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FA8" w:rsidRDefault="00DF09D4" w:rsidP="00B94470">
      <w:pPr>
        <w:jc w:val="left"/>
        <w:rPr>
          <w:rFonts w:ascii="ＭＳ 明朝" w:hAnsi="ＭＳ 明朝"/>
          <w:sz w:val="22"/>
        </w:rPr>
      </w:pPr>
      <w:r>
        <w:rPr>
          <w:rFonts w:ascii="ＭＳ 明朝" w:hAnsi="ＭＳ 明朝" w:hint="eastAsia"/>
          <w:sz w:val="22"/>
        </w:rPr>
        <w:t>別</w:t>
      </w:r>
      <w:r w:rsidR="00EB5214">
        <w:rPr>
          <w:rFonts w:ascii="ＭＳ 明朝" w:hAnsi="ＭＳ 明朝" w:hint="eastAsia"/>
          <w:sz w:val="22"/>
        </w:rPr>
        <w:t>添</w:t>
      </w:r>
    </w:p>
    <w:p w:rsidR="0026563E" w:rsidRDefault="0026563E" w:rsidP="00B94470">
      <w:pPr>
        <w:rPr>
          <w:rFonts w:ascii="ＭＳ 明朝" w:hAnsi="ＭＳ 明朝"/>
          <w:sz w:val="22"/>
        </w:rPr>
      </w:pPr>
    </w:p>
    <w:p w:rsidR="0034543D" w:rsidRPr="001132E8" w:rsidRDefault="00955E88" w:rsidP="00B94470">
      <w:pPr>
        <w:rPr>
          <w:rFonts w:ascii="ＭＳ ゴシック" w:eastAsia="ＭＳ ゴシック" w:hAnsi="ＭＳ ゴシック"/>
          <w:color w:val="0000FF"/>
          <w:sz w:val="22"/>
        </w:rPr>
      </w:pPr>
      <w:r w:rsidRPr="001132E8">
        <w:rPr>
          <w:rFonts w:ascii="ＭＳ ゴシック" w:eastAsia="ＭＳ ゴシック" w:hAnsi="ＭＳ ゴシック" w:hint="eastAsia"/>
          <w:color w:val="0000FF"/>
          <w:sz w:val="22"/>
        </w:rPr>
        <w:t>１</w:t>
      </w:r>
      <w:r w:rsidR="00D2060A" w:rsidRPr="001132E8">
        <w:rPr>
          <w:rFonts w:ascii="ＭＳ ゴシック" w:eastAsia="ＭＳ ゴシック" w:hAnsi="ＭＳ ゴシック" w:hint="eastAsia"/>
          <w:color w:val="0000FF"/>
          <w:sz w:val="22"/>
        </w:rPr>
        <w:t xml:space="preserve">　</w:t>
      </w:r>
      <w:r w:rsidR="00B8634A" w:rsidRPr="001132E8">
        <w:rPr>
          <w:rFonts w:ascii="ＭＳ ゴシック" w:eastAsia="ＭＳ ゴシック" w:hAnsi="ＭＳ ゴシック" w:hint="eastAsia"/>
          <w:color w:val="0000FF"/>
          <w:sz w:val="22"/>
        </w:rPr>
        <w:t>提出書類</w:t>
      </w:r>
    </w:p>
    <w:p w:rsidR="001E1FA8" w:rsidRDefault="001E1FA8" w:rsidP="00B94470">
      <w:pPr>
        <w:ind w:leftChars="104" w:left="226" w:firstLineChars="100" w:firstLine="228"/>
        <w:rPr>
          <w:rFonts w:ascii="ＭＳ 明朝" w:hAnsi="ＭＳ 明朝"/>
          <w:sz w:val="22"/>
        </w:rPr>
      </w:pPr>
      <w:r>
        <w:rPr>
          <w:rFonts w:ascii="ＭＳ 明朝" w:hAnsi="ＭＳ 明朝" w:hint="eastAsia"/>
          <w:sz w:val="22"/>
        </w:rPr>
        <w:t>実績報告書</w:t>
      </w:r>
      <w:r w:rsidR="00B8634A">
        <w:rPr>
          <w:rFonts w:ascii="ＭＳ 明朝" w:hAnsi="ＭＳ 明朝" w:hint="eastAsia"/>
          <w:sz w:val="22"/>
        </w:rPr>
        <w:t>等</w:t>
      </w:r>
      <w:r>
        <w:rPr>
          <w:rFonts w:ascii="ＭＳ 明朝" w:hAnsi="ＭＳ 明朝" w:hint="eastAsia"/>
          <w:sz w:val="22"/>
        </w:rPr>
        <w:t>は、私立学校振興費（運営費）補助金事務取扱要領別表に掲げる様式によ</w:t>
      </w:r>
      <w:r w:rsidR="00C438C7">
        <w:rPr>
          <w:rFonts w:ascii="ＭＳ 明朝" w:hAnsi="ＭＳ 明朝" w:hint="eastAsia"/>
          <w:sz w:val="22"/>
        </w:rPr>
        <w:t>り、学校ごとに作成すること</w:t>
      </w:r>
      <w:r>
        <w:rPr>
          <w:rFonts w:ascii="ＭＳ 明朝" w:hAnsi="ＭＳ 明朝" w:hint="eastAsia"/>
          <w:sz w:val="22"/>
        </w:rPr>
        <w:t>。</w:t>
      </w:r>
    </w:p>
    <w:p w:rsidR="00A74FBA" w:rsidRDefault="008E61EF" w:rsidP="00527B38">
      <w:pPr>
        <w:spacing w:beforeLines="50" w:before="162" w:afterLines="50" w:after="162"/>
        <w:ind w:firstLineChars="100" w:firstLine="228"/>
        <w:rPr>
          <w:rFonts w:ascii="ＭＳ ゴシック" w:eastAsia="ＭＳ ゴシック" w:hAnsi="ＭＳ ゴシック"/>
          <w:color w:val="0000FF"/>
          <w:sz w:val="22"/>
        </w:rPr>
      </w:pPr>
      <w:r>
        <w:rPr>
          <w:rFonts w:ascii="ＭＳ ゴシック" w:eastAsia="ＭＳ ゴシック" w:hAnsi="ＭＳ ゴシック" w:hint="eastAsia"/>
          <w:noProof/>
          <w:color w:val="0000FF"/>
          <w:sz w:val="22"/>
        </w:rPr>
        <mc:AlternateContent>
          <mc:Choice Requires="wps">
            <w:drawing>
              <wp:anchor distT="0" distB="0" distL="114300" distR="114300" simplePos="0" relativeHeight="251655680" behindDoc="0" locked="0" layoutInCell="1" allowOverlap="1" wp14:anchorId="7A78F61E" wp14:editId="0D86CCC5">
                <wp:simplePos x="0" y="0"/>
                <wp:positionH relativeFrom="column">
                  <wp:posOffset>2033270</wp:posOffset>
                </wp:positionH>
                <wp:positionV relativeFrom="paragraph">
                  <wp:posOffset>390525</wp:posOffset>
                </wp:positionV>
                <wp:extent cx="733425" cy="238125"/>
                <wp:effectExtent l="0" t="0" r="28575" b="28575"/>
                <wp:wrapNone/>
                <wp:docPr id="5"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2381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160.1pt;margin-top:30.75pt;width:57.75pt;height:18.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" filled="f" strokeweight=".5pt">
                <v:textbox inset="5.85pt,.7pt,5.85pt,.7pt"/>
              </v:oval>
            </w:pict>
          </mc:Fallback>
        </mc:AlternateContent>
      </w:r>
      <w:r w:rsidR="006A18A4" w:rsidRPr="001132E8">
        <w:rPr>
          <w:rFonts w:ascii="ＭＳ ゴシック" w:eastAsia="ＭＳ ゴシック" w:hAnsi="ＭＳ ゴシック" w:hint="eastAsia"/>
          <w:color w:val="0000FF"/>
          <w:sz w:val="22"/>
        </w:rPr>
        <w:t>(1)</w:t>
      </w:r>
      <w:r w:rsidR="001E1FA8" w:rsidRPr="001132E8">
        <w:rPr>
          <w:rFonts w:ascii="ＭＳ ゴシック" w:eastAsia="ＭＳ ゴシック" w:hAnsi="ＭＳ ゴシック" w:hint="eastAsia"/>
          <w:color w:val="0000FF"/>
          <w:sz w:val="22"/>
        </w:rPr>
        <w:t xml:space="preserve">　私立学校振興費（運営費）補助金実績報告書（別紙様式）</w:t>
      </w:r>
    </w:p>
    <w:p w:rsidR="00DF09D4" w:rsidRPr="001132E8" w:rsidRDefault="006A18A4" w:rsidP="00B94470">
      <w:pPr>
        <w:ind w:firstLineChars="100" w:firstLine="228"/>
        <w:rPr>
          <w:rFonts w:ascii="ＭＳ 明朝" w:hAnsi="ＭＳ 明朝"/>
          <w:color w:val="0000FF"/>
          <w:sz w:val="22"/>
        </w:rPr>
      </w:pPr>
      <w:r w:rsidRPr="001132E8">
        <w:rPr>
          <w:rFonts w:ascii="ＭＳ ゴシック" w:eastAsia="ＭＳ ゴシック" w:hAnsi="ＭＳ ゴシック" w:hint="eastAsia"/>
          <w:color w:val="0000FF"/>
          <w:sz w:val="22"/>
        </w:rPr>
        <w:t>(2)</w:t>
      </w:r>
      <w:r w:rsidR="001E1FA8" w:rsidRPr="001132E8">
        <w:rPr>
          <w:rFonts w:ascii="ＭＳ ゴシック" w:eastAsia="ＭＳ ゴシック" w:hAnsi="ＭＳ ゴシック" w:hint="eastAsia"/>
          <w:color w:val="0000FF"/>
          <w:sz w:val="22"/>
        </w:rPr>
        <w:t xml:space="preserve">　私立学校振興費</w:t>
      </w:r>
      <w:r w:rsidR="00DF09D4" w:rsidRPr="001132E8">
        <w:rPr>
          <w:rFonts w:ascii="ＭＳ ゴシック" w:eastAsia="ＭＳ ゴシック" w:hAnsi="ＭＳ ゴシック" w:hint="eastAsia"/>
          <w:strike/>
          <w:color w:val="0000FF"/>
          <w:sz w:val="22"/>
        </w:rPr>
        <w:t>所要額（</w:t>
      </w:r>
      <w:r w:rsidR="0034543D" w:rsidRPr="001132E8">
        <w:rPr>
          <w:rFonts w:ascii="ＭＳ ゴシック" w:eastAsia="ＭＳ ゴシック" w:hAnsi="ＭＳ ゴシック" w:hint="eastAsia"/>
          <w:color w:val="0000FF"/>
          <w:sz w:val="22"/>
          <w:u w:val="single"/>
        </w:rPr>
        <w:t>支出済額</w:t>
      </w:r>
      <w:r w:rsidR="00DF09D4" w:rsidRPr="001132E8">
        <w:rPr>
          <w:rFonts w:ascii="ＭＳ ゴシック" w:eastAsia="ＭＳ ゴシック" w:hAnsi="ＭＳ ゴシック" w:hint="eastAsia"/>
          <w:strike/>
          <w:color w:val="0000FF"/>
          <w:sz w:val="22"/>
        </w:rPr>
        <w:t>）</w:t>
      </w:r>
      <w:r w:rsidR="001E1FA8" w:rsidRPr="001132E8">
        <w:rPr>
          <w:rFonts w:ascii="ＭＳ ゴシック" w:eastAsia="ＭＳ ゴシック" w:hAnsi="ＭＳ ゴシック" w:hint="eastAsia"/>
          <w:color w:val="0000FF"/>
          <w:sz w:val="22"/>
        </w:rPr>
        <w:t>調書</w:t>
      </w:r>
      <w:r w:rsidR="0034543D" w:rsidRPr="001132E8">
        <w:rPr>
          <w:rFonts w:ascii="ＭＳ ゴシック" w:eastAsia="ＭＳ ゴシック" w:hAnsi="ＭＳ ゴシック" w:hint="eastAsia"/>
          <w:color w:val="0000FF"/>
          <w:sz w:val="22"/>
        </w:rPr>
        <w:t>（運営費）</w:t>
      </w:r>
      <w:r w:rsidR="001E1FA8" w:rsidRPr="001132E8">
        <w:rPr>
          <w:rFonts w:ascii="ＭＳ ゴシック" w:eastAsia="ＭＳ ゴシック" w:hAnsi="ＭＳ ゴシック" w:hint="eastAsia"/>
          <w:color w:val="0000FF"/>
          <w:sz w:val="22"/>
        </w:rPr>
        <w:t>（様式第２号ア）</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7020E9" w:rsidRPr="0067760D"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7020E9" w:rsidRDefault="00B56CB6" w:rsidP="00A558E1">
            <w:pPr>
              <w:ind w:left="228" w:hangingChars="100" w:hanging="228"/>
              <w:rPr>
                <w:rFonts w:ascii="ＭＳ 明朝" w:hAnsi="ＭＳ 明朝"/>
                <w:sz w:val="22"/>
              </w:rPr>
            </w:pPr>
            <w:r>
              <w:rPr>
                <w:rFonts w:ascii="ＭＳ 明朝" w:hAnsi="ＭＳ 明朝" w:hint="eastAsia"/>
                <w:sz w:val="22"/>
              </w:rPr>
              <w:t xml:space="preserve">ア　</w:t>
            </w:r>
            <w:r w:rsidR="007020E9" w:rsidRPr="0067760D">
              <w:rPr>
                <w:rFonts w:ascii="ＭＳ 明朝" w:hAnsi="ＭＳ 明朝" w:hint="eastAsia"/>
                <w:sz w:val="22"/>
              </w:rPr>
              <w:t>本様式</w:t>
            </w:r>
            <w:r w:rsidR="007020E9" w:rsidRPr="00063003">
              <w:rPr>
                <w:rFonts w:ascii="ＭＳ 明朝" w:hAnsi="ＭＳ 明朝" w:hint="eastAsia"/>
                <w:sz w:val="22"/>
              </w:rPr>
              <w:t>表題</w:t>
            </w:r>
            <w:r w:rsidR="007020E9" w:rsidRPr="0067760D">
              <w:rPr>
                <w:rFonts w:ascii="ＭＳ 明朝" w:hAnsi="ＭＳ 明朝" w:hint="eastAsia"/>
                <w:sz w:val="22"/>
              </w:rPr>
              <w:t>のとおり、当該年度内（</w:t>
            </w:r>
            <w:r w:rsidR="00063003">
              <w:rPr>
                <w:rFonts w:ascii="ＭＳ 明朝" w:hAnsi="ＭＳ 明朝" w:hint="eastAsia"/>
                <w:sz w:val="22"/>
              </w:rPr>
              <w:t>平成</w:t>
            </w:r>
            <w:r w:rsidR="00F87972">
              <w:rPr>
                <w:rFonts w:ascii="ＭＳ 明朝" w:hAnsi="ＭＳ 明朝" w:hint="eastAsia"/>
                <w:sz w:val="22"/>
              </w:rPr>
              <w:t>2</w:t>
            </w:r>
            <w:r w:rsidR="004D5B5E">
              <w:rPr>
                <w:rFonts w:ascii="ＭＳ 明朝" w:hAnsi="ＭＳ 明朝" w:hint="eastAsia"/>
                <w:sz w:val="22"/>
              </w:rPr>
              <w:t>9</w:t>
            </w:r>
            <w:r w:rsidR="00063003">
              <w:rPr>
                <w:rFonts w:ascii="ＭＳ 明朝" w:hAnsi="ＭＳ 明朝" w:hint="eastAsia"/>
                <w:sz w:val="22"/>
              </w:rPr>
              <w:t>年</w:t>
            </w:r>
            <w:r w:rsidR="007020E9" w:rsidRPr="0067760D">
              <w:rPr>
                <w:rFonts w:ascii="ＭＳ 明朝" w:hAnsi="ＭＳ 明朝" w:hint="eastAsia"/>
                <w:sz w:val="22"/>
              </w:rPr>
              <w:t>４月１日～</w:t>
            </w:r>
            <w:r w:rsidR="00063003">
              <w:rPr>
                <w:rFonts w:ascii="ＭＳ 明朝" w:hAnsi="ＭＳ 明朝" w:hint="eastAsia"/>
                <w:sz w:val="22"/>
              </w:rPr>
              <w:t>平成</w:t>
            </w:r>
            <w:r w:rsidR="004D5B5E">
              <w:rPr>
                <w:rFonts w:ascii="ＭＳ 明朝" w:hAnsi="ＭＳ 明朝" w:hint="eastAsia"/>
                <w:sz w:val="22"/>
              </w:rPr>
              <w:t>30</w:t>
            </w:r>
            <w:r w:rsidR="00063003">
              <w:rPr>
                <w:rFonts w:ascii="ＭＳ 明朝" w:hAnsi="ＭＳ 明朝" w:hint="eastAsia"/>
                <w:sz w:val="22"/>
              </w:rPr>
              <w:t>年</w:t>
            </w:r>
            <w:r w:rsidR="007020E9" w:rsidRPr="0067760D">
              <w:rPr>
                <w:rFonts w:ascii="ＭＳ 明朝" w:hAnsi="ＭＳ 明朝" w:hint="eastAsia"/>
                <w:sz w:val="22"/>
              </w:rPr>
              <w:t>３月31日）の</w:t>
            </w:r>
            <w:r w:rsidR="007020E9" w:rsidRPr="00063003">
              <w:rPr>
                <w:rFonts w:ascii="ＭＳ ゴシック" w:eastAsia="ＭＳ ゴシック" w:hAnsi="ＭＳ ゴシック" w:hint="eastAsia"/>
                <w:color w:val="0000FF"/>
                <w:sz w:val="22"/>
              </w:rPr>
              <w:t>「支出済額」</w:t>
            </w:r>
            <w:r w:rsidR="001D5137">
              <w:rPr>
                <w:rFonts w:ascii="ＭＳ 明朝" w:hAnsi="ＭＳ 明朝" w:hint="eastAsia"/>
                <w:sz w:val="22"/>
              </w:rPr>
              <w:t>を記載する</w:t>
            </w:r>
            <w:r w:rsidR="007020E9" w:rsidRPr="0067760D">
              <w:rPr>
                <w:rFonts w:ascii="ＭＳ 明朝" w:hAnsi="ＭＳ 明朝" w:hint="eastAsia"/>
                <w:sz w:val="22"/>
              </w:rPr>
              <w:t>こと。</w:t>
            </w:r>
          </w:p>
          <w:p w:rsidR="00B56CB6" w:rsidRPr="00B56CB6" w:rsidRDefault="00B56CB6" w:rsidP="00A558E1">
            <w:pPr>
              <w:ind w:left="228" w:hangingChars="100" w:hanging="228"/>
              <w:rPr>
                <w:rFonts w:ascii="ＭＳ 明朝" w:hAnsi="ＭＳ 明朝"/>
                <w:sz w:val="22"/>
              </w:rPr>
            </w:pPr>
            <w:r>
              <w:rPr>
                <w:rFonts w:ascii="ＭＳ 明朝" w:hAnsi="ＭＳ 明朝" w:hint="eastAsia"/>
                <w:sz w:val="22"/>
              </w:rPr>
              <w:t>イ</w:t>
            </w:r>
            <w:r w:rsidRPr="00B56CB6">
              <w:rPr>
                <w:rFonts w:ascii="ＭＳ 明朝" w:hAnsi="ＭＳ 明朝" w:hint="eastAsia"/>
                <w:sz w:val="22"/>
              </w:rPr>
              <w:t xml:space="preserve">　３月上旬までに支払が完了していない場合、請求書が到着済みで、３月中の支払が確実な経費については実績報告額に含めるが、到着していない経費</w:t>
            </w:r>
            <w:r w:rsidR="001D5137">
              <w:rPr>
                <w:rFonts w:ascii="ＭＳ 明朝" w:hAnsi="ＭＳ 明朝" w:hint="eastAsia"/>
                <w:sz w:val="22"/>
              </w:rPr>
              <w:t>について</w:t>
            </w:r>
            <w:r w:rsidRPr="00B56CB6">
              <w:rPr>
                <w:rFonts w:ascii="ＭＳ 明朝" w:hAnsi="ＭＳ 明朝" w:hint="eastAsia"/>
                <w:sz w:val="22"/>
              </w:rPr>
              <w:t>は実績報告額に含めない</w:t>
            </w:r>
            <w:r w:rsidR="001D5137">
              <w:rPr>
                <w:rFonts w:ascii="ＭＳ 明朝" w:hAnsi="ＭＳ 明朝" w:hint="eastAsia"/>
                <w:sz w:val="22"/>
              </w:rPr>
              <w:t>こと</w:t>
            </w:r>
            <w:r w:rsidRPr="00B56CB6">
              <w:rPr>
                <w:rFonts w:ascii="ＭＳ 明朝" w:hAnsi="ＭＳ 明朝" w:hint="eastAsia"/>
                <w:sz w:val="22"/>
              </w:rPr>
              <w:t>。</w:t>
            </w:r>
          </w:p>
          <w:p w:rsidR="00B56CB6" w:rsidRPr="0067760D" w:rsidRDefault="00B56CB6" w:rsidP="00A558E1">
            <w:pPr>
              <w:ind w:left="228" w:hangingChars="100" w:hanging="228"/>
              <w:rPr>
                <w:rFonts w:ascii="ＭＳ 明朝" w:hAnsi="ＭＳ 明朝"/>
                <w:sz w:val="22"/>
              </w:rPr>
            </w:pPr>
            <w:r>
              <w:rPr>
                <w:rFonts w:ascii="ＭＳ 明朝" w:hAnsi="ＭＳ 明朝" w:hint="eastAsia"/>
                <w:sz w:val="22"/>
              </w:rPr>
              <w:t>ウ</w:t>
            </w:r>
            <w:r w:rsidRPr="00B56CB6">
              <w:rPr>
                <w:rFonts w:ascii="ＭＳ 明朝" w:hAnsi="ＭＳ 明朝" w:hint="eastAsia"/>
                <w:sz w:val="22"/>
              </w:rPr>
              <w:t xml:space="preserve">　給与、保険料（雇用主負担分）、水道光熱費、通信料等の定例的に支払う経費は、月の日数を勘案して前月又は前年度の例を参考に見込額を計上する。</w:t>
            </w:r>
          </w:p>
        </w:tc>
      </w:tr>
    </w:tbl>
    <w:p w:rsidR="001E1FA8" w:rsidRPr="001132E8" w:rsidRDefault="006A18A4" w:rsidP="00527B38">
      <w:pPr>
        <w:spacing w:beforeLines="50" w:before="162" w:afterLines="50" w:after="162"/>
        <w:ind w:firstLineChars="100" w:firstLine="228"/>
        <w:rPr>
          <w:rFonts w:ascii="ＭＳ ゴシック" w:eastAsia="ＭＳ ゴシック" w:hAnsi="ＭＳ ゴシック"/>
          <w:color w:val="0000FF"/>
          <w:sz w:val="22"/>
        </w:rPr>
      </w:pPr>
      <w:r w:rsidRPr="001132E8">
        <w:rPr>
          <w:rFonts w:ascii="ＭＳ ゴシック" w:eastAsia="ＭＳ ゴシック" w:hAnsi="ＭＳ ゴシック" w:hint="eastAsia"/>
          <w:color w:val="0000FF"/>
          <w:sz w:val="22"/>
        </w:rPr>
        <w:t xml:space="preserve">(3)　</w:t>
      </w:r>
      <w:r w:rsidR="001E1FA8" w:rsidRPr="001132E8">
        <w:rPr>
          <w:rFonts w:ascii="ＭＳ ゴシック" w:eastAsia="ＭＳ ゴシック" w:hAnsi="ＭＳ ゴシック" w:hint="eastAsia"/>
          <w:color w:val="0000FF"/>
          <w:sz w:val="22"/>
        </w:rPr>
        <w:t>月別在学（園）者数（</w:t>
      </w:r>
      <w:r w:rsidR="001E1FA8" w:rsidRPr="00B768BC">
        <w:rPr>
          <w:rFonts w:ascii="ＭＳ ゴシック" w:eastAsia="ＭＳ ゴシック" w:hAnsi="ＭＳ ゴシック" w:hint="eastAsia"/>
          <w:color w:val="0000FF"/>
          <w:sz w:val="22"/>
        </w:rPr>
        <w:t>別紙</w:t>
      </w:r>
      <w:r w:rsidR="0034543D" w:rsidRPr="00B768BC">
        <w:rPr>
          <w:rFonts w:ascii="ＭＳ ゴシック" w:eastAsia="ＭＳ ゴシック" w:hAnsi="ＭＳ ゴシック" w:hint="eastAsia"/>
          <w:color w:val="0000FF"/>
          <w:sz w:val="22"/>
        </w:rPr>
        <w:t>1</w:t>
      </w:r>
      <w:r w:rsidR="00223BED" w:rsidRPr="00B768BC">
        <w:rPr>
          <w:rFonts w:ascii="ＭＳ ゴシック" w:eastAsia="ＭＳ ゴシック" w:hAnsi="ＭＳ ゴシック" w:hint="eastAsia"/>
          <w:color w:val="0000FF"/>
          <w:sz w:val="22"/>
        </w:rPr>
        <w:t>4</w:t>
      </w:r>
      <w:r w:rsidR="001E1FA8" w:rsidRPr="001132E8">
        <w:rPr>
          <w:rFonts w:ascii="ＭＳ ゴシック" w:eastAsia="ＭＳ ゴシック" w:hAnsi="ＭＳ ゴシック" w:hint="eastAsia"/>
          <w:color w:val="0000FF"/>
          <w:sz w:val="22"/>
        </w:rPr>
        <w:t>）</w:t>
      </w:r>
    </w:p>
    <w:p w:rsidR="001E1FA8" w:rsidRPr="001132E8" w:rsidRDefault="006A18A4" w:rsidP="00B94470">
      <w:pPr>
        <w:ind w:firstLineChars="100" w:firstLine="228"/>
        <w:rPr>
          <w:rFonts w:ascii="ＭＳ 明朝" w:hAnsi="ＭＳ 明朝"/>
          <w:color w:val="0000FF"/>
          <w:sz w:val="22"/>
        </w:rPr>
      </w:pPr>
      <w:r w:rsidRPr="001132E8">
        <w:rPr>
          <w:rFonts w:ascii="ＭＳ ゴシック" w:eastAsia="ＭＳ ゴシック" w:hAnsi="ＭＳ ゴシック" w:hint="eastAsia"/>
          <w:color w:val="0000FF"/>
          <w:sz w:val="22"/>
        </w:rPr>
        <w:t>(4)</w:t>
      </w:r>
      <w:r w:rsidR="001E1FA8" w:rsidRPr="001132E8">
        <w:rPr>
          <w:rFonts w:ascii="ＭＳ ゴシック" w:eastAsia="ＭＳ ゴシック" w:hAnsi="ＭＳ ゴシック" w:hint="eastAsia"/>
          <w:color w:val="0000FF"/>
          <w:sz w:val="22"/>
        </w:rPr>
        <w:t xml:space="preserve">　平成</w:t>
      </w:r>
      <w:r w:rsidR="00C0394E">
        <w:rPr>
          <w:rFonts w:ascii="ＭＳ ゴシック" w:eastAsia="ＭＳ ゴシック" w:hAnsi="ＭＳ ゴシック" w:hint="eastAsia"/>
          <w:color w:val="0000FF"/>
          <w:sz w:val="22"/>
        </w:rPr>
        <w:t>2</w:t>
      </w:r>
      <w:r w:rsidR="004D5B5E">
        <w:rPr>
          <w:rFonts w:ascii="ＭＳ ゴシック" w:eastAsia="ＭＳ ゴシック" w:hAnsi="ＭＳ ゴシック" w:hint="eastAsia"/>
          <w:color w:val="0000FF"/>
          <w:sz w:val="22"/>
        </w:rPr>
        <w:t>9</w:t>
      </w:r>
      <w:r w:rsidR="001E1FA8" w:rsidRPr="001132E8">
        <w:rPr>
          <w:rFonts w:ascii="ＭＳ ゴシック" w:eastAsia="ＭＳ ゴシック" w:hAnsi="ＭＳ ゴシック" w:hint="eastAsia"/>
          <w:color w:val="0000FF"/>
          <w:sz w:val="22"/>
        </w:rPr>
        <w:t>年度教職員給与支給明細書（</w:t>
      </w:r>
      <w:r w:rsidR="001E1FA8" w:rsidRPr="001D5137">
        <w:rPr>
          <w:rFonts w:ascii="ＭＳ ゴシック" w:eastAsia="ＭＳ ゴシック" w:hAnsi="ＭＳ ゴシック" w:hint="eastAsia"/>
          <w:color w:val="0000FF"/>
          <w:sz w:val="22"/>
        </w:rPr>
        <w:t>別紙1</w:t>
      </w:r>
      <w:r w:rsidR="00223BED" w:rsidRPr="001D5137">
        <w:rPr>
          <w:rFonts w:ascii="ＭＳ ゴシック" w:eastAsia="ＭＳ ゴシック" w:hAnsi="ＭＳ ゴシック" w:hint="eastAsia"/>
          <w:color w:val="0000FF"/>
          <w:sz w:val="22"/>
        </w:rPr>
        <w:t>5</w:t>
      </w:r>
      <w:r w:rsidR="001E1FA8" w:rsidRPr="001132E8">
        <w:rPr>
          <w:rFonts w:ascii="ＭＳ ゴシック" w:eastAsia="ＭＳ ゴシック" w:hAnsi="ＭＳ ゴシック" w:hint="eastAsia"/>
          <w:color w:val="0000FF"/>
          <w:sz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7020E9" w:rsidRPr="0067760D"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7020E9" w:rsidRPr="0067760D" w:rsidRDefault="001D5137" w:rsidP="00B94470">
            <w:pPr>
              <w:ind w:firstLineChars="100" w:firstLine="228"/>
              <w:rPr>
                <w:rFonts w:ascii="ＭＳ 明朝" w:hAnsi="ＭＳ 明朝"/>
                <w:sz w:val="22"/>
              </w:rPr>
            </w:pPr>
            <w:r>
              <w:rPr>
                <w:rFonts w:ascii="ＭＳ 明朝" w:hAnsi="ＭＳ 明朝" w:hint="eastAsia"/>
                <w:sz w:val="22"/>
              </w:rPr>
              <w:t>「</w:t>
            </w:r>
            <w:r w:rsidR="007020E9" w:rsidRPr="0067760D">
              <w:rPr>
                <w:rFonts w:ascii="ＭＳ 明朝" w:hAnsi="ＭＳ 明朝" w:hint="eastAsia"/>
                <w:sz w:val="22"/>
              </w:rPr>
              <w:t>補助対象経費の内訳（別紙３）</w:t>
            </w:r>
            <w:r>
              <w:rPr>
                <w:rFonts w:ascii="ＭＳ 明朝" w:hAnsi="ＭＳ 明朝" w:hint="eastAsia"/>
                <w:sz w:val="22"/>
              </w:rPr>
              <w:t>」</w:t>
            </w:r>
            <w:r w:rsidR="007020E9" w:rsidRPr="0067760D">
              <w:rPr>
                <w:rFonts w:ascii="ＭＳ 明朝" w:hAnsi="ＭＳ 明朝" w:hint="eastAsia"/>
                <w:sz w:val="22"/>
              </w:rPr>
              <w:t>の</w:t>
            </w:r>
            <w:r>
              <w:rPr>
                <w:rFonts w:ascii="ＭＳ 明朝" w:hAnsi="ＭＳ 明朝" w:hint="eastAsia"/>
                <w:sz w:val="22"/>
              </w:rPr>
              <w:t>「</w:t>
            </w:r>
            <w:r w:rsidR="007020E9" w:rsidRPr="0067760D">
              <w:rPr>
                <w:rFonts w:ascii="ＭＳ 明朝" w:hAnsi="ＭＳ 明朝" w:hint="eastAsia"/>
                <w:sz w:val="22"/>
              </w:rPr>
              <w:t>人件費支出</w:t>
            </w:r>
            <w:r>
              <w:rPr>
                <w:rFonts w:ascii="ＭＳ 明朝" w:hAnsi="ＭＳ 明朝" w:hint="eastAsia"/>
                <w:sz w:val="22"/>
              </w:rPr>
              <w:t>」</w:t>
            </w:r>
            <w:r w:rsidR="007020E9" w:rsidRPr="0067760D">
              <w:rPr>
                <w:rFonts w:ascii="ＭＳ 明朝" w:hAnsi="ＭＳ 明朝" w:hint="eastAsia"/>
                <w:sz w:val="22"/>
              </w:rPr>
              <w:t>から</w:t>
            </w:r>
            <w:r>
              <w:rPr>
                <w:rFonts w:ascii="ＭＳ 明朝" w:hAnsi="ＭＳ 明朝" w:hint="eastAsia"/>
                <w:sz w:val="22"/>
              </w:rPr>
              <w:t>「</w:t>
            </w:r>
            <w:r w:rsidR="007020E9" w:rsidRPr="0067760D">
              <w:rPr>
                <w:rFonts w:ascii="ＭＳ 明朝" w:hAnsi="ＭＳ 明朝" w:hint="eastAsia"/>
                <w:sz w:val="22"/>
              </w:rPr>
              <w:t>所定福利費支出</w:t>
            </w:r>
            <w:r>
              <w:rPr>
                <w:rFonts w:ascii="ＭＳ 明朝" w:hAnsi="ＭＳ 明朝" w:hint="eastAsia"/>
                <w:sz w:val="22"/>
              </w:rPr>
              <w:t>」</w:t>
            </w:r>
            <w:r w:rsidR="007020E9" w:rsidRPr="0067760D">
              <w:rPr>
                <w:rFonts w:ascii="ＭＳ 明朝" w:hAnsi="ＭＳ 明朝" w:hint="eastAsia"/>
                <w:sz w:val="22"/>
              </w:rPr>
              <w:t>を減じた額と一致すること。</w:t>
            </w:r>
          </w:p>
        </w:tc>
      </w:tr>
    </w:tbl>
    <w:p w:rsidR="001E1FA8" w:rsidRPr="001132E8" w:rsidRDefault="006A18A4" w:rsidP="00527B38">
      <w:pPr>
        <w:spacing w:beforeLines="50" w:before="162"/>
        <w:ind w:firstLineChars="100" w:firstLine="228"/>
        <w:rPr>
          <w:rFonts w:ascii="ＭＳ ゴシック" w:eastAsia="ＭＳ ゴシック" w:hAnsi="ＭＳ ゴシック"/>
          <w:color w:val="0000FF"/>
          <w:sz w:val="22"/>
        </w:rPr>
      </w:pPr>
      <w:r w:rsidRPr="001132E8">
        <w:rPr>
          <w:rFonts w:ascii="ＭＳ ゴシック" w:eastAsia="ＭＳ ゴシック" w:hAnsi="ＭＳ ゴシック" w:hint="eastAsia"/>
          <w:color w:val="0000FF"/>
          <w:sz w:val="22"/>
        </w:rPr>
        <w:t xml:space="preserve">(5)　</w:t>
      </w:r>
      <w:r w:rsidR="001E1FA8" w:rsidRPr="001132E8">
        <w:rPr>
          <w:rFonts w:ascii="ＭＳ ゴシック" w:eastAsia="ＭＳ ゴシック" w:hAnsi="ＭＳ ゴシック" w:hint="eastAsia"/>
          <w:color w:val="0000FF"/>
          <w:sz w:val="22"/>
        </w:rPr>
        <w:t>補助対象経費の内訳（別紙３）</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7020E9" w:rsidRPr="0067760D" w:rsidTr="00AB7503">
        <w:trPr>
          <w:trHeight w:val="454"/>
        </w:trPr>
        <w:tc>
          <w:tcPr>
            <w:tcW w:w="8877" w:type="dxa"/>
            <w:tcBorders>
              <w:top w:val="dotted" w:sz="4" w:space="0" w:color="auto"/>
              <w:left w:val="dotted" w:sz="4" w:space="0" w:color="auto"/>
              <w:bottom w:val="dotted" w:sz="4" w:space="0" w:color="auto"/>
              <w:right w:val="dotted" w:sz="4" w:space="0" w:color="auto"/>
            </w:tcBorders>
            <w:shd w:val="clear" w:color="auto" w:fill="auto"/>
            <w:vAlign w:val="center"/>
          </w:tcPr>
          <w:p w:rsidR="007020E9" w:rsidRPr="0067760D" w:rsidRDefault="001D5137" w:rsidP="00B94470">
            <w:pPr>
              <w:ind w:firstLineChars="100" w:firstLine="228"/>
              <w:rPr>
                <w:rFonts w:ascii="ＭＳ ゴシック" w:eastAsia="ＭＳ ゴシック" w:hAnsi="ＭＳ ゴシック"/>
                <w:color w:val="0000CC"/>
                <w:sz w:val="22"/>
              </w:rPr>
            </w:pPr>
            <w:r>
              <w:rPr>
                <w:rFonts w:ascii="ＭＳ 明朝" w:hAnsi="ＭＳ 明朝" w:hint="eastAsia"/>
                <w:sz w:val="22"/>
              </w:rPr>
              <w:t>「</w:t>
            </w:r>
            <w:r w:rsidR="007020E9" w:rsidRPr="0067760D">
              <w:rPr>
                <w:rFonts w:ascii="ＭＳ 明朝" w:hAnsi="ＭＳ 明朝" w:hint="eastAsia"/>
                <w:sz w:val="22"/>
              </w:rPr>
              <w:t>支出済額調書（様式第２号ア）</w:t>
            </w:r>
            <w:r>
              <w:rPr>
                <w:rFonts w:ascii="ＭＳ 明朝" w:hAnsi="ＭＳ 明朝" w:hint="eastAsia"/>
                <w:sz w:val="22"/>
              </w:rPr>
              <w:t>」</w:t>
            </w:r>
            <w:r w:rsidR="007020E9" w:rsidRPr="0067760D">
              <w:rPr>
                <w:rFonts w:ascii="ＭＳ 明朝" w:hAnsi="ＭＳ 明朝" w:hint="eastAsia"/>
                <w:sz w:val="22"/>
              </w:rPr>
              <w:t>の</w:t>
            </w:r>
            <w:r>
              <w:rPr>
                <w:rFonts w:ascii="ＭＳ 明朝" w:hAnsi="ＭＳ 明朝" w:hint="eastAsia"/>
                <w:sz w:val="22"/>
              </w:rPr>
              <w:t>「</w:t>
            </w:r>
            <w:r w:rsidR="007020E9" w:rsidRPr="0067760D">
              <w:rPr>
                <w:rFonts w:ascii="ＭＳ 明朝" w:hAnsi="ＭＳ 明朝" w:hint="eastAsia"/>
                <w:sz w:val="22"/>
              </w:rPr>
              <w:t>４支出</w:t>
            </w:r>
            <w:r>
              <w:rPr>
                <w:rFonts w:ascii="ＭＳ 明朝" w:hAnsi="ＭＳ 明朝" w:hint="eastAsia"/>
                <w:sz w:val="22"/>
              </w:rPr>
              <w:t>」</w:t>
            </w:r>
            <w:r w:rsidR="007020E9" w:rsidRPr="0067760D">
              <w:rPr>
                <w:rFonts w:ascii="ＭＳ 明朝" w:hAnsi="ＭＳ 明朝" w:hint="eastAsia"/>
                <w:sz w:val="22"/>
              </w:rPr>
              <w:t>の欄と一致すること。</w:t>
            </w:r>
          </w:p>
        </w:tc>
      </w:tr>
    </w:tbl>
    <w:p w:rsidR="001E1FA8" w:rsidRPr="001132E8" w:rsidRDefault="00A508BF" w:rsidP="00527B38">
      <w:pPr>
        <w:spacing w:beforeLines="50" w:before="162"/>
        <w:ind w:firstLineChars="100" w:firstLine="228"/>
        <w:rPr>
          <w:rFonts w:ascii="ＭＳ 明朝" w:hAnsi="ＭＳ 明朝"/>
          <w:color w:val="0000FF"/>
          <w:sz w:val="22"/>
        </w:rPr>
      </w:pPr>
      <w:r w:rsidRPr="001132E8">
        <w:rPr>
          <w:rFonts w:ascii="ＭＳ ゴシック" w:eastAsia="ＭＳ ゴシック" w:hAnsi="ＭＳ ゴシック" w:hint="eastAsia"/>
          <w:color w:val="0000FF"/>
          <w:sz w:val="22"/>
        </w:rPr>
        <w:t>(6)</w:t>
      </w:r>
      <w:r w:rsidR="001E1FA8" w:rsidRPr="001132E8">
        <w:rPr>
          <w:rFonts w:ascii="ＭＳ ゴシック" w:eastAsia="ＭＳ ゴシック" w:hAnsi="ＭＳ ゴシック" w:hint="eastAsia"/>
          <w:color w:val="0000FF"/>
          <w:sz w:val="22"/>
        </w:rPr>
        <w:t xml:space="preserve">　納付金収入状況（別紙４）</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7020E9" w:rsidRPr="0067760D" w:rsidTr="0067760D">
        <w:tc>
          <w:tcPr>
            <w:tcW w:w="8877" w:type="dxa"/>
            <w:tcBorders>
              <w:top w:val="dotted" w:sz="4" w:space="0" w:color="auto"/>
              <w:left w:val="dotted" w:sz="4" w:space="0" w:color="auto"/>
              <w:bottom w:val="dotted" w:sz="4" w:space="0" w:color="auto"/>
              <w:right w:val="dotted" w:sz="4" w:space="0" w:color="auto"/>
            </w:tcBorders>
            <w:shd w:val="clear" w:color="auto" w:fill="auto"/>
          </w:tcPr>
          <w:p w:rsidR="007020E9" w:rsidRPr="0067760D" w:rsidRDefault="007020E9" w:rsidP="00B94470">
            <w:pPr>
              <w:rPr>
                <w:rFonts w:ascii="ＭＳ 明朝" w:hAnsi="ＭＳ 明朝"/>
                <w:sz w:val="22"/>
              </w:rPr>
            </w:pPr>
            <w:r w:rsidRPr="0067760D">
              <w:rPr>
                <w:rFonts w:ascii="ＭＳ 明朝" w:hAnsi="ＭＳ 明朝" w:hint="eastAsia"/>
                <w:sz w:val="22"/>
              </w:rPr>
              <w:t>ア　実績を記載すること。</w:t>
            </w:r>
          </w:p>
          <w:p w:rsidR="007020E9" w:rsidRPr="0067760D" w:rsidRDefault="007020E9" w:rsidP="00B94470">
            <w:pPr>
              <w:rPr>
                <w:rFonts w:ascii="ＭＳ 明朝" w:hAnsi="ＭＳ 明朝"/>
                <w:sz w:val="22"/>
              </w:rPr>
            </w:pPr>
            <w:r w:rsidRPr="0067760D">
              <w:rPr>
                <w:rFonts w:ascii="ＭＳ 明朝" w:hAnsi="ＭＳ 明朝" w:hint="eastAsia"/>
                <w:sz w:val="22"/>
              </w:rPr>
              <w:t xml:space="preserve">イ　</w:t>
            </w:r>
            <w:r w:rsidR="00133F84">
              <w:rPr>
                <w:rFonts w:ascii="ＭＳ 明朝" w:hAnsi="ＭＳ 明朝" w:hint="eastAsia"/>
                <w:sz w:val="22"/>
              </w:rPr>
              <w:t>「</w:t>
            </w:r>
            <w:r w:rsidRPr="0067760D">
              <w:rPr>
                <w:rFonts w:ascii="ＭＳ 明朝" w:hAnsi="ＭＳ 明朝" w:hint="eastAsia"/>
                <w:sz w:val="22"/>
              </w:rPr>
              <w:t>支出済額調書（様式第２号ア）</w:t>
            </w:r>
            <w:r w:rsidR="00133F84">
              <w:rPr>
                <w:rFonts w:ascii="ＭＳ 明朝" w:hAnsi="ＭＳ 明朝" w:hint="eastAsia"/>
                <w:sz w:val="22"/>
              </w:rPr>
              <w:t>」</w:t>
            </w:r>
            <w:r w:rsidRPr="0067760D">
              <w:rPr>
                <w:rFonts w:ascii="ＭＳ 明朝" w:hAnsi="ＭＳ 明朝" w:hint="eastAsia"/>
                <w:sz w:val="22"/>
              </w:rPr>
              <w:t>の</w:t>
            </w:r>
            <w:r w:rsidR="00133F84">
              <w:rPr>
                <w:rFonts w:ascii="ＭＳ 明朝" w:hAnsi="ＭＳ 明朝" w:hint="eastAsia"/>
                <w:sz w:val="22"/>
              </w:rPr>
              <w:t>「</w:t>
            </w:r>
            <w:r w:rsidRPr="0067760D">
              <w:rPr>
                <w:rFonts w:ascii="ＭＳ 明朝" w:hAnsi="ＭＳ 明朝" w:hint="eastAsia"/>
                <w:sz w:val="22"/>
              </w:rPr>
              <w:t>５納付金収入</w:t>
            </w:r>
            <w:r w:rsidR="00133F84">
              <w:rPr>
                <w:rFonts w:ascii="ＭＳ 明朝" w:hAnsi="ＭＳ 明朝" w:hint="eastAsia"/>
                <w:sz w:val="22"/>
              </w:rPr>
              <w:t>」</w:t>
            </w:r>
            <w:r w:rsidRPr="0067760D">
              <w:rPr>
                <w:rFonts w:ascii="ＭＳ 明朝" w:hAnsi="ＭＳ 明朝" w:hint="eastAsia"/>
                <w:sz w:val="22"/>
              </w:rPr>
              <w:t>の欄と一致すること。</w:t>
            </w:r>
          </w:p>
        </w:tc>
      </w:tr>
    </w:tbl>
    <w:p w:rsidR="001E1FA8" w:rsidRPr="001132E8" w:rsidRDefault="00A066D5" w:rsidP="00527B38">
      <w:pPr>
        <w:spacing w:beforeLines="50" w:before="162"/>
        <w:ind w:firstLineChars="100" w:firstLine="228"/>
        <w:rPr>
          <w:rFonts w:ascii="ＭＳ 明朝" w:hAnsi="ＭＳ 明朝"/>
          <w:color w:val="0000FF"/>
          <w:sz w:val="22"/>
        </w:rPr>
      </w:pPr>
      <w:r>
        <w:rPr>
          <w:rFonts w:ascii="ＭＳ ゴシック" w:eastAsia="ＭＳ ゴシック" w:hAnsi="ＭＳ ゴシック" w:hint="eastAsia"/>
          <w:noProof/>
          <w:color w:val="0000FF"/>
          <w:sz w:val="22"/>
        </w:rPr>
        <mc:AlternateContent>
          <mc:Choice Requires="wps">
            <w:drawing>
              <wp:anchor distT="0" distB="0" distL="114300" distR="114300" simplePos="0" relativeHeight="251656704" behindDoc="0" locked="0" layoutInCell="1" allowOverlap="1">
                <wp:simplePos x="0" y="0"/>
                <wp:positionH relativeFrom="column">
                  <wp:posOffset>1176020</wp:posOffset>
                </wp:positionH>
                <wp:positionV relativeFrom="paragraph">
                  <wp:posOffset>96520</wp:posOffset>
                </wp:positionV>
                <wp:extent cx="409575" cy="238125"/>
                <wp:effectExtent l="0" t="0" r="28575" b="28575"/>
                <wp:wrapNone/>
                <wp:docPr id="4"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9575" cy="238125"/>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6" style="position:absolute;left:0;text-align:left;margin-left:92.6pt;margin-top:7.6pt;width:32.25pt;height:18.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" filled="f" strokeweight=".5pt">
                <v:textbox inset="5.85pt,.7pt,5.85pt,.7pt"/>
              </v:oval>
            </w:pict>
          </mc:Fallback>
        </mc:AlternateContent>
      </w:r>
      <w:r w:rsidR="00A508BF" w:rsidRPr="001132E8">
        <w:rPr>
          <w:rFonts w:ascii="ＭＳ ゴシック" w:eastAsia="ＭＳ ゴシック" w:hAnsi="ＭＳ ゴシック" w:hint="eastAsia"/>
          <w:color w:val="0000FF"/>
          <w:sz w:val="22"/>
        </w:rPr>
        <w:t xml:space="preserve">(7)　</w:t>
      </w:r>
      <w:r w:rsidR="001E1FA8" w:rsidRPr="001132E8">
        <w:rPr>
          <w:rFonts w:ascii="ＭＳ ゴシック" w:eastAsia="ＭＳ ゴシック" w:hAnsi="ＭＳ ゴシック" w:hint="eastAsia"/>
          <w:color w:val="0000FF"/>
          <w:sz w:val="22"/>
        </w:rPr>
        <w:t>収支</w:t>
      </w:r>
      <w:r w:rsidR="00624B84" w:rsidRPr="001132E8">
        <w:rPr>
          <w:rFonts w:ascii="ＭＳ ゴシック" w:eastAsia="ＭＳ ゴシック" w:hAnsi="ＭＳ ゴシック" w:hint="eastAsia"/>
          <w:strike/>
          <w:color w:val="0000FF"/>
          <w:sz w:val="22"/>
        </w:rPr>
        <w:t>予算（</w:t>
      </w:r>
      <w:r w:rsidR="001E1FA8" w:rsidRPr="008847A6">
        <w:rPr>
          <w:rFonts w:ascii="ＭＳ ゴシック" w:eastAsia="ＭＳ ゴシック" w:hAnsi="ＭＳ ゴシック" w:hint="eastAsia"/>
          <w:color w:val="0000FF"/>
          <w:sz w:val="22"/>
        </w:rPr>
        <w:t>決算</w:t>
      </w:r>
      <w:r w:rsidR="00624B84" w:rsidRPr="001132E8">
        <w:rPr>
          <w:rFonts w:ascii="ＭＳ ゴシック" w:eastAsia="ＭＳ ゴシック" w:hAnsi="ＭＳ ゴシック" w:hint="eastAsia"/>
          <w:strike/>
          <w:color w:val="0000FF"/>
          <w:sz w:val="22"/>
        </w:rPr>
        <w:t>）</w:t>
      </w:r>
      <w:r w:rsidR="001E1FA8" w:rsidRPr="001132E8">
        <w:rPr>
          <w:rFonts w:ascii="ＭＳ ゴシック" w:eastAsia="ＭＳ ゴシック" w:hAnsi="ＭＳ ゴシック" w:hint="eastAsia"/>
          <w:color w:val="0000FF"/>
          <w:sz w:val="22"/>
        </w:rPr>
        <w:t>（別紙５）</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CD7A94" w:rsidRPr="0067760D" w:rsidTr="0067760D">
        <w:tc>
          <w:tcPr>
            <w:tcW w:w="8895" w:type="dxa"/>
            <w:tcBorders>
              <w:top w:val="dotted" w:sz="4" w:space="0" w:color="auto"/>
              <w:left w:val="dotted" w:sz="4" w:space="0" w:color="auto"/>
              <w:bottom w:val="dotted" w:sz="4" w:space="0" w:color="auto"/>
              <w:right w:val="dotted" w:sz="4" w:space="0" w:color="auto"/>
            </w:tcBorders>
            <w:shd w:val="clear" w:color="auto" w:fill="auto"/>
          </w:tcPr>
          <w:p w:rsidR="00846EBD" w:rsidRPr="0067760D" w:rsidRDefault="00846EBD" w:rsidP="00B94470">
            <w:pPr>
              <w:rPr>
                <w:rFonts w:ascii="ＭＳ 明朝" w:hAnsi="ＭＳ 明朝"/>
                <w:sz w:val="22"/>
              </w:rPr>
            </w:pPr>
            <w:r w:rsidRPr="0067760D">
              <w:rPr>
                <w:rFonts w:ascii="ＭＳ 明朝" w:hAnsi="ＭＳ 明朝" w:hint="eastAsia"/>
                <w:sz w:val="22"/>
              </w:rPr>
              <w:t xml:space="preserve">ア　</w:t>
            </w:r>
            <w:r w:rsidR="00133F84">
              <w:rPr>
                <w:rFonts w:ascii="ＭＳ 明朝" w:hAnsi="ＭＳ 明朝" w:hint="eastAsia"/>
                <w:sz w:val="22"/>
              </w:rPr>
              <w:t>平成</w:t>
            </w:r>
            <w:r w:rsidR="004D5B5E">
              <w:rPr>
                <w:rFonts w:ascii="ＭＳ 明朝" w:hAnsi="ＭＳ 明朝" w:hint="eastAsia"/>
                <w:sz w:val="22"/>
              </w:rPr>
              <w:t>30</w:t>
            </w:r>
            <w:r w:rsidR="00133F84">
              <w:rPr>
                <w:rFonts w:ascii="ＭＳ 明朝" w:hAnsi="ＭＳ 明朝" w:hint="eastAsia"/>
                <w:sz w:val="22"/>
              </w:rPr>
              <w:t>年</w:t>
            </w:r>
            <w:r w:rsidRPr="0067760D">
              <w:rPr>
                <w:rFonts w:ascii="ＭＳ 明朝" w:hAnsi="ＭＳ 明朝" w:hint="eastAsia"/>
                <w:sz w:val="22"/>
              </w:rPr>
              <w:t>３月31日時点の「収支決算見込み」を記載することにな</w:t>
            </w:r>
            <w:r w:rsidR="00624B84" w:rsidRPr="0067760D">
              <w:rPr>
                <w:rFonts w:ascii="ＭＳ 明朝" w:hAnsi="ＭＳ 明朝" w:hint="eastAsia"/>
                <w:sz w:val="22"/>
              </w:rPr>
              <w:t>ること</w:t>
            </w:r>
            <w:r w:rsidRPr="0067760D">
              <w:rPr>
                <w:rFonts w:ascii="ＭＳ 明朝" w:hAnsi="ＭＳ 明朝" w:hint="eastAsia"/>
                <w:sz w:val="22"/>
              </w:rPr>
              <w:t>。</w:t>
            </w:r>
          </w:p>
          <w:p w:rsidR="00CD7A94" w:rsidRPr="0067760D" w:rsidRDefault="00846EBD" w:rsidP="00A558E1">
            <w:pPr>
              <w:ind w:left="228" w:hangingChars="100" w:hanging="228"/>
              <w:rPr>
                <w:rFonts w:ascii="ＭＳ 明朝" w:hAnsi="ＭＳ 明朝"/>
                <w:sz w:val="22"/>
              </w:rPr>
            </w:pPr>
            <w:r w:rsidRPr="0067760D">
              <w:rPr>
                <w:rFonts w:ascii="ＭＳ 明朝" w:hAnsi="ＭＳ 明朝" w:hint="eastAsia"/>
                <w:sz w:val="22"/>
              </w:rPr>
              <w:t>イ　基本的に、</w:t>
            </w:r>
            <w:r w:rsidR="00CD7A94" w:rsidRPr="0067760D">
              <w:rPr>
                <w:rFonts w:ascii="ＭＳ 明朝" w:hAnsi="ＭＳ 明朝" w:hint="eastAsia"/>
                <w:sz w:val="22"/>
              </w:rPr>
              <w:t>収入のうち、児童生徒等納付金収入及び手数料収入の欄は、</w:t>
            </w:r>
            <w:r w:rsidRPr="0067760D">
              <w:rPr>
                <w:rFonts w:ascii="ＭＳ 明朝" w:hAnsi="ＭＳ 明朝" w:hint="eastAsia"/>
                <w:sz w:val="22"/>
              </w:rPr>
              <w:t>「</w:t>
            </w:r>
            <w:r w:rsidR="00CD7A94" w:rsidRPr="0067760D">
              <w:rPr>
                <w:rFonts w:ascii="ＭＳ 明朝" w:hAnsi="ＭＳ 明朝" w:hint="eastAsia"/>
                <w:sz w:val="22"/>
              </w:rPr>
              <w:t>納付金収入状況（別紙４）</w:t>
            </w:r>
            <w:r w:rsidRPr="0067760D">
              <w:rPr>
                <w:rFonts w:ascii="ＭＳ 明朝" w:hAnsi="ＭＳ 明朝" w:hint="eastAsia"/>
                <w:sz w:val="22"/>
              </w:rPr>
              <w:t>」及び「</w:t>
            </w:r>
            <w:r w:rsidR="00CD7A94" w:rsidRPr="0067760D">
              <w:rPr>
                <w:rFonts w:ascii="ＭＳ 明朝" w:hAnsi="ＭＳ 明朝" w:hint="eastAsia"/>
                <w:sz w:val="22"/>
              </w:rPr>
              <w:t>支出済額調書（様式第２号ア）</w:t>
            </w:r>
            <w:r w:rsidRPr="0067760D">
              <w:rPr>
                <w:rFonts w:ascii="ＭＳ 明朝" w:hAnsi="ＭＳ 明朝" w:hint="eastAsia"/>
                <w:sz w:val="22"/>
              </w:rPr>
              <w:t>」</w:t>
            </w:r>
            <w:r w:rsidR="00CD7A94" w:rsidRPr="0067760D">
              <w:rPr>
                <w:rFonts w:ascii="ＭＳ 明朝" w:hAnsi="ＭＳ 明朝" w:hint="eastAsia"/>
                <w:sz w:val="22"/>
              </w:rPr>
              <w:t>の５と一致する</w:t>
            </w:r>
            <w:r w:rsidR="00624B84" w:rsidRPr="0067760D">
              <w:rPr>
                <w:rFonts w:ascii="ＭＳ 明朝" w:hAnsi="ＭＳ 明朝" w:hint="eastAsia"/>
                <w:sz w:val="22"/>
              </w:rPr>
              <w:t>こと</w:t>
            </w:r>
            <w:r w:rsidR="00CD7A94" w:rsidRPr="0067760D">
              <w:rPr>
                <w:rFonts w:ascii="ＭＳ 明朝" w:hAnsi="ＭＳ 明朝" w:hint="eastAsia"/>
                <w:sz w:val="22"/>
              </w:rPr>
              <w:t>。</w:t>
            </w:r>
            <w:r w:rsidR="00624B84" w:rsidRPr="0067760D">
              <w:rPr>
                <w:rFonts w:ascii="ＭＳ 明朝" w:hAnsi="ＭＳ 明朝" w:hint="eastAsia"/>
                <w:sz w:val="22"/>
              </w:rPr>
              <w:t>ただし、４月1日以降の決算整理により、最終的には一致しない場合があること。</w:t>
            </w:r>
          </w:p>
          <w:p w:rsidR="00CD7A94" w:rsidRPr="0067760D" w:rsidRDefault="00624B84" w:rsidP="00A558E1">
            <w:pPr>
              <w:ind w:left="228" w:hangingChars="100" w:hanging="228"/>
              <w:rPr>
                <w:rFonts w:ascii="ＭＳ 明朝" w:hAnsi="ＭＳ 明朝"/>
                <w:sz w:val="22"/>
              </w:rPr>
            </w:pPr>
            <w:r w:rsidRPr="0067760D">
              <w:rPr>
                <w:rFonts w:ascii="ＭＳ 明朝" w:hAnsi="ＭＳ 明朝" w:hint="eastAsia"/>
                <w:sz w:val="22"/>
              </w:rPr>
              <w:t>ウ</w:t>
            </w:r>
            <w:r w:rsidR="00CD7A94" w:rsidRPr="0067760D">
              <w:rPr>
                <w:rFonts w:ascii="ＭＳ 明朝" w:hAnsi="ＭＳ 明朝" w:hint="eastAsia"/>
                <w:sz w:val="22"/>
              </w:rPr>
              <w:t xml:space="preserve">　</w:t>
            </w:r>
            <w:r w:rsidR="00846EBD" w:rsidRPr="0067760D">
              <w:rPr>
                <w:rFonts w:ascii="ＭＳ 明朝" w:hAnsi="ＭＳ 明朝" w:hint="eastAsia"/>
                <w:sz w:val="22"/>
              </w:rPr>
              <w:t>基本的に、</w:t>
            </w:r>
            <w:r w:rsidR="00CD7A94" w:rsidRPr="0067760D">
              <w:rPr>
                <w:rFonts w:ascii="ＭＳ 明朝" w:hAnsi="ＭＳ 明朝" w:hint="eastAsia"/>
                <w:sz w:val="22"/>
              </w:rPr>
              <w:t>支出のうち、人件費支出等の右欄</w:t>
            </w:r>
            <w:r w:rsidR="00CD7A94" w:rsidRPr="00234391">
              <w:rPr>
                <w:rFonts w:ascii="ＭＳ ゴシック" w:eastAsia="ＭＳ ゴシック" w:hAnsi="ＭＳ ゴシック" w:hint="eastAsia"/>
                <w:color w:val="0000FF"/>
                <w:sz w:val="22"/>
              </w:rPr>
              <w:t>「うち補助対象経費」</w:t>
            </w:r>
            <w:r w:rsidR="00CB0FB6" w:rsidRPr="00234391">
              <w:rPr>
                <w:rFonts w:ascii="ＭＳ 明朝" w:hAnsi="ＭＳ 明朝" w:hint="eastAsia"/>
                <w:sz w:val="22"/>
              </w:rPr>
              <w:t>欄</w:t>
            </w:r>
            <w:r w:rsidR="00CD7A94" w:rsidRPr="0067760D">
              <w:rPr>
                <w:rFonts w:ascii="ＭＳ 明朝" w:hAnsi="ＭＳ 明朝" w:hint="eastAsia"/>
                <w:sz w:val="22"/>
              </w:rPr>
              <w:t>は</w:t>
            </w:r>
            <w:r w:rsidR="00846EBD" w:rsidRPr="0067760D">
              <w:rPr>
                <w:rFonts w:ascii="ＭＳ 明朝" w:hAnsi="ＭＳ 明朝" w:hint="eastAsia"/>
                <w:sz w:val="22"/>
              </w:rPr>
              <w:t>、</w:t>
            </w:r>
            <w:r w:rsidR="00846EBD" w:rsidRPr="00234391">
              <w:rPr>
                <w:rFonts w:ascii="ＭＳ ゴシック" w:eastAsia="ＭＳ ゴシック" w:hAnsi="ＭＳ ゴシック" w:hint="eastAsia"/>
                <w:color w:val="0000FF"/>
                <w:sz w:val="22"/>
              </w:rPr>
              <w:t>「</w:t>
            </w:r>
            <w:r w:rsidR="00CD7A94" w:rsidRPr="00234391">
              <w:rPr>
                <w:rFonts w:ascii="ＭＳ ゴシック" w:eastAsia="ＭＳ ゴシック" w:hAnsi="ＭＳ ゴシック" w:hint="eastAsia"/>
                <w:color w:val="0000FF"/>
                <w:sz w:val="22"/>
              </w:rPr>
              <w:t>補助対象経費の内訳（別紙３）</w:t>
            </w:r>
            <w:r w:rsidR="00846EBD" w:rsidRPr="00234391">
              <w:rPr>
                <w:rFonts w:ascii="ＭＳ ゴシック" w:eastAsia="ＭＳ ゴシック" w:hAnsi="ＭＳ ゴシック" w:hint="eastAsia"/>
                <w:color w:val="0000FF"/>
                <w:sz w:val="22"/>
              </w:rPr>
              <w:t>」及び「</w:t>
            </w:r>
            <w:r w:rsidR="00CD7A94" w:rsidRPr="00234391">
              <w:rPr>
                <w:rFonts w:ascii="ＭＳ ゴシック" w:eastAsia="ＭＳ ゴシック" w:hAnsi="ＭＳ ゴシック" w:hint="eastAsia"/>
                <w:color w:val="0000FF"/>
                <w:sz w:val="22"/>
              </w:rPr>
              <w:t>支出済額調書（様式第２号ア）</w:t>
            </w:r>
            <w:r w:rsidR="00846EBD" w:rsidRPr="00234391">
              <w:rPr>
                <w:rFonts w:ascii="ＭＳ ゴシック" w:eastAsia="ＭＳ ゴシック" w:hAnsi="ＭＳ ゴシック" w:hint="eastAsia"/>
                <w:color w:val="0000FF"/>
                <w:sz w:val="22"/>
              </w:rPr>
              <w:t>」</w:t>
            </w:r>
            <w:r w:rsidR="00CD7A94" w:rsidRPr="00234391">
              <w:rPr>
                <w:rFonts w:ascii="ＭＳ ゴシック" w:eastAsia="ＭＳ ゴシック" w:hAnsi="ＭＳ ゴシック" w:hint="eastAsia"/>
                <w:color w:val="0000FF"/>
                <w:sz w:val="22"/>
              </w:rPr>
              <w:t>の</w:t>
            </w:r>
            <w:r w:rsidR="00234391">
              <w:rPr>
                <w:rFonts w:ascii="ＭＳ ゴシック" w:eastAsia="ＭＳ ゴシック" w:hAnsi="ＭＳ ゴシック" w:hint="eastAsia"/>
                <w:color w:val="0000FF"/>
                <w:sz w:val="22"/>
              </w:rPr>
              <w:t>「</w:t>
            </w:r>
            <w:r w:rsidR="00CD7A94" w:rsidRPr="00234391">
              <w:rPr>
                <w:rFonts w:ascii="ＭＳ ゴシック" w:eastAsia="ＭＳ ゴシック" w:hAnsi="ＭＳ ゴシック" w:hint="eastAsia"/>
                <w:color w:val="0000FF"/>
                <w:sz w:val="22"/>
              </w:rPr>
              <w:t>４</w:t>
            </w:r>
            <w:r w:rsidR="00234391">
              <w:rPr>
                <w:rFonts w:ascii="ＭＳ ゴシック" w:eastAsia="ＭＳ ゴシック" w:hAnsi="ＭＳ ゴシック" w:hint="eastAsia"/>
                <w:color w:val="0000FF"/>
                <w:sz w:val="22"/>
              </w:rPr>
              <w:t>支出」</w:t>
            </w:r>
            <w:r w:rsidR="00CD7A94" w:rsidRPr="00234391">
              <w:rPr>
                <w:rFonts w:ascii="ＭＳ ゴシック" w:eastAsia="ＭＳ ゴシック" w:hAnsi="ＭＳ ゴシック" w:hint="eastAsia"/>
                <w:color w:val="0000FF"/>
                <w:sz w:val="22"/>
              </w:rPr>
              <w:t>と一致</w:t>
            </w:r>
            <w:r w:rsidR="00CD7A94" w:rsidRPr="0067760D">
              <w:rPr>
                <w:rFonts w:ascii="ＭＳ 明朝" w:hAnsi="ＭＳ 明朝" w:hint="eastAsia"/>
                <w:sz w:val="22"/>
              </w:rPr>
              <w:t>する</w:t>
            </w:r>
            <w:r w:rsidRPr="0067760D">
              <w:rPr>
                <w:rFonts w:ascii="ＭＳ 明朝" w:hAnsi="ＭＳ 明朝" w:hint="eastAsia"/>
                <w:sz w:val="22"/>
              </w:rPr>
              <w:t>こと</w:t>
            </w:r>
            <w:r w:rsidR="00CD7A94" w:rsidRPr="0067760D">
              <w:rPr>
                <w:rFonts w:ascii="ＭＳ 明朝" w:hAnsi="ＭＳ 明朝" w:hint="eastAsia"/>
                <w:sz w:val="22"/>
              </w:rPr>
              <w:t>。</w:t>
            </w:r>
            <w:r w:rsidRPr="0067760D">
              <w:rPr>
                <w:rFonts w:ascii="ＭＳ 明朝" w:hAnsi="ＭＳ 明朝" w:hint="eastAsia"/>
                <w:sz w:val="22"/>
              </w:rPr>
              <w:t>ただし、４月1日以降の決算整理により、最終的には一致しない場合があること。</w:t>
            </w:r>
          </w:p>
        </w:tc>
      </w:tr>
    </w:tbl>
    <w:p w:rsidR="001E1FA8" w:rsidRPr="001132E8" w:rsidRDefault="00A066D5" w:rsidP="00527B38">
      <w:pPr>
        <w:spacing w:beforeLines="50" w:before="162"/>
        <w:ind w:firstLineChars="100" w:firstLine="228"/>
        <w:rPr>
          <w:rFonts w:ascii="ＭＳ 明朝" w:hAnsi="ＭＳ 明朝"/>
          <w:color w:val="0000FF"/>
          <w:sz w:val="22"/>
        </w:rPr>
      </w:pPr>
      <w:r>
        <w:rPr>
          <w:rFonts w:ascii="ＭＳ ゴシック" w:eastAsia="ＭＳ ゴシック" w:hAnsi="ＭＳ ゴシック" w:hint="eastAsia"/>
          <w:noProof/>
          <w:color w:val="0000FF"/>
          <w:sz w:val="22"/>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83820</wp:posOffset>
                </wp:positionV>
                <wp:extent cx="714375" cy="238125"/>
                <wp:effectExtent l="0" t="0" r="28575" b="28575"/>
                <wp:wrapNone/>
                <wp:docPr id="3"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4" o:spid="_x0000_s1026" style="position:absolute;left:0;text-align:left;margin-left:297.35pt;margin-top:6.6pt;width:56.25pt;height:18.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" filled="f">
                <v:textbox inset="5.85pt,.7pt,5.85pt,.7pt"/>
              </v:oval>
            </w:pict>
          </mc:Fallback>
        </mc:AlternateContent>
      </w:r>
      <w:r w:rsidR="00001B03" w:rsidRPr="001132E8">
        <w:rPr>
          <w:rFonts w:ascii="ＭＳ ゴシック" w:eastAsia="ＭＳ ゴシック" w:hAnsi="ＭＳ ゴシック" w:hint="eastAsia"/>
          <w:color w:val="0000FF"/>
          <w:sz w:val="22"/>
        </w:rPr>
        <w:t>(8)</w:t>
      </w:r>
      <w:r w:rsidR="001E1FA8" w:rsidRPr="001132E8">
        <w:rPr>
          <w:rFonts w:ascii="ＭＳ ゴシック" w:eastAsia="ＭＳ ゴシック" w:hAnsi="ＭＳ ゴシック" w:hint="eastAsia"/>
          <w:color w:val="0000FF"/>
          <w:sz w:val="22"/>
        </w:rPr>
        <w:t xml:space="preserve">　新時代を拓く特色ある学校づくり推進事業</w:t>
      </w:r>
      <w:r w:rsidR="002A059B" w:rsidRPr="001132E8">
        <w:rPr>
          <w:rFonts w:ascii="ＭＳ ゴシック" w:eastAsia="ＭＳ ゴシック" w:hAnsi="ＭＳ ゴシック" w:hint="eastAsia"/>
          <w:strike/>
          <w:color w:val="0000FF"/>
          <w:sz w:val="22"/>
        </w:rPr>
        <w:t>所要額（</w:t>
      </w:r>
      <w:r w:rsidR="001E1FA8" w:rsidRPr="001132E8">
        <w:rPr>
          <w:rFonts w:ascii="ＭＳ ゴシック" w:eastAsia="ＭＳ ゴシック" w:hAnsi="ＭＳ ゴシック" w:hint="eastAsia"/>
          <w:color w:val="0000FF"/>
          <w:sz w:val="22"/>
        </w:rPr>
        <w:t>支出済</w:t>
      </w:r>
      <w:r w:rsidR="00147663" w:rsidRPr="001132E8">
        <w:rPr>
          <w:rFonts w:ascii="ＭＳ ゴシック" w:eastAsia="ＭＳ ゴシック" w:hAnsi="ＭＳ ゴシック" w:hint="eastAsia"/>
          <w:color w:val="0000FF"/>
          <w:sz w:val="22"/>
        </w:rPr>
        <w:t>額</w:t>
      </w:r>
      <w:r w:rsidR="002A059B" w:rsidRPr="001132E8">
        <w:rPr>
          <w:rFonts w:ascii="ＭＳ ゴシック" w:eastAsia="ＭＳ ゴシック" w:hAnsi="ＭＳ ゴシック" w:hint="eastAsia"/>
          <w:strike/>
          <w:color w:val="0000FF"/>
          <w:sz w:val="22"/>
        </w:rPr>
        <w:t>）</w:t>
      </w:r>
      <w:r w:rsidR="001E1FA8" w:rsidRPr="001132E8">
        <w:rPr>
          <w:rFonts w:ascii="ＭＳ ゴシック" w:eastAsia="ＭＳ ゴシック" w:hAnsi="ＭＳ ゴシック" w:hint="eastAsia"/>
          <w:color w:val="0000FF"/>
          <w:sz w:val="22"/>
        </w:rPr>
        <w:t>調書（別紙６）</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846EBD" w:rsidRPr="0067760D" w:rsidTr="00AB7503">
        <w:trPr>
          <w:trHeight w:val="454"/>
        </w:trPr>
        <w:tc>
          <w:tcPr>
            <w:tcW w:w="8877" w:type="dxa"/>
            <w:tcBorders>
              <w:top w:val="dotted" w:sz="4" w:space="0" w:color="auto"/>
              <w:left w:val="dotted" w:sz="4" w:space="0" w:color="auto"/>
              <w:bottom w:val="dotted" w:sz="4" w:space="0" w:color="auto"/>
              <w:right w:val="dotted" w:sz="4" w:space="0" w:color="auto"/>
            </w:tcBorders>
            <w:shd w:val="clear" w:color="auto" w:fill="auto"/>
            <w:vAlign w:val="center"/>
          </w:tcPr>
          <w:p w:rsidR="00846EBD" w:rsidRPr="0067760D" w:rsidRDefault="005C2EDE" w:rsidP="00B94470">
            <w:pPr>
              <w:ind w:firstLineChars="100" w:firstLine="228"/>
              <w:rPr>
                <w:rFonts w:ascii="ＭＳ 明朝" w:hAnsi="ＭＳ 明朝"/>
                <w:sz w:val="22"/>
              </w:rPr>
            </w:pPr>
            <w:r w:rsidRPr="0067760D">
              <w:rPr>
                <w:rFonts w:ascii="ＭＳ 明朝" w:hAnsi="ＭＳ 明朝" w:hint="eastAsia"/>
                <w:sz w:val="22"/>
              </w:rPr>
              <w:t>領収書等の写しを添付すること。</w:t>
            </w:r>
          </w:p>
        </w:tc>
      </w:tr>
    </w:tbl>
    <w:p w:rsidR="001E1FA8" w:rsidRPr="001132E8" w:rsidRDefault="00ED0671" w:rsidP="00527B38">
      <w:pPr>
        <w:spacing w:beforeLines="50" w:before="162"/>
        <w:ind w:firstLineChars="100" w:firstLine="228"/>
        <w:rPr>
          <w:rFonts w:ascii="ＭＳ 明朝" w:hAnsi="ＭＳ 明朝"/>
          <w:color w:val="0000FF"/>
          <w:sz w:val="22"/>
        </w:rPr>
      </w:pPr>
      <w:r w:rsidRPr="001132E8">
        <w:rPr>
          <w:rFonts w:ascii="ＭＳ ゴシック" w:eastAsia="ＭＳ ゴシック" w:hAnsi="ＭＳ ゴシック" w:hint="eastAsia"/>
          <w:color w:val="0000FF"/>
          <w:sz w:val="22"/>
        </w:rPr>
        <w:t>(9)</w:t>
      </w:r>
      <w:r w:rsidR="001E1FA8" w:rsidRPr="001132E8">
        <w:rPr>
          <w:rFonts w:ascii="ＭＳ ゴシック" w:eastAsia="ＭＳ ゴシック" w:hAnsi="ＭＳ ゴシック" w:hint="eastAsia"/>
          <w:color w:val="0000FF"/>
          <w:sz w:val="22"/>
        </w:rPr>
        <w:t xml:space="preserve">  学級編制状況調書（別紙７）</w:t>
      </w:r>
      <w:r w:rsidR="00A714A1">
        <w:rPr>
          <w:rFonts w:ascii="ＭＳ ゴシック" w:eastAsia="ＭＳ ゴシック" w:hAnsi="ＭＳ ゴシック" w:hint="eastAsia"/>
          <w:color w:val="0000FF"/>
          <w:sz w:val="22"/>
        </w:rPr>
        <w:t xml:space="preserve">　※高等学校のみ</w:t>
      </w:r>
    </w:p>
    <w:p w:rsidR="001E1FA8" w:rsidRPr="001132E8" w:rsidRDefault="00A066D5" w:rsidP="00527B38">
      <w:pPr>
        <w:spacing w:beforeLines="50" w:before="162"/>
        <w:ind w:firstLineChars="100" w:firstLine="228"/>
        <w:rPr>
          <w:rFonts w:ascii="ＭＳ ゴシック" w:eastAsia="ＭＳ ゴシック" w:hAnsi="ＭＳ ゴシック"/>
          <w:color w:val="0000FF"/>
          <w:sz w:val="22"/>
        </w:rPr>
      </w:pPr>
      <w:r>
        <w:rPr>
          <w:rFonts w:ascii="ＭＳ ゴシック" w:eastAsia="ＭＳ ゴシック" w:hAnsi="ＭＳ ゴシック" w:hint="eastAsia"/>
          <w:noProof/>
          <w:color w:val="0000FF"/>
          <w:sz w:val="22"/>
        </w:rPr>
        <mc:AlternateContent>
          <mc:Choice Requires="wps">
            <w:drawing>
              <wp:anchor distT="0" distB="0" distL="114300" distR="114300" simplePos="0" relativeHeight="251659776" behindDoc="0" locked="0" layoutInCell="1" allowOverlap="1">
                <wp:simplePos x="0" y="0"/>
                <wp:positionH relativeFrom="column">
                  <wp:posOffset>2357120</wp:posOffset>
                </wp:positionH>
                <wp:positionV relativeFrom="paragraph">
                  <wp:posOffset>87630</wp:posOffset>
                </wp:positionV>
                <wp:extent cx="714375" cy="238125"/>
                <wp:effectExtent l="0" t="0" r="28575" b="28575"/>
                <wp:wrapNone/>
                <wp:docPr id="2"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23812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left:0;text-align:left;margin-left:185.6pt;margin-top:6.9pt;width:56.25pt;height:18.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" filled="f">
                <v:textbox inset="5.85pt,.7pt,5.85pt,.7pt"/>
              </v:oval>
            </w:pict>
          </mc:Fallback>
        </mc:AlternateContent>
      </w:r>
      <w:r w:rsidR="00ED0671" w:rsidRPr="001132E8">
        <w:rPr>
          <w:rFonts w:ascii="ＭＳ ゴシック" w:eastAsia="ＭＳ ゴシック" w:hAnsi="ＭＳ ゴシック" w:hint="eastAsia"/>
          <w:color w:val="0000FF"/>
          <w:sz w:val="22"/>
        </w:rPr>
        <w:t>(10)</w:t>
      </w:r>
      <w:r w:rsidR="001E1FA8" w:rsidRPr="001132E8">
        <w:rPr>
          <w:rFonts w:ascii="ＭＳ ゴシック" w:eastAsia="ＭＳ ゴシック" w:hAnsi="ＭＳ ゴシック" w:hint="eastAsia"/>
          <w:color w:val="0000FF"/>
          <w:sz w:val="22"/>
        </w:rPr>
        <w:t xml:space="preserve"> 学校の安全対策事業</w:t>
      </w:r>
      <w:r w:rsidR="002A059B" w:rsidRPr="001132E8">
        <w:rPr>
          <w:rFonts w:ascii="ＭＳ ゴシック" w:eastAsia="ＭＳ ゴシック" w:hAnsi="ＭＳ ゴシック" w:hint="eastAsia"/>
          <w:strike/>
          <w:color w:val="0000FF"/>
          <w:sz w:val="22"/>
        </w:rPr>
        <w:t>所要額（</w:t>
      </w:r>
      <w:r w:rsidR="002A059B" w:rsidRPr="001132E8">
        <w:rPr>
          <w:rFonts w:ascii="ＭＳ ゴシック" w:eastAsia="ＭＳ ゴシック" w:hAnsi="ＭＳ ゴシック" w:hint="eastAsia"/>
          <w:color w:val="0000FF"/>
          <w:sz w:val="22"/>
        </w:rPr>
        <w:t>支出済</w:t>
      </w:r>
      <w:r w:rsidR="00147663" w:rsidRPr="001132E8">
        <w:rPr>
          <w:rFonts w:ascii="ＭＳ ゴシック" w:eastAsia="ＭＳ ゴシック" w:hAnsi="ＭＳ ゴシック" w:hint="eastAsia"/>
          <w:color w:val="0000FF"/>
          <w:sz w:val="22"/>
        </w:rPr>
        <w:t>額</w:t>
      </w:r>
      <w:r w:rsidR="002A059B" w:rsidRPr="001132E8">
        <w:rPr>
          <w:rFonts w:ascii="ＭＳ ゴシック" w:eastAsia="ＭＳ ゴシック" w:hAnsi="ＭＳ ゴシック" w:hint="eastAsia"/>
          <w:strike/>
          <w:color w:val="0000FF"/>
          <w:sz w:val="22"/>
        </w:rPr>
        <w:t>）</w:t>
      </w:r>
      <w:r w:rsidR="001E1FA8" w:rsidRPr="001132E8">
        <w:rPr>
          <w:rFonts w:ascii="ＭＳ ゴシック" w:eastAsia="ＭＳ ゴシック" w:hAnsi="ＭＳ ゴシック" w:hint="eastAsia"/>
          <w:color w:val="0000FF"/>
          <w:sz w:val="22"/>
        </w:rPr>
        <w:t>調書（別紙</w:t>
      </w:r>
      <w:r w:rsidR="00ED0671" w:rsidRPr="001132E8">
        <w:rPr>
          <w:rFonts w:ascii="ＭＳ ゴシック" w:eastAsia="ＭＳ ゴシック" w:hAnsi="ＭＳ ゴシック" w:hint="eastAsia"/>
          <w:color w:val="0000FF"/>
          <w:sz w:val="22"/>
        </w:rPr>
        <w:t>８</w:t>
      </w:r>
      <w:r w:rsidR="001E1FA8" w:rsidRPr="001132E8">
        <w:rPr>
          <w:rFonts w:ascii="ＭＳ ゴシック" w:eastAsia="ＭＳ ゴシック" w:hAnsi="ＭＳ ゴシック" w:hint="eastAsia"/>
          <w:color w:val="0000FF"/>
          <w:sz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7"/>
      </w:tblGrid>
      <w:tr w:rsidR="005C2EDE" w:rsidRPr="0067760D" w:rsidTr="0067760D">
        <w:tc>
          <w:tcPr>
            <w:tcW w:w="8877" w:type="dxa"/>
            <w:tcBorders>
              <w:top w:val="dotted" w:sz="4" w:space="0" w:color="auto"/>
              <w:left w:val="dotted" w:sz="4" w:space="0" w:color="auto"/>
              <w:bottom w:val="dotted" w:sz="4" w:space="0" w:color="auto"/>
              <w:right w:val="dotted" w:sz="4" w:space="0" w:color="auto"/>
            </w:tcBorders>
            <w:shd w:val="clear" w:color="auto" w:fill="auto"/>
          </w:tcPr>
          <w:p w:rsidR="005C2EDE" w:rsidRPr="0067760D" w:rsidRDefault="005C2EDE" w:rsidP="00B94470">
            <w:pPr>
              <w:ind w:firstLineChars="100" w:firstLine="228"/>
              <w:rPr>
                <w:rFonts w:ascii="ＭＳ ゴシック" w:eastAsia="ＭＳ ゴシック" w:hAnsi="ＭＳ ゴシック"/>
                <w:color w:val="0000CC"/>
                <w:sz w:val="22"/>
              </w:rPr>
            </w:pPr>
            <w:r w:rsidRPr="00AB7503">
              <w:rPr>
                <w:rFonts w:ascii="ＭＳ 明朝" w:hAnsi="ＭＳ 明朝" w:hint="eastAsia"/>
                <w:sz w:val="22"/>
              </w:rPr>
              <w:t>事業の実施を確認できる書類</w:t>
            </w:r>
            <w:r w:rsidRPr="0067760D">
              <w:rPr>
                <w:rFonts w:ascii="ＭＳ 明朝" w:hAnsi="ＭＳ 明朝" w:hint="eastAsia"/>
                <w:sz w:val="22"/>
              </w:rPr>
              <w:t>（納品書又は引渡書、及び写真（施行前、施行後））及び</w:t>
            </w:r>
            <w:r w:rsidRPr="00AB7503">
              <w:rPr>
                <w:rFonts w:ascii="ＭＳ 明朝" w:hAnsi="ＭＳ 明朝" w:hint="eastAsia"/>
                <w:sz w:val="22"/>
              </w:rPr>
              <w:t>支出を確認できる書類</w:t>
            </w:r>
            <w:r w:rsidRPr="0067760D">
              <w:rPr>
                <w:rFonts w:ascii="ＭＳ 明朝" w:hAnsi="ＭＳ 明朝" w:hint="eastAsia"/>
                <w:sz w:val="22"/>
              </w:rPr>
              <w:t>（領収書等の写し）を添付すること。ただし、１月</w:t>
            </w:r>
            <w:r w:rsidR="007879A7">
              <w:rPr>
                <w:rFonts w:ascii="ＭＳ 明朝" w:hAnsi="ＭＳ 明朝" w:hint="eastAsia"/>
                <w:sz w:val="22"/>
              </w:rPr>
              <w:t>1</w:t>
            </w:r>
            <w:r w:rsidR="00C54D1A">
              <w:rPr>
                <w:rFonts w:ascii="ＭＳ 明朝" w:hAnsi="ＭＳ 明朝" w:hint="eastAsia"/>
                <w:sz w:val="22"/>
              </w:rPr>
              <w:t>3</w:t>
            </w:r>
            <w:r w:rsidRPr="0067760D">
              <w:rPr>
                <w:rFonts w:ascii="ＭＳ 明朝" w:hAnsi="ＭＳ 明朝" w:hint="eastAsia"/>
                <w:sz w:val="22"/>
              </w:rPr>
              <w:t>日までに提出することとして調査した時点で提出した場合は不要。</w:t>
            </w:r>
          </w:p>
        </w:tc>
      </w:tr>
    </w:tbl>
    <w:p w:rsidR="007879A7" w:rsidRPr="00E35FF3" w:rsidRDefault="00796429" w:rsidP="00E35FF3">
      <w:pPr>
        <w:spacing w:beforeLines="50" w:before="162"/>
        <w:ind w:firstLineChars="100" w:firstLine="228"/>
        <w:rPr>
          <w:rFonts w:ascii="ＭＳ ゴシック" w:eastAsia="ＭＳ ゴシック" w:hAnsi="ＭＳ ゴシック"/>
          <w:color w:val="0000FF"/>
          <w:sz w:val="22"/>
        </w:rPr>
      </w:pPr>
      <w:r>
        <w:rPr>
          <w:rFonts w:ascii="ＭＳ ゴシック" w:eastAsia="ＭＳ ゴシック" w:hAnsi="ＭＳ ゴシック" w:hint="eastAsia"/>
          <w:color w:val="0000FF"/>
          <w:sz w:val="22"/>
        </w:rPr>
        <w:lastRenderedPageBreak/>
        <w:t>(11</w:t>
      </w:r>
      <w:r w:rsidR="007879A7" w:rsidRPr="001132E8">
        <w:rPr>
          <w:rFonts w:ascii="ＭＳ ゴシック" w:eastAsia="ＭＳ ゴシック" w:hAnsi="ＭＳ ゴシック" w:hint="eastAsia"/>
          <w:color w:val="0000FF"/>
          <w:sz w:val="22"/>
        </w:rPr>
        <w:t xml:space="preserve">) </w:t>
      </w:r>
      <w:r w:rsidR="00E35FF3">
        <w:rPr>
          <w:rFonts w:ascii="ＭＳ ゴシック" w:eastAsia="ＭＳ ゴシック" w:hAnsi="ＭＳ ゴシック" w:hint="eastAsia"/>
          <w:color w:val="0000FF"/>
          <w:sz w:val="22"/>
        </w:rPr>
        <w:t>財務状況の改善</w:t>
      </w:r>
      <w:bookmarkStart w:id="0" w:name="_GoBack"/>
      <w:bookmarkEnd w:id="0"/>
      <w:r w:rsidR="007879A7" w:rsidRPr="001132E8">
        <w:rPr>
          <w:rFonts w:ascii="ＭＳ ゴシック" w:eastAsia="ＭＳ ゴシック" w:hAnsi="ＭＳ ゴシック" w:hint="eastAsia"/>
          <w:color w:val="0000FF"/>
          <w:sz w:val="22"/>
        </w:rPr>
        <w:t>事業実施状況調書（別紙11）</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7879A7" w:rsidRPr="007879A7" w:rsidTr="004101B5">
        <w:trPr>
          <w:trHeight w:val="454"/>
        </w:trPr>
        <w:tc>
          <w:tcPr>
            <w:tcW w:w="8895" w:type="dxa"/>
            <w:tcBorders>
              <w:top w:val="dotted" w:sz="4" w:space="0" w:color="auto"/>
              <w:left w:val="dotted" w:sz="4" w:space="0" w:color="auto"/>
              <w:bottom w:val="dotted" w:sz="4" w:space="0" w:color="auto"/>
              <w:right w:val="dotted" w:sz="4" w:space="0" w:color="auto"/>
            </w:tcBorders>
            <w:shd w:val="clear" w:color="auto" w:fill="auto"/>
            <w:vAlign w:val="center"/>
          </w:tcPr>
          <w:p w:rsidR="00D24966" w:rsidRPr="007879A7" w:rsidRDefault="007879A7" w:rsidP="00B94470">
            <w:pPr>
              <w:rPr>
                <w:rFonts w:ascii="ＭＳ 明朝" w:hAnsi="ＭＳ 明朝"/>
                <w:sz w:val="22"/>
              </w:rPr>
            </w:pPr>
            <w:r w:rsidRPr="007879A7">
              <w:rPr>
                <w:rFonts w:ascii="ＭＳ 明朝" w:hAnsi="ＭＳ 明朝" w:hint="eastAsia"/>
                <w:sz w:val="22"/>
              </w:rPr>
              <w:t xml:space="preserve">　</w:t>
            </w:r>
            <w:r w:rsidR="00D24966">
              <w:rPr>
                <w:rFonts w:ascii="ＭＳ 明朝" w:hAnsi="ＭＳ 明朝" w:hint="eastAsia"/>
                <w:sz w:val="22"/>
              </w:rPr>
              <w:t>取組状況等を記載すること。</w:t>
            </w:r>
            <w:r w:rsidR="008347D4" w:rsidRPr="00D24966">
              <w:rPr>
                <w:rFonts w:ascii="ＭＳ 明朝" w:hAnsi="ＭＳ 明朝" w:hint="eastAsia"/>
                <w:sz w:val="22"/>
              </w:rPr>
              <w:t>ただし、１月</w:t>
            </w:r>
            <w:r w:rsidR="00C54D1A">
              <w:rPr>
                <w:rFonts w:ascii="ＭＳ 明朝" w:hAnsi="ＭＳ 明朝" w:hint="eastAsia"/>
                <w:sz w:val="22"/>
              </w:rPr>
              <w:t>13</w:t>
            </w:r>
            <w:r w:rsidR="008347D4" w:rsidRPr="00D24966">
              <w:rPr>
                <w:rFonts w:ascii="ＭＳ 明朝" w:hAnsi="ＭＳ 明朝" w:hint="eastAsia"/>
                <w:sz w:val="22"/>
              </w:rPr>
              <w:t>日までに提出することとして調査した時点で提出した場合は不要。</w:t>
            </w:r>
          </w:p>
        </w:tc>
      </w:tr>
    </w:tbl>
    <w:p w:rsidR="00A3763F" w:rsidRPr="001132E8" w:rsidRDefault="00A3763F" w:rsidP="00527B38">
      <w:pPr>
        <w:spacing w:beforeLines="50" w:before="162"/>
        <w:ind w:left="569" w:hangingChars="250" w:hanging="569"/>
        <w:rPr>
          <w:rFonts w:ascii="ＭＳ 明朝" w:hAnsi="ＭＳ 明朝"/>
          <w:color w:val="0000FF"/>
          <w:sz w:val="22"/>
        </w:rPr>
      </w:pPr>
      <w:r>
        <w:rPr>
          <w:rFonts w:ascii="ＭＳ 明朝" w:hAnsi="ＭＳ 明朝" w:hint="eastAsia"/>
          <w:sz w:val="22"/>
        </w:rPr>
        <w:t xml:space="preserve">　</w:t>
      </w:r>
      <w:r w:rsidR="00796429">
        <w:rPr>
          <w:rFonts w:ascii="ＭＳ ゴシック" w:eastAsia="ＭＳ ゴシック" w:hAnsi="ＭＳ ゴシック" w:hint="eastAsia"/>
          <w:color w:val="0000FF"/>
          <w:sz w:val="22"/>
        </w:rPr>
        <w:t>(12</w:t>
      </w:r>
      <w:r w:rsidRPr="001132E8">
        <w:rPr>
          <w:rFonts w:ascii="ＭＳ ゴシック" w:eastAsia="ＭＳ ゴシック" w:hAnsi="ＭＳ ゴシック" w:hint="eastAsia"/>
          <w:color w:val="0000FF"/>
          <w:sz w:val="22"/>
        </w:rPr>
        <w:t>) 被災私立学校復興支援事業実施状況調書（別紙13）</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95"/>
      </w:tblGrid>
      <w:tr w:rsidR="005C2EDE" w:rsidRPr="0067760D" w:rsidTr="004101B5">
        <w:trPr>
          <w:trHeight w:val="454"/>
        </w:trPr>
        <w:tc>
          <w:tcPr>
            <w:tcW w:w="8895" w:type="dxa"/>
            <w:tcBorders>
              <w:top w:val="dotted" w:sz="4" w:space="0" w:color="auto"/>
              <w:left w:val="dotted" w:sz="4" w:space="0" w:color="auto"/>
              <w:bottom w:val="dotted" w:sz="4" w:space="0" w:color="auto"/>
              <w:right w:val="dotted" w:sz="4" w:space="0" w:color="auto"/>
            </w:tcBorders>
            <w:shd w:val="clear" w:color="auto" w:fill="auto"/>
            <w:vAlign w:val="center"/>
          </w:tcPr>
          <w:p w:rsidR="005C2EDE" w:rsidRPr="0067760D" w:rsidRDefault="005C2EDE" w:rsidP="00B94470">
            <w:pPr>
              <w:rPr>
                <w:rFonts w:ascii="ＭＳ 明朝" w:hAnsi="ＭＳ 明朝"/>
                <w:sz w:val="22"/>
              </w:rPr>
            </w:pPr>
            <w:r w:rsidRPr="0067760D">
              <w:rPr>
                <w:rFonts w:ascii="ＭＳ 明朝" w:hAnsi="ＭＳ 明朝" w:hint="eastAsia"/>
                <w:sz w:val="22"/>
              </w:rPr>
              <w:t xml:space="preserve">　</w:t>
            </w:r>
            <w:r w:rsidR="00624B84" w:rsidRPr="0067760D">
              <w:rPr>
                <w:rFonts w:ascii="ＭＳ 明朝" w:hAnsi="ＭＳ 明朝" w:hint="eastAsia"/>
                <w:sz w:val="22"/>
              </w:rPr>
              <w:t>決算見込額を記載すること。</w:t>
            </w:r>
          </w:p>
        </w:tc>
      </w:tr>
    </w:tbl>
    <w:p w:rsidR="002A059B" w:rsidRDefault="001E1FA8" w:rsidP="00A558E1">
      <w:pPr>
        <w:ind w:left="455" w:hangingChars="200" w:hanging="455"/>
        <w:rPr>
          <w:rFonts w:ascii="ＭＳ 明朝" w:hAnsi="ＭＳ 明朝"/>
          <w:sz w:val="22"/>
        </w:rPr>
      </w:pPr>
      <w:r>
        <w:rPr>
          <w:rFonts w:ascii="ＭＳ 明朝" w:hAnsi="ＭＳ 明朝" w:hint="eastAsia"/>
          <w:sz w:val="22"/>
        </w:rPr>
        <w:t xml:space="preserve">　</w:t>
      </w:r>
    </w:p>
    <w:p w:rsidR="001E1FA8" w:rsidRPr="00B94470" w:rsidRDefault="001E1FA8" w:rsidP="00B94470">
      <w:pPr>
        <w:ind w:leftChars="208" w:left="680" w:hangingChars="100" w:hanging="228"/>
        <w:rPr>
          <w:rFonts w:ascii="ＭＳ ゴシック" w:eastAsia="ＭＳ ゴシック" w:hAnsi="ＭＳ ゴシック"/>
          <w:bCs/>
          <w:color w:val="0000FF"/>
          <w:sz w:val="22"/>
        </w:rPr>
      </w:pPr>
      <w:r w:rsidRPr="00B94470">
        <w:rPr>
          <w:rFonts w:ascii="ＭＳ ゴシック" w:eastAsia="ＭＳ ゴシック" w:hAnsi="ＭＳ ゴシック" w:hint="eastAsia"/>
          <w:bCs/>
          <w:color w:val="0000FF"/>
          <w:sz w:val="22"/>
        </w:rPr>
        <w:t xml:space="preserve">※　</w:t>
      </w:r>
      <w:r w:rsidR="00ED0671" w:rsidRPr="00B94470">
        <w:rPr>
          <w:rFonts w:ascii="ＭＳ ゴシック" w:eastAsia="ＭＳ ゴシック" w:hAnsi="ＭＳ ゴシック" w:hint="eastAsia"/>
          <w:bCs/>
          <w:color w:val="0000FF"/>
          <w:sz w:val="22"/>
        </w:rPr>
        <w:t>(</w:t>
      </w:r>
      <w:r w:rsidR="002A059B" w:rsidRPr="00B94470">
        <w:rPr>
          <w:rFonts w:ascii="ＭＳ ゴシック" w:eastAsia="ＭＳ ゴシック" w:hAnsi="ＭＳ ゴシック" w:hint="eastAsia"/>
          <w:bCs/>
          <w:color w:val="0000FF"/>
          <w:sz w:val="22"/>
        </w:rPr>
        <w:t>8</w:t>
      </w:r>
      <w:r w:rsidR="00ED0671" w:rsidRPr="00B94470">
        <w:rPr>
          <w:rFonts w:ascii="ＭＳ ゴシック" w:eastAsia="ＭＳ ゴシック" w:hAnsi="ＭＳ ゴシック" w:hint="eastAsia"/>
          <w:bCs/>
          <w:color w:val="0000FF"/>
          <w:sz w:val="22"/>
        </w:rPr>
        <w:t>)</w:t>
      </w:r>
      <w:r w:rsidRPr="00B94470">
        <w:rPr>
          <w:rFonts w:ascii="ＭＳ ゴシック" w:eastAsia="ＭＳ ゴシック" w:hAnsi="ＭＳ ゴシック" w:hint="eastAsia"/>
          <w:bCs/>
          <w:color w:val="0000FF"/>
          <w:sz w:val="22"/>
        </w:rPr>
        <w:t>、</w:t>
      </w:r>
      <w:r w:rsidR="00ED0671" w:rsidRPr="00B94470">
        <w:rPr>
          <w:rFonts w:ascii="ＭＳ ゴシック" w:eastAsia="ＭＳ ゴシック" w:hAnsi="ＭＳ ゴシック" w:hint="eastAsia"/>
          <w:bCs/>
          <w:color w:val="0000FF"/>
          <w:sz w:val="22"/>
        </w:rPr>
        <w:t>(1</w:t>
      </w:r>
      <w:r w:rsidR="008578BB" w:rsidRPr="00B94470">
        <w:rPr>
          <w:rFonts w:ascii="ＭＳ ゴシック" w:eastAsia="ＭＳ ゴシック" w:hAnsi="ＭＳ ゴシック" w:hint="eastAsia"/>
          <w:bCs/>
          <w:color w:val="0000FF"/>
          <w:sz w:val="22"/>
        </w:rPr>
        <w:t>0</w:t>
      </w:r>
      <w:r w:rsidR="00ED0671" w:rsidRPr="00B94470">
        <w:rPr>
          <w:rFonts w:ascii="ＭＳ ゴシック" w:eastAsia="ＭＳ ゴシック" w:hAnsi="ＭＳ ゴシック" w:hint="eastAsia"/>
          <w:bCs/>
          <w:color w:val="0000FF"/>
          <w:sz w:val="22"/>
        </w:rPr>
        <w:t>)</w:t>
      </w:r>
      <w:r w:rsidRPr="00B94470">
        <w:rPr>
          <w:rFonts w:ascii="ＭＳ ゴシック" w:eastAsia="ＭＳ ゴシック" w:hAnsi="ＭＳ ゴシック" w:hint="eastAsia"/>
          <w:bCs/>
          <w:color w:val="0000FF"/>
          <w:sz w:val="22"/>
        </w:rPr>
        <w:t>、</w:t>
      </w:r>
      <w:r w:rsidR="008578BB" w:rsidRPr="00B94470">
        <w:rPr>
          <w:rFonts w:ascii="ＭＳ ゴシック" w:eastAsia="ＭＳ ゴシック" w:hAnsi="ＭＳ ゴシック" w:hint="eastAsia"/>
          <w:bCs/>
          <w:color w:val="0000FF"/>
          <w:sz w:val="22"/>
        </w:rPr>
        <w:t>(11</w:t>
      </w:r>
      <w:r w:rsidRPr="00B94470">
        <w:rPr>
          <w:rFonts w:ascii="ＭＳ ゴシック" w:eastAsia="ＭＳ ゴシック" w:hAnsi="ＭＳ ゴシック" w:hint="eastAsia"/>
          <w:bCs/>
          <w:color w:val="0000FF"/>
          <w:sz w:val="22"/>
        </w:rPr>
        <w:t>)</w:t>
      </w:r>
      <w:r w:rsidR="00527B38">
        <w:rPr>
          <w:rFonts w:ascii="ＭＳ ゴシック" w:eastAsia="ＭＳ ゴシック" w:hAnsi="ＭＳ ゴシック" w:hint="eastAsia"/>
          <w:bCs/>
          <w:color w:val="0000FF"/>
          <w:sz w:val="22"/>
        </w:rPr>
        <w:t>、</w:t>
      </w:r>
      <w:r w:rsidR="008578BB" w:rsidRPr="00B94470">
        <w:rPr>
          <w:rFonts w:ascii="ＭＳ ゴシック" w:eastAsia="ＭＳ ゴシック" w:hAnsi="ＭＳ ゴシック" w:hint="eastAsia"/>
          <w:bCs/>
          <w:color w:val="0000FF"/>
          <w:sz w:val="22"/>
        </w:rPr>
        <w:t>(12</w:t>
      </w:r>
      <w:r w:rsidR="00A3763F" w:rsidRPr="00B94470">
        <w:rPr>
          <w:rFonts w:ascii="ＭＳ ゴシック" w:eastAsia="ＭＳ ゴシック" w:hAnsi="ＭＳ ゴシック" w:hint="eastAsia"/>
          <w:bCs/>
          <w:color w:val="0000FF"/>
          <w:sz w:val="22"/>
        </w:rPr>
        <w:t>)</w:t>
      </w:r>
      <w:r w:rsidRPr="00B94470">
        <w:rPr>
          <w:rFonts w:ascii="ＭＳ ゴシック" w:eastAsia="ＭＳ ゴシック" w:hAnsi="ＭＳ ゴシック" w:hint="eastAsia"/>
          <w:bCs/>
          <w:color w:val="0000FF"/>
          <w:sz w:val="22"/>
        </w:rPr>
        <w:t>は</w:t>
      </w:r>
      <w:r w:rsidR="00A74FBA" w:rsidRPr="00B94470">
        <w:rPr>
          <w:rFonts w:ascii="ＭＳ ゴシック" w:eastAsia="ＭＳ ゴシック" w:hAnsi="ＭＳ ゴシック" w:hint="eastAsia"/>
          <w:bCs/>
          <w:color w:val="0000FF"/>
          <w:sz w:val="22"/>
        </w:rPr>
        <w:t>、</w:t>
      </w:r>
      <w:r w:rsidRPr="00B94470">
        <w:rPr>
          <w:rFonts w:ascii="ＭＳ ゴシック" w:eastAsia="ＭＳ ゴシック" w:hAnsi="ＭＳ ゴシック" w:hint="eastAsia"/>
          <w:bCs/>
          <w:color w:val="0000FF"/>
          <w:sz w:val="22"/>
        </w:rPr>
        <w:t>該当する学校（幼稚園）のみ提出してください。</w:t>
      </w:r>
    </w:p>
    <w:p w:rsidR="00253AE2" w:rsidRDefault="00253AE2" w:rsidP="00A558E1">
      <w:pPr>
        <w:ind w:left="228" w:hangingChars="100" w:hanging="228"/>
        <w:rPr>
          <w:rFonts w:ascii="ＭＳ ゴシック" w:eastAsia="ＭＳ ゴシック" w:hAnsi="ＭＳ ゴシック"/>
          <w:color w:val="0000FF"/>
          <w:sz w:val="22"/>
        </w:rPr>
      </w:pPr>
    </w:p>
    <w:p w:rsidR="001132E8" w:rsidRPr="001132E8" w:rsidRDefault="001132E8" w:rsidP="00B94470">
      <w:pPr>
        <w:ind w:left="228" w:hangingChars="100" w:hanging="228"/>
        <w:rPr>
          <w:rFonts w:ascii="ＭＳ ゴシック" w:eastAsia="ＭＳ ゴシック" w:hAnsi="ＭＳ ゴシック"/>
          <w:color w:val="0000FF"/>
          <w:sz w:val="22"/>
        </w:rPr>
      </w:pPr>
      <w:r w:rsidRPr="001132E8">
        <w:rPr>
          <w:rFonts w:ascii="ＭＳ ゴシック" w:eastAsia="ＭＳ ゴシック" w:hAnsi="ＭＳ ゴシック" w:hint="eastAsia"/>
          <w:color w:val="0000FF"/>
          <w:sz w:val="22"/>
        </w:rPr>
        <w:t xml:space="preserve">２　</w:t>
      </w:r>
      <w:r>
        <w:rPr>
          <w:rFonts w:ascii="ＭＳ ゴシック" w:eastAsia="ＭＳ ゴシック" w:hAnsi="ＭＳ ゴシック" w:hint="eastAsia"/>
          <w:color w:val="0000FF"/>
          <w:sz w:val="22"/>
        </w:rPr>
        <w:t>実績</w:t>
      </w:r>
      <w:r w:rsidRPr="001132E8">
        <w:rPr>
          <w:rFonts w:ascii="ＭＳ ゴシック" w:eastAsia="ＭＳ ゴシック" w:hAnsi="ＭＳ ゴシック" w:hint="eastAsia"/>
          <w:color w:val="0000FF"/>
          <w:sz w:val="22"/>
        </w:rPr>
        <w:t>報告年月日</w:t>
      </w:r>
    </w:p>
    <w:p w:rsidR="001E1FA8" w:rsidRDefault="001E1FA8" w:rsidP="00B94470">
      <w:pPr>
        <w:ind w:leftChars="100" w:left="218"/>
        <w:rPr>
          <w:rFonts w:ascii="ＭＳ 明朝" w:hAnsi="ＭＳ 明朝"/>
          <w:sz w:val="22"/>
        </w:rPr>
      </w:pPr>
      <w:r>
        <w:rPr>
          <w:rFonts w:ascii="ＭＳ 明朝" w:hAnsi="ＭＳ 明朝" w:hint="eastAsia"/>
          <w:sz w:val="22"/>
        </w:rPr>
        <w:t xml:space="preserve">　</w:t>
      </w:r>
      <w:r w:rsidR="00E81DFB">
        <w:rPr>
          <w:rFonts w:ascii="ＭＳ 明朝" w:hAnsi="ＭＳ 明朝" w:hint="eastAsia"/>
          <w:sz w:val="22"/>
        </w:rPr>
        <w:t>実績</w:t>
      </w:r>
      <w:r>
        <w:rPr>
          <w:rFonts w:ascii="ＭＳ 明朝" w:hAnsi="ＭＳ 明朝" w:hint="eastAsia"/>
          <w:sz w:val="22"/>
        </w:rPr>
        <w:t>報告書の日付は</w:t>
      </w:r>
      <w:r w:rsidR="00FB6D70">
        <w:rPr>
          <w:rFonts w:ascii="ＭＳ 明朝" w:hAnsi="ＭＳ 明朝" w:hint="eastAsia"/>
          <w:sz w:val="22"/>
        </w:rPr>
        <w:t>、会計年度の末日である</w:t>
      </w:r>
      <w:r w:rsidR="00E81DFB" w:rsidRPr="00E81DFB">
        <w:rPr>
          <w:rFonts w:ascii="ＭＳ ゴシック" w:eastAsia="ＭＳ ゴシック" w:hAnsi="ＭＳ ゴシック" w:hint="eastAsia"/>
          <w:color w:val="0000FF"/>
          <w:sz w:val="22"/>
        </w:rPr>
        <w:t>「</w:t>
      </w:r>
      <w:r w:rsidRPr="00E81DFB">
        <w:rPr>
          <w:rFonts w:ascii="ＭＳ ゴシック" w:eastAsia="ＭＳ ゴシック" w:hAnsi="ＭＳ ゴシック" w:hint="eastAsia"/>
          <w:bCs/>
          <w:color w:val="0000FF"/>
          <w:sz w:val="22"/>
        </w:rPr>
        <w:t>平成</w:t>
      </w:r>
      <w:r w:rsidR="004D5B5E">
        <w:rPr>
          <w:rFonts w:ascii="ＭＳ ゴシック" w:eastAsia="ＭＳ ゴシック" w:hAnsi="ＭＳ ゴシック" w:hint="eastAsia"/>
          <w:bCs/>
          <w:color w:val="0000FF"/>
          <w:sz w:val="22"/>
        </w:rPr>
        <w:t>30</w:t>
      </w:r>
      <w:r w:rsidRPr="00E81DFB">
        <w:rPr>
          <w:rFonts w:ascii="ＭＳ ゴシック" w:eastAsia="ＭＳ ゴシック" w:hAnsi="ＭＳ ゴシック" w:hint="eastAsia"/>
          <w:bCs/>
          <w:color w:val="0000FF"/>
          <w:sz w:val="22"/>
        </w:rPr>
        <w:t>年３月31日</w:t>
      </w:r>
      <w:r w:rsidR="00E81DFB" w:rsidRPr="00E81DFB">
        <w:rPr>
          <w:rFonts w:ascii="ＭＳ ゴシック" w:eastAsia="ＭＳ ゴシック" w:hAnsi="ＭＳ ゴシック" w:hint="eastAsia"/>
          <w:bCs/>
          <w:color w:val="0000FF"/>
          <w:sz w:val="22"/>
        </w:rPr>
        <w:t>」</w:t>
      </w:r>
      <w:r w:rsidR="00BE7054">
        <w:rPr>
          <w:rFonts w:ascii="ＭＳ 明朝" w:hAnsi="ＭＳ 明朝" w:hint="eastAsia"/>
          <w:sz w:val="22"/>
        </w:rPr>
        <w:t>となること</w:t>
      </w:r>
      <w:r w:rsidR="00ED0671">
        <w:rPr>
          <w:rFonts w:ascii="ＭＳ 明朝" w:hAnsi="ＭＳ 明朝" w:hint="eastAsia"/>
          <w:sz w:val="22"/>
        </w:rPr>
        <w:t>。</w:t>
      </w:r>
    </w:p>
    <w:p w:rsidR="00253AE2" w:rsidRDefault="00253AE2" w:rsidP="00A558E1">
      <w:pPr>
        <w:ind w:left="228" w:hangingChars="100" w:hanging="228"/>
        <w:rPr>
          <w:rFonts w:ascii="ＭＳ ゴシック" w:eastAsia="ＭＳ ゴシック" w:hAnsi="ＭＳ ゴシック"/>
          <w:color w:val="0000FF"/>
          <w:sz w:val="22"/>
        </w:rPr>
      </w:pPr>
    </w:p>
    <w:p w:rsidR="0097074D" w:rsidRPr="001132E8" w:rsidRDefault="001132E8" w:rsidP="00B94470">
      <w:pPr>
        <w:ind w:left="228" w:hangingChars="100" w:hanging="228"/>
        <w:rPr>
          <w:rFonts w:ascii="ＭＳ ゴシック" w:eastAsia="ＭＳ ゴシック" w:hAnsi="ＭＳ ゴシック"/>
          <w:color w:val="0000FF"/>
          <w:sz w:val="22"/>
        </w:rPr>
      </w:pPr>
      <w:r w:rsidRPr="001132E8">
        <w:rPr>
          <w:rFonts w:ascii="ＭＳ ゴシック" w:eastAsia="ＭＳ ゴシック" w:hAnsi="ＭＳ ゴシック" w:hint="eastAsia"/>
          <w:color w:val="0000FF"/>
          <w:sz w:val="22"/>
        </w:rPr>
        <w:t>３</w:t>
      </w:r>
      <w:r w:rsidR="001E1FA8" w:rsidRPr="001132E8">
        <w:rPr>
          <w:rFonts w:ascii="ＭＳ ゴシック" w:eastAsia="ＭＳ ゴシック" w:hAnsi="ＭＳ ゴシック" w:hint="eastAsia"/>
          <w:color w:val="0000FF"/>
          <w:sz w:val="22"/>
        </w:rPr>
        <w:t xml:space="preserve">　</w:t>
      </w:r>
      <w:r w:rsidR="0097074D" w:rsidRPr="001132E8">
        <w:rPr>
          <w:rFonts w:ascii="ＭＳ ゴシック" w:eastAsia="ＭＳ ゴシック" w:hAnsi="ＭＳ ゴシック" w:hint="eastAsia"/>
          <w:color w:val="0000FF"/>
          <w:sz w:val="22"/>
        </w:rPr>
        <w:t>その他（</w:t>
      </w:r>
      <w:r w:rsidR="00857D90" w:rsidRPr="001132E8">
        <w:rPr>
          <w:rFonts w:ascii="ＭＳ ゴシック" w:eastAsia="ＭＳ ゴシック" w:hAnsi="ＭＳ ゴシック" w:hint="eastAsia"/>
          <w:color w:val="0000FF"/>
          <w:sz w:val="22"/>
        </w:rPr>
        <w:t>運営費補助金</w:t>
      </w:r>
      <w:r w:rsidR="0097074D" w:rsidRPr="001132E8">
        <w:rPr>
          <w:rFonts w:ascii="ＭＳ ゴシック" w:eastAsia="ＭＳ ゴシック" w:hAnsi="ＭＳ ゴシック" w:hint="eastAsia"/>
          <w:color w:val="0000FF"/>
          <w:sz w:val="22"/>
        </w:rPr>
        <w:t>の算定方法</w:t>
      </w:r>
      <w:r w:rsidR="001C2E11" w:rsidRPr="001132E8">
        <w:rPr>
          <w:rFonts w:ascii="ＭＳ ゴシック" w:eastAsia="ＭＳ ゴシック" w:hAnsi="ＭＳ ゴシック" w:hint="eastAsia"/>
          <w:color w:val="0000FF"/>
          <w:sz w:val="22"/>
        </w:rPr>
        <w:t>等</w:t>
      </w:r>
      <w:r w:rsidR="0097074D" w:rsidRPr="001132E8">
        <w:rPr>
          <w:rFonts w:ascii="ＭＳ ゴシック" w:eastAsia="ＭＳ ゴシック" w:hAnsi="ＭＳ ゴシック" w:hint="eastAsia"/>
          <w:color w:val="0000FF"/>
          <w:sz w:val="22"/>
        </w:rPr>
        <w:t>について）</w:t>
      </w:r>
    </w:p>
    <w:p w:rsidR="00154719" w:rsidRDefault="00306887" w:rsidP="00B94470">
      <w:pPr>
        <w:ind w:leftChars="100" w:left="446" w:hangingChars="100" w:hanging="228"/>
        <w:rPr>
          <w:rFonts w:ascii="ＭＳ 明朝" w:hAnsi="ＭＳ 明朝"/>
          <w:sz w:val="22"/>
        </w:rPr>
      </w:pPr>
      <w:r>
        <w:rPr>
          <w:rFonts w:ascii="ＭＳ 明朝" w:hAnsi="ＭＳ 明朝" w:hint="eastAsia"/>
          <w:sz w:val="22"/>
        </w:rPr>
        <w:t>(1</w:t>
      </w:r>
      <w:r w:rsidR="00154719">
        <w:rPr>
          <w:rFonts w:ascii="ＭＳ 明朝" w:hAnsi="ＭＳ 明朝" w:hint="eastAsia"/>
          <w:sz w:val="22"/>
        </w:rPr>
        <w:t xml:space="preserve">)　</w:t>
      </w:r>
      <w:r w:rsidR="00253AE2">
        <w:rPr>
          <w:rFonts w:ascii="ＭＳ 明朝" w:hAnsi="ＭＳ 明朝" w:hint="eastAsia"/>
          <w:sz w:val="22"/>
        </w:rPr>
        <w:t>運営費</w:t>
      </w:r>
      <w:r>
        <w:rPr>
          <w:rFonts w:ascii="ＭＳ 明朝" w:hAnsi="ＭＳ 明朝" w:hint="eastAsia"/>
          <w:sz w:val="22"/>
        </w:rPr>
        <w:t>補助金は</w:t>
      </w:r>
      <w:r w:rsidR="00154719">
        <w:rPr>
          <w:rFonts w:ascii="ＭＳ 明朝" w:hAnsi="ＭＳ 明朝" w:hint="eastAsia"/>
          <w:sz w:val="22"/>
        </w:rPr>
        <w:t>、</w:t>
      </w:r>
      <w:r w:rsidR="00AF32E7" w:rsidRPr="00DD7974">
        <w:rPr>
          <w:rFonts w:ascii="ＭＳ 明朝" w:hAnsi="ＭＳ 明朝" w:hint="eastAsia"/>
          <w:color w:val="0000CC"/>
          <w:sz w:val="22"/>
        </w:rPr>
        <w:t>平成</w:t>
      </w:r>
      <w:r w:rsidR="004D5B5E">
        <w:rPr>
          <w:rFonts w:ascii="ＭＳ 明朝" w:hAnsi="ＭＳ 明朝" w:hint="eastAsia"/>
          <w:color w:val="0000CC"/>
          <w:sz w:val="22"/>
        </w:rPr>
        <w:t>30</w:t>
      </w:r>
      <w:r w:rsidR="00AF32E7" w:rsidRPr="00DD7974">
        <w:rPr>
          <w:rFonts w:ascii="ＭＳ 明朝" w:hAnsi="ＭＳ 明朝" w:hint="eastAsia"/>
          <w:color w:val="0000CC"/>
          <w:sz w:val="22"/>
        </w:rPr>
        <w:t>年２月</w:t>
      </w:r>
      <w:r w:rsidR="00AF32E7">
        <w:rPr>
          <w:rFonts w:ascii="ＭＳ 明朝" w:hAnsi="ＭＳ 明朝" w:hint="eastAsia"/>
          <w:sz w:val="22"/>
        </w:rPr>
        <w:t>に</w:t>
      </w:r>
      <w:r w:rsidR="00154719">
        <w:rPr>
          <w:rFonts w:ascii="ＭＳ 明朝" w:hAnsi="ＭＳ 明朝" w:hint="eastAsia"/>
          <w:sz w:val="22"/>
        </w:rPr>
        <w:t>各学校</w:t>
      </w:r>
      <w:r w:rsidR="00063003">
        <w:rPr>
          <w:rFonts w:ascii="ＭＳ 明朝" w:hAnsi="ＭＳ 明朝" w:hint="eastAsia"/>
          <w:sz w:val="22"/>
        </w:rPr>
        <w:t>法人から提出された「</w:t>
      </w:r>
      <w:r w:rsidR="00CB20C6">
        <w:rPr>
          <w:rFonts w:ascii="ＭＳ 明朝" w:hAnsi="ＭＳ 明朝" w:hint="eastAsia"/>
          <w:sz w:val="22"/>
        </w:rPr>
        <w:t>所要額調書</w:t>
      </w:r>
      <w:r w:rsidR="00063003">
        <w:rPr>
          <w:rFonts w:ascii="ＭＳ 明朝" w:hAnsi="ＭＳ 明朝" w:hint="eastAsia"/>
          <w:sz w:val="22"/>
        </w:rPr>
        <w:t>（様式第２号ア）」の</w:t>
      </w:r>
      <w:r w:rsidR="00253AE2">
        <w:rPr>
          <w:rFonts w:ascii="ＭＳ 明朝" w:hAnsi="ＭＳ 明朝" w:hint="eastAsia"/>
          <w:sz w:val="22"/>
        </w:rPr>
        <w:t>「</w:t>
      </w:r>
      <w:r w:rsidR="00154719">
        <w:rPr>
          <w:rFonts w:ascii="ＭＳ 明朝" w:hAnsi="ＭＳ 明朝" w:hint="eastAsia"/>
          <w:sz w:val="22"/>
        </w:rPr>
        <w:t>年度内の収入及び支出見込額</w:t>
      </w:r>
      <w:r w:rsidR="00253AE2">
        <w:rPr>
          <w:rFonts w:ascii="ＭＳ 明朝" w:hAnsi="ＭＳ 明朝" w:hint="eastAsia"/>
          <w:sz w:val="22"/>
        </w:rPr>
        <w:t>」</w:t>
      </w:r>
      <w:r w:rsidR="00154719">
        <w:rPr>
          <w:rFonts w:ascii="ＭＳ 明朝" w:hAnsi="ＭＳ 明朝" w:hint="eastAsia"/>
          <w:sz w:val="22"/>
        </w:rPr>
        <w:t>により、</w:t>
      </w:r>
      <w:r w:rsidR="00154719" w:rsidRPr="0097074D">
        <w:rPr>
          <w:rFonts w:ascii="ＭＳ 明朝" w:hAnsi="ＭＳ 明朝" w:hint="eastAsia"/>
          <w:sz w:val="22"/>
        </w:rPr>
        <w:t>交付限度額（当該年度の経常経費の２分の１）を超えない範囲で</w:t>
      </w:r>
      <w:r w:rsidR="00063003">
        <w:rPr>
          <w:rFonts w:ascii="ＭＳ 明朝" w:hAnsi="ＭＳ 明朝" w:hint="eastAsia"/>
          <w:sz w:val="22"/>
        </w:rPr>
        <w:t>交付しています</w:t>
      </w:r>
      <w:r w:rsidR="00154719">
        <w:rPr>
          <w:rFonts w:ascii="ＭＳ 明朝" w:hAnsi="ＭＳ 明朝" w:hint="eastAsia"/>
          <w:sz w:val="22"/>
        </w:rPr>
        <w:t>。</w:t>
      </w:r>
    </w:p>
    <w:p w:rsidR="0069220E" w:rsidRPr="0069220E" w:rsidRDefault="0069220E" w:rsidP="00B94470">
      <w:pPr>
        <w:ind w:leftChars="104" w:left="567" w:hangingChars="150" w:hanging="341"/>
        <w:rPr>
          <w:rFonts w:ascii="ＭＳ 明朝" w:hAnsi="ＭＳ 明朝"/>
          <w:sz w:val="22"/>
        </w:rPr>
      </w:pPr>
      <w:r>
        <w:rPr>
          <w:rFonts w:ascii="ＭＳ 明朝" w:hAnsi="ＭＳ 明朝" w:hint="eastAsia"/>
          <w:sz w:val="22"/>
        </w:rPr>
        <w:t xml:space="preserve">　 </w:t>
      </w:r>
      <w:r w:rsidR="001C2E11">
        <w:rPr>
          <w:rFonts w:ascii="ＭＳ 明朝" w:hAnsi="ＭＳ 明朝" w:hint="eastAsia"/>
          <w:sz w:val="22"/>
        </w:rPr>
        <w:t xml:space="preserve">　</w:t>
      </w:r>
      <w:r>
        <w:rPr>
          <w:rFonts w:ascii="ＭＳ 明朝" w:hAnsi="ＭＳ 明朝" w:hint="eastAsia"/>
          <w:sz w:val="22"/>
        </w:rPr>
        <w:t>なお、</w:t>
      </w:r>
      <w:r w:rsidRPr="00253AE2">
        <w:rPr>
          <w:rFonts w:ascii="ＭＳ ゴシック" w:eastAsia="ＭＳ ゴシック" w:hAnsi="ＭＳ ゴシック" w:hint="eastAsia"/>
          <w:color w:val="0000FF"/>
          <w:sz w:val="22"/>
        </w:rPr>
        <w:t>「収入・支出見込額」については、</w:t>
      </w:r>
      <w:r w:rsidR="00705A88" w:rsidRPr="00253AE2">
        <w:rPr>
          <w:rFonts w:ascii="ＭＳ ゴシック" w:eastAsia="ＭＳ ゴシック" w:hAnsi="ＭＳ ゴシック" w:hint="eastAsia"/>
          <w:color w:val="0000FF"/>
          <w:sz w:val="22"/>
        </w:rPr>
        <w:t>年度内に「支出（収入）済」となる経費が補助対象</w:t>
      </w:r>
      <w:r w:rsidR="00705A88">
        <w:rPr>
          <w:rFonts w:ascii="ＭＳ 明朝" w:hAnsi="ＭＳ 明朝" w:hint="eastAsia"/>
          <w:sz w:val="22"/>
        </w:rPr>
        <w:t>となるものであり、</w:t>
      </w:r>
      <w:r w:rsidR="00705A88" w:rsidRPr="00253AE2">
        <w:rPr>
          <w:rFonts w:ascii="ＭＳ ゴシック" w:eastAsia="ＭＳ ゴシック" w:hAnsi="ＭＳ ゴシック" w:hint="eastAsia"/>
          <w:color w:val="0000FF"/>
          <w:sz w:val="22"/>
        </w:rPr>
        <w:t>「予算額」では</w:t>
      </w:r>
      <w:r w:rsidR="00AF32E7">
        <w:rPr>
          <w:rFonts w:ascii="ＭＳ ゴシック" w:eastAsia="ＭＳ ゴシック" w:hAnsi="ＭＳ ゴシック" w:hint="eastAsia"/>
          <w:color w:val="0000FF"/>
          <w:sz w:val="22"/>
        </w:rPr>
        <w:t>ありません</w:t>
      </w:r>
      <w:r w:rsidR="00705A88">
        <w:rPr>
          <w:rFonts w:ascii="ＭＳ 明朝" w:hAnsi="ＭＳ 明朝" w:hint="eastAsia"/>
          <w:sz w:val="22"/>
        </w:rPr>
        <w:t>。（</w:t>
      </w:r>
      <w:r w:rsidR="007A747C">
        <w:rPr>
          <w:rFonts w:ascii="ＭＳ 明朝" w:hAnsi="ＭＳ 明朝" w:hint="eastAsia"/>
          <w:sz w:val="22"/>
        </w:rPr>
        <w:t>※</w:t>
      </w:r>
      <w:r w:rsidR="00843BF1">
        <w:rPr>
          <w:rFonts w:ascii="ＭＳ 明朝" w:hAnsi="ＭＳ 明朝" w:hint="eastAsia"/>
          <w:sz w:val="22"/>
        </w:rPr>
        <w:t>予算額による算定の場合、何らかの事情により事業を執行しない場合や</w:t>
      </w:r>
      <w:r w:rsidR="00705A88">
        <w:rPr>
          <w:rFonts w:ascii="ＭＳ 明朝" w:hAnsi="ＭＳ 明朝" w:hint="eastAsia"/>
          <w:sz w:val="22"/>
        </w:rPr>
        <w:t>経費の節減に努めた</w:t>
      </w:r>
      <w:r w:rsidR="00CB0FB6">
        <w:rPr>
          <w:rFonts w:ascii="ＭＳ 明朝" w:hAnsi="ＭＳ 明朝" w:hint="eastAsia"/>
          <w:sz w:val="22"/>
        </w:rPr>
        <w:t>場合な</w:t>
      </w:r>
      <w:r w:rsidR="00843BF1">
        <w:rPr>
          <w:rFonts w:ascii="ＭＳ 明朝" w:hAnsi="ＭＳ 明朝" w:hint="eastAsia"/>
          <w:sz w:val="22"/>
        </w:rPr>
        <w:t>ど、経常経費が予算額を下回った場合に</w:t>
      </w:r>
      <w:r w:rsidR="00705A88">
        <w:rPr>
          <w:rFonts w:ascii="ＭＳ 明朝" w:hAnsi="ＭＳ 明朝" w:hint="eastAsia"/>
          <w:sz w:val="22"/>
        </w:rPr>
        <w:t>、運営費補助金が過大に交付される</w:t>
      </w:r>
      <w:r w:rsidR="00AF32E7">
        <w:rPr>
          <w:rFonts w:ascii="ＭＳ 明朝" w:hAnsi="ＭＳ 明朝" w:hint="eastAsia"/>
          <w:sz w:val="22"/>
        </w:rPr>
        <w:t>場合があるため</w:t>
      </w:r>
      <w:r w:rsidR="00705A88">
        <w:rPr>
          <w:rFonts w:ascii="ＭＳ 明朝" w:hAnsi="ＭＳ 明朝" w:hint="eastAsia"/>
          <w:sz w:val="22"/>
        </w:rPr>
        <w:t>。</w:t>
      </w:r>
      <w:r w:rsidR="001F244D">
        <w:rPr>
          <w:rFonts w:ascii="ＭＳ 明朝" w:hAnsi="ＭＳ 明朝" w:hint="eastAsia"/>
          <w:sz w:val="22"/>
        </w:rPr>
        <w:t>）</w:t>
      </w:r>
    </w:p>
    <w:p w:rsidR="00B94470" w:rsidRDefault="00306887" w:rsidP="00B94470">
      <w:pPr>
        <w:ind w:leftChars="100" w:left="446" w:hangingChars="100" w:hanging="228"/>
        <w:rPr>
          <w:rFonts w:ascii="ＭＳ 明朝" w:hAnsi="ＭＳ 明朝"/>
          <w:sz w:val="22"/>
        </w:rPr>
      </w:pPr>
      <w:r>
        <w:rPr>
          <w:rFonts w:ascii="ＭＳ 明朝" w:hAnsi="ＭＳ 明朝" w:hint="eastAsia"/>
          <w:sz w:val="22"/>
        </w:rPr>
        <w:t>(2</w:t>
      </w:r>
      <w:r w:rsidR="00154719">
        <w:rPr>
          <w:rFonts w:ascii="ＭＳ 明朝" w:hAnsi="ＭＳ 明朝" w:hint="eastAsia"/>
          <w:sz w:val="22"/>
        </w:rPr>
        <w:t>)　各学校の</w:t>
      </w:r>
      <w:r w:rsidR="00871658" w:rsidRPr="0097074D">
        <w:rPr>
          <w:rFonts w:ascii="ＭＳ 明朝" w:hAnsi="ＭＳ 明朝" w:hint="eastAsia"/>
          <w:sz w:val="22"/>
        </w:rPr>
        <w:t>経常経費の額は</w:t>
      </w:r>
      <w:r w:rsidR="00154719">
        <w:rPr>
          <w:rFonts w:ascii="ＭＳ 明朝" w:hAnsi="ＭＳ 明朝" w:hint="eastAsia"/>
          <w:sz w:val="22"/>
        </w:rPr>
        <w:t>、</w:t>
      </w:r>
      <w:r w:rsidR="007F2BA7">
        <w:rPr>
          <w:rFonts w:ascii="ＭＳ 明朝" w:hAnsi="ＭＳ 明朝" w:hint="eastAsia"/>
          <w:sz w:val="22"/>
        </w:rPr>
        <w:t>最終的には、</w:t>
      </w:r>
      <w:r w:rsidR="007F2BA7" w:rsidRPr="0097074D">
        <w:rPr>
          <w:rFonts w:ascii="ＭＳ 明朝" w:hAnsi="ＭＳ 明朝" w:hint="eastAsia"/>
          <w:sz w:val="22"/>
        </w:rPr>
        <w:t>公認会計士又は監査法人の監査を経て知事に提出される計算書類をもって確定する</w:t>
      </w:r>
      <w:r w:rsidR="00AF32E7">
        <w:rPr>
          <w:rFonts w:ascii="ＭＳ 明朝" w:hAnsi="ＭＳ 明朝" w:hint="eastAsia"/>
          <w:sz w:val="22"/>
        </w:rPr>
        <w:t>ものです</w:t>
      </w:r>
      <w:r w:rsidR="007F2BA7">
        <w:rPr>
          <w:rFonts w:ascii="ＭＳ 明朝" w:hAnsi="ＭＳ 明朝" w:hint="eastAsia"/>
          <w:sz w:val="22"/>
        </w:rPr>
        <w:t>が</w:t>
      </w:r>
      <w:r w:rsidR="007F2BA7" w:rsidRPr="0097074D">
        <w:rPr>
          <w:rFonts w:ascii="ＭＳ 明朝" w:hAnsi="ＭＳ 明朝" w:hint="eastAsia"/>
          <w:sz w:val="22"/>
        </w:rPr>
        <w:t>、</w:t>
      </w:r>
      <w:r w:rsidR="007F2BA7">
        <w:rPr>
          <w:rFonts w:ascii="ＭＳ 明朝" w:hAnsi="ＭＳ 明朝" w:hint="eastAsia"/>
          <w:sz w:val="22"/>
        </w:rPr>
        <w:t>県の補助事業は</w:t>
      </w:r>
      <w:r w:rsidR="00AF32E7">
        <w:rPr>
          <w:rFonts w:ascii="ＭＳ 明朝" w:hAnsi="ＭＳ 明朝" w:hint="eastAsia"/>
          <w:sz w:val="22"/>
        </w:rPr>
        <w:t>当該年度の</w:t>
      </w:r>
      <w:r w:rsidR="007F2BA7">
        <w:rPr>
          <w:rFonts w:ascii="ＭＳ 明朝" w:hAnsi="ＭＳ 明朝" w:hint="eastAsia"/>
          <w:sz w:val="22"/>
        </w:rPr>
        <w:t>３</w:t>
      </w:r>
      <w:r w:rsidR="00154719">
        <w:rPr>
          <w:rFonts w:ascii="ＭＳ 明朝" w:hAnsi="ＭＳ 明朝" w:hint="eastAsia"/>
          <w:sz w:val="22"/>
        </w:rPr>
        <w:t>月31日</w:t>
      </w:r>
      <w:r w:rsidR="001F244D">
        <w:rPr>
          <w:rFonts w:ascii="ＭＳ 明朝" w:hAnsi="ＭＳ 明朝" w:hint="eastAsia"/>
          <w:sz w:val="22"/>
        </w:rPr>
        <w:t>をもって完了するため</w:t>
      </w:r>
      <w:r w:rsidR="00154719">
        <w:rPr>
          <w:rFonts w:ascii="ＭＳ 明朝" w:hAnsi="ＭＳ 明朝" w:hint="eastAsia"/>
          <w:sz w:val="22"/>
        </w:rPr>
        <w:t>、</w:t>
      </w:r>
      <w:r w:rsidR="007F2BA7">
        <w:rPr>
          <w:rFonts w:ascii="ＭＳ 明朝" w:hAnsi="ＭＳ 明朝" w:hint="eastAsia"/>
          <w:sz w:val="22"/>
        </w:rPr>
        <w:t>決算整理前の支出済額により事業の完了を確認する</w:t>
      </w:r>
      <w:r w:rsidR="00AF32E7">
        <w:rPr>
          <w:rFonts w:ascii="ＭＳ 明朝" w:hAnsi="ＭＳ 明朝" w:hint="eastAsia"/>
          <w:sz w:val="22"/>
        </w:rPr>
        <w:t>必要があ</w:t>
      </w:r>
      <w:r w:rsidR="00B94470">
        <w:rPr>
          <w:rFonts w:ascii="ＭＳ 明朝" w:hAnsi="ＭＳ 明朝" w:hint="eastAsia"/>
          <w:sz w:val="22"/>
        </w:rPr>
        <w:t>ることから、前記の取り扱いとしているところです。</w:t>
      </w:r>
    </w:p>
    <w:p w:rsidR="008347D4" w:rsidRDefault="00B94470" w:rsidP="00527B38">
      <w:pPr>
        <w:ind w:leftChars="200" w:left="435" w:firstLineChars="100" w:firstLine="228"/>
        <w:rPr>
          <w:rFonts w:ascii="ＭＳ 明朝" w:hAnsi="ＭＳ 明朝"/>
          <w:sz w:val="22"/>
        </w:rPr>
      </w:pPr>
      <w:r>
        <w:rPr>
          <w:rFonts w:ascii="ＭＳ 明朝" w:hAnsi="ＭＳ 明朝" w:hint="eastAsia"/>
          <w:sz w:val="22"/>
        </w:rPr>
        <w:t>このため、</w:t>
      </w:r>
      <w:r w:rsidR="001F244D">
        <w:rPr>
          <w:rFonts w:ascii="ＭＳ 明朝" w:hAnsi="ＭＳ 明朝" w:hint="eastAsia"/>
          <w:sz w:val="22"/>
        </w:rPr>
        <w:t>決算整理により支出科目が変更された場合など、</w:t>
      </w:r>
      <w:r w:rsidR="00EE44E2" w:rsidRPr="0097074D">
        <w:rPr>
          <w:rFonts w:ascii="ＭＳ 明朝" w:hAnsi="ＭＳ 明朝" w:hint="eastAsia"/>
          <w:sz w:val="22"/>
        </w:rPr>
        <w:t>補助金の返還が生じる</w:t>
      </w:r>
      <w:r>
        <w:rPr>
          <w:rFonts w:ascii="ＭＳ 明朝" w:hAnsi="ＭＳ 明朝" w:hint="eastAsia"/>
          <w:sz w:val="22"/>
        </w:rPr>
        <w:t>場合があります</w:t>
      </w:r>
      <w:r w:rsidR="00EE44E2" w:rsidRPr="0097074D">
        <w:rPr>
          <w:rFonts w:ascii="ＭＳ 明朝" w:hAnsi="ＭＳ 明朝" w:hint="eastAsia"/>
          <w:sz w:val="22"/>
        </w:rPr>
        <w:t>。</w:t>
      </w:r>
    </w:p>
    <w:p w:rsidR="00953365" w:rsidRDefault="00F3111B" w:rsidP="00953365">
      <w:pPr>
        <w:ind w:left="455" w:hangingChars="200" w:hanging="455"/>
        <w:rPr>
          <w:rFonts w:ascii="ＭＳ 明朝" w:hAnsi="ＭＳ 明朝"/>
          <w:sz w:val="22"/>
        </w:rPr>
      </w:pPr>
      <w:r>
        <w:rPr>
          <w:rFonts w:ascii="ＭＳ 明朝" w:hAnsi="ＭＳ 明朝" w:hint="eastAsia"/>
          <w:sz w:val="22"/>
        </w:rPr>
        <w:t xml:space="preserve">　(3)　過去には、</w:t>
      </w:r>
      <w:r w:rsidR="00953365">
        <w:rPr>
          <w:rFonts w:ascii="ＭＳ 明朝" w:hAnsi="ＭＳ 明朝" w:hint="eastAsia"/>
          <w:sz w:val="22"/>
        </w:rPr>
        <w:t>実績報告書の提出の際に、</w:t>
      </w:r>
      <w:r w:rsidR="00953365" w:rsidRPr="00953365">
        <w:rPr>
          <w:rFonts w:ascii="ＭＳ 明朝" w:hAnsi="ＭＳ 明朝" w:hint="eastAsia"/>
          <w:sz w:val="22"/>
        </w:rPr>
        <w:t>補助対象経費とは見なされない「施設費」</w:t>
      </w:r>
      <w:r w:rsidR="00953365">
        <w:rPr>
          <w:rFonts w:ascii="ＭＳ 明朝" w:hAnsi="ＭＳ 明朝" w:hint="eastAsia"/>
          <w:sz w:val="22"/>
        </w:rPr>
        <w:t>を</w:t>
      </w:r>
      <w:r w:rsidR="00953365" w:rsidRPr="00953365">
        <w:rPr>
          <w:rFonts w:ascii="ＭＳ 明朝" w:hAnsi="ＭＳ 明朝" w:hint="eastAsia"/>
          <w:sz w:val="22"/>
        </w:rPr>
        <w:t>、</w:t>
      </w:r>
      <w:r w:rsidR="00953365">
        <w:rPr>
          <w:rFonts w:ascii="ＭＳ 明朝" w:hAnsi="ＭＳ 明朝" w:hint="eastAsia"/>
          <w:sz w:val="22"/>
        </w:rPr>
        <w:t>誤って</w:t>
      </w:r>
      <w:r w:rsidR="00953365" w:rsidRPr="00953365">
        <w:rPr>
          <w:rFonts w:ascii="ＭＳ 明朝" w:hAnsi="ＭＳ 明朝" w:hint="eastAsia"/>
          <w:sz w:val="22"/>
        </w:rPr>
        <w:t>補助対象経費である「設備費」に含めた形で</w:t>
      </w:r>
      <w:r w:rsidR="00953365">
        <w:rPr>
          <w:rFonts w:ascii="ＭＳ 明朝" w:hAnsi="ＭＳ 明朝" w:hint="eastAsia"/>
          <w:sz w:val="22"/>
        </w:rPr>
        <w:t>報告してしまったため、結果</w:t>
      </w:r>
      <w:r w:rsidR="00953365" w:rsidRPr="00953365">
        <w:rPr>
          <w:rFonts w:ascii="ＭＳ 明朝" w:hAnsi="ＭＳ 明朝" w:hint="eastAsia"/>
          <w:sz w:val="22"/>
        </w:rPr>
        <w:t>として補助金</w:t>
      </w:r>
      <w:r w:rsidR="00953365">
        <w:rPr>
          <w:rFonts w:ascii="ＭＳ 明朝" w:hAnsi="ＭＳ 明朝" w:hint="eastAsia"/>
          <w:sz w:val="22"/>
        </w:rPr>
        <w:t>の過大交付が生じ、補助金の</w:t>
      </w:r>
      <w:r w:rsidR="00953365" w:rsidRPr="00953365">
        <w:rPr>
          <w:rFonts w:ascii="ＭＳ 明朝" w:hAnsi="ＭＳ 明朝" w:hint="eastAsia"/>
          <w:sz w:val="22"/>
        </w:rPr>
        <w:t>返還が生じてしまった</w:t>
      </w:r>
      <w:r w:rsidR="00953365">
        <w:rPr>
          <w:rFonts w:ascii="ＭＳ 明朝" w:hAnsi="ＭＳ 明朝" w:hint="eastAsia"/>
          <w:sz w:val="22"/>
        </w:rPr>
        <w:t>事例がありました。</w:t>
      </w:r>
    </w:p>
    <w:p w:rsidR="00F3111B" w:rsidRPr="00953365" w:rsidRDefault="00953365" w:rsidP="00953365">
      <w:pPr>
        <w:ind w:leftChars="200" w:left="435" w:firstLineChars="100" w:firstLine="224"/>
        <w:rPr>
          <w:rFonts w:ascii="ＭＳ 明朝" w:hAnsi="ＭＳ 明朝"/>
          <w:spacing w:val="-2"/>
          <w:sz w:val="22"/>
        </w:rPr>
      </w:pPr>
      <w:r w:rsidRPr="00953365">
        <w:rPr>
          <w:rFonts w:ascii="ＭＳ 明朝" w:hAnsi="ＭＳ 明朝" w:hint="eastAsia"/>
          <w:spacing w:val="-2"/>
          <w:sz w:val="22"/>
        </w:rPr>
        <w:t>実績報告書の作成に当たっては、要綱・要領の規定に十分留意されるようお願いします。</w:t>
      </w:r>
    </w:p>
    <w:p w:rsidR="00953365" w:rsidRDefault="00953365" w:rsidP="00953365">
      <w:pPr>
        <w:ind w:firstLineChars="100" w:firstLine="208"/>
        <w:rPr>
          <w:rFonts w:ascii="ＭＳ 明朝" w:hAnsi="ＭＳ 明朝" w:cstheme="minorBidi"/>
          <w:sz w:val="20"/>
          <w:szCs w:val="20"/>
        </w:rPr>
      </w:pPr>
    </w:p>
    <w:p w:rsidR="00F3111B" w:rsidRPr="00F3111B" w:rsidRDefault="00F3111B" w:rsidP="00953365">
      <w:pPr>
        <w:ind w:firstLineChars="100" w:firstLine="208"/>
        <w:rPr>
          <w:rFonts w:ascii="ＭＳ 明朝" w:hAnsi="ＭＳ 明朝" w:cstheme="minorBidi"/>
          <w:sz w:val="20"/>
          <w:szCs w:val="20"/>
        </w:rPr>
      </w:pPr>
      <w:r w:rsidRPr="00F3111B">
        <w:rPr>
          <w:rFonts w:ascii="ＭＳ 明朝" w:hAnsi="ＭＳ 明朝" w:cstheme="minorBidi" w:hint="eastAsia"/>
          <w:sz w:val="20"/>
          <w:szCs w:val="20"/>
        </w:rPr>
        <w:t>〔参考〕</w:t>
      </w:r>
    </w:p>
    <w:tbl>
      <w:tblPr>
        <w:tblW w:w="9214" w:type="dxa"/>
        <w:tblInd w:w="3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CellMar>
          <w:left w:w="99" w:type="dxa"/>
          <w:right w:w="99" w:type="dxa"/>
        </w:tblCellMar>
        <w:tblLook w:val="0000" w:firstRow="0" w:lastRow="0" w:firstColumn="0" w:lastColumn="0" w:noHBand="0" w:noVBand="0"/>
      </w:tblPr>
      <w:tblGrid>
        <w:gridCol w:w="9214"/>
      </w:tblGrid>
      <w:tr w:rsidR="00F3111B" w:rsidRPr="00F3111B" w:rsidTr="00DD7974">
        <w:trPr>
          <w:trHeight w:val="3203"/>
        </w:trPr>
        <w:tc>
          <w:tcPr>
            <w:tcW w:w="9214" w:type="dxa"/>
            <w:vAlign w:val="center"/>
          </w:tcPr>
          <w:p w:rsidR="00F3111B" w:rsidRPr="00F3111B" w:rsidRDefault="00F3111B" w:rsidP="00F3111B">
            <w:pPr>
              <w:spacing w:line="280" w:lineRule="exact"/>
              <w:rPr>
                <w:rFonts w:ascii="ＭＳ ゴシック" w:eastAsia="ＭＳ ゴシック" w:hAnsi="ＭＳ ゴシック"/>
                <w:kern w:val="0"/>
                <w:sz w:val="20"/>
                <w:szCs w:val="20"/>
              </w:rPr>
            </w:pPr>
            <w:r w:rsidRPr="00F3111B">
              <w:rPr>
                <w:rFonts w:ascii="ＭＳ ゴシック" w:eastAsia="ＭＳ ゴシック" w:hAnsi="ＭＳ ゴシック" w:hint="eastAsia"/>
                <w:kern w:val="0"/>
                <w:sz w:val="20"/>
                <w:szCs w:val="20"/>
              </w:rPr>
              <w:t>≪私立学校振興費（運営費）補助金交付要綱≫</w:t>
            </w:r>
          </w:p>
          <w:p w:rsidR="00F3111B" w:rsidRPr="00F3111B" w:rsidRDefault="00F3111B" w:rsidP="00F3111B">
            <w:pPr>
              <w:rPr>
                <w:rFonts w:ascii="ＭＳ 明朝" w:hAnsi="ＭＳ 明朝"/>
                <w:sz w:val="20"/>
                <w:szCs w:val="20"/>
              </w:rPr>
            </w:pPr>
            <w:r w:rsidRPr="00F3111B">
              <w:rPr>
                <w:rFonts w:ascii="ＭＳ 明朝" w:hAnsi="ＭＳ 明朝" w:hint="eastAsia"/>
                <w:sz w:val="20"/>
                <w:szCs w:val="20"/>
              </w:rPr>
              <w:t>（</w:t>
            </w:r>
            <w:r w:rsidRPr="00F3111B">
              <w:rPr>
                <w:rFonts w:ascii="ＭＳ ゴシック" w:eastAsia="ＭＳ ゴシック" w:hAnsi="ＭＳ ゴシック" w:hint="eastAsia"/>
                <w:sz w:val="20"/>
                <w:szCs w:val="20"/>
              </w:rPr>
              <w:t>補助金の交付の対象</w:t>
            </w:r>
            <w:r w:rsidRPr="00F3111B">
              <w:rPr>
                <w:rFonts w:ascii="ＭＳ 明朝" w:hAnsi="ＭＳ 明朝" w:hint="eastAsia"/>
                <w:sz w:val="20"/>
                <w:szCs w:val="20"/>
              </w:rPr>
              <w:t>及び補助額）</w:t>
            </w:r>
          </w:p>
          <w:p w:rsidR="00F3111B" w:rsidRPr="00F3111B" w:rsidRDefault="00F3111B" w:rsidP="00F3111B">
            <w:pPr>
              <w:spacing w:line="280" w:lineRule="exact"/>
              <w:ind w:left="208" w:hangingChars="100" w:hanging="208"/>
              <w:rPr>
                <w:rFonts w:ascii="ＭＳ 明朝" w:hAnsi="ＭＳ 明朝" w:cstheme="minorBidi"/>
                <w:sz w:val="20"/>
                <w:szCs w:val="20"/>
              </w:rPr>
            </w:pPr>
            <w:r w:rsidRPr="00F3111B">
              <w:rPr>
                <w:rFonts w:ascii="ＭＳ 明朝" w:hAnsi="ＭＳ 明朝" w:cstheme="minorBidi" w:hint="eastAsia"/>
                <w:sz w:val="20"/>
                <w:szCs w:val="20"/>
              </w:rPr>
              <w:t>第２　第１に規定する経費及びこれに対する補助額は、次のとおりとする。</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698"/>
              <w:gridCol w:w="1015"/>
            </w:tblGrid>
            <w:tr w:rsidR="00F3111B" w:rsidRPr="00F3111B" w:rsidTr="00953365">
              <w:trPr>
                <w:trHeight w:val="340"/>
              </w:trPr>
              <w:tc>
                <w:tcPr>
                  <w:tcW w:w="7698" w:type="dxa"/>
                  <w:vAlign w:val="center"/>
                </w:tcPr>
                <w:p w:rsidR="00F3111B" w:rsidRPr="00F3111B" w:rsidRDefault="00F3111B" w:rsidP="00F3111B">
                  <w:pPr>
                    <w:spacing w:line="280" w:lineRule="exact"/>
                    <w:jc w:val="center"/>
                    <w:rPr>
                      <w:rFonts w:ascii="ＭＳ 明朝" w:hAnsi="ＭＳ 明朝" w:cstheme="minorBidi"/>
                      <w:sz w:val="20"/>
                      <w:szCs w:val="20"/>
                    </w:rPr>
                  </w:pPr>
                  <w:r w:rsidRPr="00F3111B">
                    <w:rPr>
                      <w:rFonts w:ascii="ＭＳ 明朝" w:hAnsi="ＭＳ 明朝" w:cstheme="minorBidi" w:hint="eastAsia"/>
                      <w:sz w:val="20"/>
                      <w:szCs w:val="20"/>
                    </w:rPr>
                    <w:t>経　　　　　費</w:t>
                  </w:r>
                </w:p>
              </w:tc>
              <w:tc>
                <w:tcPr>
                  <w:tcW w:w="1015" w:type="dxa"/>
                  <w:vAlign w:val="center"/>
                </w:tcPr>
                <w:p w:rsidR="00F3111B" w:rsidRPr="00F3111B" w:rsidRDefault="00F3111B" w:rsidP="00F3111B">
                  <w:pPr>
                    <w:spacing w:line="280" w:lineRule="exact"/>
                    <w:jc w:val="center"/>
                    <w:rPr>
                      <w:rFonts w:ascii="ＭＳ 明朝" w:hAnsi="ＭＳ 明朝" w:cstheme="minorBidi"/>
                      <w:sz w:val="20"/>
                      <w:szCs w:val="20"/>
                    </w:rPr>
                  </w:pPr>
                  <w:r w:rsidRPr="00F3111B">
                    <w:rPr>
                      <w:rFonts w:ascii="ＭＳ 明朝" w:hAnsi="ＭＳ 明朝" w:cstheme="minorBidi" w:hint="eastAsia"/>
                      <w:sz w:val="20"/>
                      <w:szCs w:val="20"/>
                    </w:rPr>
                    <w:t>補助額</w:t>
                  </w:r>
                </w:p>
              </w:tc>
            </w:tr>
            <w:tr w:rsidR="00F3111B" w:rsidRPr="00F3111B" w:rsidTr="00953365">
              <w:trPr>
                <w:trHeight w:val="1247"/>
              </w:trPr>
              <w:tc>
                <w:tcPr>
                  <w:tcW w:w="7698" w:type="dxa"/>
                </w:tcPr>
                <w:p w:rsidR="00F3111B" w:rsidRPr="00F3111B" w:rsidRDefault="00F3111B" w:rsidP="00F3111B">
                  <w:pPr>
                    <w:spacing w:line="280" w:lineRule="exact"/>
                    <w:ind w:left="208" w:hangingChars="100" w:hanging="208"/>
                    <w:rPr>
                      <w:rFonts w:ascii="ＭＳ 明朝" w:hAnsi="ＭＳ 明朝" w:cstheme="minorBidi"/>
                      <w:sz w:val="20"/>
                      <w:szCs w:val="20"/>
                    </w:rPr>
                  </w:pPr>
                  <w:r w:rsidRPr="00F3111B">
                    <w:rPr>
                      <w:rFonts w:ascii="ＭＳ 明朝" w:hAnsi="ＭＳ 明朝" w:cstheme="minorBidi" w:hint="eastAsia"/>
                      <w:sz w:val="20"/>
                      <w:szCs w:val="20"/>
                    </w:rPr>
                    <w:t xml:space="preserve">１　</w:t>
                  </w:r>
                  <w:r w:rsidRPr="00F3111B">
                    <w:rPr>
                      <w:rFonts w:ascii="ＭＳ ゴシック" w:eastAsia="ＭＳ ゴシック" w:hAnsi="ＭＳ ゴシック" w:cstheme="minorBidi" w:hint="eastAsia"/>
                      <w:sz w:val="20"/>
                      <w:szCs w:val="20"/>
                    </w:rPr>
                    <w:t>運営費</w:t>
                  </w:r>
                  <w:r w:rsidRPr="00F3111B">
                    <w:rPr>
                      <w:rFonts w:ascii="ＭＳ 明朝" w:hAnsi="ＭＳ 明朝" w:cstheme="minorBidi" w:hint="eastAsia"/>
                      <w:sz w:val="20"/>
                      <w:szCs w:val="20"/>
                    </w:rPr>
                    <w:t xml:space="preserve">　県内に幼稚園</w:t>
                  </w:r>
                  <w:r w:rsidR="00DD7974">
                    <w:rPr>
                      <w:rFonts w:ascii="ＭＳ 明朝" w:hAnsi="ＭＳ 明朝" w:cstheme="minorBidi" w:hint="eastAsia"/>
                      <w:sz w:val="20"/>
                      <w:szCs w:val="20"/>
                    </w:rPr>
                    <w:t>（子ども・子育て支援法（平成24年法律第65号）第27条第１項に規定する特定教育・保育施設であるものを除く。）</w:t>
                  </w:r>
                  <w:r w:rsidRPr="00F3111B">
                    <w:rPr>
                      <w:rFonts w:ascii="ＭＳ 明朝" w:hAnsi="ＭＳ 明朝" w:cstheme="minorBidi" w:hint="eastAsia"/>
                      <w:sz w:val="20"/>
                      <w:szCs w:val="20"/>
                    </w:rPr>
                    <w:t>、小学校、中学校、高等学校及び特別支援学校（以下「幼稚園等」という。）を設置する学校法人等が当該幼稚園等を運営する場合に要する</w:t>
                  </w:r>
                  <w:r w:rsidRPr="00F3111B">
                    <w:rPr>
                      <w:rFonts w:ascii="ＭＳ ゴシック" w:eastAsia="ＭＳ ゴシック" w:hAnsi="ＭＳ ゴシック" w:cstheme="minorBidi" w:hint="eastAsia"/>
                      <w:sz w:val="20"/>
                      <w:szCs w:val="20"/>
                    </w:rPr>
                    <w:t>人件費（役員報酬及び退職金を除く。）、教育管理経費、借入金等利息及び設備費（車両設備費を除く。）</w:t>
                  </w:r>
                  <w:r w:rsidRPr="00F3111B">
                    <w:rPr>
                      <w:rFonts w:ascii="ＭＳ 明朝" w:hAnsi="ＭＳ 明朝" w:cstheme="minorBidi" w:hint="eastAsia"/>
                      <w:sz w:val="20"/>
                      <w:szCs w:val="20"/>
                    </w:rPr>
                    <w:t>（以下「経常的経費」という。）</w:t>
                  </w:r>
                </w:p>
              </w:tc>
              <w:tc>
                <w:tcPr>
                  <w:tcW w:w="1015" w:type="dxa"/>
                </w:tcPr>
                <w:p w:rsidR="00F3111B" w:rsidRPr="00F3111B" w:rsidRDefault="00F3111B" w:rsidP="00F3111B">
                  <w:pPr>
                    <w:spacing w:line="280" w:lineRule="exact"/>
                    <w:jc w:val="center"/>
                    <w:rPr>
                      <w:rFonts w:ascii="ＭＳ 明朝" w:hAnsi="ＭＳ 明朝" w:cstheme="minorBidi"/>
                      <w:sz w:val="20"/>
                      <w:szCs w:val="20"/>
                    </w:rPr>
                  </w:pPr>
                  <w:r w:rsidRPr="00F3111B">
                    <w:rPr>
                      <w:rFonts w:ascii="ＭＳ 明朝" w:hAnsi="ＭＳ 明朝" w:cstheme="minorBidi" w:hint="eastAsia"/>
                      <w:kern w:val="0"/>
                      <w:sz w:val="20"/>
                      <w:szCs w:val="20"/>
                    </w:rPr>
                    <w:t>定 額</w:t>
                  </w:r>
                </w:p>
              </w:tc>
            </w:tr>
          </w:tbl>
          <w:p w:rsidR="00F3111B" w:rsidRPr="00F3111B" w:rsidRDefault="00F3111B" w:rsidP="00F3111B">
            <w:pPr>
              <w:spacing w:line="280" w:lineRule="exact"/>
              <w:ind w:left="218" w:hangingChars="100" w:hanging="218"/>
              <w:rPr>
                <w:rFonts w:ascii="ＭＳ 明朝" w:hAnsi="ＭＳ 明朝" w:cstheme="minorBidi"/>
                <w:szCs w:val="22"/>
              </w:rPr>
            </w:pPr>
          </w:p>
        </w:tc>
      </w:tr>
    </w:tbl>
    <w:p w:rsidR="00F3111B" w:rsidRDefault="00F3111B" w:rsidP="00F3111B">
      <w:pPr>
        <w:rPr>
          <w:rFonts w:ascii="ＭＳ 明朝" w:hAnsi="ＭＳ 明朝" w:cstheme="minorBidi"/>
          <w:sz w:val="20"/>
          <w:szCs w:val="20"/>
        </w:rPr>
      </w:pPr>
    </w:p>
    <w:p w:rsidR="00953365" w:rsidRPr="00F3111B" w:rsidRDefault="00953365" w:rsidP="00F3111B">
      <w:pPr>
        <w:rPr>
          <w:rFonts w:ascii="ＭＳ 明朝" w:hAnsi="ＭＳ 明朝" w:cstheme="minorBidi"/>
          <w:sz w:val="20"/>
          <w:szCs w:val="20"/>
        </w:rPr>
      </w:pPr>
    </w:p>
    <w:tbl>
      <w:tblPr>
        <w:tblW w:w="9214" w:type="dxa"/>
        <w:tblInd w:w="383"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CellMar>
          <w:left w:w="99" w:type="dxa"/>
          <w:right w:w="99" w:type="dxa"/>
        </w:tblCellMar>
        <w:tblLook w:val="0000" w:firstRow="0" w:lastRow="0" w:firstColumn="0" w:lastColumn="0" w:noHBand="0" w:noVBand="0"/>
      </w:tblPr>
      <w:tblGrid>
        <w:gridCol w:w="9214"/>
      </w:tblGrid>
      <w:tr w:rsidR="00F3111B" w:rsidRPr="00F3111B" w:rsidTr="00953365">
        <w:trPr>
          <w:trHeight w:val="2928"/>
        </w:trPr>
        <w:tc>
          <w:tcPr>
            <w:tcW w:w="9214" w:type="dxa"/>
            <w:vAlign w:val="center"/>
          </w:tcPr>
          <w:p w:rsidR="00F3111B" w:rsidRPr="00F3111B" w:rsidRDefault="00F3111B" w:rsidP="00F3111B">
            <w:pPr>
              <w:spacing w:line="280" w:lineRule="exact"/>
              <w:rPr>
                <w:rFonts w:ascii="ＭＳ ゴシック" w:eastAsia="ＭＳ ゴシック" w:hAnsi="ＭＳ ゴシック"/>
                <w:kern w:val="0"/>
                <w:sz w:val="20"/>
                <w:szCs w:val="20"/>
              </w:rPr>
            </w:pPr>
            <w:r w:rsidRPr="00F3111B">
              <w:rPr>
                <w:rFonts w:ascii="ＭＳ ゴシック" w:eastAsia="ＭＳ ゴシック" w:hAnsi="ＭＳ ゴシック" w:hint="eastAsia"/>
                <w:kern w:val="0"/>
                <w:sz w:val="20"/>
                <w:szCs w:val="20"/>
              </w:rPr>
              <w:lastRenderedPageBreak/>
              <w:t>≪私立学校振興費（運営費）補助金事務取扱要領≫</w:t>
            </w:r>
          </w:p>
          <w:p w:rsidR="00F3111B" w:rsidRPr="00F3111B" w:rsidRDefault="00F3111B" w:rsidP="00F3111B">
            <w:pPr>
              <w:tabs>
                <w:tab w:val="center" w:pos="4252"/>
                <w:tab w:val="right" w:pos="8504"/>
              </w:tabs>
              <w:adjustRightInd w:val="0"/>
              <w:spacing w:line="280" w:lineRule="exact"/>
              <w:textAlignment w:val="baseline"/>
              <w:rPr>
                <w:rFonts w:ascii="ＭＳ 明朝" w:hAnsi="ＭＳ 明朝"/>
                <w:kern w:val="0"/>
                <w:sz w:val="20"/>
                <w:szCs w:val="20"/>
              </w:rPr>
            </w:pPr>
            <w:r w:rsidRPr="00F3111B">
              <w:rPr>
                <w:rFonts w:ascii="ＭＳ 明朝" w:hAnsi="ＭＳ 明朝" w:hint="eastAsia"/>
                <w:kern w:val="0"/>
                <w:sz w:val="20"/>
                <w:szCs w:val="20"/>
              </w:rPr>
              <w:t>５　補助金の交付限度額</w:t>
            </w:r>
          </w:p>
          <w:p w:rsidR="00F3111B" w:rsidRPr="00F3111B" w:rsidRDefault="00F3111B" w:rsidP="00DD7974">
            <w:pPr>
              <w:spacing w:line="280" w:lineRule="exact"/>
              <w:ind w:left="208" w:hangingChars="100" w:hanging="208"/>
              <w:rPr>
                <w:rFonts w:ascii="ＭＳ 明朝" w:hAnsi="ＭＳ 明朝" w:cstheme="minorBidi"/>
                <w:szCs w:val="22"/>
              </w:rPr>
            </w:pPr>
            <w:r w:rsidRPr="00F3111B">
              <w:rPr>
                <w:rFonts w:ascii="ＭＳ 明朝" w:hAnsi="ＭＳ 明朝" w:cstheme="minorBidi" w:hint="eastAsia"/>
                <w:sz w:val="20"/>
                <w:szCs w:val="20"/>
              </w:rPr>
              <w:t xml:space="preserve">　　</w:t>
            </w:r>
            <w:r w:rsidRPr="00F3111B">
              <w:rPr>
                <w:rFonts w:ascii="ＭＳ ゴシック" w:eastAsia="ＭＳ ゴシック" w:hAnsi="ＭＳ ゴシック" w:cstheme="minorBidi" w:hint="eastAsia"/>
                <w:sz w:val="20"/>
                <w:szCs w:val="20"/>
              </w:rPr>
              <w:t>各学校に対する交付額（</w:t>
            </w:r>
            <w:r w:rsidRPr="00F3111B">
              <w:rPr>
                <w:rFonts w:ascii="ＭＳ 明朝" w:hAnsi="ＭＳ 明朝" w:cstheme="minorBidi" w:hint="eastAsia"/>
                <w:sz w:val="20"/>
                <w:szCs w:val="20"/>
              </w:rPr>
              <w:t>高等学校については、新時代を拓く特色ある学校づくり推進事業割、40人学級編制割、教育活動復旧事業割、財務状況の改善事業割及び被災私立学校復興支援事業割の配分額、中学校については、教育活動復旧事業割、財務状況の改善事業割及び被災私立学校復興支援事業割の配分額、小学校については被災私立学校復興支援事業割、</w:t>
            </w:r>
            <w:r w:rsidRPr="00F3111B">
              <w:rPr>
                <w:rFonts w:ascii="ＭＳ ゴシック" w:eastAsia="ＭＳ ゴシック" w:hAnsi="ＭＳ ゴシック" w:cstheme="minorBidi" w:hint="eastAsia"/>
                <w:sz w:val="20"/>
                <w:szCs w:val="20"/>
              </w:rPr>
              <w:t>幼稚園については、学校の安全対策事業割、教育活動復旧事業割及び被災私立学校復興支援事業割の配分額を除く。）は、原則として各学校</w:t>
            </w:r>
            <w:r w:rsidRPr="00F3111B">
              <w:rPr>
                <w:rFonts w:ascii="ＭＳ 明朝" w:hAnsi="ＭＳ 明朝" w:cstheme="minorBidi" w:hint="eastAsia"/>
                <w:sz w:val="20"/>
                <w:szCs w:val="20"/>
              </w:rPr>
              <w:t>（特別支援学校を除く。）</w:t>
            </w:r>
            <w:r w:rsidRPr="00F3111B">
              <w:rPr>
                <w:rFonts w:ascii="ＭＳ ゴシック" w:eastAsia="ＭＳ ゴシック" w:hAnsi="ＭＳ ゴシック" w:cstheme="minorBidi" w:hint="eastAsia"/>
                <w:sz w:val="20"/>
                <w:szCs w:val="20"/>
              </w:rPr>
              <w:t>の当該年度経常経費の１/２を限度とする。</w:t>
            </w:r>
          </w:p>
        </w:tc>
      </w:tr>
    </w:tbl>
    <w:p w:rsidR="00F3111B" w:rsidRPr="00F3111B" w:rsidRDefault="00F3111B" w:rsidP="00F3111B">
      <w:pPr>
        <w:rPr>
          <w:rFonts w:ascii="ＭＳ 明朝" w:hAnsi="ＭＳ 明朝" w:cstheme="minorBidi"/>
          <w:szCs w:val="22"/>
        </w:rPr>
      </w:pPr>
    </w:p>
    <w:p w:rsidR="00F3111B" w:rsidRDefault="00F3111B" w:rsidP="00527B38">
      <w:pPr>
        <w:rPr>
          <w:rFonts w:ascii="ＭＳ 明朝" w:hAnsi="ＭＳ 明朝"/>
          <w:sz w:val="22"/>
        </w:rPr>
      </w:pPr>
    </w:p>
    <w:p w:rsidR="00F3111B" w:rsidRPr="00DD7974" w:rsidRDefault="00F3111B" w:rsidP="00527B38">
      <w:pPr>
        <w:rPr>
          <w:rFonts w:ascii="ＭＳ 明朝" w:hAnsi="ＭＳ 明朝"/>
          <w:sz w:val="22"/>
        </w:rPr>
      </w:pPr>
    </w:p>
    <w:sectPr w:rsidR="00F3111B" w:rsidRPr="00DD7974" w:rsidSect="00527B38">
      <w:pgSz w:w="11906" w:h="16838" w:code="9"/>
      <w:pgMar w:top="1134" w:right="1134" w:bottom="1021" w:left="1247" w:header="851" w:footer="992" w:gutter="0"/>
      <w:cols w:space="425"/>
      <w:docGrid w:type="linesAndChars" w:linePitch="324" w:charSpace="154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A3D" w:rsidRDefault="00192A3D" w:rsidP="00E45492">
      <w:r>
        <w:separator/>
      </w:r>
    </w:p>
  </w:endnote>
  <w:endnote w:type="continuationSeparator" w:id="0">
    <w:p w:rsidR="00192A3D" w:rsidRDefault="00192A3D" w:rsidP="00E454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A3D" w:rsidRDefault="00192A3D" w:rsidP="00E45492">
      <w:r>
        <w:separator/>
      </w:r>
    </w:p>
  </w:footnote>
  <w:footnote w:type="continuationSeparator" w:id="0">
    <w:p w:rsidR="00192A3D" w:rsidRDefault="00192A3D" w:rsidP="00E454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9"/>
  <w:drawingGridVerticalSpacing w:val="16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92"/>
    <w:rsid w:val="00001B03"/>
    <w:rsid w:val="00061B7B"/>
    <w:rsid w:val="00063003"/>
    <w:rsid w:val="00067B8E"/>
    <w:rsid w:val="000D4240"/>
    <w:rsid w:val="000E414F"/>
    <w:rsid w:val="001132E8"/>
    <w:rsid w:val="00130B78"/>
    <w:rsid w:val="00133F84"/>
    <w:rsid w:val="00147663"/>
    <w:rsid w:val="00154719"/>
    <w:rsid w:val="00172F61"/>
    <w:rsid w:val="00192A3D"/>
    <w:rsid w:val="001B001F"/>
    <w:rsid w:val="001C2E11"/>
    <w:rsid w:val="001C7F66"/>
    <w:rsid w:val="001D5137"/>
    <w:rsid w:val="001D5D6A"/>
    <w:rsid w:val="001E1FA8"/>
    <w:rsid w:val="001F244D"/>
    <w:rsid w:val="00205A31"/>
    <w:rsid w:val="00214405"/>
    <w:rsid w:val="00223BED"/>
    <w:rsid w:val="00234391"/>
    <w:rsid w:val="00253AE2"/>
    <w:rsid w:val="0026563E"/>
    <w:rsid w:val="00266F64"/>
    <w:rsid w:val="002A059B"/>
    <w:rsid w:val="002E47B9"/>
    <w:rsid w:val="002E540D"/>
    <w:rsid w:val="00306887"/>
    <w:rsid w:val="0034543D"/>
    <w:rsid w:val="00363C1F"/>
    <w:rsid w:val="003A7874"/>
    <w:rsid w:val="004002F0"/>
    <w:rsid w:val="004101B5"/>
    <w:rsid w:val="0049377A"/>
    <w:rsid w:val="004D5B5E"/>
    <w:rsid w:val="004E2386"/>
    <w:rsid w:val="00527B38"/>
    <w:rsid w:val="005963AB"/>
    <w:rsid w:val="005C2EDE"/>
    <w:rsid w:val="00624B84"/>
    <w:rsid w:val="00660557"/>
    <w:rsid w:val="0067760D"/>
    <w:rsid w:val="0069220E"/>
    <w:rsid w:val="006A18A4"/>
    <w:rsid w:val="007020E9"/>
    <w:rsid w:val="00705A88"/>
    <w:rsid w:val="00765351"/>
    <w:rsid w:val="007879A7"/>
    <w:rsid w:val="00796429"/>
    <w:rsid w:val="007A747C"/>
    <w:rsid w:val="007C55E4"/>
    <w:rsid w:val="007E4E87"/>
    <w:rsid w:val="007F2BA7"/>
    <w:rsid w:val="008347D4"/>
    <w:rsid w:val="00843BF1"/>
    <w:rsid w:val="00846EBD"/>
    <w:rsid w:val="008578BB"/>
    <w:rsid w:val="00857D90"/>
    <w:rsid w:val="00871658"/>
    <w:rsid w:val="008847A6"/>
    <w:rsid w:val="00884993"/>
    <w:rsid w:val="008A04E9"/>
    <w:rsid w:val="008E61EF"/>
    <w:rsid w:val="0091055B"/>
    <w:rsid w:val="00953365"/>
    <w:rsid w:val="00955E88"/>
    <w:rsid w:val="0097074D"/>
    <w:rsid w:val="009A2C6E"/>
    <w:rsid w:val="009A7A81"/>
    <w:rsid w:val="009D6FB7"/>
    <w:rsid w:val="00A066D5"/>
    <w:rsid w:val="00A246E3"/>
    <w:rsid w:val="00A31090"/>
    <w:rsid w:val="00A3763F"/>
    <w:rsid w:val="00A508BF"/>
    <w:rsid w:val="00A558E1"/>
    <w:rsid w:val="00A66C0F"/>
    <w:rsid w:val="00A714A1"/>
    <w:rsid w:val="00A74FBA"/>
    <w:rsid w:val="00A90C66"/>
    <w:rsid w:val="00AA3807"/>
    <w:rsid w:val="00AB124F"/>
    <w:rsid w:val="00AB7503"/>
    <w:rsid w:val="00AC15F1"/>
    <w:rsid w:val="00AC56C9"/>
    <w:rsid w:val="00AF32E7"/>
    <w:rsid w:val="00B42563"/>
    <w:rsid w:val="00B56CB6"/>
    <w:rsid w:val="00B768BC"/>
    <w:rsid w:val="00B8634A"/>
    <w:rsid w:val="00B94470"/>
    <w:rsid w:val="00BE7054"/>
    <w:rsid w:val="00BE75EF"/>
    <w:rsid w:val="00C0394E"/>
    <w:rsid w:val="00C438C7"/>
    <w:rsid w:val="00C54D1A"/>
    <w:rsid w:val="00C63096"/>
    <w:rsid w:val="00C66A82"/>
    <w:rsid w:val="00C83A39"/>
    <w:rsid w:val="00CB0FB6"/>
    <w:rsid w:val="00CB20C6"/>
    <w:rsid w:val="00CD7A94"/>
    <w:rsid w:val="00CE616B"/>
    <w:rsid w:val="00CF4987"/>
    <w:rsid w:val="00D2060A"/>
    <w:rsid w:val="00D24966"/>
    <w:rsid w:val="00D30C7A"/>
    <w:rsid w:val="00D367EE"/>
    <w:rsid w:val="00D836AA"/>
    <w:rsid w:val="00DA529A"/>
    <w:rsid w:val="00DB7469"/>
    <w:rsid w:val="00DD7974"/>
    <w:rsid w:val="00DF09D4"/>
    <w:rsid w:val="00E35FF3"/>
    <w:rsid w:val="00E45492"/>
    <w:rsid w:val="00E50D3A"/>
    <w:rsid w:val="00E54DAF"/>
    <w:rsid w:val="00E81DFB"/>
    <w:rsid w:val="00EB5214"/>
    <w:rsid w:val="00ED0671"/>
    <w:rsid w:val="00ED6F24"/>
    <w:rsid w:val="00EE44E2"/>
    <w:rsid w:val="00F3111B"/>
    <w:rsid w:val="00F42F81"/>
    <w:rsid w:val="00F87972"/>
    <w:rsid w:val="00FB6D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A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2"/>
    </w:rPr>
  </w:style>
  <w:style w:type="paragraph" w:styleId="a4">
    <w:name w:val="Note Heading"/>
    <w:basedOn w:val="a"/>
    <w:next w:val="a"/>
    <w:semiHidden/>
    <w:pPr>
      <w:jc w:val="center"/>
    </w:pPr>
    <w:rPr>
      <w:sz w:val="22"/>
    </w:rPr>
  </w:style>
  <w:style w:type="paragraph" w:styleId="a5">
    <w:name w:val="Closing"/>
    <w:basedOn w:val="a"/>
    <w:semiHidden/>
    <w:pPr>
      <w:jc w:val="right"/>
    </w:pPr>
    <w:rPr>
      <w:sz w:val="22"/>
    </w:rPr>
  </w:style>
  <w:style w:type="paragraph" w:styleId="a6">
    <w:name w:val="Body Text Indent"/>
    <w:basedOn w:val="a"/>
    <w:semiHidden/>
    <w:pPr>
      <w:ind w:left="244" w:hangingChars="100" w:hanging="244"/>
    </w:pPr>
    <w:rPr>
      <w:sz w:val="22"/>
    </w:rPr>
  </w:style>
  <w:style w:type="paragraph" w:styleId="a7">
    <w:name w:val="header"/>
    <w:basedOn w:val="a"/>
    <w:link w:val="a8"/>
    <w:uiPriority w:val="99"/>
    <w:unhideWhenUsed/>
    <w:rsid w:val="00E45492"/>
    <w:pPr>
      <w:tabs>
        <w:tab w:val="center" w:pos="4252"/>
        <w:tab w:val="right" w:pos="8504"/>
      </w:tabs>
      <w:snapToGrid w:val="0"/>
    </w:pPr>
  </w:style>
  <w:style w:type="character" w:customStyle="1" w:styleId="a8">
    <w:name w:val="ヘッダー (文字)"/>
    <w:link w:val="a7"/>
    <w:uiPriority w:val="99"/>
    <w:rsid w:val="00E45492"/>
    <w:rPr>
      <w:kern w:val="2"/>
      <w:sz w:val="21"/>
      <w:szCs w:val="24"/>
    </w:rPr>
  </w:style>
  <w:style w:type="paragraph" w:styleId="a9">
    <w:name w:val="footer"/>
    <w:basedOn w:val="a"/>
    <w:link w:val="aa"/>
    <w:uiPriority w:val="99"/>
    <w:unhideWhenUsed/>
    <w:rsid w:val="00E45492"/>
    <w:pPr>
      <w:tabs>
        <w:tab w:val="center" w:pos="4252"/>
        <w:tab w:val="right" w:pos="8504"/>
      </w:tabs>
      <w:snapToGrid w:val="0"/>
    </w:pPr>
  </w:style>
  <w:style w:type="character" w:customStyle="1" w:styleId="aa">
    <w:name w:val="フッター (文字)"/>
    <w:link w:val="a9"/>
    <w:uiPriority w:val="99"/>
    <w:rsid w:val="00E45492"/>
    <w:rPr>
      <w:kern w:val="2"/>
      <w:sz w:val="21"/>
      <w:szCs w:val="24"/>
    </w:rPr>
  </w:style>
  <w:style w:type="table" w:styleId="ab">
    <w:name w:val="Table Grid"/>
    <w:basedOn w:val="a1"/>
    <w:uiPriority w:val="59"/>
    <w:rsid w:val="00C8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B7469"/>
    <w:rPr>
      <w:rFonts w:ascii="Arial" w:eastAsia="ＭＳ ゴシック" w:hAnsi="Arial"/>
      <w:sz w:val="18"/>
      <w:szCs w:val="18"/>
    </w:rPr>
  </w:style>
  <w:style w:type="character" w:customStyle="1" w:styleId="ad">
    <w:name w:val="吹き出し (文字)"/>
    <w:link w:val="ac"/>
    <w:uiPriority w:val="99"/>
    <w:semiHidden/>
    <w:rsid w:val="00DB7469"/>
    <w:rPr>
      <w:rFonts w:ascii="Arial" w:eastAsia="ＭＳ ゴシック" w:hAnsi="Arial"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A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2"/>
    </w:rPr>
  </w:style>
  <w:style w:type="paragraph" w:styleId="a4">
    <w:name w:val="Note Heading"/>
    <w:basedOn w:val="a"/>
    <w:next w:val="a"/>
    <w:semiHidden/>
    <w:pPr>
      <w:jc w:val="center"/>
    </w:pPr>
    <w:rPr>
      <w:sz w:val="22"/>
    </w:rPr>
  </w:style>
  <w:style w:type="paragraph" w:styleId="a5">
    <w:name w:val="Closing"/>
    <w:basedOn w:val="a"/>
    <w:semiHidden/>
    <w:pPr>
      <w:jc w:val="right"/>
    </w:pPr>
    <w:rPr>
      <w:sz w:val="22"/>
    </w:rPr>
  </w:style>
  <w:style w:type="paragraph" w:styleId="a6">
    <w:name w:val="Body Text Indent"/>
    <w:basedOn w:val="a"/>
    <w:semiHidden/>
    <w:pPr>
      <w:ind w:left="244" w:hangingChars="100" w:hanging="244"/>
    </w:pPr>
    <w:rPr>
      <w:sz w:val="22"/>
    </w:rPr>
  </w:style>
  <w:style w:type="paragraph" w:styleId="a7">
    <w:name w:val="header"/>
    <w:basedOn w:val="a"/>
    <w:link w:val="a8"/>
    <w:uiPriority w:val="99"/>
    <w:unhideWhenUsed/>
    <w:rsid w:val="00E45492"/>
    <w:pPr>
      <w:tabs>
        <w:tab w:val="center" w:pos="4252"/>
        <w:tab w:val="right" w:pos="8504"/>
      </w:tabs>
      <w:snapToGrid w:val="0"/>
    </w:pPr>
  </w:style>
  <w:style w:type="character" w:customStyle="1" w:styleId="a8">
    <w:name w:val="ヘッダー (文字)"/>
    <w:link w:val="a7"/>
    <w:uiPriority w:val="99"/>
    <w:rsid w:val="00E45492"/>
    <w:rPr>
      <w:kern w:val="2"/>
      <w:sz w:val="21"/>
      <w:szCs w:val="24"/>
    </w:rPr>
  </w:style>
  <w:style w:type="paragraph" w:styleId="a9">
    <w:name w:val="footer"/>
    <w:basedOn w:val="a"/>
    <w:link w:val="aa"/>
    <w:uiPriority w:val="99"/>
    <w:unhideWhenUsed/>
    <w:rsid w:val="00E45492"/>
    <w:pPr>
      <w:tabs>
        <w:tab w:val="center" w:pos="4252"/>
        <w:tab w:val="right" w:pos="8504"/>
      </w:tabs>
      <w:snapToGrid w:val="0"/>
    </w:pPr>
  </w:style>
  <w:style w:type="character" w:customStyle="1" w:styleId="aa">
    <w:name w:val="フッター (文字)"/>
    <w:link w:val="a9"/>
    <w:uiPriority w:val="99"/>
    <w:rsid w:val="00E45492"/>
    <w:rPr>
      <w:kern w:val="2"/>
      <w:sz w:val="21"/>
      <w:szCs w:val="24"/>
    </w:rPr>
  </w:style>
  <w:style w:type="table" w:styleId="ab">
    <w:name w:val="Table Grid"/>
    <w:basedOn w:val="a1"/>
    <w:uiPriority w:val="59"/>
    <w:rsid w:val="00C83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DB7469"/>
    <w:rPr>
      <w:rFonts w:ascii="Arial" w:eastAsia="ＭＳ ゴシック" w:hAnsi="Arial"/>
      <w:sz w:val="18"/>
      <w:szCs w:val="18"/>
    </w:rPr>
  </w:style>
  <w:style w:type="character" w:customStyle="1" w:styleId="ad">
    <w:name w:val="吹き出し (文字)"/>
    <w:link w:val="ac"/>
    <w:uiPriority w:val="99"/>
    <w:semiHidden/>
    <w:rsid w:val="00DB74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4686B-A91B-4691-A2DD-000D4AFF6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379</Words>
  <Characters>2163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総務第　　　号</vt:lpstr>
      <vt:lpstr>総務第　　　号　</vt:lpstr>
    </vt:vector>
  </TitlesOfParts>
  <Company>岩手県</Company>
  <LinksUpToDate>false</LinksUpToDate>
  <CharactersWithSpaces>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総務第　　　号</dc:title>
  <dc:subject/>
  <dc:creator>岩手県</dc:creator>
  <cp:keywords/>
  <cp:lastModifiedBy>SS17080856</cp:lastModifiedBy>
  <cp:revision>17</cp:revision>
  <cp:lastPrinted>2017-03-07T06:10:00Z</cp:lastPrinted>
  <dcterms:created xsi:type="dcterms:W3CDTF">2015-02-26T01:15:00Z</dcterms:created>
  <dcterms:modified xsi:type="dcterms:W3CDTF">2018-03-20T08:00:00Z</dcterms:modified>
</cp:coreProperties>
</file>