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6E0" w:rsidRPr="00D860B4" w:rsidRDefault="00E616E0" w:rsidP="00E616E0">
      <w:pPr>
        <w:spacing w:line="360" w:lineRule="auto"/>
        <w:ind w:right="193"/>
        <w:jc w:val="right"/>
        <w:rPr>
          <w:rFonts w:ascii="ＭＳ 明朝" w:hAnsi="ＭＳ 明朝"/>
          <w:kern w:val="0"/>
          <w:sz w:val="22"/>
        </w:rPr>
      </w:pPr>
      <w:r w:rsidRPr="00F66B08">
        <w:rPr>
          <w:rFonts w:ascii="ＭＳ 明朝" w:hAnsi="ＭＳ 明朝" w:hint="eastAsia"/>
          <w:spacing w:val="113"/>
          <w:kern w:val="0"/>
          <w:sz w:val="22"/>
          <w:fitText w:val="2448" w:id="845818112"/>
        </w:rPr>
        <w:t>法学第</w:t>
      </w:r>
      <w:r w:rsidR="00F66B08" w:rsidRPr="00F66B08">
        <w:rPr>
          <w:rFonts w:ascii="ＭＳ 明朝" w:hAnsi="ＭＳ 明朝" w:hint="eastAsia"/>
          <w:spacing w:val="113"/>
          <w:kern w:val="0"/>
          <w:sz w:val="22"/>
          <w:fitText w:val="2448" w:id="845818112"/>
        </w:rPr>
        <w:t>834</w:t>
      </w:r>
      <w:r w:rsidRPr="00F66B08">
        <w:rPr>
          <w:rFonts w:ascii="ＭＳ 明朝" w:hAnsi="ＭＳ 明朝" w:hint="eastAsia"/>
          <w:kern w:val="0"/>
          <w:sz w:val="22"/>
          <w:fitText w:val="2448" w:id="845818112"/>
        </w:rPr>
        <w:t>号</w:t>
      </w:r>
    </w:p>
    <w:p w:rsidR="00E616E0" w:rsidRPr="00D860B4" w:rsidRDefault="00E616E0" w:rsidP="00E616E0">
      <w:pPr>
        <w:spacing w:line="360" w:lineRule="auto"/>
        <w:ind w:right="193"/>
        <w:jc w:val="right"/>
        <w:rPr>
          <w:rFonts w:ascii="ＭＳ 明朝" w:hAnsi="ＭＳ 明朝"/>
          <w:spacing w:val="4"/>
          <w:sz w:val="22"/>
        </w:rPr>
      </w:pPr>
      <w:r w:rsidRPr="00F66B08">
        <w:rPr>
          <w:rFonts w:ascii="ＭＳ 明朝" w:hAnsi="ＭＳ 明朝" w:hint="eastAsia"/>
          <w:spacing w:val="29"/>
          <w:kern w:val="0"/>
          <w:sz w:val="22"/>
          <w:fitText w:val="2448" w:id="845818113"/>
        </w:rPr>
        <w:t>平成</w:t>
      </w:r>
      <w:r w:rsidR="00434BAE" w:rsidRPr="00F66B08">
        <w:rPr>
          <w:rFonts w:ascii="ＭＳ 明朝" w:hAnsi="ＭＳ 明朝" w:hint="eastAsia"/>
          <w:spacing w:val="29"/>
          <w:kern w:val="0"/>
          <w:sz w:val="22"/>
          <w:fitText w:val="2448" w:id="845818113"/>
        </w:rPr>
        <w:t>30</w:t>
      </w:r>
      <w:r w:rsidR="001C0183" w:rsidRPr="00F66B08">
        <w:rPr>
          <w:rFonts w:ascii="ＭＳ 明朝" w:hAnsi="ＭＳ 明朝" w:hint="eastAsia"/>
          <w:spacing w:val="29"/>
          <w:kern w:val="0"/>
          <w:sz w:val="22"/>
          <w:fitText w:val="2448" w:id="845818113"/>
        </w:rPr>
        <w:t>年</w:t>
      </w:r>
      <w:r w:rsidR="00F66B08" w:rsidRPr="00F66B08">
        <w:rPr>
          <w:rFonts w:ascii="ＭＳ 明朝" w:hAnsi="ＭＳ 明朝" w:hint="eastAsia"/>
          <w:spacing w:val="29"/>
          <w:kern w:val="0"/>
          <w:sz w:val="22"/>
          <w:fitText w:val="2448" w:id="845818113"/>
        </w:rPr>
        <w:t>１</w:t>
      </w:r>
      <w:r w:rsidRPr="00F66B08">
        <w:rPr>
          <w:rFonts w:ascii="ＭＳ 明朝" w:hAnsi="ＭＳ 明朝" w:hint="eastAsia"/>
          <w:spacing w:val="29"/>
          <w:kern w:val="0"/>
          <w:sz w:val="22"/>
          <w:fitText w:val="2448" w:id="845818113"/>
        </w:rPr>
        <w:t>月</w:t>
      </w:r>
      <w:r w:rsidR="00F66B08" w:rsidRPr="00F66B08">
        <w:rPr>
          <w:rFonts w:ascii="ＭＳ 明朝" w:hAnsi="ＭＳ 明朝" w:hint="eastAsia"/>
          <w:spacing w:val="29"/>
          <w:kern w:val="0"/>
          <w:sz w:val="22"/>
          <w:fitText w:val="2448" w:id="845818113"/>
        </w:rPr>
        <w:t>24</w:t>
      </w:r>
      <w:bookmarkStart w:id="0" w:name="_GoBack"/>
      <w:bookmarkEnd w:id="0"/>
      <w:r w:rsidRPr="00F66B08">
        <w:rPr>
          <w:rFonts w:ascii="ＭＳ 明朝" w:hAnsi="ＭＳ 明朝" w:hint="eastAsia"/>
          <w:spacing w:val="2"/>
          <w:kern w:val="0"/>
          <w:sz w:val="22"/>
          <w:fitText w:val="2448" w:id="845818113"/>
        </w:rPr>
        <w:t>日</w:t>
      </w:r>
    </w:p>
    <w:p w:rsidR="00E616E0" w:rsidRPr="00A470CB" w:rsidRDefault="00E616E0" w:rsidP="00E616E0">
      <w:pPr>
        <w:spacing w:line="360" w:lineRule="auto"/>
        <w:ind w:right="100"/>
        <w:rPr>
          <w:rFonts w:ascii="ＭＳ 明朝" w:hAnsi="ＭＳ 明朝"/>
          <w:kern w:val="0"/>
          <w:sz w:val="22"/>
        </w:rPr>
      </w:pPr>
    </w:p>
    <w:p w:rsidR="00771F74" w:rsidRDefault="00F66B08" w:rsidP="00E616E0">
      <w:pPr>
        <w:spacing w:line="360" w:lineRule="auto"/>
        <w:ind w:leftChars="100" w:left="204" w:rightChars="49" w:right="100"/>
        <w:jc w:val="left"/>
        <w:rPr>
          <w:rFonts w:ascii="ＭＳ 明朝" w:hAnsi="ＭＳ 明朝"/>
          <w:kern w:val="0"/>
          <w:sz w:val="22"/>
        </w:rPr>
      </w:pPr>
      <w:r>
        <w:rPr>
          <w:rFonts w:ascii="ＭＳ 明朝" w:hAnsi="ＭＳ 明朝"/>
          <w:noProof/>
          <w:spacing w:val="35"/>
          <w:kern w:val="0"/>
          <w:sz w:val="22"/>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178.5pt;margin-top:3.65pt;width:7.15pt;height:56.25pt;z-index:251660288">
            <v:textbox inset="5.85pt,.7pt,5.85pt,.7pt"/>
          </v:shape>
        </w:pict>
      </w:r>
      <w:r w:rsidR="00771F74" w:rsidRPr="00771F74">
        <w:rPr>
          <w:rFonts w:ascii="ＭＳ 明朝" w:hAnsi="ＭＳ 明朝" w:hint="eastAsia"/>
          <w:w w:val="85"/>
          <w:kern w:val="0"/>
          <w:sz w:val="22"/>
          <w:fitText w:val="3210" w:id="1404237312"/>
        </w:rPr>
        <w:t>各私立幼保連携型認定こども園設置</w:t>
      </w:r>
      <w:r w:rsidR="00771F74" w:rsidRPr="00771F74">
        <w:rPr>
          <w:rFonts w:ascii="ＭＳ 明朝" w:hAnsi="ＭＳ 明朝" w:hint="eastAsia"/>
          <w:spacing w:val="27"/>
          <w:w w:val="85"/>
          <w:kern w:val="0"/>
          <w:sz w:val="22"/>
          <w:fitText w:val="3210" w:id="1404237312"/>
        </w:rPr>
        <w:t>者</w:t>
      </w:r>
    </w:p>
    <w:p w:rsidR="00E616E0" w:rsidRDefault="00E616E0" w:rsidP="00E616E0">
      <w:pPr>
        <w:spacing w:line="360" w:lineRule="auto"/>
        <w:ind w:leftChars="100" w:left="204" w:rightChars="49" w:right="100"/>
        <w:jc w:val="left"/>
        <w:rPr>
          <w:rFonts w:ascii="ＭＳ 明朝" w:hAnsi="ＭＳ 明朝"/>
          <w:kern w:val="0"/>
          <w:sz w:val="22"/>
        </w:rPr>
      </w:pPr>
      <w:r w:rsidRPr="00771F74">
        <w:rPr>
          <w:rFonts w:ascii="ＭＳ 明朝" w:hAnsi="ＭＳ 明朝" w:hint="eastAsia"/>
          <w:spacing w:val="103"/>
          <w:kern w:val="0"/>
          <w:sz w:val="22"/>
          <w:fitText w:val="3210" w:id="1404237313"/>
        </w:rPr>
        <w:t>各私立学校設置</w:t>
      </w:r>
      <w:r w:rsidRPr="00771F74">
        <w:rPr>
          <w:rFonts w:ascii="ＭＳ 明朝" w:hAnsi="ＭＳ 明朝" w:hint="eastAsia"/>
          <w:spacing w:val="4"/>
          <w:kern w:val="0"/>
          <w:sz w:val="22"/>
          <w:fitText w:val="3210" w:id="1404237313"/>
        </w:rPr>
        <w:t>者</w:t>
      </w:r>
      <w:r w:rsidR="00771F74">
        <w:rPr>
          <w:rFonts w:ascii="ＭＳ 明朝" w:hAnsi="ＭＳ 明朝" w:hint="eastAsia"/>
          <w:kern w:val="0"/>
          <w:sz w:val="22"/>
        </w:rPr>
        <w:t xml:space="preserve">　　様</w:t>
      </w:r>
    </w:p>
    <w:p w:rsidR="00E616E0" w:rsidRDefault="00771F74" w:rsidP="00771F74">
      <w:pPr>
        <w:spacing w:line="360" w:lineRule="auto"/>
        <w:ind w:rightChars="49" w:right="100"/>
        <w:jc w:val="left"/>
        <w:rPr>
          <w:rFonts w:ascii="ＭＳ 明朝" w:hAnsi="ＭＳ 明朝"/>
          <w:kern w:val="0"/>
          <w:sz w:val="22"/>
        </w:rPr>
      </w:pPr>
      <w:r>
        <w:rPr>
          <w:rFonts w:ascii="ＭＳ 明朝" w:hAnsi="ＭＳ 明朝" w:hint="eastAsia"/>
          <w:kern w:val="0"/>
          <w:sz w:val="22"/>
        </w:rPr>
        <w:t xml:space="preserve">　</w:t>
      </w:r>
      <w:r w:rsidRPr="00771F74">
        <w:rPr>
          <w:rFonts w:ascii="ＭＳ 明朝" w:hAnsi="ＭＳ 明朝" w:hint="eastAsia"/>
          <w:spacing w:val="1"/>
          <w:w w:val="91"/>
          <w:kern w:val="0"/>
          <w:sz w:val="22"/>
          <w:fitText w:val="3210" w:id="1404237314"/>
        </w:rPr>
        <w:t>各公私立専修学校・各種学校設置</w:t>
      </w:r>
      <w:r w:rsidRPr="00771F74">
        <w:rPr>
          <w:rFonts w:ascii="ＭＳ 明朝" w:hAnsi="ＭＳ 明朝" w:hint="eastAsia"/>
          <w:spacing w:val="-5"/>
          <w:w w:val="91"/>
          <w:kern w:val="0"/>
          <w:sz w:val="22"/>
          <w:fitText w:val="3210" w:id="1404237314"/>
        </w:rPr>
        <w:t>者</w:t>
      </w:r>
    </w:p>
    <w:p w:rsidR="00E616E0" w:rsidRPr="004A7237" w:rsidRDefault="00E616E0" w:rsidP="00E616E0">
      <w:pPr>
        <w:spacing w:line="360" w:lineRule="auto"/>
        <w:ind w:leftChars="100" w:left="204" w:rightChars="49" w:right="100"/>
        <w:jc w:val="left"/>
        <w:rPr>
          <w:rFonts w:ascii="ＭＳ 明朝" w:hAnsi="ＭＳ 明朝"/>
          <w:spacing w:val="4"/>
          <w:sz w:val="22"/>
        </w:rPr>
      </w:pPr>
    </w:p>
    <w:p w:rsidR="00E616E0" w:rsidRPr="00D860B4" w:rsidRDefault="00E616E0" w:rsidP="00E616E0">
      <w:pPr>
        <w:spacing w:line="360" w:lineRule="auto"/>
        <w:ind w:right="194"/>
        <w:jc w:val="right"/>
        <w:rPr>
          <w:rFonts w:ascii="ＭＳ 明朝" w:hAnsi="ＭＳ 明朝"/>
          <w:spacing w:val="4"/>
          <w:sz w:val="22"/>
        </w:rPr>
      </w:pPr>
      <w:r w:rsidRPr="00D860B4">
        <w:rPr>
          <w:rFonts w:ascii="ＭＳ 明朝" w:hAnsi="ＭＳ 明朝" w:hint="eastAsia"/>
          <w:spacing w:val="4"/>
          <w:sz w:val="22"/>
        </w:rPr>
        <w:t xml:space="preserve">　　　　　　　　　　　　　　　　　　　岩手県総務部法務学事課私学</w:t>
      </w:r>
      <w:r>
        <w:rPr>
          <w:rFonts w:ascii="ＭＳ 明朝" w:hAnsi="ＭＳ 明朝" w:hint="eastAsia"/>
          <w:spacing w:val="4"/>
          <w:sz w:val="22"/>
        </w:rPr>
        <w:t>・情報公開課長</w:t>
      </w:r>
    </w:p>
    <w:p w:rsidR="00E616E0" w:rsidRPr="005E66A3" w:rsidRDefault="00E616E0" w:rsidP="00E616E0">
      <w:pPr>
        <w:tabs>
          <w:tab w:val="left" w:pos="9639"/>
        </w:tabs>
        <w:spacing w:line="360" w:lineRule="auto"/>
        <w:ind w:right="100"/>
        <w:rPr>
          <w:rFonts w:ascii="ＭＳ 明朝" w:hAnsi="ＭＳ 明朝"/>
          <w:spacing w:val="4"/>
          <w:sz w:val="22"/>
        </w:rPr>
      </w:pPr>
    </w:p>
    <w:p w:rsidR="00E616E0" w:rsidRDefault="00E616E0" w:rsidP="00E616E0">
      <w:pPr>
        <w:spacing w:line="360" w:lineRule="auto"/>
        <w:ind w:right="100"/>
        <w:rPr>
          <w:rFonts w:ascii="ＭＳ 明朝" w:hAnsi="ＭＳ 明朝"/>
          <w:spacing w:val="4"/>
          <w:sz w:val="22"/>
        </w:rPr>
      </w:pPr>
    </w:p>
    <w:p w:rsidR="00E616E0" w:rsidRDefault="00E616E0" w:rsidP="00E616E0">
      <w:pPr>
        <w:spacing w:line="360" w:lineRule="auto"/>
        <w:ind w:firstLineChars="300" w:firstLine="666"/>
        <w:rPr>
          <w:rFonts w:ascii="ＭＳ 明朝" w:hAnsi="ＭＳ 明朝"/>
          <w:spacing w:val="4"/>
          <w:sz w:val="22"/>
        </w:rPr>
      </w:pPr>
      <w:r>
        <w:rPr>
          <w:rFonts w:ascii="ＭＳ 明朝" w:hAnsi="ＭＳ 明朝" w:hint="eastAsia"/>
          <w:spacing w:val="4"/>
          <w:sz w:val="22"/>
        </w:rPr>
        <w:t>学校施設等における吹き付けアスベスト等の対策状況フォローアップ調査等</w:t>
      </w:r>
    </w:p>
    <w:p w:rsidR="00E616E0" w:rsidRDefault="00E616E0" w:rsidP="00E616E0">
      <w:pPr>
        <w:spacing w:line="360" w:lineRule="auto"/>
        <w:ind w:firstLineChars="300" w:firstLine="666"/>
        <w:rPr>
          <w:rFonts w:ascii="ＭＳ 明朝" w:hAnsi="ＭＳ 明朝"/>
          <w:spacing w:val="4"/>
          <w:sz w:val="22"/>
        </w:rPr>
      </w:pPr>
      <w:r>
        <w:rPr>
          <w:rFonts w:ascii="ＭＳ 明朝" w:hAnsi="ＭＳ 明朝" w:hint="eastAsia"/>
          <w:spacing w:val="4"/>
          <w:sz w:val="22"/>
        </w:rPr>
        <w:t>の結果について</w:t>
      </w:r>
    </w:p>
    <w:p w:rsidR="00E616E0" w:rsidRDefault="00E616E0" w:rsidP="00E616E0">
      <w:pPr>
        <w:spacing w:line="360" w:lineRule="auto"/>
        <w:rPr>
          <w:rFonts w:ascii="ＭＳ 明朝" w:hAnsi="ＭＳ 明朝"/>
          <w:spacing w:val="4"/>
          <w:sz w:val="22"/>
        </w:rPr>
      </w:pPr>
      <w:r>
        <w:rPr>
          <w:rFonts w:ascii="ＭＳ 明朝" w:hAnsi="ＭＳ 明朝" w:hint="eastAsia"/>
          <w:spacing w:val="4"/>
          <w:sz w:val="22"/>
        </w:rPr>
        <w:t xml:space="preserve">　このことについて、文部科学省大臣官房文教施設企画部長から別添写しのとおり通知がありましたのでお知らせします。</w:t>
      </w:r>
    </w:p>
    <w:p w:rsidR="00E616E0" w:rsidRPr="005E66A3" w:rsidRDefault="00E616E0" w:rsidP="00E616E0">
      <w:pPr>
        <w:spacing w:line="360" w:lineRule="auto"/>
        <w:rPr>
          <w:rFonts w:ascii="ＭＳ 明朝" w:hAnsi="ＭＳ 明朝"/>
          <w:spacing w:val="4"/>
          <w:sz w:val="22"/>
        </w:rPr>
      </w:pPr>
    </w:p>
    <w:p w:rsidR="00E616E0" w:rsidRDefault="00E616E0" w:rsidP="00E616E0">
      <w:pPr>
        <w:spacing w:line="360" w:lineRule="auto"/>
        <w:rPr>
          <w:rFonts w:ascii="ＭＳ 明朝" w:hAnsi="ＭＳ 明朝"/>
          <w:spacing w:val="4"/>
          <w:sz w:val="22"/>
        </w:rPr>
      </w:pPr>
    </w:p>
    <w:p w:rsidR="00E616E0" w:rsidRPr="008537B9" w:rsidRDefault="00F66B08" w:rsidP="00E616E0">
      <w:pPr>
        <w:spacing w:line="360" w:lineRule="auto"/>
        <w:rPr>
          <w:rFonts w:ascii="ＭＳ 明朝" w:hAnsi="ＭＳ 明朝"/>
          <w:sz w:val="22"/>
        </w:rPr>
      </w:pPr>
      <w:r>
        <w:rPr>
          <w:rFonts w:ascii="ＭＳ 明朝" w:hAnsi="ＭＳ 明朝"/>
          <w:noProof/>
          <w:sz w:val="22"/>
        </w:rPr>
        <w:pict>
          <v:shapetype id="_x0000_t202" coordsize="21600,21600" o:spt="202" path="m,l,21600r21600,l21600,xe">
            <v:stroke joinstyle="miter"/>
            <v:path gradientshapeok="t" o:connecttype="rect"/>
          </v:shapetype>
          <v:shape id="_x0000_s1026" type="#_x0000_t202" style="position:absolute;left:0;text-align:left;margin-left:258.15pt;margin-top:307.05pt;width:195.3pt;height:51.4pt;z-index:251659264">
            <v:textbox style="mso-next-textbox:#_x0000_s1026">
              <w:txbxContent>
                <w:p w:rsidR="00E616E0" w:rsidRDefault="001C0183" w:rsidP="00E616E0">
                  <w:pPr>
                    <w:spacing w:line="60" w:lineRule="atLeast"/>
                    <w:rPr>
                      <w:sz w:val="18"/>
                    </w:rPr>
                  </w:pPr>
                  <w:r>
                    <w:rPr>
                      <w:rFonts w:hint="eastAsia"/>
                      <w:sz w:val="18"/>
                    </w:rPr>
                    <w:t xml:space="preserve">【担当】私学振興担当　</w:t>
                  </w:r>
                  <w:r w:rsidR="00434BAE">
                    <w:rPr>
                      <w:rFonts w:hint="eastAsia"/>
                      <w:sz w:val="18"/>
                    </w:rPr>
                    <w:t>高橋</w:t>
                  </w:r>
                  <w:r w:rsidR="00434BAE">
                    <w:rPr>
                      <w:rFonts w:hint="eastAsia"/>
                      <w:sz w:val="18"/>
                    </w:rPr>
                    <w:t>(</w:t>
                  </w:r>
                  <w:r w:rsidR="00434BAE">
                    <w:rPr>
                      <w:rFonts w:hint="eastAsia"/>
                      <w:sz w:val="18"/>
                    </w:rPr>
                    <w:t>宏</w:t>
                  </w:r>
                  <w:r w:rsidR="00434BAE">
                    <w:rPr>
                      <w:rFonts w:hint="eastAsia"/>
                      <w:sz w:val="18"/>
                    </w:rPr>
                    <w:t>)</w:t>
                  </w:r>
                </w:p>
                <w:p w:rsidR="00E616E0" w:rsidRDefault="00E616E0" w:rsidP="00E616E0">
                  <w:pPr>
                    <w:spacing w:line="60" w:lineRule="atLeast"/>
                    <w:ind w:firstLineChars="100" w:firstLine="174"/>
                    <w:rPr>
                      <w:sz w:val="18"/>
                    </w:rPr>
                  </w:pPr>
                  <w:r>
                    <w:rPr>
                      <w:rFonts w:hint="eastAsia"/>
                      <w:sz w:val="18"/>
                    </w:rPr>
                    <w:t>電話</w:t>
                  </w:r>
                  <w:r>
                    <w:rPr>
                      <w:sz w:val="18"/>
                    </w:rPr>
                    <w:t>019-629-504</w:t>
                  </w:r>
                  <w:r w:rsidR="00C65478">
                    <w:rPr>
                      <w:rFonts w:hint="eastAsia"/>
                      <w:sz w:val="18"/>
                    </w:rPr>
                    <w:t>1</w:t>
                  </w:r>
                  <w:r>
                    <w:rPr>
                      <w:rFonts w:hint="eastAsia"/>
                      <w:sz w:val="18"/>
                    </w:rPr>
                    <w:t xml:space="preserve">　</w:t>
                  </w:r>
                  <w:r>
                    <w:rPr>
                      <w:sz w:val="18"/>
                    </w:rPr>
                    <w:t>FAX019-629-5049</w:t>
                  </w:r>
                </w:p>
                <w:p w:rsidR="00E616E0" w:rsidRPr="00014C10" w:rsidRDefault="00E616E0" w:rsidP="00E616E0">
                  <w:pPr>
                    <w:spacing w:line="60" w:lineRule="atLeast"/>
                    <w:ind w:firstLineChars="100" w:firstLine="174"/>
                    <w:rPr>
                      <w:sz w:val="18"/>
                    </w:rPr>
                  </w:pPr>
                  <w:r>
                    <w:rPr>
                      <w:rFonts w:hint="eastAsia"/>
                      <w:sz w:val="18"/>
                    </w:rPr>
                    <w:t>ﾒｰﾙｱﾄﾞﾚｽ：</w:t>
                  </w:r>
                  <w:hyperlink r:id="rId7" w:history="1">
                    <w:r w:rsidR="00C65478">
                      <w:rPr>
                        <w:rStyle w:val="a3"/>
                        <w:rFonts w:hint="eastAsia"/>
                        <w:sz w:val="18"/>
                      </w:rPr>
                      <w:t>AH0007</w:t>
                    </w:r>
                    <w:r w:rsidRPr="00017F14">
                      <w:rPr>
                        <w:rStyle w:val="a3"/>
                        <w:sz w:val="18"/>
                      </w:rPr>
                      <w:t xml:space="preserve"> @pref.iwate.jp</w:t>
                    </w:r>
                  </w:hyperlink>
                </w:p>
                <w:p w:rsidR="00E616E0" w:rsidRPr="006A25C3" w:rsidRDefault="00E616E0" w:rsidP="00E616E0">
                  <w:pPr>
                    <w:spacing w:line="60" w:lineRule="atLeast"/>
                    <w:ind w:right="100" w:firstLineChars="100" w:firstLine="162"/>
                    <w:rPr>
                      <w:spacing w:val="4"/>
                      <w:sz w:val="16"/>
                      <w:szCs w:val="16"/>
                    </w:rPr>
                  </w:pPr>
                </w:p>
              </w:txbxContent>
            </v:textbox>
            <w10:wrap anchorx="page"/>
          </v:shape>
        </w:pict>
      </w:r>
    </w:p>
    <w:p w:rsidR="005D5BC1" w:rsidRPr="00E616E0" w:rsidRDefault="005D5BC1"/>
    <w:sectPr w:rsidR="005D5BC1" w:rsidRPr="00E616E0" w:rsidSect="00E616E0">
      <w:pgSz w:w="11906" w:h="16838" w:code="9"/>
      <w:pgMar w:top="1134" w:right="1418" w:bottom="1134" w:left="1418" w:header="567" w:footer="567" w:gutter="0"/>
      <w:cols w:space="425"/>
      <w:docGrid w:type="linesAndChars" w:linePitch="295" w:charSpace="-12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183" w:rsidRDefault="001C0183" w:rsidP="001C0183">
      <w:r>
        <w:separator/>
      </w:r>
    </w:p>
  </w:endnote>
  <w:endnote w:type="continuationSeparator" w:id="0">
    <w:p w:rsidR="001C0183" w:rsidRDefault="001C0183" w:rsidP="001C0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183" w:rsidRDefault="001C0183" w:rsidP="001C0183">
      <w:r>
        <w:separator/>
      </w:r>
    </w:p>
  </w:footnote>
  <w:footnote w:type="continuationSeparator" w:id="0">
    <w:p w:rsidR="001C0183" w:rsidRDefault="001C0183" w:rsidP="001C01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oNotTrackMoves/>
  <w:defaultTabStop w:val="840"/>
  <w:drawingGridHorizontalSpacing w:val="105"/>
  <w:drawingGridVerticalSpacing w:val="20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16E0"/>
    <w:rsid w:val="001C0183"/>
    <w:rsid w:val="002C63F6"/>
    <w:rsid w:val="0033620F"/>
    <w:rsid w:val="00434BAE"/>
    <w:rsid w:val="005D5BC1"/>
    <w:rsid w:val="00771F74"/>
    <w:rsid w:val="00800C16"/>
    <w:rsid w:val="00C65478"/>
    <w:rsid w:val="00E616E0"/>
    <w:rsid w:val="00E6660C"/>
    <w:rsid w:val="00F66B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3F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sid w:val="00E616E0"/>
    <w:rPr>
      <w:color w:val="0000FF"/>
      <w:u w:val="single"/>
    </w:rPr>
  </w:style>
  <w:style w:type="paragraph" w:styleId="a4">
    <w:name w:val="header"/>
    <w:basedOn w:val="a"/>
    <w:link w:val="a5"/>
    <w:uiPriority w:val="99"/>
    <w:unhideWhenUsed/>
    <w:rsid w:val="001C0183"/>
    <w:pPr>
      <w:tabs>
        <w:tab w:val="center" w:pos="4252"/>
        <w:tab w:val="right" w:pos="8504"/>
      </w:tabs>
      <w:snapToGrid w:val="0"/>
    </w:pPr>
  </w:style>
  <w:style w:type="character" w:customStyle="1" w:styleId="a5">
    <w:name w:val="ヘッダー (文字)"/>
    <w:basedOn w:val="a0"/>
    <w:link w:val="a4"/>
    <w:uiPriority w:val="99"/>
    <w:rsid w:val="001C0183"/>
    <w:rPr>
      <w:kern w:val="2"/>
      <w:sz w:val="21"/>
      <w:szCs w:val="22"/>
    </w:rPr>
  </w:style>
  <w:style w:type="paragraph" w:styleId="a6">
    <w:name w:val="footer"/>
    <w:basedOn w:val="a"/>
    <w:link w:val="a7"/>
    <w:uiPriority w:val="99"/>
    <w:unhideWhenUsed/>
    <w:rsid w:val="001C0183"/>
    <w:pPr>
      <w:tabs>
        <w:tab w:val="center" w:pos="4252"/>
        <w:tab w:val="right" w:pos="8504"/>
      </w:tabs>
      <w:snapToGrid w:val="0"/>
    </w:pPr>
  </w:style>
  <w:style w:type="character" w:customStyle="1" w:styleId="a7">
    <w:name w:val="フッター (文字)"/>
    <w:basedOn w:val="a0"/>
    <w:link w:val="a6"/>
    <w:uiPriority w:val="99"/>
    <w:rsid w:val="001C0183"/>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kinoshita@pref.iwate.jp"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32</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木下博章</dc:creator>
  <cp:keywords/>
  <dc:description/>
  <cp:lastModifiedBy>SS17080856</cp:lastModifiedBy>
  <cp:revision>8</cp:revision>
  <dcterms:created xsi:type="dcterms:W3CDTF">2015-02-12T23:40:00Z</dcterms:created>
  <dcterms:modified xsi:type="dcterms:W3CDTF">2018-01-24T02:41:00Z</dcterms:modified>
</cp:coreProperties>
</file>