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7CD4" w14:textId="3C12D8E4" w:rsidR="003A278B" w:rsidRDefault="007B019E" w:rsidP="003A278B">
      <w:pPr>
        <w:rPr>
          <w:rFonts w:ascii="ＭＳ ゴシック" w:eastAsia="ＭＳ ゴシック" w:hAnsi="ＭＳ ゴシック"/>
          <w:b/>
          <w:bCs/>
        </w:rPr>
      </w:pPr>
      <w:r>
        <w:rPr>
          <w:rFonts w:ascii="ＭＳ ゴシック" w:eastAsia="ＭＳ ゴシック" w:hAnsi="ＭＳ ゴシック" w:hint="eastAsia"/>
          <w:b/>
          <w:bCs/>
        </w:rPr>
        <w:t>４</w:t>
      </w:r>
      <w:r w:rsidR="003A278B">
        <w:rPr>
          <w:rFonts w:ascii="ＭＳ ゴシック" w:eastAsia="ＭＳ ゴシック" w:hAnsi="ＭＳ ゴシック" w:hint="eastAsia"/>
          <w:b/>
          <w:bCs/>
        </w:rPr>
        <w:t xml:space="preserve">　理事会</w:t>
      </w:r>
      <w:r w:rsidR="00AD63BE">
        <w:rPr>
          <w:rFonts w:ascii="ＭＳ ゴシック" w:eastAsia="ＭＳ ゴシック" w:hAnsi="ＭＳ ゴシック" w:hint="eastAsia"/>
          <w:b/>
          <w:bCs/>
        </w:rPr>
        <w:t>議事録</w:t>
      </w:r>
      <w:r w:rsidR="003A278B">
        <w:rPr>
          <w:rFonts w:ascii="ＭＳ ゴシック" w:eastAsia="ＭＳ ゴシック" w:hAnsi="ＭＳ ゴシック" w:hint="eastAsia"/>
          <w:b/>
          <w:bCs/>
        </w:rPr>
        <w:t xml:space="preserve">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3A278B" w14:paraId="69509D19" w14:textId="77777777" w:rsidTr="00D90A79">
        <w:trPr>
          <w:trHeight w:val="253"/>
        </w:trPr>
        <w:tc>
          <w:tcPr>
            <w:tcW w:w="9889" w:type="dxa"/>
            <w:tcBorders>
              <w:top w:val="single" w:sz="24" w:space="0" w:color="auto"/>
              <w:left w:val="nil"/>
              <w:bottom w:val="nil"/>
              <w:right w:val="nil"/>
            </w:tcBorders>
            <w:shd w:val="clear" w:color="auto" w:fill="FFFFFF"/>
          </w:tcPr>
          <w:p w14:paraId="215F8A7D" w14:textId="77777777" w:rsidR="003A278B" w:rsidRDefault="003A278B" w:rsidP="00D90A79">
            <w:pPr>
              <w:autoSpaceDE w:val="0"/>
              <w:autoSpaceDN w:val="0"/>
              <w:jc w:val="right"/>
              <w:rPr>
                <w:rFonts w:ascii="ＭＳ ゴシック" w:eastAsia="ＭＳ ゴシック" w:hAnsi="ＭＳ ゴシック"/>
                <w:b/>
                <w:sz w:val="18"/>
                <w:szCs w:val="18"/>
              </w:rPr>
            </w:pPr>
          </w:p>
        </w:tc>
      </w:tr>
    </w:tbl>
    <w:p w14:paraId="54A7B10E" w14:textId="0C78F340" w:rsidR="005E2810" w:rsidRPr="005E2810" w:rsidRDefault="005E2810" w:rsidP="005E2810">
      <w:pPr>
        <w:rPr>
          <w:rFonts w:ascii="ＭＳ ゴシック" w:eastAsia="ＭＳ ゴシック" w:hAnsi="ＭＳ ゴシック"/>
          <w:b/>
        </w:rPr>
      </w:pPr>
      <w:r w:rsidRPr="005E2810">
        <w:rPr>
          <w:rFonts w:ascii="ＭＳ ゴシック" w:eastAsia="ＭＳ ゴシック" w:hAnsi="ＭＳ ゴシック" w:hint="eastAsia"/>
          <w:b/>
        </w:rPr>
        <w:t>※</w:t>
      </w:r>
      <w:r w:rsidR="006C68A4">
        <w:rPr>
          <w:rFonts w:ascii="ＭＳ ゴシック" w:eastAsia="ＭＳ ゴシック" w:hAnsi="ＭＳ ゴシック" w:hint="eastAsia"/>
          <w:b/>
        </w:rPr>
        <w:t>本資料は、あくまで一例であること。</w:t>
      </w:r>
      <w:r w:rsidR="00D2334A">
        <w:rPr>
          <w:rFonts w:ascii="ＭＳ ゴシック" w:eastAsia="ＭＳ ゴシック" w:hAnsi="ＭＳ ゴシック" w:hint="eastAsia"/>
          <w:b/>
        </w:rPr>
        <w:t>議決要件等は、寄附行為の定めに基づくこと。</w:t>
      </w:r>
    </w:p>
    <w:p w14:paraId="40405248" w14:textId="77777777" w:rsidR="005E2810" w:rsidRPr="005E2810" w:rsidRDefault="005E2810" w:rsidP="003A278B">
      <w:pPr>
        <w:jc w:val="center"/>
        <w:rPr>
          <w:rFonts w:ascii="ＭＳ 明朝" w:eastAsia="PMingLiU" w:hAnsi="ＭＳ 明朝"/>
          <w:lang w:eastAsia="zh-TW"/>
        </w:rPr>
      </w:pPr>
    </w:p>
    <w:p w14:paraId="7EA17915" w14:textId="0247CA76" w:rsidR="005E2810" w:rsidRPr="00AD63BE" w:rsidRDefault="00AD63BE" w:rsidP="003A278B">
      <w:pPr>
        <w:jc w:val="center"/>
        <w:rPr>
          <w:rFonts w:ascii="ＭＳ 明朝" w:hAnsi="ＭＳ 明朝"/>
          <w:lang w:eastAsia="zh-TW"/>
        </w:rPr>
      </w:pPr>
      <w:r w:rsidRPr="00AD63BE">
        <w:rPr>
          <w:rFonts w:ascii="ＭＳ 明朝" w:hAnsi="ＭＳ 明朝" w:hint="eastAsia"/>
        </w:rPr>
        <w:t>学校法人○○○○</w:t>
      </w:r>
    </w:p>
    <w:p w14:paraId="13AF0E2C" w14:textId="0E753B54" w:rsidR="003A278B" w:rsidRDefault="00AD63BE" w:rsidP="003A278B">
      <w:pPr>
        <w:jc w:val="center"/>
        <w:rPr>
          <w:rFonts w:ascii="ＭＳ 明朝" w:hAnsi="ＭＳ 明朝"/>
        </w:rPr>
      </w:pPr>
      <w:r>
        <w:rPr>
          <w:rFonts w:ascii="ＭＳ 明朝" w:hAnsi="ＭＳ 明朝" w:hint="eastAsia"/>
        </w:rPr>
        <w:t xml:space="preserve">　年度第　回　</w:t>
      </w:r>
      <w:r w:rsidR="003A278B">
        <w:rPr>
          <w:rFonts w:ascii="ＭＳ 明朝" w:hAnsi="ＭＳ 明朝" w:hint="eastAsia"/>
          <w:lang w:eastAsia="zh-TW"/>
        </w:rPr>
        <w:t>理事会</w:t>
      </w:r>
      <w:r>
        <w:rPr>
          <w:rFonts w:ascii="ＭＳ 明朝" w:hAnsi="ＭＳ 明朝" w:hint="eastAsia"/>
        </w:rPr>
        <w:t xml:space="preserve">　議事録</w:t>
      </w:r>
    </w:p>
    <w:p w14:paraId="3BD47B6C" w14:textId="77777777" w:rsidR="00AD63BE" w:rsidRDefault="00AD63BE" w:rsidP="003A278B">
      <w:pPr>
        <w:rPr>
          <w:rFonts w:ascii="ＭＳ 明朝" w:hAnsi="ＭＳ 明朝"/>
        </w:rPr>
      </w:pPr>
    </w:p>
    <w:p w14:paraId="3DBF650F" w14:textId="4271C8CD" w:rsidR="003A278B" w:rsidRDefault="003A278B" w:rsidP="003A278B">
      <w:pPr>
        <w:rPr>
          <w:rFonts w:ascii="ＭＳ 明朝" w:hAnsi="ＭＳ 明朝"/>
        </w:rPr>
      </w:pPr>
      <w:r>
        <w:rPr>
          <w:rFonts w:ascii="ＭＳ 明朝" w:hAnsi="ＭＳ 明朝" w:hint="eastAsia"/>
        </w:rPr>
        <w:t xml:space="preserve">１　日時及び場所　</w:t>
      </w:r>
      <w:r w:rsidR="006C68A4">
        <w:rPr>
          <w:rFonts w:ascii="ＭＳ 明朝" w:hAnsi="ＭＳ 明朝" w:hint="eastAsia"/>
        </w:rPr>
        <w:t xml:space="preserve">　</w:t>
      </w:r>
      <w:r>
        <w:rPr>
          <w:rFonts w:ascii="ＭＳ 明朝" w:hAnsi="ＭＳ 明朝" w:hint="eastAsia"/>
        </w:rPr>
        <w:t>年　月　日　時　分から　時　分まで</w:t>
      </w:r>
    </w:p>
    <w:p w14:paraId="4E4A0B46" w14:textId="59F992DB" w:rsidR="003A278B" w:rsidRDefault="003A278B" w:rsidP="003A278B">
      <w:pPr>
        <w:rPr>
          <w:rFonts w:ascii="ＭＳ 明朝" w:hAnsi="ＭＳ 明朝"/>
        </w:rPr>
      </w:pPr>
      <w:r>
        <w:rPr>
          <w:rFonts w:ascii="ＭＳ 明朝" w:hAnsi="ＭＳ 明朝" w:hint="eastAsia"/>
        </w:rPr>
        <w:t xml:space="preserve">　　　　　　　　　○○学園会議室</w:t>
      </w:r>
    </w:p>
    <w:p w14:paraId="211BD774" w14:textId="77777777" w:rsidR="006C68A4" w:rsidRDefault="006C68A4" w:rsidP="003A278B">
      <w:pPr>
        <w:rPr>
          <w:rFonts w:ascii="ＭＳ 明朝" w:hAnsi="ＭＳ 明朝"/>
        </w:rPr>
      </w:pPr>
    </w:p>
    <w:p w14:paraId="099F5CB7" w14:textId="4B6BE569" w:rsidR="003A278B" w:rsidRDefault="003A278B" w:rsidP="003A278B">
      <w:pPr>
        <w:rPr>
          <w:rFonts w:ascii="ＭＳ 明朝" w:hAnsi="ＭＳ 明朝"/>
          <w:lang w:eastAsia="zh-CN"/>
        </w:rPr>
      </w:pPr>
      <w:r>
        <w:rPr>
          <w:rFonts w:ascii="ＭＳ 明朝" w:hAnsi="ＭＳ 明朝" w:hint="eastAsia"/>
          <w:lang w:eastAsia="zh-CN"/>
        </w:rPr>
        <w:t xml:space="preserve">２　</w:t>
      </w:r>
      <w:r w:rsidRPr="006C68A4">
        <w:rPr>
          <w:rFonts w:ascii="ＭＳ 明朝" w:hAnsi="ＭＳ 明朝" w:hint="eastAsia"/>
          <w:kern w:val="0"/>
          <w:lang w:eastAsia="zh-CN"/>
        </w:rPr>
        <w:t>理事定数</w:t>
      </w:r>
      <w:r>
        <w:rPr>
          <w:rFonts w:ascii="ＭＳ 明朝" w:hAnsi="ＭＳ 明朝" w:hint="eastAsia"/>
          <w:lang w:eastAsia="zh-CN"/>
        </w:rPr>
        <w:t xml:space="preserve">　　名（理事現在数　</w:t>
      </w:r>
      <w:r w:rsidR="00AD63BE">
        <w:rPr>
          <w:rFonts w:ascii="ＭＳ 明朝" w:hAnsi="ＭＳ 明朝" w:hint="eastAsia"/>
        </w:rPr>
        <w:t xml:space="preserve">　</w:t>
      </w:r>
      <w:r>
        <w:rPr>
          <w:rFonts w:ascii="ＭＳ 明朝" w:hAnsi="ＭＳ 明朝" w:hint="eastAsia"/>
          <w:lang w:eastAsia="zh-CN"/>
        </w:rPr>
        <w:t>名）</w:t>
      </w:r>
    </w:p>
    <w:p w14:paraId="665BBA4E" w14:textId="77777777" w:rsidR="006C68A4" w:rsidRDefault="006C68A4" w:rsidP="003A278B">
      <w:pPr>
        <w:rPr>
          <w:rFonts w:ascii="ＭＳ 明朝" w:hAnsi="ＭＳ 明朝"/>
        </w:rPr>
      </w:pPr>
    </w:p>
    <w:p w14:paraId="284DA2A9" w14:textId="44254F30" w:rsidR="006C68A4" w:rsidRDefault="003A278B" w:rsidP="003A278B">
      <w:pPr>
        <w:rPr>
          <w:rFonts w:ascii="ＭＳ 明朝" w:hAnsi="ＭＳ 明朝"/>
          <w:kern w:val="0"/>
        </w:rPr>
      </w:pPr>
      <w:r>
        <w:rPr>
          <w:rFonts w:ascii="ＭＳ 明朝" w:hAnsi="ＭＳ 明朝" w:hint="eastAsia"/>
        </w:rPr>
        <w:t xml:space="preserve">３　</w:t>
      </w:r>
      <w:r w:rsidR="006C68A4">
        <w:rPr>
          <w:rFonts w:ascii="ＭＳ 明朝" w:hAnsi="ＭＳ 明朝" w:hint="eastAsia"/>
          <w:kern w:val="0"/>
        </w:rPr>
        <w:t>出席者</w:t>
      </w:r>
    </w:p>
    <w:p w14:paraId="47881DC3" w14:textId="00CC2CAD" w:rsidR="006C68A4" w:rsidRDefault="006C68A4" w:rsidP="006C68A4">
      <w:pPr>
        <w:ind w:firstLineChars="200" w:firstLine="420"/>
        <w:rPr>
          <w:rFonts w:ascii="ＭＳ 明朝" w:hAnsi="ＭＳ 明朝"/>
          <w:kern w:val="0"/>
        </w:rPr>
      </w:pPr>
      <w:r>
        <w:rPr>
          <w:rFonts w:ascii="ＭＳ 明朝" w:hAnsi="ＭＳ 明朝" w:hint="eastAsia"/>
          <w:kern w:val="0"/>
        </w:rPr>
        <w:t>理事</w:t>
      </w:r>
      <w:r w:rsidR="003A278B">
        <w:rPr>
          <w:rFonts w:ascii="ＭＳ 明朝" w:hAnsi="ＭＳ 明朝" w:hint="eastAsia"/>
          <w:kern w:val="0"/>
        </w:rPr>
        <w:t xml:space="preserve">　</w:t>
      </w:r>
      <w:r>
        <w:rPr>
          <w:rFonts w:ascii="ＭＳ 明朝" w:hAnsi="ＭＳ 明朝" w:hint="eastAsia"/>
          <w:kern w:val="0"/>
        </w:rPr>
        <w:t xml:space="preserve">　</w:t>
      </w:r>
      <w:r w:rsidR="003A278B">
        <w:rPr>
          <w:rFonts w:ascii="ＭＳ 明朝" w:hAnsi="ＭＳ 明朝" w:hint="eastAsia"/>
          <w:kern w:val="0"/>
        </w:rPr>
        <w:t xml:space="preserve">名　　</w:t>
      </w:r>
    </w:p>
    <w:p w14:paraId="111A9B24" w14:textId="33DA9F8C" w:rsidR="006C68A4" w:rsidRDefault="006C68A4" w:rsidP="006C68A4">
      <w:pPr>
        <w:ind w:firstLineChars="200" w:firstLine="420"/>
        <w:rPr>
          <w:rFonts w:ascii="ＭＳ 明朝" w:hAnsi="ＭＳ 明朝"/>
          <w:kern w:val="0"/>
        </w:rPr>
      </w:pPr>
      <w:r>
        <w:rPr>
          <w:rFonts w:ascii="ＭＳ 明朝" w:hAnsi="ＭＳ 明朝" w:hint="eastAsia"/>
          <w:noProof/>
          <w:kern w:val="0"/>
        </w:rPr>
        <mc:AlternateContent>
          <mc:Choice Requires="wps">
            <w:drawing>
              <wp:anchor distT="0" distB="0" distL="114300" distR="114300" simplePos="0" relativeHeight="251659264" behindDoc="0" locked="0" layoutInCell="1" allowOverlap="1" wp14:anchorId="46F0CB1C" wp14:editId="5B1B08EE">
                <wp:simplePos x="0" y="0"/>
                <wp:positionH relativeFrom="column">
                  <wp:posOffset>3924300</wp:posOffset>
                </wp:positionH>
                <wp:positionV relativeFrom="paragraph">
                  <wp:posOffset>197485</wp:posOffset>
                </wp:positionV>
                <wp:extent cx="2369820" cy="411480"/>
                <wp:effectExtent l="0" t="0" r="11430" b="26670"/>
                <wp:wrapNone/>
                <wp:docPr id="348550288" name="正方形/長方形 1"/>
                <wp:cNvGraphicFramePr/>
                <a:graphic xmlns:a="http://schemas.openxmlformats.org/drawingml/2006/main">
                  <a:graphicData uri="http://schemas.microsoft.com/office/word/2010/wordprocessingShape">
                    <wps:wsp>
                      <wps:cNvSpPr/>
                      <wps:spPr>
                        <a:xfrm>
                          <a:off x="0" y="0"/>
                          <a:ext cx="2369820" cy="411480"/>
                        </a:xfrm>
                        <a:prstGeom prst="rect">
                          <a:avLst/>
                        </a:prstGeom>
                        <a:noFill/>
                        <a:ln w="6350">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C0D0945" w14:textId="15082C54" w:rsidR="006C68A4" w:rsidRPr="006C68A4" w:rsidRDefault="006C68A4" w:rsidP="006C68A4">
                            <w:pPr>
                              <w:spacing w:line="240" w:lineRule="exact"/>
                              <w:jc w:val="left"/>
                              <w:rPr>
                                <w:color w:val="000000" w:themeColor="text1"/>
                                <w:sz w:val="18"/>
                                <w:szCs w:val="18"/>
                              </w:rPr>
                            </w:pPr>
                            <w:r w:rsidRPr="006C68A4">
                              <w:rPr>
                                <w:rFonts w:hint="eastAsia"/>
                                <w:color w:val="000000" w:themeColor="text1"/>
                                <w:sz w:val="18"/>
                                <w:szCs w:val="18"/>
                              </w:rPr>
                              <w:t>開催場所に存しない理事又は</w:t>
                            </w:r>
                            <w:r w:rsidR="00ED6590">
                              <w:rPr>
                                <w:rFonts w:hint="eastAsia"/>
                                <w:color w:val="000000" w:themeColor="text1"/>
                                <w:sz w:val="18"/>
                                <w:szCs w:val="18"/>
                              </w:rPr>
                              <w:t>監事</w:t>
                            </w:r>
                            <w:r w:rsidRPr="006C68A4">
                              <w:rPr>
                                <w:rFonts w:hint="eastAsia"/>
                                <w:color w:val="000000" w:themeColor="text1"/>
                                <w:sz w:val="18"/>
                                <w:szCs w:val="18"/>
                              </w:rPr>
                              <w:t>が出席した場合には、出席の方法を記載すること。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CB1C" id="正方形/長方形 1" o:spid="_x0000_s1026" style="position:absolute;left:0;text-align:left;margin-left:309pt;margin-top:15.55pt;width:186.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" filled="f" strokecolor="#030e13 [484]" strokeweight=".5pt">
                <v:stroke dashstyle="dash"/>
                <v:textbox>
                  <w:txbxContent>
                    <w:p w14:paraId="3C0D0945" w14:textId="15082C54" w:rsidR="006C68A4" w:rsidRPr="006C68A4" w:rsidRDefault="006C68A4" w:rsidP="006C68A4">
                      <w:pPr>
                        <w:spacing w:line="240" w:lineRule="exact"/>
                        <w:jc w:val="left"/>
                        <w:rPr>
                          <w:color w:val="000000" w:themeColor="text1"/>
                          <w:sz w:val="18"/>
                          <w:szCs w:val="18"/>
                        </w:rPr>
                      </w:pPr>
                      <w:r w:rsidRPr="006C68A4">
                        <w:rPr>
                          <w:rFonts w:hint="eastAsia"/>
                          <w:color w:val="000000" w:themeColor="text1"/>
                          <w:sz w:val="18"/>
                          <w:szCs w:val="18"/>
                        </w:rPr>
                        <w:t>開催場所に存しない理事又は</w:t>
                      </w:r>
                      <w:r w:rsidR="00ED6590">
                        <w:rPr>
                          <w:rFonts w:hint="eastAsia"/>
                          <w:color w:val="000000" w:themeColor="text1"/>
                          <w:sz w:val="18"/>
                          <w:szCs w:val="18"/>
                        </w:rPr>
                        <w:t>監事</w:t>
                      </w:r>
                      <w:r w:rsidRPr="006C68A4">
                        <w:rPr>
                          <w:rFonts w:hint="eastAsia"/>
                          <w:color w:val="000000" w:themeColor="text1"/>
                          <w:sz w:val="18"/>
                          <w:szCs w:val="18"/>
                        </w:rPr>
                        <w:t>が出席した場合には、出席の方法を記載すること。</w:t>
                      </w:r>
                    </w:p>
                  </w:txbxContent>
                </v:textbox>
              </v:rect>
            </w:pict>
          </mc:Fallback>
        </mc:AlternateContent>
      </w:r>
      <w:r>
        <w:rPr>
          <w:rFonts w:ascii="ＭＳ 明朝" w:hAnsi="ＭＳ 明朝" w:hint="eastAsia"/>
          <w:kern w:val="0"/>
        </w:rPr>
        <w:t xml:space="preserve">　　</w:t>
      </w:r>
      <w:r w:rsidRPr="006C68A4">
        <w:rPr>
          <w:rFonts w:ascii="ＭＳ 明朝" w:hAnsi="ＭＳ 明朝" w:hint="eastAsia"/>
          <w:kern w:val="0"/>
        </w:rPr>
        <w:t>○○○○</w:t>
      </w:r>
      <w:r>
        <w:rPr>
          <w:rFonts w:ascii="ＭＳ 明朝" w:hAnsi="ＭＳ 明朝" w:hint="eastAsia"/>
          <w:kern w:val="0"/>
        </w:rPr>
        <w:t xml:space="preserve">　</w:t>
      </w:r>
      <w:r w:rsidRPr="006C68A4">
        <w:rPr>
          <w:rFonts w:ascii="ＭＳ 明朝" w:hAnsi="ＭＳ 明朝" w:hint="eastAsia"/>
          <w:kern w:val="0"/>
        </w:rPr>
        <w:t>○○○○</w:t>
      </w:r>
      <w:r>
        <w:rPr>
          <w:rFonts w:ascii="ＭＳ 明朝" w:hAnsi="ＭＳ 明朝" w:hint="eastAsia"/>
          <w:kern w:val="0"/>
        </w:rPr>
        <w:t xml:space="preserve">　</w:t>
      </w:r>
      <w:r w:rsidRPr="006C68A4">
        <w:rPr>
          <w:rFonts w:ascii="ＭＳ 明朝" w:hAnsi="ＭＳ 明朝" w:hint="eastAsia"/>
          <w:kern w:val="0"/>
        </w:rPr>
        <w:t>○○○○</w:t>
      </w:r>
      <w:r>
        <w:rPr>
          <w:rFonts w:ascii="ＭＳ 明朝" w:hAnsi="ＭＳ 明朝" w:hint="eastAsia"/>
          <w:kern w:val="0"/>
        </w:rPr>
        <w:t xml:space="preserve">　</w:t>
      </w:r>
      <w:r w:rsidRPr="006C68A4">
        <w:rPr>
          <w:rFonts w:ascii="ＭＳ 明朝" w:hAnsi="ＭＳ 明朝" w:hint="eastAsia"/>
          <w:kern w:val="0"/>
        </w:rPr>
        <w:t>○○○○</w:t>
      </w:r>
    </w:p>
    <w:p w14:paraId="5B0FD000" w14:textId="0E80548F" w:rsidR="006C68A4" w:rsidRDefault="006C68A4" w:rsidP="006C68A4">
      <w:pPr>
        <w:ind w:firstLineChars="200" w:firstLine="420"/>
        <w:rPr>
          <w:rFonts w:ascii="ＭＳ 明朝" w:hAnsi="ＭＳ 明朝"/>
          <w:kern w:val="0"/>
        </w:rPr>
      </w:pPr>
      <w:r>
        <w:rPr>
          <w:rFonts w:ascii="ＭＳ 明朝" w:hAnsi="ＭＳ 明朝" w:hint="eastAsia"/>
          <w:kern w:val="0"/>
        </w:rPr>
        <w:t xml:space="preserve">　　</w:t>
      </w:r>
      <w:r w:rsidRPr="006C68A4">
        <w:rPr>
          <w:rFonts w:ascii="ＭＳ 明朝" w:hAnsi="ＭＳ 明朝" w:hint="eastAsia"/>
          <w:kern w:val="0"/>
        </w:rPr>
        <w:t>○○○○</w:t>
      </w:r>
      <w:r>
        <w:rPr>
          <w:rFonts w:ascii="ＭＳ 明朝" w:hAnsi="ＭＳ 明朝" w:hint="eastAsia"/>
          <w:kern w:val="0"/>
        </w:rPr>
        <w:t>（ZOOMによるWEB会議システムにより出席）</w:t>
      </w:r>
    </w:p>
    <w:p w14:paraId="531844D0" w14:textId="1741D18F" w:rsidR="006C68A4" w:rsidRDefault="006C68A4" w:rsidP="006C68A4">
      <w:pPr>
        <w:ind w:firstLineChars="200" w:firstLine="420"/>
        <w:rPr>
          <w:rFonts w:ascii="ＭＳ 明朝" w:hAnsi="ＭＳ 明朝"/>
          <w:kern w:val="0"/>
        </w:rPr>
      </w:pPr>
      <w:r>
        <w:rPr>
          <w:rFonts w:ascii="ＭＳ 明朝" w:hAnsi="ＭＳ 明朝" w:hint="eastAsia"/>
          <w:kern w:val="0"/>
        </w:rPr>
        <w:t xml:space="preserve">　　</w:t>
      </w:r>
      <w:r w:rsidRPr="006C68A4">
        <w:rPr>
          <w:rFonts w:ascii="ＭＳ 明朝" w:hAnsi="ＭＳ 明朝" w:hint="eastAsia"/>
          <w:kern w:val="0"/>
        </w:rPr>
        <w:t>○○○○</w:t>
      </w:r>
      <w:r>
        <w:rPr>
          <w:rFonts w:ascii="ＭＳ 明朝" w:hAnsi="ＭＳ 明朝" w:hint="eastAsia"/>
          <w:kern w:val="0"/>
        </w:rPr>
        <w:t>（書面による決議参加）</w:t>
      </w:r>
    </w:p>
    <w:p w14:paraId="53EF9467" w14:textId="219B35B9" w:rsidR="006C68A4" w:rsidRDefault="006C68A4" w:rsidP="006C68A4">
      <w:pPr>
        <w:ind w:firstLineChars="200" w:firstLine="420"/>
        <w:rPr>
          <w:rFonts w:ascii="ＭＳ 明朝" w:hAnsi="ＭＳ 明朝"/>
          <w:kern w:val="0"/>
        </w:rPr>
      </w:pPr>
      <w:r>
        <w:rPr>
          <w:rFonts w:ascii="ＭＳ 明朝" w:hAnsi="ＭＳ 明朝" w:hint="eastAsia"/>
          <w:kern w:val="0"/>
        </w:rPr>
        <w:t>監事　　名</w:t>
      </w:r>
    </w:p>
    <w:p w14:paraId="7C91279B" w14:textId="72CF15F2" w:rsidR="006C68A4" w:rsidRDefault="006C68A4" w:rsidP="006C68A4">
      <w:pPr>
        <w:ind w:firstLineChars="200" w:firstLine="420"/>
        <w:rPr>
          <w:rFonts w:ascii="ＭＳ 明朝" w:hAnsi="ＭＳ 明朝"/>
          <w:kern w:val="0"/>
        </w:rPr>
      </w:pPr>
      <w:r>
        <w:rPr>
          <w:rFonts w:ascii="ＭＳ 明朝" w:hAnsi="ＭＳ 明朝" w:hint="eastAsia"/>
          <w:kern w:val="0"/>
        </w:rPr>
        <w:t xml:space="preserve">　　</w:t>
      </w:r>
      <w:r w:rsidRPr="006C68A4">
        <w:rPr>
          <w:rFonts w:ascii="ＭＳ 明朝" w:hAnsi="ＭＳ 明朝" w:hint="eastAsia"/>
          <w:kern w:val="0"/>
        </w:rPr>
        <w:t>○○○○</w:t>
      </w:r>
      <w:r>
        <w:rPr>
          <w:rFonts w:ascii="ＭＳ 明朝" w:hAnsi="ＭＳ 明朝" w:hint="eastAsia"/>
          <w:kern w:val="0"/>
        </w:rPr>
        <w:t xml:space="preserve">　</w:t>
      </w:r>
      <w:r w:rsidRPr="006C68A4">
        <w:rPr>
          <w:rFonts w:ascii="ＭＳ 明朝" w:hAnsi="ＭＳ 明朝" w:hint="eastAsia"/>
          <w:kern w:val="0"/>
        </w:rPr>
        <w:t>○○○○</w:t>
      </w:r>
    </w:p>
    <w:p w14:paraId="46B85C57" w14:textId="2BA67148" w:rsidR="006C68A4" w:rsidRDefault="006C68A4" w:rsidP="006C68A4">
      <w:pPr>
        <w:ind w:firstLineChars="200" w:firstLine="420"/>
        <w:rPr>
          <w:rFonts w:ascii="ＭＳ 明朝" w:hAnsi="ＭＳ 明朝"/>
          <w:kern w:val="0"/>
        </w:rPr>
      </w:pPr>
      <w:r>
        <w:rPr>
          <w:rFonts w:ascii="ＭＳ 明朝" w:hAnsi="ＭＳ 明朝" w:hint="eastAsia"/>
          <w:kern w:val="0"/>
        </w:rPr>
        <w:t xml:space="preserve">その他　事務局長　事務局次長　</w:t>
      </w:r>
      <w:r w:rsidRPr="006C68A4">
        <w:rPr>
          <w:rFonts w:ascii="ＭＳ 明朝" w:hAnsi="ＭＳ 明朝" w:hint="eastAsia"/>
          <w:kern w:val="0"/>
        </w:rPr>
        <w:t>○○○○</w:t>
      </w:r>
    </w:p>
    <w:p w14:paraId="41B49B9E" w14:textId="11368903" w:rsidR="003A278B" w:rsidRDefault="003A278B" w:rsidP="006C68A4">
      <w:pPr>
        <w:rPr>
          <w:rFonts w:ascii="ＭＳ 明朝" w:hAnsi="ＭＳ 明朝"/>
          <w:kern w:val="0"/>
        </w:rPr>
      </w:pPr>
    </w:p>
    <w:p w14:paraId="48C2CCA5" w14:textId="3E924C2A" w:rsidR="003A278B" w:rsidRDefault="006C68A4" w:rsidP="003A278B">
      <w:pPr>
        <w:rPr>
          <w:rFonts w:ascii="ＭＳ 明朝" w:hAnsi="ＭＳ 明朝"/>
          <w:kern w:val="0"/>
        </w:rPr>
      </w:pPr>
      <w:r>
        <w:rPr>
          <w:rFonts w:ascii="ＭＳ 明朝" w:hAnsi="ＭＳ 明朝" w:hint="eastAsia"/>
          <w:kern w:val="0"/>
        </w:rPr>
        <w:t>４　欠席者</w:t>
      </w:r>
    </w:p>
    <w:p w14:paraId="7431C462" w14:textId="087DBF90" w:rsidR="003A278B" w:rsidRDefault="003A278B" w:rsidP="003A278B">
      <w:pPr>
        <w:rPr>
          <w:rFonts w:ascii="ＭＳ 明朝" w:hAnsi="ＭＳ 明朝"/>
          <w:kern w:val="0"/>
        </w:rPr>
      </w:pPr>
      <w:r>
        <w:rPr>
          <w:rFonts w:ascii="ＭＳ 明朝" w:hAnsi="ＭＳ 明朝" w:hint="eastAsia"/>
          <w:kern w:val="0"/>
        </w:rPr>
        <w:t xml:space="preserve">　　</w:t>
      </w:r>
      <w:r w:rsidR="006C68A4">
        <w:rPr>
          <w:rFonts w:ascii="ＭＳ 明朝" w:hAnsi="ＭＳ 明朝" w:hint="eastAsia"/>
          <w:kern w:val="0"/>
        </w:rPr>
        <w:t xml:space="preserve">理事　</w:t>
      </w:r>
      <w:r w:rsidR="006C68A4" w:rsidRPr="006C68A4">
        <w:rPr>
          <w:rFonts w:ascii="ＭＳ 明朝" w:hAnsi="ＭＳ 明朝" w:hint="eastAsia"/>
          <w:kern w:val="0"/>
        </w:rPr>
        <w:t>○○○○</w:t>
      </w:r>
      <w:r w:rsidR="006C68A4">
        <w:rPr>
          <w:rFonts w:ascii="ＭＳ 明朝" w:hAnsi="ＭＳ 明朝" w:hint="eastAsia"/>
          <w:kern w:val="0"/>
        </w:rPr>
        <w:t xml:space="preserve">　</w:t>
      </w:r>
      <w:r w:rsidR="006C68A4" w:rsidRPr="006C68A4">
        <w:rPr>
          <w:rFonts w:ascii="ＭＳ 明朝" w:hAnsi="ＭＳ 明朝" w:hint="eastAsia"/>
          <w:kern w:val="0"/>
        </w:rPr>
        <w:t>○○○○</w:t>
      </w:r>
    </w:p>
    <w:p w14:paraId="109325CA" w14:textId="77777777" w:rsidR="006C68A4" w:rsidRDefault="006C68A4" w:rsidP="003A278B">
      <w:pPr>
        <w:rPr>
          <w:rFonts w:ascii="ＭＳ 明朝" w:hAnsi="ＭＳ 明朝"/>
          <w:kern w:val="0"/>
        </w:rPr>
      </w:pPr>
    </w:p>
    <w:p w14:paraId="1B590FC3" w14:textId="3BD176FC" w:rsidR="006C68A4" w:rsidRDefault="006C68A4" w:rsidP="003A278B">
      <w:pPr>
        <w:rPr>
          <w:rFonts w:ascii="ＭＳ 明朝" w:hAnsi="ＭＳ 明朝"/>
          <w:kern w:val="0"/>
        </w:rPr>
      </w:pPr>
      <w:r>
        <w:rPr>
          <w:rFonts w:ascii="ＭＳ 明朝" w:hAnsi="ＭＳ 明朝" w:hint="eastAsia"/>
          <w:kern w:val="0"/>
        </w:rPr>
        <w:t>５　議長</w:t>
      </w:r>
    </w:p>
    <w:p w14:paraId="2218FC67" w14:textId="5F673C8B" w:rsidR="006C68A4" w:rsidRDefault="006C68A4" w:rsidP="003A278B">
      <w:pPr>
        <w:rPr>
          <w:rFonts w:ascii="ＭＳ 明朝" w:hAnsi="ＭＳ 明朝"/>
          <w:kern w:val="0"/>
        </w:rPr>
      </w:pPr>
      <w:r>
        <w:rPr>
          <w:rFonts w:ascii="ＭＳ 明朝" w:hAnsi="ＭＳ 明朝" w:hint="eastAsia"/>
          <w:kern w:val="0"/>
        </w:rPr>
        <w:t xml:space="preserve">　　理事長　</w:t>
      </w:r>
      <w:r w:rsidRPr="006C68A4">
        <w:rPr>
          <w:rFonts w:ascii="ＭＳ 明朝" w:hAnsi="ＭＳ 明朝" w:hint="eastAsia"/>
          <w:kern w:val="0"/>
        </w:rPr>
        <w:t>○○○○</w:t>
      </w:r>
    </w:p>
    <w:p w14:paraId="5E860D3C" w14:textId="77777777" w:rsidR="006C68A4" w:rsidRDefault="006C68A4" w:rsidP="003A278B">
      <w:pPr>
        <w:rPr>
          <w:rFonts w:ascii="ＭＳ 明朝" w:hAnsi="ＭＳ 明朝"/>
        </w:rPr>
      </w:pPr>
    </w:p>
    <w:p w14:paraId="124A89B7" w14:textId="0BCD296C" w:rsidR="006C68A4" w:rsidRDefault="006C68A4" w:rsidP="003A278B">
      <w:pPr>
        <w:rPr>
          <w:rFonts w:ascii="ＭＳ 明朝" w:hAnsi="ＭＳ 明朝"/>
        </w:rPr>
      </w:pPr>
      <w:r>
        <w:rPr>
          <w:rFonts w:ascii="ＭＳ 明朝" w:hAnsi="ＭＳ 明朝" w:hint="eastAsia"/>
        </w:rPr>
        <w:t>６　決議に特別の利害関係を有する理事</w:t>
      </w:r>
    </w:p>
    <w:p w14:paraId="0EE2F5EF" w14:textId="65CC5B76" w:rsidR="006C68A4" w:rsidRDefault="006C68A4" w:rsidP="003A278B">
      <w:pPr>
        <w:rPr>
          <w:rFonts w:ascii="ＭＳ 明朝" w:hAnsi="ＭＳ 明朝"/>
        </w:rPr>
      </w:pPr>
      <w:r>
        <w:rPr>
          <w:rFonts w:ascii="ＭＳ 明朝" w:hAnsi="ＭＳ 明朝" w:hint="eastAsia"/>
        </w:rPr>
        <w:t xml:space="preserve">　　第３号議案：</w:t>
      </w:r>
      <w:r w:rsidRPr="006C68A4">
        <w:rPr>
          <w:rFonts w:ascii="ＭＳ 明朝" w:hAnsi="ＭＳ 明朝" w:hint="eastAsia"/>
        </w:rPr>
        <w:t>○○○○</w:t>
      </w:r>
    </w:p>
    <w:p w14:paraId="72D66512" w14:textId="77777777" w:rsidR="006C68A4" w:rsidRDefault="006C68A4" w:rsidP="003A278B">
      <w:pPr>
        <w:rPr>
          <w:rFonts w:ascii="ＭＳ 明朝" w:hAnsi="ＭＳ 明朝"/>
        </w:rPr>
      </w:pPr>
    </w:p>
    <w:p w14:paraId="3447D9C4" w14:textId="2872A282" w:rsidR="003A278B" w:rsidRDefault="006C68A4" w:rsidP="003A278B">
      <w:pPr>
        <w:rPr>
          <w:rFonts w:ascii="ＭＳ 明朝" w:hAnsi="ＭＳ 明朝"/>
        </w:rPr>
      </w:pPr>
      <w:r>
        <w:rPr>
          <w:rFonts w:ascii="ＭＳ 明朝" w:hAnsi="ＭＳ 明朝" w:hint="eastAsia"/>
        </w:rPr>
        <w:t>７</w:t>
      </w:r>
      <w:r w:rsidR="003A278B">
        <w:rPr>
          <w:rFonts w:ascii="ＭＳ 明朝" w:hAnsi="ＭＳ 明朝" w:hint="eastAsia"/>
        </w:rPr>
        <w:t xml:space="preserve">　</w:t>
      </w:r>
      <w:r>
        <w:rPr>
          <w:rFonts w:ascii="ＭＳ 明朝" w:hAnsi="ＭＳ 明朝" w:hint="eastAsia"/>
        </w:rPr>
        <w:t>議題</w:t>
      </w:r>
    </w:p>
    <w:p w14:paraId="01051383" w14:textId="42C050F1" w:rsidR="006C68A4" w:rsidRDefault="006C68A4" w:rsidP="003A278B">
      <w:pPr>
        <w:rPr>
          <w:rFonts w:ascii="ＭＳ 明朝" w:hAnsi="ＭＳ 明朝"/>
        </w:rPr>
      </w:pPr>
      <w:r>
        <w:rPr>
          <w:rFonts w:ascii="ＭＳ 明朝" w:hAnsi="ＭＳ 明朝" w:hint="eastAsia"/>
        </w:rPr>
        <w:t xml:space="preserve">　(１)　決議事項</w:t>
      </w:r>
    </w:p>
    <w:p w14:paraId="52511383" w14:textId="74FD7C5F" w:rsidR="006C68A4" w:rsidRDefault="006C68A4" w:rsidP="003A278B">
      <w:pPr>
        <w:rPr>
          <w:rFonts w:ascii="ＭＳ 明朝" w:hAnsi="ＭＳ 明朝"/>
        </w:rPr>
      </w:pPr>
      <w:r>
        <w:rPr>
          <w:rFonts w:ascii="ＭＳ 明朝" w:hAnsi="ＭＳ 明朝" w:hint="eastAsia"/>
        </w:rPr>
        <w:t xml:space="preserve">　　　第１号議案　　年度事業報告及び　年度計算書類の承認の件</w:t>
      </w:r>
    </w:p>
    <w:p w14:paraId="0298A575" w14:textId="66655098" w:rsidR="006C68A4" w:rsidRDefault="006C68A4" w:rsidP="003A278B">
      <w:pPr>
        <w:rPr>
          <w:rFonts w:ascii="ＭＳ 明朝" w:hAnsi="ＭＳ 明朝"/>
        </w:rPr>
      </w:pPr>
      <w:r>
        <w:rPr>
          <w:rFonts w:ascii="ＭＳ 明朝" w:hAnsi="ＭＳ 明朝" w:hint="eastAsia"/>
        </w:rPr>
        <w:t xml:space="preserve">　　　第２号議案　寄附行為変更の件</w:t>
      </w:r>
    </w:p>
    <w:p w14:paraId="26DACC13" w14:textId="504E0DFE" w:rsidR="006C68A4" w:rsidRDefault="006C68A4" w:rsidP="003A278B">
      <w:pPr>
        <w:rPr>
          <w:rFonts w:ascii="ＭＳ 明朝" w:hAnsi="ＭＳ 明朝"/>
        </w:rPr>
      </w:pPr>
      <w:r>
        <w:rPr>
          <w:rFonts w:ascii="ＭＳ 明朝" w:hAnsi="ＭＳ 明朝" w:hint="eastAsia"/>
        </w:rPr>
        <w:t xml:space="preserve">　　　第３号議案　</w:t>
      </w:r>
      <w:r w:rsidRPr="006C68A4">
        <w:rPr>
          <w:rFonts w:ascii="ＭＳ 明朝" w:hAnsi="ＭＳ 明朝" w:hint="eastAsia"/>
        </w:rPr>
        <w:t>○○○○</w:t>
      </w:r>
      <w:r>
        <w:rPr>
          <w:rFonts w:ascii="ＭＳ 明朝" w:hAnsi="ＭＳ 明朝" w:hint="eastAsia"/>
        </w:rPr>
        <w:t>理事との間の○○契約締結の件</w:t>
      </w:r>
    </w:p>
    <w:p w14:paraId="6D4F88A2" w14:textId="18B8E829" w:rsidR="006C68A4" w:rsidRDefault="006C68A4" w:rsidP="003A278B">
      <w:pPr>
        <w:rPr>
          <w:rFonts w:ascii="ＭＳ 明朝" w:hAnsi="ＭＳ 明朝"/>
        </w:rPr>
      </w:pPr>
      <w:r>
        <w:rPr>
          <w:rFonts w:ascii="ＭＳ 明朝" w:hAnsi="ＭＳ 明朝" w:hint="eastAsia"/>
        </w:rPr>
        <w:t xml:space="preserve">　　　第４号議案　定時評議員会の招集の件</w:t>
      </w:r>
    </w:p>
    <w:p w14:paraId="40B1F873" w14:textId="6DDAAEA4" w:rsidR="00AD63BE" w:rsidRDefault="00AD63BE" w:rsidP="003A278B">
      <w:pPr>
        <w:rPr>
          <w:rFonts w:ascii="ＭＳ 明朝" w:hAnsi="ＭＳ 明朝"/>
        </w:rPr>
      </w:pPr>
      <w:r>
        <w:rPr>
          <w:rFonts w:ascii="ＭＳ 明朝" w:hAnsi="ＭＳ 明朝" w:hint="eastAsia"/>
        </w:rPr>
        <w:t xml:space="preserve">　(２)　報告事項</w:t>
      </w:r>
    </w:p>
    <w:p w14:paraId="0D5F16ED" w14:textId="03D30905" w:rsidR="00AD63BE" w:rsidRDefault="00AD63BE" w:rsidP="003A278B">
      <w:pPr>
        <w:rPr>
          <w:rFonts w:ascii="ＭＳ 明朝" w:hAnsi="ＭＳ 明朝"/>
        </w:rPr>
      </w:pPr>
      <w:r>
        <w:rPr>
          <w:rFonts w:ascii="ＭＳ 明朝" w:hAnsi="ＭＳ 明朝" w:hint="eastAsia"/>
        </w:rPr>
        <w:t xml:space="preserve">　　　理事長、代表業務執行理事及び業務執行理事の職務執行状況の報告</w:t>
      </w:r>
    </w:p>
    <w:p w14:paraId="24AC0D58" w14:textId="15B1BE4A" w:rsidR="003A278B" w:rsidRDefault="00AD63BE" w:rsidP="003A278B">
      <w:pPr>
        <w:rPr>
          <w:rFonts w:ascii="ＭＳ 明朝" w:hAnsi="ＭＳ 明朝"/>
        </w:rPr>
      </w:pPr>
      <w:r>
        <w:rPr>
          <w:rFonts w:ascii="ＭＳ 明朝" w:hAnsi="ＭＳ 明朝" w:hint="eastAsia"/>
        </w:rPr>
        <w:lastRenderedPageBreak/>
        <w:t>８</w:t>
      </w:r>
      <w:r w:rsidR="003A278B">
        <w:rPr>
          <w:rFonts w:ascii="ＭＳ 明朝" w:hAnsi="ＭＳ 明朝" w:hint="eastAsia"/>
        </w:rPr>
        <w:t xml:space="preserve">　</w:t>
      </w:r>
      <w:r>
        <w:rPr>
          <w:rFonts w:ascii="ＭＳ 明朝" w:hAnsi="ＭＳ 明朝" w:hint="eastAsia"/>
        </w:rPr>
        <w:t>理事会の</w:t>
      </w:r>
      <w:r w:rsidR="003A278B">
        <w:rPr>
          <w:rFonts w:ascii="ＭＳ 明朝" w:hAnsi="ＭＳ 明朝" w:hint="eastAsia"/>
        </w:rPr>
        <w:t>議事の経過</w:t>
      </w:r>
      <w:r>
        <w:rPr>
          <w:rFonts w:ascii="ＭＳ 明朝" w:hAnsi="ＭＳ 明朝" w:hint="eastAsia"/>
        </w:rPr>
        <w:t>の要領</w:t>
      </w:r>
      <w:r w:rsidR="003A278B">
        <w:rPr>
          <w:rFonts w:ascii="ＭＳ 明朝" w:hAnsi="ＭＳ 明朝" w:hint="eastAsia"/>
        </w:rPr>
        <w:t>及び</w:t>
      </w:r>
      <w:r>
        <w:rPr>
          <w:rFonts w:ascii="ＭＳ 明朝" w:hAnsi="ＭＳ 明朝" w:hint="eastAsia"/>
        </w:rPr>
        <w:t>その</w:t>
      </w:r>
      <w:r w:rsidR="003A278B">
        <w:rPr>
          <w:rFonts w:ascii="ＭＳ 明朝" w:hAnsi="ＭＳ 明朝" w:hint="eastAsia"/>
        </w:rPr>
        <w:t>結果</w:t>
      </w:r>
    </w:p>
    <w:p w14:paraId="7788C0A2" w14:textId="02901245" w:rsidR="003A278B" w:rsidRDefault="00AD63BE" w:rsidP="003A278B">
      <w:pPr>
        <w:pStyle w:val="3"/>
        <w:adjustRightInd w:val="0"/>
        <w:spacing w:line="240" w:lineRule="auto"/>
        <w:ind w:leftChars="85" w:left="178"/>
      </w:pPr>
      <w:r>
        <w:rPr>
          <w:rFonts w:ascii="ＭＳ 明朝" w:hAnsi="ＭＳ 明朝" w:hint="eastAsia"/>
        </w:rPr>
        <w:t>○時○分、理事総数○名のところ、○名の出席により理事会が成立していることを確認した。</w:t>
      </w:r>
      <w:r w:rsidR="003A278B" w:rsidRPr="0092300F">
        <w:rPr>
          <w:rFonts w:ascii="ＭＳ 明朝" w:hAnsi="ＭＳ 明朝" w:hint="eastAsia"/>
        </w:rPr>
        <w:t>寄附行為第○条</w:t>
      </w:r>
      <w:r>
        <w:rPr>
          <w:rFonts w:ascii="ＭＳ 明朝" w:hAnsi="ＭＳ 明朝" w:hint="eastAsia"/>
        </w:rPr>
        <w:t>第○項</w:t>
      </w:r>
      <w:r w:rsidR="003A278B" w:rsidRPr="0092300F">
        <w:rPr>
          <w:rFonts w:ascii="ＭＳ 明朝" w:hAnsi="ＭＳ 明朝" w:hint="eastAsia"/>
        </w:rPr>
        <w:t>の規定によ</w:t>
      </w:r>
      <w:r>
        <w:rPr>
          <w:rFonts w:ascii="ＭＳ 明朝" w:hAnsi="ＭＳ 明朝" w:hint="eastAsia"/>
        </w:rPr>
        <w:t>り</w:t>
      </w:r>
      <w:r w:rsidR="003A278B" w:rsidRPr="0092300F">
        <w:rPr>
          <w:rFonts w:ascii="ＭＳ 明朝" w:hAnsi="ＭＳ 明朝" w:hint="eastAsia"/>
        </w:rPr>
        <w:t>○○○○</w:t>
      </w:r>
      <w:r w:rsidR="006E53BA">
        <w:rPr>
          <w:rFonts w:ascii="ＭＳ 明朝" w:hAnsi="ＭＳ 明朝" w:hint="eastAsia"/>
        </w:rPr>
        <w:t>理事長</w:t>
      </w:r>
      <w:r w:rsidR="003A278B" w:rsidRPr="0092300F">
        <w:rPr>
          <w:rFonts w:ascii="ＭＳ 明朝" w:hAnsi="ＭＳ 明朝" w:hint="eastAsia"/>
        </w:rPr>
        <w:t>は</w:t>
      </w:r>
      <w:r w:rsidR="003A278B">
        <w:rPr>
          <w:rFonts w:ascii="ＭＳ 明朝" w:hAnsi="ＭＳ 明朝" w:hint="eastAsia"/>
        </w:rPr>
        <w:t>議長となり、</w:t>
      </w:r>
      <w:r w:rsidR="003A278B" w:rsidRPr="000870B3">
        <w:rPr>
          <w:rFonts w:ascii="ＭＳ 明朝" w:hAnsi="ＭＳ 明朝" w:hint="eastAsia"/>
        </w:rPr>
        <w:t>寄附行為第○条</w:t>
      </w:r>
      <w:r>
        <w:rPr>
          <w:rFonts w:ascii="ＭＳ 明朝" w:hAnsi="ＭＳ 明朝" w:hint="eastAsia"/>
        </w:rPr>
        <w:t>第○項に基づく</w:t>
      </w:r>
      <w:bookmarkStart w:id="0" w:name="_Hlk214789890"/>
      <w:r>
        <w:rPr>
          <w:rFonts w:ascii="ＭＳ 明朝" w:hAnsi="ＭＳ 明朝" w:hint="eastAsia"/>
        </w:rPr>
        <w:t>議事録署名人として</w:t>
      </w:r>
      <w:r w:rsidR="003A278B" w:rsidRPr="000870B3">
        <w:rPr>
          <w:rFonts w:hint="eastAsia"/>
        </w:rPr>
        <w:t>○○○○</w:t>
      </w:r>
      <w:bookmarkEnd w:id="0"/>
      <w:r w:rsidR="006E53BA">
        <w:rPr>
          <w:rFonts w:hint="eastAsia"/>
        </w:rPr>
        <w:t>理事</w:t>
      </w:r>
      <w:r w:rsidR="003A278B" w:rsidRPr="000870B3">
        <w:rPr>
          <w:rFonts w:hint="eastAsia"/>
        </w:rPr>
        <w:t>と○○○○</w:t>
      </w:r>
      <w:r w:rsidR="006E53BA">
        <w:rPr>
          <w:rFonts w:hint="eastAsia"/>
        </w:rPr>
        <w:t>理事</w:t>
      </w:r>
      <w:r>
        <w:rPr>
          <w:rFonts w:hint="eastAsia"/>
        </w:rPr>
        <w:t>を指名した。</w:t>
      </w:r>
    </w:p>
    <w:p w14:paraId="787093F1" w14:textId="707DFA26" w:rsidR="00AD63BE" w:rsidRDefault="00AD63BE" w:rsidP="003A278B">
      <w:pPr>
        <w:pStyle w:val="3"/>
        <w:adjustRightInd w:val="0"/>
        <w:spacing w:line="240" w:lineRule="auto"/>
        <w:ind w:leftChars="85" w:left="178"/>
      </w:pPr>
      <w:r>
        <w:rPr>
          <w:rFonts w:hint="eastAsia"/>
        </w:rPr>
        <w:t>また、事務局から、理事会の招集通知において、決議事項に特別の利害関係を有する理事が存するかどうかを確認した結果、第３号議案について、</w:t>
      </w:r>
      <w:r w:rsidRPr="00AD63BE">
        <w:rPr>
          <w:rFonts w:hint="eastAsia"/>
        </w:rPr>
        <w:t>○○○○</w:t>
      </w:r>
      <w:r w:rsidR="006E53BA">
        <w:rPr>
          <w:rFonts w:hint="eastAsia"/>
        </w:rPr>
        <w:t>理事</w:t>
      </w:r>
      <w:r>
        <w:rPr>
          <w:rFonts w:hint="eastAsia"/>
        </w:rPr>
        <w:t>が該当する旨が報告された。</w:t>
      </w:r>
    </w:p>
    <w:p w14:paraId="24A0B9FF" w14:textId="4AAFEE64" w:rsidR="00AD63BE" w:rsidRPr="000870B3" w:rsidRDefault="00AD63BE" w:rsidP="003A278B">
      <w:pPr>
        <w:pStyle w:val="3"/>
        <w:adjustRightInd w:val="0"/>
        <w:spacing w:line="240" w:lineRule="auto"/>
        <w:ind w:leftChars="85" w:left="178"/>
        <w:rPr>
          <w:rFonts w:ascii="ＭＳ 明朝" w:hAnsi="ＭＳ 明朝"/>
        </w:rPr>
      </w:pPr>
      <w:r>
        <w:rPr>
          <w:rFonts w:ascii="ＭＳ 明朝" w:hAnsi="ＭＳ 明朝" w:hint="eastAsia"/>
          <w:noProof/>
          <w:kern w:val="0"/>
        </w:rPr>
        <mc:AlternateContent>
          <mc:Choice Requires="wps">
            <w:drawing>
              <wp:anchor distT="0" distB="0" distL="114300" distR="114300" simplePos="0" relativeHeight="251661312" behindDoc="0" locked="0" layoutInCell="1" allowOverlap="1" wp14:anchorId="0B7BAE09" wp14:editId="2D54C6DC">
                <wp:simplePos x="0" y="0"/>
                <wp:positionH relativeFrom="margin">
                  <wp:align>right</wp:align>
                </wp:positionH>
                <wp:positionV relativeFrom="paragraph">
                  <wp:posOffset>68580</wp:posOffset>
                </wp:positionV>
                <wp:extent cx="5958840" cy="3025140"/>
                <wp:effectExtent l="0" t="0" r="22860" b="22860"/>
                <wp:wrapNone/>
                <wp:docPr id="1230490156" name="正方形/長方形 1"/>
                <wp:cNvGraphicFramePr/>
                <a:graphic xmlns:a="http://schemas.openxmlformats.org/drawingml/2006/main">
                  <a:graphicData uri="http://schemas.microsoft.com/office/word/2010/wordprocessingShape">
                    <wps:wsp>
                      <wps:cNvSpPr/>
                      <wps:spPr>
                        <a:xfrm>
                          <a:off x="0" y="0"/>
                          <a:ext cx="5958840" cy="3025140"/>
                        </a:xfrm>
                        <a:prstGeom prst="rect">
                          <a:avLst/>
                        </a:prstGeom>
                        <a:noFill/>
                        <a:ln w="6350" cap="flat" cmpd="sng" algn="ctr">
                          <a:solidFill>
                            <a:srgbClr val="156082">
                              <a:shade val="15000"/>
                            </a:srgbClr>
                          </a:solidFill>
                          <a:prstDash val="dash"/>
                          <a:miter lim="800000"/>
                        </a:ln>
                        <a:effectLst/>
                      </wps:spPr>
                      <wps:txbx>
                        <w:txbxContent>
                          <w:p w14:paraId="601322DE" w14:textId="7499F7BA" w:rsidR="00AD63BE" w:rsidRDefault="00AD63BE" w:rsidP="006C4C98">
                            <w:pPr>
                              <w:spacing w:line="240" w:lineRule="exact"/>
                              <w:rPr>
                                <w:color w:val="000000" w:themeColor="text1"/>
                                <w:sz w:val="18"/>
                                <w:szCs w:val="18"/>
                              </w:rPr>
                            </w:pPr>
                            <w:r>
                              <w:rPr>
                                <w:rFonts w:hint="eastAsia"/>
                                <w:color w:val="000000" w:themeColor="text1"/>
                                <w:sz w:val="18"/>
                                <w:szCs w:val="18"/>
                              </w:rPr>
                              <w:t>議事の経過の要領の記載は、主な意見・発言の要旨のみを記載する方法、全ての発言を書き起こす方法などが考えられる。</w:t>
                            </w:r>
                            <w:r w:rsidR="002D56E3">
                              <w:rPr>
                                <w:rFonts w:hint="eastAsia"/>
                                <w:color w:val="000000" w:themeColor="text1"/>
                                <w:sz w:val="18"/>
                                <w:szCs w:val="18"/>
                              </w:rPr>
                              <w:t>本資料は両方法の例を記載しているが、</w:t>
                            </w:r>
                            <w:r>
                              <w:rPr>
                                <w:rFonts w:hint="eastAsia"/>
                                <w:color w:val="000000" w:themeColor="text1"/>
                                <w:sz w:val="18"/>
                                <w:szCs w:val="18"/>
                              </w:rPr>
                              <w:t>どのような記載方法とするかは各学校法人の判断であること。</w:t>
                            </w:r>
                          </w:p>
                          <w:p w14:paraId="5A0FA1BD" w14:textId="3B76951F" w:rsidR="006C4C98" w:rsidRDefault="006C4C98" w:rsidP="006C4C98">
                            <w:pPr>
                              <w:spacing w:line="240" w:lineRule="exact"/>
                              <w:jc w:val="left"/>
                              <w:rPr>
                                <w:color w:val="000000" w:themeColor="text1"/>
                                <w:sz w:val="18"/>
                                <w:szCs w:val="18"/>
                              </w:rPr>
                            </w:pPr>
                            <w:r>
                              <w:rPr>
                                <w:rFonts w:hint="eastAsia"/>
                                <w:color w:val="000000" w:themeColor="text1"/>
                                <w:sz w:val="18"/>
                                <w:szCs w:val="18"/>
                              </w:rPr>
                              <w:t>ただし、以下に該当する場合には、以下の事項について、記載すること。</w:t>
                            </w:r>
                          </w:p>
                          <w:p w14:paraId="4ED13C13" w14:textId="05B8575C" w:rsidR="006C4C98" w:rsidRPr="00E06D3B" w:rsidRDefault="006C4C98" w:rsidP="00E06D3B">
                            <w:pPr>
                              <w:spacing w:line="240" w:lineRule="exact"/>
                              <w:rPr>
                                <w:rFonts w:ascii="ＭＳ 明朝" w:hAnsi="ＭＳ 明朝"/>
                                <w:color w:val="000000" w:themeColor="text1"/>
                                <w:sz w:val="18"/>
                                <w:szCs w:val="18"/>
                              </w:rPr>
                            </w:pPr>
                            <w:r w:rsidRPr="00E06D3B">
                              <w:rPr>
                                <w:rFonts w:ascii="ＭＳ 明朝" w:hAnsi="ＭＳ 明朝" w:hint="eastAsia"/>
                                <w:color w:val="000000" w:themeColor="text1"/>
                                <w:sz w:val="18"/>
                                <w:szCs w:val="18"/>
                              </w:rPr>
                              <w:t>・以下の①～④（私立学校施行規則第15条第３項第２号イ～ニ）のいずれかに該当する場合は、その旨を記載。</w:t>
                            </w:r>
                          </w:p>
                          <w:p w14:paraId="4BFA8988" w14:textId="77777777" w:rsidR="006C4C98" w:rsidRPr="006C4C98" w:rsidRDefault="006C4C98" w:rsidP="00E06D3B">
                            <w:pPr>
                              <w:spacing w:line="240" w:lineRule="exact"/>
                              <w:rPr>
                                <w:color w:val="000000" w:themeColor="text1"/>
                                <w:sz w:val="18"/>
                                <w:szCs w:val="18"/>
                              </w:rPr>
                            </w:pPr>
                            <w:r w:rsidRPr="006C4C98">
                              <w:rPr>
                                <w:rFonts w:hint="eastAsia"/>
                                <w:color w:val="000000" w:themeColor="text1"/>
                                <w:sz w:val="18"/>
                                <w:szCs w:val="18"/>
                              </w:rPr>
                              <w:t xml:space="preserve">　①理事会招集を担当する理事以外の理事による請求に基づき、理事会が招集されたこと。</w:t>
                            </w:r>
                          </w:p>
                          <w:p w14:paraId="657AFE12" w14:textId="1BB370AD" w:rsidR="006C4C98" w:rsidRPr="006C4C98" w:rsidRDefault="006C4C98" w:rsidP="00E06D3B">
                            <w:pPr>
                              <w:spacing w:line="240" w:lineRule="exact"/>
                              <w:ind w:left="360" w:hangingChars="200" w:hanging="360"/>
                              <w:rPr>
                                <w:color w:val="000000" w:themeColor="text1"/>
                                <w:sz w:val="18"/>
                                <w:szCs w:val="18"/>
                              </w:rPr>
                            </w:pPr>
                            <w:r w:rsidRPr="006C4C98">
                              <w:rPr>
                                <w:rFonts w:hint="eastAsia"/>
                                <w:color w:val="000000" w:themeColor="text1"/>
                                <w:sz w:val="18"/>
                                <w:szCs w:val="18"/>
                              </w:rPr>
                              <w:t xml:space="preserve">　②①により請求したものの理事会招集通知が発せられなかった場合にお</w:t>
                            </w:r>
                            <w:r w:rsidR="00E06D3B">
                              <w:rPr>
                                <w:rFonts w:hint="eastAsia"/>
                                <w:color w:val="000000" w:themeColor="text1"/>
                                <w:sz w:val="18"/>
                                <w:szCs w:val="18"/>
                              </w:rPr>
                              <w:t>いて</w:t>
                            </w:r>
                            <w:r w:rsidRPr="006C4C98">
                              <w:rPr>
                                <w:rFonts w:hint="eastAsia"/>
                                <w:color w:val="000000" w:themeColor="text1"/>
                                <w:sz w:val="18"/>
                                <w:szCs w:val="18"/>
                              </w:rPr>
                              <w:t>、</w:t>
                            </w:r>
                            <w:r w:rsidR="00E06D3B">
                              <w:rPr>
                                <w:rFonts w:hint="eastAsia"/>
                                <w:color w:val="000000" w:themeColor="text1"/>
                                <w:sz w:val="18"/>
                                <w:szCs w:val="18"/>
                              </w:rPr>
                              <w:t>当該</w:t>
                            </w:r>
                            <w:r w:rsidRPr="006C4C98">
                              <w:rPr>
                                <w:rFonts w:hint="eastAsia"/>
                                <w:color w:val="000000" w:themeColor="text1"/>
                                <w:sz w:val="18"/>
                                <w:szCs w:val="18"/>
                              </w:rPr>
                              <w:t>理事会招集を請求した理事により理事会が招集されたこと。</w:t>
                            </w:r>
                          </w:p>
                          <w:p w14:paraId="3A71E64F" w14:textId="77777777" w:rsidR="006C4C98" w:rsidRPr="006C4C98" w:rsidRDefault="006C4C98" w:rsidP="00E06D3B">
                            <w:pPr>
                              <w:spacing w:line="240" w:lineRule="exact"/>
                              <w:rPr>
                                <w:color w:val="000000" w:themeColor="text1"/>
                                <w:sz w:val="18"/>
                                <w:szCs w:val="18"/>
                              </w:rPr>
                            </w:pPr>
                            <w:r w:rsidRPr="006C4C98">
                              <w:rPr>
                                <w:rFonts w:hint="eastAsia"/>
                                <w:color w:val="000000" w:themeColor="text1"/>
                                <w:sz w:val="18"/>
                                <w:szCs w:val="18"/>
                              </w:rPr>
                              <w:t xml:space="preserve">　③監事による請求に基づき理事会が招集されたこと。</w:t>
                            </w:r>
                          </w:p>
                          <w:p w14:paraId="3E9D4283" w14:textId="7CF2F9AD" w:rsidR="006C4C98" w:rsidRPr="006C4C98" w:rsidRDefault="006C4C98" w:rsidP="00E06D3B">
                            <w:pPr>
                              <w:spacing w:line="240" w:lineRule="exact"/>
                              <w:ind w:left="360" w:hangingChars="200" w:hanging="360"/>
                              <w:rPr>
                                <w:color w:val="000000" w:themeColor="text1"/>
                                <w:sz w:val="18"/>
                                <w:szCs w:val="18"/>
                              </w:rPr>
                            </w:pPr>
                            <w:r w:rsidRPr="006C4C98">
                              <w:rPr>
                                <w:rFonts w:hint="eastAsia"/>
                                <w:color w:val="000000" w:themeColor="text1"/>
                                <w:sz w:val="18"/>
                                <w:szCs w:val="18"/>
                              </w:rPr>
                              <w:t xml:space="preserve">　④③により請求したものの理事会招集通知が発せられなかった場合にお</w:t>
                            </w:r>
                            <w:r w:rsidR="00E06D3B">
                              <w:rPr>
                                <w:rFonts w:hint="eastAsia"/>
                                <w:color w:val="000000" w:themeColor="text1"/>
                                <w:sz w:val="18"/>
                                <w:szCs w:val="18"/>
                              </w:rPr>
                              <w:t>いて、当該</w:t>
                            </w:r>
                            <w:r w:rsidR="001A15A9" w:rsidRPr="001A15A9">
                              <w:rPr>
                                <w:rFonts w:hint="eastAsia"/>
                                <w:color w:val="000000" w:themeColor="text1"/>
                                <w:sz w:val="18"/>
                                <w:szCs w:val="18"/>
                              </w:rPr>
                              <w:t>理事会招集を請求した</w:t>
                            </w:r>
                            <w:r w:rsidRPr="006C4C98">
                              <w:rPr>
                                <w:rFonts w:hint="eastAsia"/>
                                <w:color w:val="000000" w:themeColor="text1"/>
                                <w:sz w:val="18"/>
                                <w:szCs w:val="18"/>
                              </w:rPr>
                              <w:t>監事により理事会が招集されたこと。</w:t>
                            </w:r>
                          </w:p>
                          <w:p w14:paraId="4D11AA07" w14:textId="62FB3733" w:rsidR="006C4C98" w:rsidRDefault="006C4C98" w:rsidP="00E06D3B">
                            <w:pPr>
                              <w:spacing w:line="240" w:lineRule="exact"/>
                              <w:ind w:left="180" w:hangingChars="100" w:hanging="180"/>
                              <w:rPr>
                                <w:color w:val="000000" w:themeColor="text1"/>
                                <w:sz w:val="18"/>
                                <w:szCs w:val="18"/>
                              </w:rPr>
                            </w:pPr>
                            <w:r w:rsidRPr="006C4C98">
                              <w:rPr>
                                <w:rFonts w:hint="eastAsia"/>
                                <w:color w:val="000000" w:themeColor="text1"/>
                                <w:sz w:val="18"/>
                                <w:szCs w:val="18"/>
                              </w:rPr>
                              <w:t>・</w:t>
                            </w:r>
                            <w:r w:rsidR="00F340CE">
                              <w:rPr>
                                <w:rFonts w:hint="eastAsia"/>
                                <w:color w:val="000000" w:themeColor="text1"/>
                                <w:sz w:val="18"/>
                                <w:szCs w:val="18"/>
                              </w:rPr>
                              <w:t>以下の①～④（</w:t>
                            </w:r>
                            <w:r w:rsidRPr="006C4C98">
                              <w:rPr>
                                <w:rFonts w:hint="eastAsia"/>
                                <w:color w:val="000000" w:themeColor="text1"/>
                                <w:sz w:val="18"/>
                                <w:szCs w:val="18"/>
                              </w:rPr>
                              <w:t>私立学校法施行規則</w:t>
                            </w:r>
                            <w:r w:rsidRPr="00E06D3B">
                              <w:rPr>
                                <w:rFonts w:ascii="ＭＳ 明朝" w:hAnsi="ＭＳ 明朝" w:hint="eastAsia"/>
                                <w:color w:val="000000" w:themeColor="text1"/>
                                <w:sz w:val="18"/>
                                <w:szCs w:val="18"/>
                              </w:rPr>
                              <w:t>第15条</w:t>
                            </w:r>
                            <w:r w:rsidRPr="006C4C98">
                              <w:rPr>
                                <w:rFonts w:hint="eastAsia"/>
                                <w:color w:val="000000" w:themeColor="text1"/>
                                <w:sz w:val="18"/>
                                <w:szCs w:val="18"/>
                              </w:rPr>
                              <w:t>第３項第５号イ～ニ</w:t>
                            </w:r>
                            <w:r w:rsidR="00E06D3B">
                              <w:rPr>
                                <w:rFonts w:hint="eastAsia"/>
                                <w:color w:val="000000" w:themeColor="text1"/>
                                <w:sz w:val="18"/>
                                <w:szCs w:val="18"/>
                              </w:rPr>
                              <w:t>の規定による意見又は発言</w:t>
                            </w:r>
                            <w:r w:rsidR="00F340CE">
                              <w:rPr>
                                <w:rFonts w:hint="eastAsia"/>
                                <w:color w:val="000000" w:themeColor="text1"/>
                                <w:sz w:val="18"/>
                                <w:szCs w:val="18"/>
                              </w:rPr>
                              <w:t>）</w:t>
                            </w:r>
                            <w:r w:rsidR="00E06D3B">
                              <w:rPr>
                                <w:rFonts w:hint="eastAsia"/>
                                <w:color w:val="000000" w:themeColor="text1"/>
                                <w:sz w:val="18"/>
                                <w:szCs w:val="18"/>
                              </w:rPr>
                              <w:t>があったときは、当該</w:t>
                            </w:r>
                            <w:r w:rsidRPr="006C4C98">
                              <w:rPr>
                                <w:rFonts w:hint="eastAsia"/>
                                <w:color w:val="000000" w:themeColor="text1"/>
                                <w:sz w:val="18"/>
                                <w:szCs w:val="18"/>
                              </w:rPr>
                              <w:t>意見又は発言の内容の概要を記載。</w:t>
                            </w:r>
                          </w:p>
                          <w:p w14:paraId="0DD9CE88" w14:textId="3ACDD37D" w:rsidR="00F340CE" w:rsidRDefault="00F340CE" w:rsidP="00E06D3B">
                            <w:pPr>
                              <w:spacing w:line="240" w:lineRule="exact"/>
                              <w:rPr>
                                <w:color w:val="000000" w:themeColor="text1"/>
                                <w:sz w:val="18"/>
                                <w:szCs w:val="18"/>
                              </w:rPr>
                            </w:pPr>
                            <w:r>
                              <w:rPr>
                                <w:rFonts w:hint="eastAsia"/>
                                <w:color w:val="000000" w:themeColor="text1"/>
                                <w:sz w:val="18"/>
                                <w:szCs w:val="18"/>
                              </w:rPr>
                              <w:t xml:space="preserve">　①競業及び利益相反取引に関する事項</w:t>
                            </w:r>
                            <w:r w:rsidR="00E06D3B">
                              <w:rPr>
                                <w:rFonts w:hint="eastAsia"/>
                                <w:color w:val="000000" w:themeColor="text1"/>
                                <w:sz w:val="18"/>
                                <w:szCs w:val="18"/>
                              </w:rPr>
                              <w:t>の報告</w:t>
                            </w:r>
                          </w:p>
                          <w:p w14:paraId="682D6F98" w14:textId="501D1AD9" w:rsidR="00F340CE" w:rsidRDefault="00F340CE" w:rsidP="00E06D3B">
                            <w:pPr>
                              <w:spacing w:line="240" w:lineRule="exact"/>
                              <w:rPr>
                                <w:color w:val="000000" w:themeColor="text1"/>
                                <w:sz w:val="18"/>
                                <w:szCs w:val="18"/>
                              </w:rPr>
                            </w:pPr>
                            <w:r>
                              <w:rPr>
                                <w:rFonts w:hint="eastAsia"/>
                                <w:color w:val="000000" w:themeColor="text1"/>
                                <w:sz w:val="18"/>
                                <w:szCs w:val="18"/>
                              </w:rPr>
                              <w:t xml:space="preserve">　②</w:t>
                            </w:r>
                            <w:r w:rsidR="00E06D3B">
                              <w:rPr>
                                <w:rFonts w:hint="eastAsia"/>
                                <w:color w:val="000000" w:themeColor="text1"/>
                                <w:sz w:val="18"/>
                                <w:szCs w:val="18"/>
                              </w:rPr>
                              <w:t>理事会に出席した</w:t>
                            </w:r>
                            <w:r>
                              <w:rPr>
                                <w:rFonts w:hint="eastAsia"/>
                                <w:color w:val="000000" w:themeColor="text1"/>
                                <w:sz w:val="18"/>
                                <w:szCs w:val="18"/>
                              </w:rPr>
                              <w:t>監事の意見</w:t>
                            </w:r>
                          </w:p>
                          <w:p w14:paraId="7BD6F72D" w14:textId="795BBB7F" w:rsidR="00E06D3B" w:rsidRDefault="00F340CE" w:rsidP="00E06D3B">
                            <w:pPr>
                              <w:spacing w:line="240" w:lineRule="exact"/>
                              <w:ind w:left="360" w:hangingChars="200" w:hanging="360"/>
                              <w:rPr>
                                <w:color w:val="000000" w:themeColor="text1"/>
                                <w:sz w:val="18"/>
                                <w:szCs w:val="18"/>
                              </w:rPr>
                            </w:pPr>
                            <w:r>
                              <w:rPr>
                                <w:rFonts w:hint="eastAsia"/>
                                <w:color w:val="000000" w:themeColor="text1"/>
                                <w:sz w:val="18"/>
                                <w:szCs w:val="18"/>
                              </w:rPr>
                              <w:t xml:space="preserve">　③</w:t>
                            </w:r>
                            <w:r w:rsidR="00E06D3B">
                              <w:rPr>
                                <w:rFonts w:hint="eastAsia"/>
                                <w:color w:val="000000" w:themeColor="text1"/>
                                <w:sz w:val="18"/>
                                <w:szCs w:val="18"/>
                              </w:rPr>
                              <w:t>監事が、</w:t>
                            </w:r>
                            <w:r w:rsidRPr="00F340CE">
                              <w:rPr>
                                <w:rFonts w:hint="eastAsia"/>
                                <w:color w:val="000000" w:themeColor="text1"/>
                                <w:sz w:val="18"/>
                                <w:szCs w:val="18"/>
                              </w:rPr>
                              <w:t>学校法人の業務若しくは財産又は理事の業務の執行に関し、不正の行為若しくは法令若しくは寄附行為に違反する重大な事実があることを発見したとき、又は不正の行為がなされ、若しくは法令若しくは寄附行為の重大な違反が生ずるおそれがあると認め</w:t>
                            </w:r>
                            <w:r w:rsidR="00E06D3B">
                              <w:rPr>
                                <w:rFonts w:hint="eastAsia"/>
                                <w:color w:val="000000" w:themeColor="text1"/>
                                <w:sz w:val="18"/>
                                <w:szCs w:val="18"/>
                              </w:rPr>
                              <w:t>た場合において、その旨に関する監事の報告</w:t>
                            </w:r>
                          </w:p>
                          <w:p w14:paraId="3F4C278E" w14:textId="76EE8153" w:rsidR="00E06D3B" w:rsidRPr="00F340CE" w:rsidRDefault="00E06D3B" w:rsidP="00E06D3B">
                            <w:pPr>
                              <w:spacing w:line="240" w:lineRule="exact"/>
                              <w:ind w:left="360" w:hangingChars="200" w:hanging="360"/>
                              <w:rPr>
                                <w:color w:val="000000" w:themeColor="text1"/>
                                <w:sz w:val="18"/>
                                <w:szCs w:val="18"/>
                              </w:rPr>
                            </w:pPr>
                            <w:r>
                              <w:rPr>
                                <w:rFonts w:hint="eastAsia"/>
                                <w:color w:val="000000" w:themeColor="text1"/>
                                <w:sz w:val="18"/>
                                <w:szCs w:val="18"/>
                              </w:rPr>
                              <w:t xml:space="preserve">　④補償契約に基づき補償した理事及び当該補償を受けた理事が行う当該補償についての重要な事実に関する報告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BAE09" id="_x0000_s1027" style="position:absolute;left:0;text-align:left;margin-left:418pt;margin-top:5.4pt;width:469.2pt;height:238.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" filled="f" strokecolor="#042433" strokeweight=".5pt">
                <v:stroke dashstyle="dash"/>
                <v:textbox>
                  <w:txbxContent>
                    <w:p w14:paraId="601322DE" w14:textId="7499F7BA" w:rsidR="00AD63BE" w:rsidRDefault="00AD63BE" w:rsidP="006C4C98">
                      <w:pPr>
                        <w:spacing w:line="240" w:lineRule="exact"/>
                        <w:rPr>
                          <w:color w:val="000000" w:themeColor="text1"/>
                          <w:sz w:val="18"/>
                          <w:szCs w:val="18"/>
                        </w:rPr>
                      </w:pPr>
                      <w:r>
                        <w:rPr>
                          <w:rFonts w:hint="eastAsia"/>
                          <w:color w:val="000000" w:themeColor="text1"/>
                          <w:sz w:val="18"/>
                          <w:szCs w:val="18"/>
                        </w:rPr>
                        <w:t>議事の経過の要領の記載は、主な意見・発言の要旨のみを記載する方法、全ての発言を書き起こす方法などが考えられる。</w:t>
                      </w:r>
                      <w:r w:rsidR="002D56E3">
                        <w:rPr>
                          <w:rFonts w:hint="eastAsia"/>
                          <w:color w:val="000000" w:themeColor="text1"/>
                          <w:sz w:val="18"/>
                          <w:szCs w:val="18"/>
                        </w:rPr>
                        <w:t>本資料は両方法の例を記載しているが、</w:t>
                      </w:r>
                      <w:r>
                        <w:rPr>
                          <w:rFonts w:hint="eastAsia"/>
                          <w:color w:val="000000" w:themeColor="text1"/>
                          <w:sz w:val="18"/>
                          <w:szCs w:val="18"/>
                        </w:rPr>
                        <w:t>どのような記載方法とするかは各学校法人の判断であること。</w:t>
                      </w:r>
                    </w:p>
                    <w:p w14:paraId="5A0FA1BD" w14:textId="3B76951F" w:rsidR="006C4C98" w:rsidRDefault="006C4C98" w:rsidP="006C4C98">
                      <w:pPr>
                        <w:spacing w:line="240" w:lineRule="exact"/>
                        <w:jc w:val="left"/>
                        <w:rPr>
                          <w:color w:val="000000" w:themeColor="text1"/>
                          <w:sz w:val="18"/>
                          <w:szCs w:val="18"/>
                        </w:rPr>
                      </w:pPr>
                      <w:r>
                        <w:rPr>
                          <w:rFonts w:hint="eastAsia"/>
                          <w:color w:val="000000" w:themeColor="text1"/>
                          <w:sz w:val="18"/>
                          <w:szCs w:val="18"/>
                        </w:rPr>
                        <w:t>ただし、以下に該当する場合には、以下の事項について、記載すること。</w:t>
                      </w:r>
                    </w:p>
                    <w:p w14:paraId="4ED13C13" w14:textId="05B8575C" w:rsidR="006C4C98" w:rsidRPr="00E06D3B" w:rsidRDefault="006C4C98" w:rsidP="00E06D3B">
                      <w:pPr>
                        <w:spacing w:line="240" w:lineRule="exact"/>
                        <w:rPr>
                          <w:rFonts w:ascii="ＭＳ 明朝" w:hAnsi="ＭＳ 明朝"/>
                          <w:color w:val="000000" w:themeColor="text1"/>
                          <w:sz w:val="18"/>
                          <w:szCs w:val="18"/>
                        </w:rPr>
                      </w:pPr>
                      <w:r w:rsidRPr="00E06D3B">
                        <w:rPr>
                          <w:rFonts w:ascii="ＭＳ 明朝" w:hAnsi="ＭＳ 明朝" w:hint="eastAsia"/>
                          <w:color w:val="000000" w:themeColor="text1"/>
                          <w:sz w:val="18"/>
                          <w:szCs w:val="18"/>
                        </w:rPr>
                        <w:t>・以下の①～④（私立学校施行規則第15条第３項第２号イ～ニ）のいずれかに該当する場合は、その旨を記載。</w:t>
                      </w:r>
                    </w:p>
                    <w:p w14:paraId="4BFA8988" w14:textId="77777777" w:rsidR="006C4C98" w:rsidRPr="006C4C98" w:rsidRDefault="006C4C98" w:rsidP="00E06D3B">
                      <w:pPr>
                        <w:spacing w:line="240" w:lineRule="exact"/>
                        <w:rPr>
                          <w:color w:val="000000" w:themeColor="text1"/>
                          <w:sz w:val="18"/>
                          <w:szCs w:val="18"/>
                        </w:rPr>
                      </w:pPr>
                      <w:r w:rsidRPr="006C4C98">
                        <w:rPr>
                          <w:rFonts w:hint="eastAsia"/>
                          <w:color w:val="000000" w:themeColor="text1"/>
                          <w:sz w:val="18"/>
                          <w:szCs w:val="18"/>
                        </w:rPr>
                        <w:t xml:space="preserve">　①理事会招集を担当する理事以外の理事による請求に基づき、理事会が招集されたこと。</w:t>
                      </w:r>
                    </w:p>
                    <w:p w14:paraId="657AFE12" w14:textId="1BB370AD" w:rsidR="006C4C98" w:rsidRPr="006C4C98" w:rsidRDefault="006C4C98" w:rsidP="00E06D3B">
                      <w:pPr>
                        <w:spacing w:line="240" w:lineRule="exact"/>
                        <w:ind w:left="360" w:hangingChars="200" w:hanging="360"/>
                        <w:rPr>
                          <w:color w:val="000000" w:themeColor="text1"/>
                          <w:sz w:val="18"/>
                          <w:szCs w:val="18"/>
                        </w:rPr>
                      </w:pPr>
                      <w:r w:rsidRPr="006C4C98">
                        <w:rPr>
                          <w:rFonts w:hint="eastAsia"/>
                          <w:color w:val="000000" w:themeColor="text1"/>
                          <w:sz w:val="18"/>
                          <w:szCs w:val="18"/>
                        </w:rPr>
                        <w:t xml:space="preserve">　②①により請求したものの理事会招集通知が発せられなかった場合にお</w:t>
                      </w:r>
                      <w:r w:rsidR="00E06D3B">
                        <w:rPr>
                          <w:rFonts w:hint="eastAsia"/>
                          <w:color w:val="000000" w:themeColor="text1"/>
                          <w:sz w:val="18"/>
                          <w:szCs w:val="18"/>
                        </w:rPr>
                        <w:t>いて</w:t>
                      </w:r>
                      <w:r w:rsidRPr="006C4C98">
                        <w:rPr>
                          <w:rFonts w:hint="eastAsia"/>
                          <w:color w:val="000000" w:themeColor="text1"/>
                          <w:sz w:val="18"/>
                          <w:szCs w:val="18"/>
                        </w:rPr>
                        <w:t>、</w:t>
                      </w:r>
                      <w:r w:rsidR="00E06D3B">
                        <w:rPr>
                          <w:rFonts w:hint="eastAsia"/>
                          <w:color w:val="000000" w:themeColor="text1"/>
                          <w:sz w:val="18"/>
                          <w:szCs w:val="18"/>
                        </w:rPr>
                        <w:t>当該</w:t>
                      </w:r>
                      <w:r w:rsidRPr="006C4C98">
                        <w:rPr>
                          <w:rFonts w:hint="eastAsia"/>
                          <w:color w:val="000000" w:themeColor="text1"/>
                          <w:sz w:val="18"/>
                          <w:szCs w:val="18"/>
                        </w:rPr>
                        <w:t>理事会招集を請求した理事により理事会が招集されたこと。</w:t>
                      </w:r>
                    </w:p>
                    <w:p w14:paraId="3A71E64F" w14:textId="77777777" w:rsidR="006C4C98" w:rsidRPr="006C4C98" w:rsidRDefault="006C4C98" w:rsidP="00E06D3B">
                      <w:pPr>
                        <w:spacing w:line="240" w:lineRule="exact"/>
                        <w:rPr>
                          <w:color w:val="000000" w:themeColor="text1"/>
                          <w:sz w:val="18"/>
                          <w:szCs w:val="18"/>
                        </w:rPr>
                      </w:pPr>
                      <w:r w:rsidRPr="006C4C98">
                        <w:rPr>
                          <w:rFonts w:hint="eastAsia"/>
                          <w:color w:val="000000" w:themeColor="text1"/>
                          <w:sz w:val="18"/>
                          <w:szCs w:val="18"/>
                        </w:rPr>
                        <w:t xml:space="preserve">　③監事による請求に基づき理事会が招集されたこと。</w:t>
                      </w:r>
                    </w:p>
                    <w:p w14:paraId="3E9D4283" w14:textId="7CF2F9AD" w:rsidR="006C4C98" w:rsidRPr="006C4C98" w:rsidRDefault="006C4C98" w:rsidP="00E06D3B">
                      <w:pPr>
                        <w:spacing w:line="240" w:lineRule="exact"/>
                        <w:ind w:left="360" w:hangingChars="200" w:hanging="360"/>
                        <w:rPr>
                          <w:color w:val="000000" w:themeColor="text1"/>
                          <w:sz w:val="18"/>
                          <w:szCs w:val="18"/>
                        </w:rPr>
                      </w:pPr>
                      <w:r w:rsidRPr="006C4C98">
                        <w:rPr>
                          <w:rFonts w:hint="eastAsia"/>
                          <w:color w:val="000000" w:themeColor="text1"/>
                          <w:sz w:val="18"/>
                          <w:szCs w:val="18"/>
                        </w:rPr>
                        <w:t xml:space="preserve">　④③により請求したものの理事会招集通知が発せられなかった場合にお</w:t>
                      </w:r>
                      <w:r w:rsidR="00E06D3B">
                        <w:rPr>
                          <w:rFonts w:hint="eastAsia"/>
                          <w:color w:val="000000" w:themeColor="text1"/>
                          <w:sz w:val="18"/>
                          <w:szCs w:val="18"/>
                        </w:rPr>
                        <w:t>いて、当該</w:t>
                      </w:r>
                      <w:r w:rsidR="001A15A9" w:rsidRPr="001A15A9">
                        <w:rPr>
                          <w:rFonts w:hint="eastAsia"/>
                          <w:color w:val="000000" w:themeColor="text1"/>
                          <w:sz w:val="18"/>
                          <w:szCs w:val="18"/>
                        </w:rPr>
                        <w:t>理事会招集を請求した</w:t>
                      </w:r>
                      <w:r w:rsidRPr="006C4C98">
                        <w:rPr>
                          <w:rFonts w:hint="eastAsia"/>
                          <w:color w:val="000000" w:themeColor="text1"/>
                          <w:sz w:val="18"/>
                          <w:szCs w:val="18"/>
                        </w:rPr>
                        <w:t>監事により理事会が招集されたこと。</w:t>
                      </w:r>
                    </w:p>
                    <w:p w14:paraId="4D11AA07" w14:textId="62FB3733" w:rsidR="006C4C98" w:rsidRDefault="006C4C98" w:rsidP="00E06D3B">
                      <w:pPr>
                        <w:spacing w:line="240" w:lineRule="exact"/>
                        <w:ind w:left="180" w:hangingChars="100" w:hanging="180"/>
                        <w:rPr>
                          <w:color w:val="000000" w:themeColor="text1"/>
                          <w:sz w:val="18"/>
                          <w:szCs w:val="18"/>
                        </w:rPr>
                      </w:pPr>
                      <w:r w:rsidRPr="006C4C98">
                        <w:rPr>
                          <w:rFonts w:hint="eastAsia"/>
                          <w:color w:val="000000" w:themeColor="text1"/>
                          <w:sz w:val="18"/>
                          <w:szCs w:val="18"/>
                        </w:rPr>
                        <w:t>・</w:t>
                      </w:r>
                      <w:r w:rsidR="00F340CE">
                        <w:rPr>
                          <w:rFonts w:hint="eastAsia"/>
                          <w:color w:val="000000" w:themeColor="text1"/>
                          <w:sz w:val="18"/>
                          <w:szCs w:val="18"/>
                        </w:rPr>
                        <w:t>以下の①～④（</w:t>
                      </w:r>
                      <w:r w:rsidRPr="006C4C98">
                        <w:rPr>
                          <w:rFonts w:hint="eastAsia"/>
                          <w:color w:val="000000" w:themeColor="text1"/>
                          <w:sz w:val="18"/>
                          <w:szCs w:val="18"/>
                        </w:rPr>
                        <w:t>私立学校法施行規則</w:t>
                      </w:r>
                      <w:r w:rsidRPr="00E06D3B">
                        <w:rPr>
                          <w:rFonts w:ascii="ＭＳ 明朝" w:hAnsi="ＭＳ 明朝" w:hint="eastAsia"/>
                          <w:color w:val="000000" w:themeColor="text1"/>
                          <w:sz w:val="18"/>
                          <w:szCs w:val="18"/>
                        </w:rPr>
                        <w:t>第15条</w:t>
                      </w:r>
                      <w:r w:rsidRPr="006C4C98">
                        <w:rPr>
                          <w:rFonts w:hint="eastAsia"/>
                          <w:color w:val="000000" w:themeColor="text1"/>
                          <w:sz w:val="18"/>
                          <w:szCs w:val="18"/>
                        </w:rPr>
                        <w:t>第３項第５号イ～ニ</w:t>
                      </w:r>
                      <w:r w:rsidR="00E06D3B">
                        <w:rPr>
                          <w:rFonts w:hint="eastAsia"/>
                          <w:color w:val="000000" w:themeColor="text1"/>
                          <w:sz w:val="18"/>
                          <w:szCs w:val="18"/>
                        </w:rPr>
                        <w:t>の規定による意見又は発言</w:t>
                      </w:r>
                      <w:r w:rsidR="00F340CE">
                        <w:rPr>
                          <w:rFonts w:hint="eastAsia"/>
                          <w:color w:val="000000" w:themeColor="text1"/>
                          <w:sz w:val="18"/>
                          <w:szCs w:val="18"/>
                        </w:rPr>
                        <w:t>）</w:t>
                      </w:r>
                      <w:r w:rsidR="00E06D3B">
                        <w:rPr>
                          <w:rFonts w:hint="eastAsia"/>
                          <w:color w:val="000000" w:themeColor="text1"/>
                          <w:sz w:val="18"/>
                          <w:szCs w:val="18"/>
                        </w:rPr>
                        <w:t>があったときは、当該</w:t>
                      </w:r>
                      <w:r w:rsidRPr="006C4C98">
                        <w:rPr>
                          <w:rFonts w:hint="eastAsia"/>
                          <w:color w:val="000000" w:themeColor="text1"/>
                          <w:sz w:val="18"/>
                          <w:szCs w:val="18"/>
                        </w:rPr>
                        <w:t>意見又は発言の内容の概要を記載。</w:t>
                      </w:r>
                    </w:p>
                    <w:p w14:paraId="0DD9CE88" w14:textId="3ACDD37D" w:rsidR="00F340CE" w:rsidRDefault="00F340CE" w:rsidP="00E06D3B">
                      <w:pPr>
                        <w:spacing w:line="240" w:lineRule="exact"/>
                        <w:rPr>
                          <w:color w:val="000000" w:themeColor="text1"/>
                          <w:sz w:val="18"/>
                          <w:szCs w:val="18"/>
                        </w:rPr>
                      </w:pPr>
                      <w:r>
                        <w:rPr>
                          <w:rFonts w:hint="eastAsia"/>
                          <w:color w:val="000000" w:themeColor="text1"/>
                          <w:sz w:val="18"/>
                          <w:szCs w:val="18"/>
                        </w:rPr>
                        <w:t xml:space="preserve">　①競業及び利益相反取引に関する事項</w:t>
                      </w:r>
                      <w:r w:rsidR="00E06D3B">
                        <w:rPr>
                          <w:rFonts w:hint="eastAsia"/>
                          <w:color w:val="000000" w:themeColor="text1"/>
                          <w:sz w:val="18"/>
                          <w:szCs w:val="18"/>
                        </w:rPr>
                        <w:t>の報告</w:t>
                      </w:r>
                    </w:p>
                    <w:p w14:paraId="682D6F98" w14:textId="501D1AD9" w:rsidR="00F340CE" w:rsidRDefault="00F340CE" w:rsidP="00E06D3B">
                      <w:pPr>
                        <w:spacing w:line="240" w:lineRule="exact"/>
                        <w:rPr>
                          <w:color w:val="000000" w:themeColor="text1"/>
                          <w:sz w:val="18"/>
                          <w:szCs w:val="18"/>
                        </w:rPr>
                      </w:pPr>
                      <w:r>
                        <w:rPr>
                          <w:rFonts w:hint="eastAsia"/>
                          <w:color w:val="000000" w:themeColor="text1"/>
                          <w:sz w:val="18"/>
                          <w:szCs w:val="18"/>
                        </w:rPr>
                        <w:t xml:space="preserve">　②</w:t>
                      </w:r>
                      <w:r w:rsidR="00E06D3B">
                        <w:rPr>
                          <w:rFonts w:hint="eastAsia"/>
                          <w:color w:val="000000" w:themeColor="text1"/>
                          <w:sz w:val="18"/>
                          <w:szCs w:val="18"/>
                        </w:rPr>
                        <w:t>理事会に出席した</w:t>
                      </w:r>
                      <w:r>
                        <w:rPr>
                          <w:rFonts w:hint="eastAsia"/>
                          <w:color w:val="000000" w:themeColor="text1"/>
                          <w:sz w:val="18"/>
                          <w:szCs w:val="18"/>
                        </w:rPr>
                        <w:t>監事の意見</w:t>
                      </w:r>
                    </w:p>
                    <w:p w14:paraId="7BD6F72D" w14:textId="795BBB7F" w:rsidR="00E06D3B" w:rsidRDefault="00F340CE" w:rsidP="00E06D3B">
                      <w:pPr>
                        <w:spacing w:line="240" w:lineRule="exact"/>
                        <w:ind w:left="360" w:hangingChars="200" w:hanging="360"/>
                        <w:rPr>
                          <w:color w:val="000000" w:themeColor="text1"/>
                          <w:sz w:val="18"/>
                          <w:szCs w:val="18"/>
                        </w:rPr>
                      </w:pPr>
                      <w:r>
                        <w:rPr>
                          <w:rFonts w:hint="eastAsia"/>
                          <w:color w:val="000000" w:themeColor="text1"/>
                          <w:sz w:val="18"/>
                          <w:szCs w:val="18"/>
                        </w:rPr>
                        <w:t xml:space="preserve">　③</w:t>
                      </w:r>
                      <w:r w:rsidR="00E06D3B">
                        <w:rPr>
                          <w:rFonts w:hint="eastAsia"/>
                          <w:color w:val="000000" w:themeColor="text1"/>
                          <w:sz w:val="18"/>
                          <w:szCs w:val="18"/>
                        </w:rPr>
                        <w:t>監事が、</w:t>
                      </w:r>
                      <w:r w:rsidRPr="00F340CE">
                        <w:rPr>
                          <w:rFonts w:hint="eastAsia"/>
                          <w:color w:val="000000" w:themeColor="text1"/>
                          <w:sz w:val="18"/>
                          <w:szCs w:val="18"/>
                        </w:rPr>
                        <w:t>学校法人の業務若しくは財産又は理事の業務の執行に関し、不正の行為若しくは法令若しくは寄附行為に違反する重大な事実があることを発見したとき、又は不正の行為がなされ、若しくは法令若しくは寄附行為の重大な違反が生ずるおそれがあると認め</w:t>
                      </w:r>
                      <w:r w:rsidR="00E06D3B">
                        <w:rPr>
                          <w:rFonts w:hint="eastAsia"/>
                          <w:color w:val="000000" w:themeColor="text1"/>
                          <w:sz w:val="18"/>
                          <w:szCs w:val="18"/>
                        </w:rPr>
                        <w:t>た場合において、その旨に関する監事の報告</w:t>
                      </w:r>
                    </w:p>
                    <w:p w14:paraId="3F4C278E" w14:textId="76EE8153" w:rsidR="00E06D3B" w:rsidRPr="00F340CE" w:rsidRDefault="00E06D3B" w:rsidP="00E06D3B">
                      <w:pPr>
                        <w:spacing w:line="240" w:lineRule="exact"/>
                        <w:ind w:left="360" w:hangingChars="200" w:hanging="360"/>
                        <w:rPr>
                          <w:color w:val="000000" w:themeColor="text1"/>
                          <w:sz w:val="18"/>
                          <w:szCs w:val="18"/>
                        </w:rPr>
                      </w:pPr>
                      <w:r>
                        <w:rPr>
                          <w:rFonts w:hint="eastAsia"/>
                          <w:color w:val="000000" w:themeColor="text1"/>
                          <w:sz w:val="18"/>
                          <w:szCs w:val="18"/>
                        </w:rPr>
                        <w:t xml:space="preserve">　④補償契約に基づき補償した理事及び当該補償を受けた理事が行う当該補償についての重要な事実に関する報告</w:t>
                      </w:r>
                    </w:p>
                  </w:txbxContent>
                </v:textbox>
                <w10:wrap anchorx="margin"/>
              </v:rect>
            </w:pict>
          </mc:Fallback>
        </mc:AlternateContent>
      </w:r>
    </w:p>
    <w:p w14:paraId="5D01F7AA" w14:textId="77777777" w:rsidR="00AD63BE" w:rsidRDefault="00AD63BE" w:rsidP="003A278B">
      <w:pPr>
        <w:ind w:leftChars="100" w:left="210"/>
      </w:pPr>
    </w:p>
    <w:p w14:paraId="70441BD5" w14:textId="77777777" w:rsidR="00AD63BE" w:rsidRDefault="00AD63BE" w:rsidP="003A278B">
      <w:pPr>
        <w:ind w:leftChars="100" w:left="210"/>
      </w:pPr>
    </w:p>
    <w:p w14:paraId="65C8C573" w14:textId="77777777" w:rsidR="006C4C98" w:rsidRDefault="006C4C98" w:rsidP="006E53BA">
      <w:pPr>
        <w:ind w:firstLineChars="100" w:firstLine="210"/>
        <w:rPr>
          <w:rFonts w:ascii="ＭＳ 明朝" w:hAnsi="ＭＳ 明朝"/>
        </w:rPr>
      </w:pPr>
    </w:p>
    <w:p w14:paraId="0C99DDAF" w14:textId="77777777" w:rsidR="006C4C98" w:rsidRDefault="006C4C98" w:rsidP="006E53BA">
      <w:pPr>
        <w:ind w:firstLineChars="100" w:firstLine="210"/>
        <w:rPr>
          <w:rFonts w:ascii="ＭＳ 明朝" w:hAnsi="ＭＳ 明朝"/>
        </w:rPr>
      </w:pPr>
    </w:p>
    <w:p w14:paraId="208634D1" w14:textId="77777777" w:rsidR="006C4C98" w:rsidRDefault="006C4C98" w:rsidP="006E53BA">
      <w:pPr>
        <w:ind w:firstLineChars="100" w:firstLine="210"/>
        <w:rPr>
          <w:rFonts w:ascii="ＭＳ 明朝" w:hAnsi="ＭＳ 明朝"/>
        </w:rPr>
      </w:pPr>
    </w:p>
    <w:p w14:paraId="70AE5724" w14:textId="77777777" w:rsidR="006C4C98" w:rsidRDefault="006C4C98" w:rsidP="006E53BA">
      <w:pPr>
        <w:ind w:firstLineChars="100" w:firstLine="210"/>
        <w:rPr>
          <w:rFonts w:ascii="ＭＳ 明朝" w:hAnsi="ＭＳ 明朝"/>
        </w:rPr>
      </w:pPr>
    </w:p>
    <w:p w14:paraId="43D8FC37" w14:textId="77777777" w:rsidR="006C4C98" w:rsidRDefault="006C4C98" w:rsidP="006E53BA">
      <w:pPr>
        <w:ind w:firstLineChars="100" w:firstLine="210"/>
        <w:rPr>
          <w:rFonts w:ascii="ＭＳ 明朝" w:hAnsi="ＭＳ 明朝"/>
        </w:rPr>
      </w:pPr>
    </w:p>
    <w:p w14:paraId="10756C46" w14:textId="77777777" w:rsidR="006C4C98" w:rsidRDefault="006C4C98" w:rsidP="006E53BA">
      <w:pPr>
        <w:ind w:firstLineChars="100" w:firstLine="210"/>
        <w:rPr>
          <w:rFonts w:ascii="ＭＳ 明朝" w:hAnsi="ＭＳ 明朝"/>
        </w:rPr>
      </w:pPr>
    </w:p>
    <w:p w14:paraId="138A5EE4" w14:textId="77777777" w:rsidR="006C4C98" w:rsidRDefault="006C4C98" w:rsidP="006E53BA">
      <w:pPr>
        <w:ind w:firstLineChars="100" w:firstLine="210"/>
        <w:rPr>
          <w:rFonts w:ascii="ＭＳ 明朝" w:hAnsi="ＭＳ 明朝"/>
        </w:rPr>
      </w:pPr>
    </w:p>
    <w:p w14:paraId="0F9047DC" w14:textId="77777777" w:rsidR="006C4C98" w:rsidRDefault="006C4C98" w:rsidP="006E53BA">
      <w:pPr>
        <w:ind w:firstLineChars="100" w:firstLine="210"/>
        <w:rPr>
          <w:rFonts w:ascii="ＭＳ 明朝" w:hAnsi="ＭＳ 明朝"/>
        </w:rPr>
      </w:pPr>
    </w:p>
    <w:p w14:paraId="76B40524" w14:textId="77777777" w:rsidR="006C4C98" w:rsidRDefault="006C4C98" w:rsidP="006E53BA">
      <w:pPr>
        <w:ind w:firstLineChars="100" w:firstLine="210"/>
        <w:rPr>
          <w:rFonts w:ascii="ＭＳ 明朝" w:hAnsi="ＭＳ 明朝"/>
        </w:rPr>
      </w:pPr>
    </w:p>
    <w:p w14:paraId="49443FA0" w14:textId="77777777" w:rsidR="00F340CE" w:rsidRDefault="00F340CE" w:rsidP="006E53BA">
      <w:pPr>
        <w:ind w:firstLineChars="100" w:firstLine="210"/>
        <w:rPr>
          <w:rFonts w:ascii="ＭＳ 明朝" w:hAnsi="ＭＳ 明朝"/>
        </w:rPr>
      </w:pPr>
    </w:p>
    <w:p w14:paraId="5725889C" w14:textId="77777777" w:rsidR="00F340CE" w:rsidRDefault="00F340CE" w:rsidP="006E53BA">
      <w:pPr>
        <w:ind w:firstLineChars="100" w:firstLine="210"/>
        <w:rPr>
          <w:rFonts w:ascii="ＭＳ 明朝" w:hAnsi="ＭＳ 明朝"/>
        </w:rPr>
      </w:pPr>
    </w:p>
    <w:p w14:paraId="33AE26B1" w14:textId="55F6B9BD" w:rsidR="00AD63BE" w:rsidRPr="006E53BA" w:rsidRDefault="006E53BA" w:rsidP="006E53BA">
      <w:pPr>
        <w:ind w:firstLineChars="100" w:firstLine="210"/>
        <w:rPr>
          <w:rFonts w:ascii="ＭＳ 明朝" w:hAnsi="ＭＳ 明朝"/>
        </w:rPr>
      </w:pPr>
      <w:r w:rsidRPr="006E53BA">
        <w:rPr>
          <w:rFonts w:ascii="ＭＳ 明朝" w:hAnsi="ＭＳ 明朝" w:hint="eastAsia"/>
        </w:rPr>
        <w:t>(１)　決議事項</w:t>
      </w:r>
    </w:p>
    <w:p w14:paraId="0D7F55A6" w14:textId="58C89B9A" w:rsidR="003A278B" w:rsidRDefault="006E53BA" w:rsidP="006E53BA">
      <w:pPr>
        <w:ind w:firstLineChars="300" w:firstLine="630"/>
        <w:rPr>
          <w:rFonts w:ascii="ＭＳ 明朝" w:hAnsi="ＭＳ 明朝"/>
        </w:rPr>
      </w:pPr>
      <w:r>
        <w:rPr>
          <w:rFonts w:hint="eastAsia"/>
        </w:rPr>
        <w:t>①</w:t>
      </w:r>
      <w:r w:rsidR="003A278B" w:rsidRPr="000870B3">
        <w:rPr>
          <w:rFonts w:hint="eastAsia"/>
        </w:rPr>
        <w:t>第１号議案</w:t>
      </w:r>
      <w:r w:rsidR="003A278B" w:rsidRPr="000870B3">
        <w:rPr>
          <w:rFonts w:ascii="ＭＳ 明朝" w:hAnsi="ＭＳ 明朝" w:hint="eastAsia"/>
        </w:rPr>
        <w:t xml:space="preserve">　</w:t>
      </w:r>
      <w:r w:rsidR="002D56E3" w:rsidRPr="002D56E3">
        <w:rPr>
          <w:rFonts w:ascii="ＭＳ 明朝" w:hAnsi="ＭＳ 明朝" w:hint="eastAsia"/>
        </w:rPr>
        <w:t xml:space="preserve">　年度事業報告及び　年度計算書類の承認の件</w:t>
      </w:r>
    </w:p>
    <w:p w14:paraId="10F39084" w14:textId="3B720FE0" w:rsidR="002D56E3" w:rsidRDefault="002D56E3" w:rsidP="006E53BA">
      <w:pPr>
        <w:ind w:leftChars="300" w:left="840" w:hangingChars="100" w:hanging="210"/>
        <w:rPr>
          <w:rFonts w:ascii="ＭＳ 明朝" w:hAnsi="ＭＳ 明朝"/>
        </w:rPr>
      </w:pPr>
      <w:r>
        <w:rPr>
          <w:rFonts w:ascii="ＭＳ 明朝" w:hAnsi="ＭＳ 明朝" w:hint="eastAsia"/>
        </w:rPr>
        <w:t xml:space="preserve">　　</w:t>
      </w:r>
      <w:r w:rsidR="006E53BA">
        <w:rPr>
          <w:rFonts w:ascii="ＭＳ 明朝" w:hAnsi="ＭＳ 明朝" w:hint="eastAsia"/>
        </w:rPr>
        <w:t xml:space="preserve">　</w:t>
      </w:r>
      <w:r>
        <w:rPr>
          <w:rFonts w:ascii="ＭＳ 明朝" w:hAnsi="ＭＳ 明朝" w:hint="eastAsia"/>
        </w:rPr>
        <w:t>年度事業報告書（案）、　年度計算書類（案）及びこれらの附属明細書（案）について、○○から説明があった。また、監事監査報告書に基づき監事監査の結果について、○○監事及び○○監事から説明があった。</w:t>
      </w:r>
    </w:p>
    <w:p w14:paraId="6148B46E" w14:textId="09BA54C3" w:rsidR="002D56E3" w:rsidRDefault="002D56E3" w:rsidP="003A278B">
      <w:pPr>
        <w:ind w:leftChars="100" w:left="210"/>
        <w:rPr>
          <w:rFonts w:ascii="ＭＳ 明朝" w:hAnsi="ＭＳ 明朝"/>
        </w:rPr>
      </w:pPr>
      <w:r>
        <w:rPr>
          <w:rFonts w:ascii="ＭＳ 明朝" w:hAnsi="ＭＳ 明朝" w:hint="eastAsia"/>
        </w:rPr>
        <w:t xml:space="preserve">　</w:t>
      </w:r>
      <w:r w:rsidR="006E53BA">
        <w:rPr>
          <w:rFonts w:ascii="ＭＳ 明朝" w:hAnsi="ＭＳ 明朝" w:hint="eastAsia"/>
        </w:rPr>
        <w:t xml:space="preserve">　　</w:t>
      </w:r>
      <w:r>
        <w:rPr>
          <w:rFonts w:ascii="ＭＳ 明朝" w:hAnsi="ＭＳ 明朝" w:hint="eastAsia"/>
        </w:rPr>
        <w:t>○○議長　それでは、本案に関し御意見、御質問等はございませんか。</w:t>
      </w:r>
    </w:p>
    <w:p w14:paraId="629200BE" w14:textId="74DD1323" w:rsidR="002D56E3" w:rsidRDefault="002D56E3" w:rsidP="003A278B">
      <w:pPr>
        <w:ind w:leftChars="100" w:left="210"/>
        <w:rPr>
          <w:rFonts w:ascii="ＭＳ 明朝" w:hAnsi="ＭＳ 明朝"/>
        </w:rPr>
      </w:pPr>
      <w:r>
        <w:rPr>
          <w:rFonts w:ascii="ＭＳ 明朝" w:hAnsi="ＭＳ 明朝" w:hint="eastAsia"/>
        </w:rPr>
        <w:t xml:space="preserve">　</w:t>
      </w:r>
      <w:r w:rsidR="006E53BA">
        <w:rPr>
          <w:rFonts w:ascii="ＭＳ 明朝" w:hAnsi="ＭＳ 明朝" w:hint="eastAsia"/>
        </w:rPr>
        <w:t xml:space="preserve">　　</w:t>
      </w:r>
      <w:r>
        <w:rPr>
          <w:rFonts w:ascii="ＭＳ 明朝" w:hAnsi="ＭＳ 明朝" w:hint="eastAsia"/>
        </w:rPr>
        <w:t>○○理事　・・・・・・・・・・・・</w:t>
      </w:r>
    </w:p>
    <w:p w14:paraId="08FE7919" w14:textId="14A22B0A" w:rsidR="002D56E3" w:rsidRDefault="002D56E3" w:rsidP="006E53BA">
      <w:pPr>
        <w:ind w:leftChars="100" w:left="210" w:firstLineChars="200" w:firstLine="420"/>
        <w:rPr>
          <w:rFonts w:ascii="ＭＳ 明朝" w:hAnsi="ＭＳ 明朝"/>
        </w:rPr>
      </w:pPr>
      <w:r>
        <w:rPr>
          <w:rFonts w:ascii="ＭＳ 明朝" w:hAnsi="ＭＳ 明朝" w:hint="eastAsia"/>
        </w:rPr>
        <w:t xml:space="preserve">　○○監事　・・・・・・・・・・・・</w:t>
      </w:r>
    </w:p>
    <w:p w14:paraId="02B99C77" w14:textId="57CEBF2A" w:rsidR="002D56E3" w:rsidRDefault="002D56E3" w:rsidP="006E53BA">
      <w:pPr>
        <w:ind w:leftChars="300" w:left="1890" w:hangingChars="600" w:hanging="1260"/>
        <w:rPr>
          <w:rFonts w:ascii="ＭＳ 明朝" w:hAnsi="ＭＳ 明朝"/>
        </w:rPr>
      </w:pPr>
      <w:r>
        <w:rPr>
          <w:rFonts w:ascii="ＭＳ 明朝" w:hAnsi="ＭＳ 明朝" w:hint="eastAsia"/>
        </w:rPr>
        <w:t xml:space="preserve">　○○議長　その他に御意見、御質問等はございませんか。ないようでしたら、お諮りしたいと存じます。第１号議案について、承認される方は挙手をお願いします。</w:t>
      </w:r>
    </w:p>
    <w:p w14:paraId="6E6311E5" w14:textId="603415A8" w:rsidR="002D56E3" w:rsidRDefault="002D56E3" w:rsidP="002D56E3">
      <w:pPr>
        <w:ind w:leftChars="100" w:left="1470" w:hangingChars="600" w:hanging="1260"/>
        <w:rPr>
          <w:rFonts w:ascii="ＭＳ 明朝" w:hAnsi="ＭＳ 明朝"/>
        </w:rPr>
      </w:pPr>
      <w:r>
        <w:rPr>
          <w:rFonts w:ascii="ＭＳ 明朝" w:hAnsi="ＭＳ 明朝" w:hint="eastAsia"/>
        </w:rPr>
        <w:t xml:space="preserve">　　　　</w:t>
      </w:r>
      <w:r w:rsidR="006E53BA">
        <w:rPr>
          <w:rFonts w:ascii="ＭＳ 明朝" w:hAnsi="ＭＳ 明朝" w:hint="eastAsia"/>
        </w:rPr>
        <w:t xml:space="preserve">　</w:t>
      </w:r>
      <w:r>
        <w:rPr>
          <w:rFonts w:ascii="ＭＳ 明朝" w:hAnsi="ＭＳ 明朝" w:hint="eastAsia"/>
        </w:rPr>
        <w:t xml:space="preserve">　　（全理事が挙手）</w:t>
      </w:r>
    </w:p>
    <w:p w14:paraId="1EA3A8FE" w14:textId="21D7636B" w:rsidR="002D56E3" w:rsidRDefault="002D56E3" w:rsidP="006E53BA">
      <w:pPr>
        <w:ind w:leftChars="300" w:left="1890" w:hangingChars="600" w:hanging="1260"/>
        <w:rPr>
          <w:rFonts w:ascii="ＭＳ 明朝" w:hAnsi="ＭＳ 明朝"/>
        </w:rPr>
      </w:pPr>
      <w:r>
        <w:rPr>
          <w:rFonts w:ascii="ＭＳ 明朝" w:hAnsi="ＭＳ 明朝" w:hint="eastAsia"/>
        </w:rPr>
        <w:t xml:space="preserve">　○○議長　全理事が挙手されました。出席理事の過半数が賛成という議決要件を満たしますので、本案は原案のとおり議決されたものと認めます。</w:t>
      </w:r>
    </w:p>
    <w:p w14:paraId="2F8E8200" w14:textId="77777777" w:rsidR="002D56E3" w:rsidRDefault="002D56E3" w:rsidP="003A278B">
      <w:pPr>
        <w:ind w:leftChars="100" w:left="210"/>
      </w:pPr>
    </w:p>
    <w:p w14:paraId="14CAA6E3" w14:textId="1972AA7C" w:rsidR="003A278B" w:rsidRPr="000870B3" w:rsidRDefault="006E53BA" w:rsidP="006E53BA">
      <w:pPr>
        <w:ind w:firstLineChars="300" w:firstLine="630"/>
      </w:pPr>
      <w:r>
        <w:rPr>
          <w:rFonts w:hint="eastAsia"/>
        </w:rPr>
        <w:t>②</w:t>
      </w:r>
      <w:r w:rsidR="003A278B" w:rsidRPr="000870B3">
        <w:rPr>
          <w:rFonts w:hint="eastAsia"/>
        </w:rPr>
        <w:t xml:space="preserve">第２号議案　</w:t>
      </w:r>
      <w:r w:rsidR="002D56E3" w:rsidRPr="002D56E3">
        <w:rPr>
          <w:rFonts w:hint="eastAsia"/>
        </w:rPr>
        <w:t>寄附行為変更の件</w:t>
      </w:r>
    </w:p>
    <w:p w14:paraId="144FC58D" w14:textId="77777777" w:rsidR="002D56E3" w:rsidRDefault="002D56E3" w:rsidP="006E53BA">
      <w:pPr>
        <w:ind w:leftChars="300" w:left="630" w:firstLineChars="100" w:firstLine="210"/>
      </w:pPr>
      <w:r>
        <w:rPr>
          <w:rFonts w:hint="eastAsia"/>
        </w:rPr>
        <w:t>○○から、評議員会に諮る議案として、議案資料「寄附行為変更認可申請書（案）」により、寄附行為変更について説明があった。</w:t>
      </w:r>
    </w:p>
    <w:p w14:paraId="3D710E8F" w14:textId="6000E9FB" w:rsidR="003A278B" w:rsidRDefault="002D56E3" w:rsidP="006E53BA">
      <w:pPr>
        <w:ind w:leftChars="100" w:left="210" w:firstLineChars="300" w:firstLine="630"/>
      </w:pPr>
      <w:r>
        <w:rPr>
          <w:rFonts w:hint="eastAsia"/>
        </w:rPr>
        <w:t>審議の結果、全会一致により本議案は可決された。</w:t>
      </w:r>
    </w:p>
    <w:p w14:paraId="5DF6E1C8" w14:textId="43BB1A0F" w:rsidR="002D56E3" w:rsidRDefault="002D56E3" w:rsidP="006E53BA">
      <w:pPr>
        <w:ind w:leftChars="100" w:left="210" w:firstLineChars="300" w:firstLine="630"/>
      </w:pPr>
      <w:bookmarkStart w:id="1" w:name="_Hlk214791881"/>
      <w:r>
        <w:rPr>
          <w:rFonts w:hint="eastAsia"/>
        </w:rPr>
        <w:lastRenderedPageBreak/>
        <w:t>なお、本件審議の際に、以下のような意見があった。</w:t>
      </w:r>
    </w:p>
    <w:p w14:paraId="60DCA4A7" w14:textId="29A4749B" w:rsidR="002D56E3" w:rsidRDefault="002D56E3" w:rsidP="006E53BA">
      <w:pPr>
        <w:ind w:leftChars="100" w:left="210" w:firstLineChars="300" w:firstLine="630"/>
      </w:pPr>
      <w:r>
        <w:rPr>
          <w:rFonts w:hint="eastAsia"/>
        </w:rPr>
        <w:t>ア　・・・・・・・・・・・・</w:t>
      </w:r>
      <w:r w:rsidR="006E53BA">
        <w:rPr>
          <w:rFonts w:hint="eastAsia"/>
        </w:rPr>
        <w:t>（○○理事）</w:t>
      </w:r>
    </w:p>
    <w:p w14:paraId="0F4E11C9" w14:textId="1E8B02DD" w:rsidR="002D56E3" w:rsidRPr="000870B3" w:rsidRDefault="002D56E3" w:rsidP="006E53BA">
      <w:pPr>
        <w:ind w:leftChars="100" w:left="210" w:firstLineChars="300" w:firstLine="630"/>
      </w:pPr>
      <w:r>
        <w:rPr>
          <w:rFonts w:hint="eastAsia"/>
        </w:rPr>
        <w:t>イ　・・・・・・・・・・・・</w:t>
      </w:r>
      <w:r w:rsidR="006E53BA">
        <w:rPr>
          <w:rFonts w:hint="eastAsia"/>
        </w:rPr>
        <w:t>（○○理事）</w:t>
      </w:r>
      <w:bookmarkEnd w:id="1"/>
    </w:p>
    <w:p w14:paraId="3548515A" w14:textId="55F9A280" w:rsidR="003A278B" w:rsidRDefault="003A278B" w:rsidP="006E53BA">
      <w:pPr>
        <w:jc w:val="left"/>
      </w:pPr>
    </w:p>
    <w:p w14:paraId="61775189" w14:textId="3E97D755" w:rsidR="006E53BA" w:rsidRDefault="006E53BA" w:rsidP="006E53BA">
      <w:pPr>
        <w:jc w:val="left"/>
      </w:pPr>
      <w:r>
        <w:rPr>
          <w:rFonts w:hint="eastAsia"/>
        </w:rPr>
        <w:t xml:space="preserve">　　　③</w:t>
      </w:r>
      <w:r w:rsidRPr="006E53BA">
        <w:rPr>
          <w:rFonts w:hint="eastAsia"/>
        </w:rPr>
        <w:t>第３号議案　○○○○理事との間の○○契約締結の件</w:t>
      </w:r>
    </w:p>
    <w:p w14:paraId="6EB75535" w14:textId="1E14527B" w:rsidR="006E53BA" w:rsidRDefault="006E53BA" w:rsidP="006E53BA">
      <w:pPr>
        <w:jc w:val="left"/>
      </w:pPr>
      <w:r>
        <w:rPr>
          <w:rFonts w:hint="eastAsia"/>
        </w:rPr>
        <w:t xml:space="preserve">　　　　本議案は○○理事が利害関係を有するため、本議案の審議中○○理事は退席した。</w:t>
      </w:r>
    </w:p>
    <w:p w14:paraId="6123501C" w14:textId="24B5E222" w:rsidR="006E53BA" w:rsidRDefault="006E53BA" w:rsidP="006E53BA">
      <w:pPr>
        <w:jc w:val="left"/>
      </w:pPr>
      <w:r>
        <w:rPr>
          <w:rFonts w:hint="eastAsia"/>
        </w:rPr>
        <w:t xml:space="preserve">　　　　○○から、○○○○理事との間の○○契約締結の件について説明があった。</w:t>
      </w:r>
    </w:p>
    <w:p w14:paraId="4E313EE5" w14:textId="319F2D56" w:rsidR="006E53BA" w:rsidRDefault="006E53BA" w:rsidP="006E53BA">
      <w:pPr>
        <w:ind w:left="630" w:hangingChars="300" w:hanging="630"/>
        <w:jc w:val="left"/>
      </w:pPr>
      <w:r>
        <w:rPr>
          <w:rFonts w:hint="eastAsia"/>
        </w:rPr>
        <w:t xml:space="preserve">　　　　審議の結果、賛成○名、反対○名となり、出席理事の過半数が賛成という議決要件を満たすため、本議案は可決された。</w:t>
      </w:r>
    </w:p>
    <w:p w14:paraId="50443D6C" w14:textId="2681300E" w:rsidR="006E53BA" w:rsidRDefault="006E53BA" w:rsidP="006E53BA">
      <w:pPr>
        <w:ind w:left="630" w:hangingChars="300" w:hanging="630"/>
        <w:jc w:val="left"/>
      </w:pPr>
      <w:r>
        <w:rPr>
          <w:rFonts w:hint="eastAsia"/>
        </w:rPr>
        <w:t xml:space="preserve">　　　　なお、本議案に反対した理事の意見は、以下のとおり。</w:t>
      </w:r>
    </w:p>
    <w:p w14:paraId="64F53C7D" w14:textId="77777777" w:rsidR="006E53BA" w:rsidRDefault="006E53BA" w:rsidP="006E53BA">
      <w:pPr>
        <w:ind w:leftChars="300" w:left="630" w:firstLineChars="100" w:firstLine="210"/>
        <w:jc w:val="left"/>
      </w:pPr>
      <w:r>
        <w:rPr>
          <w:rFonts w:hint="eastAsia"/>
        </w:rPr>
        <w:t>ア　・・・・・・・・・・・・（○○理事）</w:t>
      </w:r>
    </w:p>
    <w:p w14:paraId="26F312DF" w14:textId="2F1E6299" w:rsidR="006E53BA" w:rsidRDefault="006E53BA" w:rsidP="006E53BA">
      <w:pPr>
        <w:ind w:leftChars="300" w:left="630" w:firstLineChars="100" w:firstLine="210"/>
        <w:jc w:val="left"/>
      </w:pPr>
      <w:r>
        <w:rPr>
          <w:rFonts w:hint="eastAsia"/>
        </w:rPr>
        <w:t>イ　・・・・・・・・・・・・（○○理事）</w:t>
      </w:r>
    </w:p>
    <w:p w14:paraId="119A2498" w14:textId="3761E196" w:rsidR="006E53BA" w:rsidRDefault="006E53BA" w:rsidP="006E53BA">
      <w:pPr>
        <w:jc w:val="left"/>
      </w:pPr>
    </w:p>
    <w:p w14:paraId="4FFC827A" w14:textId="5249C02A" w:rsidR="006E53BA" w:rsidRDefault="006E53BA" w:rsidP="006E53BA">
      <w:pPr>
        <w:jc w:val="left"/>
      </w:pPr>
      <w:r>
        <w:rPr>
          <w:rFonts w:hint="eastAsia"/>
        </w:rPr>
        <w:t xml:space="preserve">　　　④</w:t>
      </w:r>
      <w:r w:rsidR="00665C23" w:rsidRPr="00665C23">
        <w:rPr>
          <w:rFonts w:hint="eastAsia"/>
        </w:rPr>
        <w:t>第４号議案</w:t>
      </w:r>
      <w:r w:rsidR="00665C23">
        <w:rPr>
          <w:rFonts w:hint="eastAsia"/>
        </w:rPr>
        <w:t xml:space="preserve">　</w:t>
      </w:r>
      <w:r w:rsidRPr="006E53BA">
        <w:rPr>
          <w:rFonts w:hint="eastAsia"/>
        </w:rPr>
        <w:t>定時評議員会の招集の件</w:t>
      </w:r>
    </w:p>
    <w:p w14:paraId="3879E2A0" w14:textId="617412C7" w:rsidR="006E53BA" w:rsidRDefault="006E53BA" w:rsidP="00D2334A">
      <w:pPr>
        <w:ind w:leftChars="300" w:left="630" w:firstLineChars="100" w:firstLine="210"/>
        <w:jc w:val="left"/>
      </w:pPr>
      <w:r>
        <w:rPr>
          <w:rFonts w:hint="eastAsia"/>
        </w:rPr>
        <w:t>○○から、議案資料「第○回評議員会招集通知（案）」に基づき、事務局案として、評議員会</w:t>
      </w:r>
      <w:r w:rsidR="00665C23">
        <w:rPr>
          <w:rFonts w:hint="eastAsia"/>
        </w:rPr>
        <w:t>を以下のとおり開催したい旨の説明があった。</w:t>
      </w:r>
    </w:p>
    <w:p w14:paraId="221D43BD" w14:textId="059D7C64" w:rsidR="00665C23" w:rsidRDefault="00665C23" w:rsidP="00665C23">
      <w:pPr>
        <w:ind w:left="840" w:hangingChars="400" w:hanging="840"/>
        <w:jc w:val="left"/>
      </w:pPr>
      <w:r>
        <w:rPr>
          <w:rFonts w:hint="eastAsia"/>
        </w:rPr>
        <w:t xml:space="preserve">　　　　　審議の結果、全会一致により、これを承認した。</w:t>
      </w:r>
    </w:p>
    <w:p w14:paraId="4066CB05" w14:textId="47BAD0D8" w:rsidR="00665C23" w:rsidRDefault="00665C23" w:rsidP="00665C23">
      <w:pPr>
        <w:ind w:left="840" w:hangingChars="400" w:hanging="840"/>
        <w:jc w:val="left"/>
      </w:pPr>
      <w:r>
        <w:rPr>
          <w:rFonts w:hint="eastAsia"/>
        </w:rPr>
        <w:t xml:space="preserve">　　　【定時評議員会開催概要】</w:t>
      </w:r>
    </w:p>
    <w:p w14:paraId="1BAF0BEC" w14:textId="12A2C7F3" w:rsidR="00665C23" w:rsidRDefault="00665C23" w:rsidP="00665C23">
      <w:pPr>
        <w:ind w:left="840" w:hangingChars="400" w:hanging="840"/>
        <w:jc w:val="left"/>
      </w:pPr>
      <w:r>
        <w:rPr>
          <w:rFonts w:hint="eastAsia"/>
        </w:rPr>
        <w:t xml:space="preserve">　　　　・・・・・・・・・・・・</w:t>
      </w:r>
    </w:p>
    <w:p w14:paraId="10C0267E" w14:textId="4641CBAA" w:rsidR="00665C23" w:rsidRPr="00665C23" w:rsidRDefault="00665C23" w:rsidP="00665C23">
      <w:pPr>
        <w:ind w:left="840" w:hangingChars="400" w:hanging="840"/>
        <w:jc w:val="left"/>
        <w:rPr>
          <w:rFonts w:ascii="ＭＳ 明朝" w:hAnsi="ＭＳ 明朝"/>
        </w:rPr>
      </w:pPr>
      <w:r w:rsidRPr="00665C23">
        <w:rPr>
          <w:rFonts w:ascii="ＭＳ 明朝" w:hAnsi="ＭＳ 明朝" w:hint="eastAsia"/>
        </w:rPr>
        <w:t xml:space="preserve">　(２)　報告事項</w:t>
      </w:r>
    </w:p>
    <w:p w14:paraId="58C13693" w14:textId="0E19FD8D" w:rsidR="00665C23" w:rsidRDefault="00665C23" w:rsidP="00665C23">
      <w:pPr>
        <w:ind w:leftChars="200" w:left="420" w:firstLineChars="100" w:firstLine="210"/>
        <w:jc w:val="left"/>
      </w:pPr>
      <w:r>
        <w:rPr>
          <w:rFonts w:hint="eastAsia"/>
        </w:rPr>
        <w:t>理事会への報告事項として、報告資料に基づき、○○理事長、○○代表業務執行理事、○○業務執行理事からそれぞれの担当職務の執行状況について説明があった。</w:t>
      </w:r>
    </w:p>
    <w:p w14:paraId="011A4DB4" w14:textId="71CE9E16" w:rsidR="00665C23" w:rsidRPr="00665C23" w:rsidRDefault="00665C23" w:rsidP="00665C23">
      <w:pPr>
        <w:ind w:leftChars="200" w:left="420" w:firstLineChars="100" w:firstLine="210"/>
        <w:jc w:val="left"/>
      </w:pPr>
      <w:r>
        <w:rPr>
          <w:rFonts w:hint="eastAsia"/>
        </w:rPr>
        <w:t>特段の意見・質問はなく報告は終了した。</w:t>
      </w:r>
    </w:p>
    <w:p w14:paraId="50572BDB" w14:textId="7A658334" w:rsidR="00665C23" w:rsidRPr="000870B3" w:rsidRDefault="00665C23" w:rsidP="006E53BA">
      <w:pPr>
        <w:jc w:val="left"/>
      </w:pPr>
    </w:p>
    <w:p w14:paraId="3265B586" w14:textId="0D6FD931" w:rsidR="003A278B" w:rsidRDefault="00665C23" w:rsidP="00665C23">
      <w:pPr>
        <w:ind w:firstLineChars="100" w:firstLine="210"/>
        <w:rPr>
          <w:rFonts w:ascii="ＭＳ 明朝" w:hAnsi="ＭＳ 明朝"/>
        </w:rPr>
      </w:pPr>
      <w:r>
        <w:rPr>
          <w:rFonts w:ascii="ＭＳ 明朝" w:hAnsi="ＭＳ 明朝" w:hint="eastAsia"/>
        </w:rPr>
        <w:t>以上で全ての議題が終了し</w:t>
      </w:r>
      <w:r w:rsidR="003A278B" w:rsidRPr="000870B3">
        <w:rPr>
          <w:rFonts w:ascii="ＭＳ 明朝" w:hAnsi="ＭＳ 明朝" w:hint="eastAsia"/>
        </w:rPr>
        <w:t>、議長は　時　分閉会を</w:t>
      </w:r>
      <w:r>
        <w:rPr>
          <w:rFonts w:ascii="ＭＳ 明朝" w:hAnsi="ＭＳ 明朝" w:hint="eastAsia"/>
        </w:rPr>
        <w:t>宣言した</w:t>
      </w:r>
      <w:r w:rsidR="003A278B" w:rsidRPr="000870B3">
        <w:rPr>
          <w:rFonts w:ascii="ＭＳ 明朝" w:hAnsi="ＭＳ 明朝" w:hint="eastAsia"/>
        </w:rPr>
        <w:t>。</w:t>
      </w:r>
    </w:p>
    <w:p w14:paraId="3F0F13AC" w14:textId="77777777" w:rsidR="006C4C98" w:rsidRDefault="006C4C98" w:rsidP="003A278B">
      <w:pPr>
        <w:ind w:firstLineChars="200" w:firstLine="420"/>
        <w:rPr>
          <w:rFonts w:ascii="ＭＳ 明朝" w:hAnsi="ＭＳ 明朝"/>
        </w:rPr>
      </w:pPr>
    </w:p>
    <w:p w14:paraId="02F1A8A1" w14:textId="7AAFA30D" w:rsidR="003A278B" w:rsidRPr="000870B3" w:rsidRDefault="003A278B" w:rsidP="003A278B">
      <w:pPr>
        <w:ind w:firstLineChars="200" w:firstLine="420"/>
        <w:rPr>
          <w:rFonts w:ascii="ＭＳ 明朝" w:hAnsi="ＭＳ 明朝"/>
        </w:rPr>
      </w:pPr>
      <w:r w:rsidRPr="000870B3">
        <w:rPr>
          <w:rFonts w:ascii="ＭＳ 明朝" w:hAnsi="ＭＳ 明朝" w:hint="eastAsia"/>
        </w:rPr>
        <w:t xml:space="preserve">　　　　年　　月　　日</w:t>
      </w:r>
    </w:p>
    <w:p w14:paraId="0BDEDEE4" w14:textId="77777777" w:rsidR="003A278B" w:rsidRPr="000870B3" w:rsidRDefault="003A278B" w:rsidP="003A278B">
      <w:pPr>
        <w:ind w:firstLineChars="200" w:firstLine="420"/>
        <w:rPr>
          <w:rFonts w:ascii="ＭＳ 明朝" w:hAnsi="ＭＳ 明朝"/>
        </w:rPr>
      </w:pPr>
      <w:r w:rsidRPr="000870B3">
        <w:rPr>
          <w:rFonts w:ascii="ＭＳ 明朝" w:hAnsi="ＭＳ 明朝" w:hint="eastAsia"/>
        </w:rPr>
        <w:t xml:space="preserve">　　　　　　　　　※　議事録署名人　　　　　　　　　　　　　</w:t>
      </w:r>
    </w:p>
    <w:tbl>
      <w:tblPr>
        <w:tblW w:w="0" w:type="auto"/>
        <w:tblCellMar>
          <w:left w:w="99" w:type="dxa"/>
          <w:right w:w="99" w:type="dxa"/>
        </w:tblCellMar>
        <w:tblLook w:val="0000" w:firstRow="0" w:lastRow="0" w:firstColumn="0" w:lastColumn="0" w:noHBand="0" w:noVBand="0"/>
      </w:tblPr>
      <w:tblGrid>
        <w:gridCol w:w="3997"/>
        <w:gridCol w:w="4643"/>
      </w:tblGrid>
      <w:tr w:rsidR="003A278B" w:rsidRPr="000870B3" w14:paraId="1207D3A6" w14:textId="77777777" w:rsidTr="00D90A79">
        <w:tc>
          <w:tcPr>
            <w:tcW w:w="3997" w:type="dxa"/>
            <w:vAlign w:val="center"/>
          </w:tcPr>
          <w:p w14:paraId="00197F5D" w14:textId="7576986C" w:rsidR="003A278B" w:rsidRPr="000870B3" w:rsidRDefault="00D2334A" w:rsidP="00D90A79">
            <w:pPr>
              <w:wordWrap w:val="0"/>
              <w:jc w:val="right"/>
              <w:rPr>
                <w:rFonts w:ascii="ＭＳ 明朝" w:hAnsi="ＭＳ 明朝"/>
              </w:rPr>
            </w:pPr>
            <w:r>
              <w:rPr>
                <w:rFonts w:ascii="ＭＳ 明朝" w:hAnsi="ＭＳ 明朝" w:hint="eastAsia"/>
              </w:rPr>
              <w:t>議　長</w:t>
            </w:r>
          </w:p>
        </w:tc>
        <w:tc>
          <w:tcPr>
            <w:tcW w:w="4643" w:type="dxa"/>
          </w:tcPr>
          <w:p w14:paraId="6D37D589" w14:textId="77777777" w:rsidR="003A278B" w:rsidRPr="000870B3" w:rsidRDefault="003A278B" w:rsidP="003C6669">
            <w:pPr>
              <w:rPr>
                <w:rFonts w:ascii="ＭＳ 明朝" w:hAnsi="ＭＳ 明朝"/>
              </w:rPr>
            </w:pPr>
            <w:r w:rsidRPr="000870B3">
              <w:rPr>
                <w:rFonts w:ascii="ＭＳ 明朝" w:hAnsi="ＭＳ 明朝" w:hint="eastAsia"/>
              </w:rPr>
              <w:t xml:space="preserve">　　　　　　　　　</w:t>
            </w:r>
          </w:p>
        </w:tc>
      </w:tr>
      <w:tr w:rsidR="00D2334A" w:rsidRPr="000870B3" w14:paraId="529EC6D0" w14:textId="77777777" w:rsidTr="00D90A79">
        <w:tc>
          <w:tcPr>
            <w:tcW w:w="3997" w:type="dxa"/>
            <w:vAlign w:val="center"/>
          </w:tcPr>
          <w:p w14:paraId="769675C8" w14:textId="0298B59C" w:rsidR="00D2334A" w:rsidRDefault="00D2334A" w:rsidP="00D2334A">
            <w:pPr>
              <w:jc w:val="right"/>
              <w:rPr>
                <w:rFonts w:ascii="ＭＳ 明朝" w:hAnsi="ＭＳ 明朝"/>
              </w:rPr>
            </w:pPr>
            <w:r>
              <w:rPr>
                <w:rFonts w:ascii="ＭＳ 明朝" w:hAnsi="ＭＳ 明朝" w:hint="eastAsia"/>
              </w:rPr>
              <w:t>理　事</w:t>
            </w:r>
          </w:p>
        </w:tc>
        <w:tc>
          <w:tcPr>
            <w:tcW w:w="4643" w:type="dxa"/>
          </w:tcPr>
          <w:p w14:paraId="0531628F" w14:textId="77777777" w:rsidR="00D2334A" w:rsidRPr="000870B3" w:rsidRDefault="00D2334A" w:rsidP="003C6669">
            <w:pPr>
              <w:rPr>
                <w:rFonts w:ascii="ＭＳ 明朝" w:hAnsi="ＭＳ 明朝"/>
              </w:rPr>
            </w:pPr>
          </w:p>
        </w:tc>
      </w:tr>
      <w:tr w:rsidR="003A278B" w14:paraId="36F823FB" w14:textId="77777777" w:rsidTr="00D90A79">
        <w:tc>
          <w:tcPr>
            <w:tcW w:w="3997" w:type="dxa"/>
            <w:vAlign w:val="center"/>
          </w:tcPr>
          <w:p w14:paraId="514F50A9" w14:textId="77777777" w:rsidR="003A278B" w:rsidRDefault="003A278B" w:rsidP="00D90A79">
            <w:pPr>
              <w:wordWrap w:val="0"/>
              <w:jc w:val="right"/>
              <w:rPr>
                <w:rFonts w:ascii="ＭＳ 明朝" w:hAnsi="ＭＳ 明朝"/>
              </w:rPr>
            </w:pPr>
            <w:r>
              <w:rPr>
                <w:rFonts w:ascii="ＭＳ 明朝" w:hAnsi="ＭＳ 明朝" w:hint="eastAsia"/>
              </w:rPr>
              <w:t>理　事</w:t>
            </w:r>
          </w:p>
        </w:tc>
        <w:tc>
          <w:tcPr>
            <w:tcW w:w="4643" w:type="dxa"/>
          </w:tcPr>
          <w:p w14:paraId="6AD63690" w14:textId="77777777" w:rsidR="003A278B" w:rsidRDefault="003A278B" w:rsidP="003C6669">
            <w:pPr>
              <w:rPr>
                <w:rFonts w:ascii="ＭＳ 明朝" w:hAnsi="ＭＳ 明朝"/>
              </w:rPr>
            </w:pPr>
            <w:r>
              <w:rPr>
                <w:rFonts w:ascii="ＭＳ 明朝" w:hAnsi="ＭＳ 明朝" w:hint="eastAsia"/>
              </w:rPr>
              <w:t xml:space="preserve">　　　　　　　　　</w:t>
            </w:r>
          </w:p>
        </w:tc>
      </w:tr>
      <w:tr w:rsidR="003A278B" w14:paraId="11BAFABC" w14:textId="77777777" w:rsidTr="00D90A79">
        <w:tc>
          <w:tcPr>
            <w:tcW w:w="3997" w:type="dxa"/>
            <w:vAlign w:val="center"/>
          </w:tcPr>
          <w:p w14:paraId="68891CC9" w14:textId="205D6EA7" w:rsidR="003A278B" w:rsidRDefault="00665C23" w:rsidP="00D90A79">
            <w:pPr>
              <w:wordWrap w:val="0"/>
              <w:jc w:val="right"/>
              <w:rPr>
                <w:rFonts w:ascii="ＭＳ 明朝" w:hAnsi="ＭＳ 明朝"/>
              </w:rPr>
            </w:pPr>
            <w:r>
              <w:rPr>
                <w:rFonts w:ascii="ＭＳ 明朝" w:hAnsi="ＭＳ 明朝" w:hint="eastAsia"/>
              </w:rPr>
              <w:t>監　事</w:t>
            </w:r>
          </w:p>
        </w:tc>
        <w:tc>
          <w:tcPr>
            <w:tcW w:w="4643" w:type="dxa"/>
          </w:tcPr>
          <w:p w14:paraId="6F224B98" w14:textId="77777777" w:rsidR="003A278B" w:rsidRDefault="003A278B" w:rsidP="003C6669">
            <w:pPr>
              <w:rPr>
                <w:rFonts w:ascii="ＭＳ 明朝" w:hAnsi="ＭＳ 明朝"/>
              </w:rPr>
            </w:pPr>
            <w:r>
              <w:rPr>
                <w:rFonts w:ascii="ＭＳ 明朝" w:hAnsi="ＭＳ 明朝" w:hint="eastAsia"/>
              </w:rPr>
              <w:t xml:space="preserve">　　　　　　　　　</w:t>
            </w:r>
          </w:p>
        </w:tc>
      </w:tr>
      <w:tr w:rsidR="00665C23" w14:paraId="345D14C5" w14:textId="77777777" w:rsidTr="00D90A79">
        <w:tc>
          <w:tcPr>
            <w:tcW w:w="3997" w:type="dxa"/>
            <w:vAlign w:val="center"/>
          </w:tcPr>
          <w:p w14:paraId="75F454FD" w14:textId="713BE2D1" w:rsidR="00665C23" w:rsidRDefault="00665C23" w:rsidP="00665C23">
            <w:pPr>
              <w:jc w:val="right"/>
              <w:rPr>
                <w:rFonts w:ascii="ＭＳ 明朝" w:hAnsi="ＭＳ 明朝"/>
              </w:rPr>
            </w:pPr>
            <w:r>
              <w:rPr>
                <w:rFonts w:ascii="ＭＳ 明朝" w:hAnsi="ＭＳ 明朝" w:hint="eastAsia"/>
              </w:rPr>
              <w:t>監　事</w:t>
            </w:r>
          </w:p>
        </w:tc>
        <w:tc>
          <w:tcPr>
            <w:tcW w:w="4643" w:type="dxa"/>
          </w:tcPr>
          <w:p w14:paraId="396D6233" w14:textId="77777777" w:rsidR="00665C23" w:rsidRDefault="00665C23" w:rsidP="003C6669">
            <w:pPr>
              <w:rPr>
                <w:rFonts w:ascii="ＭＳ 明朝" w:hAnsi="ＭＳ 明朝"/>
              </w:rPr>
            </w:pPr>
          </w:p>
        </w:tc>
      </w:tr>
    </w:tbl>
    <w:p w14:paraId="4D31C328" w14:textId="2E90A4E1" w:rsidR="003A278B" w:rsidRDefault="00D2334A" w:rsidP="003A278B">
      <w:r>
        <w:rPr>
          <w:rFonts w:ascii="ＭＳ 明朝" w:hAnsi="ＭＳ 明朝" w:hint="eastAsia"/>
          <w:noProof/>
          <w:kern w:val="0"/>
        </w:rPr>
        <mc:AlternateContent>
          <mc:Choice Requires="wps">
            <w:drawing>
              <wp:anchor distT="0" distB="0" distL="114300" distR="114300" simplePos="0" relativeHeight="251663360" behindDoc="0" locked="0" layoutInCell="1" allowOverlap="1" wp14:anchorId="21502168" wp14:editId="074C7657">
                <wp:simplePos x="0" y="0"/>
                <wp:positionH relativeFrom="margin">
                  <wp:align>left</wp:align>
                </wp:positionH>
                <wp:positionV relativeFrom="paragraph">
                  <wp:posOffset>224790</wp:posOffset>
                </wp:positionV>
                <wp:extent cx="5875020" cy="487680"/>
                <wp:effectExtent l="0" t="0" r="11430" b="26670"/>
                <wp:wrapNone/>
                <wp:docPr id="739939" name="正方形/長方形 1"/>
                <wp:cNvGraphicFramePr/>
                <a:graphic xmlns:a="http://schemas.openxmlformats.org/drawingml/2006/main">
                  <a:graphicData uri="http://schemas.microsoft.com/office/word/2010/wordprocessingShape">
                    <wps:wsp>
                      <wps:cNvSpPr/>
                      <wps:spPr>
                        <a:xfrm>
                          <a:off x="0" y="0"/>
                          <a:ext cx="5875020" cy="487680"/>
                        </a:xfrm>
                        <a:prstGeom prst="rect">
                          <a:avLst/>
                        </a:prstGeom>
                        <a:noFill/>
                        <a:ln w="6350" cap="flat" cmpd="sng" algn="ctr">
                          <a:solidFill>
                            <a:srgbClr val="156082">
                              <a:shade val="15000"/>
                            </a:srgbClr>
                          </a:solidFill>
                          <a:prstDash val="dash"/>
                          <a:miter lim="800000"/>
                        </a:ln>
                        <a:effectLst/>
                      </wps:spPr>
                      <wps:txbx>
                        <w:txbxContent>
                          <w:p w14:paraId="1E7C1BCD" w14:textId="02D030E3" w:rsidR="00D2334A" w:rsidRPr="006C68A4" w:rsidRDefault="00D2334A" w:rsidP="00D2334A">
                            <w:pPr>
                              <w:spacing w:line="240" w:lineRule="exact"/>
                              <w:jc w:val="left"/>
                              <w:rPr>
                                <w:color w:val="000000" w:themeColor="text1"/>
                                <w:sz w:val="18"/>
                                <w:szCs w:val="18"/>
                              </w:rPr>
                            </w:pPr>
                            <w:r>
                              <w:rPr>
                                <w:rFonts w:hint="eastAsia"/>
                                <w:color w:val="000000" w:themeColor="text1"/>
                                <w:sz w:val="18"/>
                                <w:szCs w:val="18"/>
                              </w:rPr>
                              <w:t>議事録署名の方法は、寄附行為の定めに従うこと。なお、議事録に署名等をする理事を当該理事会で定めた２人以上の理事とする旨の定めがない場合には、出席した理事及び監事全員が署名等を行う。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2168" id="_x0000_s1028" style="position:absolute;left:0;text-align:left;margin-left:0;margin-top:17.7pt;width:462.6pt;height:38.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" filled="f" strokecolor="#042433" strokeweight=".5pt">
                <v:stroke dashstyle="dash"/>
                <v:textbox>
                  <w:txbxContent>
                    <w:p w14:paraId="1E7C1BCD" w14:textId="02D030E3" w:rsidR="00D2334A" w:rsidRPr="006C68A4" w:rsidRDefault="00D2334A" w:rsidP="00D2334A">
                      <w:pPr>
                        <w:spacing w:line="240" w:lineRule="exact"/>
                        <w:jc w:val="left"/>
                        <w:rPr>
                          <w:color w:val="000000" w:themeColor="text1"/>
                          <w:sz w:val="18"/>
                          <w:szCs w:val="18"/>
                        </w:rPr>
                      </w:pPr>
                      <w:r>
                        <w:rPr>
                          <w:rFonts w:hint="eastAsia"/>
                          <w:color w:val="000000" w:themeColor="text1"/>
                          <w:sz w:val="18"/>
                          <w:szCs w:val="18"/>
                        </w:rPr>
                        <w:t>議事録署名の方法は、寄附行為の定めに従うこと。なお、議事録に署名等をする理事を当該理事会で定めた２人以上の理事とする旨の定めがない場合には、出席した理事及び監事全員が署名等を行う。</w:t>
                      </w:r>
                    </w:p>
                  </w:txbxContent>
                </v:textbox>
                <w10:wrap anchorx="margin"/>
              </v:rect>
            </w:pict>
          </mc:Fallback>
        </mc:AlternateContent>
      </w:r>
    </w:p>
    <w:p w14:paraId="0918AC9A" w14:textId="40238ACD" w:rsidR="003A278B" w:rsidRDefault="003A278B" w:rsidP="003A278B"/>
    <w:p w14:paraId="12A245F9" w14:textId="77777777" w:rsidR="003A278B" w:rsidRDefault="003A278B" w:rsidP="003A278B"/>
    <w:sectPr w:rsidR="003A278B" w:rsidSect="008B40F1">
      <w:footerReference w:type="default" r:id="rId7"/>
      <w:pgSz w:w="11906" w:h="16838"/>
      <w:pgMar w:top="1440" w:right="1080" w:bottom="1440" w:left="1080" w:header="851" w:footer="992" w:gutter="0"/>
      <w:pgNumType w:start="34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333F" w14:textId="77777777" w:rsidR="006D2854" w:rsidRDefault="006D2854">
      <w:r>
        <w:separator/>
      </w:r>
    </w:p>
  </w:endnote>
  <w:endnote w:type="continuationSeparator" w:id="0">
    <w:p w14:paraId="18431362" w14:textId="77777777" w:rsidR="006D2854" w:rsidRDefault="006D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B502" w14:textId="77777777" w:rsidR="00313838" w:rsidRPr="00504E60" w:rsidRDefault="00313838">
    <w:pPr>
      <w:pStyle w:val="a5"/>
      <w:jc w:val="center"/>
      <w:rPr>
        <w:rFonts w:ascii="ＭＳ ゴシック" w:eastAsia="ＭＳ ゴシック" w:hAnsi="ＭＳ ゴシック"/>
      </w:rPr>
    </w:pPr>
    <w:r w:rsidRPr="00504E60">
      <w:rPr>
        <w:rFonts w:ascii="ＭＳ ゴシック" w:eastAsia="ＭＳ ゴシック" w:hAnsi="ＭＳ ゴシック"/>
      </w:rPr>
      <w:fldChar w:fldCharType="begin"/>
    </w:r>
    <w:r w:rsidRPr="00504E60">
      <w:rPr>
        <w:rFonts w:ascii="ＭＳ ゴシック" w:eastAsia="ＭＳ ゴシック" w:hAnsi="ＭＳ ゴシック"/>
      </w:rPr>
      <w:instrText>PAGE   \* MERGEFORMAT</w:instrText>
    </w:r>
    <w:r w:rsidRPr="00504E60">
      <w:rPr>
        <w:rFonts w:ascii="ＭＳ ゴシック" w:eastAsia="ＭＳ ゴシック" w:hAnsi="ＭＳ ゴシック"/>
      </w:rPr>
      <w:fldChar w:fldCharType="separate"/>
    </w:r>
    <w:r w:rsidR="006B4486" w:rsidRPr="006B4486">
      <w:rPr>
        <w:rFonts w:ascii="ＭＳ ゴシック" w:eastAsia="ＭＳ ゴシック" w:hAnsi="ＭＳ ゴシック"/>
        <w:noProof/>
        <w:lang w:val="ja-JP"/>
      </w:rPr>
      <w:t>341</w:t>
    </w:r>
    <w:r w:rsidRPr="00504E60">
      <w:rPr>
        <w:rFonts w:ascii="ＭＳ ゴシック" w:eastAsia="ＭＳ ゴシック" w:hAnsi="ＭＳ ゴシック"/>
      </w:rPr>
      <w:fldChar w:fldCharType="end"/>
    </w:r>
  </w:p>
  <w:p w14:paraId="4B27DC53" w14:textId="77777777" w:rsidR="00313838" w:rsidRDefault="003138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48F4" w14:textId="77777777" w:rsidR="006D2854" w:rsidRDefault="006D2854">
      <w:r>
        <w:separator/>
      </w:r>
    </w:p>
  </w:footnote>
  <w:footnote w:type="continuationSeparator" w:id="0">
    <w:p w14:paraId="44CD4849" w14:textId="77777777" w:rsidR="006D2854" w:rsidRDefault="006D2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45060"/>
    <w:multiLevelType w:val="hybridMultilevel"/>
    <w:tmpl w:val="F1306F5A"/>
    <w:lvl w:ilvl="0" w:tplc="A2506AF2">
      <w:start w:val="1"/>
      <w:numFmt w:val="decimal"/>
      <w:lvlText w:val="(%1)"/>
      <w:lvlJc w:val="left"/>
      <w:pPr>
        <w:tabs>
          <w:tab w:val="num" w:pos="690"/>
        </w:tabs>
        <w:ind w:left="690" w:hanging="480"/>
      </w:pPr>
      <w:rPr>
        <w:rFonts w:hint="eastAsia"/>
      </w:rPr>
    </w:lvl>
    <w:lvl w:ilvl="1" w:tplc="362C7F82">
      <w:start w:val="5"/>
      <w:numFmt w:val="bullet"/>
      <w:lvlText w:val="○"/>
      <w:lvlJc w:val="left"/>
      <w:pPr>
        <w:tabs>
          <w:tab w:val="num" w:pos="990"/>
        </w:tabs>
        <w:ind w:left="990" w:hanging="360"/>
      </w:pPr>
      <w:rPr>
        <w:rFonts w:ascii="ＭＳ 明朝" w:eastAsia="ＭＳ 明朝" w:hAnsi="Century"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9421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18"/>
    <w:rsid w:val="000870B3"/>
    <w:rsid w:val="001A15A9"/>
    <w:rsid w:val="001F4040"/>
    <w:rsid w:val="002D56E3"/>
    <w:rsid w:val="00305632"/>
    <w:rsid w:val="00313838"/>
    <w:rsid w:val="003A0D86"/>
    <w:rsid w:val="003A278B"/>
    <w:rsid w:val="003A6962"/>
    <w:rsid w:val="003B7618"/>
    <w:rsid w:val="003C6669"/>
    <w:rsid w:val="00482666"/>
    <w:rsid w:val="00490907"/>
    <w:rsid w:val="004A0236"/>
    <w:rsid w:val="00504E60"/>
    <w:rsid w:val="005431CB"/>
    <w:rsid w:val="00552D92"/>
    <w:rsid w:val="005E2810"/>
    <w:rsid w:val="0061050D"/>
    <w:rsid w:val="00620E99"/>
    <w:rsid w:val="00665C23"/>
    <w:rsid w:val="00695DB6"/>
    <w:rsid w:val="006B4486"/>
    <w:rsid w:val="006B57EF"/>
    <w:rsid w:val="006C4C98"/>
    <w:rsid w:val="006C68A4"/>
    <w:rsid w:val="006D2854"/>
    <w:rsid w:val="006E53BA"/>
    <w:rsid w:val="00720692"/>
    <w:rsid w:val="00761D22"/>
    <w:rsid w:val="007B019E"/>
    <w:rsid w:val="00843DA3"/>
    <w:rsid w:val="008B40F1"/>
    <w:rsid w:val="0091012C"/>
    <w:rsid w:val="00916C17"/>
    <w:rsid w:val="0092300F"/>
    <w:rsid w:val="009830E1"/>
    <w:rsid w:val="009C54C8"/>
    <w:rsid w:val="009D3C86"/>
    <w:rsid w:val="00A24FBC"/>
    <w:rsid w:val="00AB3FA1"/>
    <w:rsid w:val="00AD63BE"/>
    <w:rsid w:val="00AE7999"/>
    <w:rsid w:val="00BC520F"/>
    <w:rsid w:val="00BD5165"/>
    <w:rsid w:val="00C85D18"/>
    <w:rsid w:val="00D2334A"/>
    <w:rsid w:val="00D90A79"/>
    <w:rsid w:val="00DA033F"/>
    <w:rsid w:val="00DC397D"/>
    <w:rsid w:val="00DD4944"/>
    <w:rsid w:val="00DF167B"/>
    <w:rsid w:val="00E040BC"/>
    <w:rsid w:val="00E06D3B"/>
    <w:rsid w:val="00E11E2E"/>
    <w:rsid w:val="00ED6590"/>
    <w:rsid w:val="00F17EE4"/>
    <w:rsid w:val="00F340CE"/>
    <w:rsid w:val="00F5164A"/>
    <w:rsid w:val="00F57749"/>
    <w:rsid w:val="00F6631A"/>
    <w:rsid w:val="00FE3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A7581B9"/>
  <w15:chartTrackingRefBased/>
  <w15:docId w15:val="{C825D57E-16D0-4E42-A083-1DC06F03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210" w:hangingChars="100" w:hanging="210"/>
    </w:pPr>
  </w:style>
  <w:style w:type="paragraph" w:styleId="2">
    <w:name w:val="Body Text Indent 2"/>
    <w:basedOn w:val="a"/>
    <w:semiHidden/>
    <w:pPr>
      <w:spacing w:line="360" w:lineRule="auto"/>
      <w:ind w:left="630"/>
    </w:pPr>
  </w:style>
  <w:style w:type="paragraph" w:styleId="3">
    <w:name w:val="Body Text Indent 3"/>
    <w:basedOn w:val="a"/>
    <w:semiHidden/>
    <w:pPr>
      <w:spacing w:line="360" w:lineRule="auto"/>
      <w:ind w:firstLineChars="100" w:firstLine="210"/>
    </w:p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DA033F"/>
    <w:rPr>
      <w:rFonts w:ascii="Arial" w:eastAsia="ＭＳ ゴシック" w:hAnsi="Arial"/>
      <w:sz w:val="18"/>
      <w:szCs w:val="18"/>
    </w:rPr>
  </w:style>
  <w:style w:type="character" w:customStyle="1" w:styleId="a9">
    <w:name w:val="吹き出し (文字)"/>
    <w:link w:val="a8"/>
    <w:uiPriority w:val="99"/>
    <w:semiHidden/>
    <w:rsid w:val="00DA033F"/>
    <w:rPr>
      <w:rFonts w:ascii="Arial" w:eastAsia="ＭＳ ゴシック" w:hAnsi="Arial" w:cs="Times New Roman"/>
      <w:kern w:val="2"/>
      <w:sz w:val="18"/>
      <w:szCs w:val="18"/>
    </w:rPr>
  </w:style>
  <w:style w:type="character" w:customStyle="1" w:styleId="a6">
    <w:name w:val="フッター (文字)"/>
    <w:link w:val="a5"/>
    <w:uiPriority w:val="99"/>
    <w:rsid w:val="0031383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6</vt:lpstr>
      <vt:lpstr>6</vt:lpstr>
    </vt:vector>
  </TitlesOfParts>
  <Company>岩手県総務学事課</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総務室　内線５０１０</dc:creator>
  <cp:keywords/>
  <cp:lastModifiedBy>学事振興課</cp:lastModifiedBy>
  <cp:lastPrinted>2025-11-23T03:54:00Z</cp:lastPrinted>
  <dcterms:created xsi:type="dcterms:W3CDTF">2025-12-12T11:16:00Z</dcterms:created>
  <dcterms:modified xsi:type="dcterms:W3CDTF">2025-12-12T11:16:00Z</dcterms:modified>
</cp:coreProperties>
</file>