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32388" w14:textId="77777777" w:rsidR="001433DE" w:rsidRDefault="00DD24B5">
      <w:pPr>
        <w:autoSpaceDE w:val="0"/>
        <w:autoSpaceDN w:val="0"/>
        <w:ind w:left="422" w:hangingChars="200" w:hanging="422"/>
        <w:rPr>
          <w:rFonts w:ascii="ＭＳ ゴシック" w:eastAsia="ＭＳ ゴシック" w:hAnsi="ＭＳ ゴシック"/>
          <w:b/>
          <w:bCs/>
        </w:rPr>
      </w:pPr>
      <w:r>
        <w:rPr>
          <w:rFonts w:ascii="ＭＳ ゴシック" w:eastAsia="ＭＳ ゴシック" w:hAnsi="ＭＳ ゴシック" w:hint="eastAsia"/>
          <w:b/>
          <w:bCs/>
        </w:rPr>
        <w:t>６</w:t>
      </w:r>
      <w:r w:rsidR="001433DE">
        <w:rPr>
          <w:rFonts w:ascii="ＭＳ ゴシック" w:eastAsia="ＭＳ ゴシック" w:hAnsi="ＭＳ ゴシック" w:hint="eastAsia"/>
          <w:b/>
          <w:bCs/>
        </w:rPr>
        <w:t xml:space="preserve">　登録免許税法別表第３に掲げる土地、校舎等の権利の取得の登記に該当することの証明申請書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4"/>
      </w:tblGrid>
      <w:tr w:rsidR="001433DE" w14:paraId="05F02449" w14:textId="77777777">
        <w:tc>
          <w:tcPr>
            <w:tcW w:w="8702" w:type="dxa"/>
            <w:tcBorders>
              <w:top w:val="single" w:sz="24" w:space="0" w:color="auto"/>
              <w:left w:val="nil"/>
              <w:bottom w:val="nil"/>
              <w:right w:val="nil"/>
            </w:tcBorders>
            <w:shd w:val="clear" w:color="auto" w:fill="FFFFFF"/>
          </w:tcPr>
          <w:p w14:paraId="0376F70B" w14:textId="77777777" w:rsidR="001433DE" w:rsidRDefault="001433DE">
            <w:pPr>
              <w:autoSpaceDE w:val="0"/>
              <w:autoSpaceDN w:val="0"/>
              <w:jc w:val="right"/>
              <w:rPr>
                <w:rFonts w:ascii="ＭＳ ゴシック" w:eastAsia="ＭＳ ゴシック" w:hAnsi="ＭＳ ゴシック"/>
                <w:b/>
                <w:sz w:val="18"/>
                <w:szCs w:val="18"/>
              </w:rPr>
            </w:pPr>
            <w:r>
              <w:rPr>
                <w:rFonts w:ascii="ＭＳ ゴシック" w:eastAsia="ＭＳ ゴシック" w:hAnsi="ＭＳ ゴシック"/>
              </w:rPr>
              <w:br w:type="page"/>
            </w:r>
            <w:r>
              <w:rPr>
                <w:rFonts w:ascii="ＭＳ ゴシック" w:eastAsia="ＭＳ ゴシック" w:hAnsi="ＭＳ ゴシック" w:hint="eastAsia"/>
                <w:b/>
                <w:sz w:val="18"/>
                <w:szCs w:val="18"/>
                <w:shd w:val="clear" w:color="auto" w:fill="FFFFFF"/>
              </w:rPr>
              <w:t>留意事項・関係書類等・根拠法令等</w:t>
            </w:r>
          </w:p>
        </w:tc>
      </w:tr>
    </w:tbl>
    <w:p w14:paraId="68ACBC57" w14:textId="77777777" w:rsidR="001433DE" w:rsidRDefault="001433DE">
      <w:pPr>
        <w:autoSpaceDE w:val="0"/>
        <w:autoSpaceDN w:val="0"/>
        <w:rPr>
          <w:rFonts w:ascii="ＭＳ ゴシック" w:eastAsia="ＭＳ ゴシック" w:hAnsi="ＭＳ ゴシック"/>
        </w:rPr>
      </w:pPr>
    </w:p>
    <w:p w14:paraId="45C23BCF" w14:textId="77777777" w:rsidR="001433DE" w:rsidRDefault="001433DE">
      <w:pPr>
        <w:autoSpaceDE w:val="0"/>
        <w:autoSpaceDN w:val="0"/>
        <w:rPr>
          <w:rFonts w:ascii="ＭＳ ゴシック" w:eastAsia="ＭＳ ゴシック" w:hAnsi="ＭＳ ゴシック"/>
        </w:rPr>
      </w:pPr>
      <w:r>
        <w:rPr>
          <w:rFonts w:ascii="ＭＳ ゴシック" w:eastAsia="ＭＳ ゴシック" w:hAnsi="ＭＳ ゴシック" w:hint="eastAsia"/>
        </w:rPr>
        <w:t>■留意事項</w:t>
      </w:r>
    </w:p>
    <w:p w14:paraId="477D44BF" w14:textId="77777777" w:rsidR="001433DE" w:rsidRDefault="001433DE">
      <w:pPr>
        <w:autoSpaceDE w:val="0"/>
        <w:autoSpaceDN w:val="0"/>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１　この証明申請書は、学校法人、準学校法人、</w:t>
      </w:r>
      <w:r>
        <w:rPr>
          <w:rFonts w:eastAsia="ＭＳ ゴシック"/>
        </w:rPr>
        <w:t>公益社団法人及び公益財団法人</w:t>
      </w:r>
      <w:r>
        <w:rPr>
          <w:rFonts w:ascii="ＭＳ ゴシック" w:eastAsia="ＭＳ ゴシック" w:hAnsi="ＭＳ ゴシック" w:hint="eastAsia"/>
        </w:rPr>
        <w:t>が直接保育又は教育の用に供する土地の権利又は校舎等の所有権の取得の登記について、登録免許税の非課税の取扱いを受けるための登録免許税法施行規則の規定による所轄庁（知事）の証明書の交付を申請する場合に提出するものであること。</w:t>
      </w:r>
    </w:p>
    <w:p w14:paraId="2BC33758" w14:textId="77777777" w:rsidR="001433DE" w:rsidRDefault="001433DE">
      <w:pPr>
        <w:autoSpaceDE w:val="0"/>
        <w:autoSpaceDN w:val="0"/>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２　登録免許税法別表の「項」については、学校法人及び準学校法人にあっては</w:t>
      </w:r>
      <w:r w:rsidRPr="00837FF4">
        <w:rPr>
          <w:rFonts w:ascii="ＭＳ ゴシック" w:eastAsia="ＭＳ ゴシック" w:hAnsi="ＭＳ ゴシック" w:hint="eastAsia"/>
        </w:rPr>
        <w:t>「第１の</w:t>
      </w:r>
      <w:r w:rsidR="004D20A4" w:rsidRPr="00837FF4">
        <w:rPr>
          <w:rFonts w:ascii="ＭＳ ゴシック" w:eastAsia="ＭＳ ゴシック" w:hAnsi="ＭＳ ゴシック" w:hint="eastAsia"/>
        </w:rPr>
        <w:t>２</w:t>
      </w:r>
      <w:r w:rsidRPr="00837FF4">
        <w:rPr>
          <w:rFonts w:ascii="ＭＳ ゴシック" w:eastAsia="ＭＳ ゴシック" w:hAnsi="ＭＳ ゴシック" w:hint="eastAsia"/>
        </w:rPr>
        <w:t>項」</w:t>
      </w:r>
      <w:r>
        <w:rPr>
          <w:rFonts w:ascii="ＭＳ ゴシック" w:eastAsia="ＭＳ ゴシック" w:hAnsi="ＭＳ ゴシック" w:hint="eastAsia"/>
        </w:rPr>
        <w:t>とし、</w:t>
      </w:r>
      <w:r>
        <w:rPr>
          <w:rFonts w:eastAsia="ＭＳ ゴシック"/>
        </w:rPr>
        <w:t>公益社団法人及び公益財団法人</w:t>
      </w:r>
      <w:r>
        <w:rPr>
          <w:rFonts w:ascii="ＭＳ ゴシック" w:eastAsia="ＭＳ ゴシック" w:hAnsi="ＭＳ ゴシック" w:hint="eastAsia"/>
        </w:rPr>
        <w:t>にあっては「第５の２項」とすること。</w:t>
      </w:r>
    </w:p>
    <w:p w14:paraId="7B2EEA48" w14:textId="77777777" w:rsidR="001433DE" w:rsidRDefault="001433DE">
      <w:pPr>
        <w:autoSpaceDE w:val="0"/>
        <w:autoSpaceDN w:val="0"/>
        <w:ind w:leftChars="100" w:left="210"/>
        <w:rPr>
          <w:rFonts w:ascii="ＭＳ ゴシック" w:eastAsia="ＭＳ ゴシック" w:hAnsi="ＭＳ ゴシック"/>
        </w:rPr>
      </w:pPr>
      <w:r>
        <w:rPr>
          <w:rFonts w:ascii="ＭＳ ゴシック" w:eastAsia="ＭＳ ゴシック" w:hAnsi="ＭＳ ゴシック" w:hint="eastAsia"/>
        </w:rPr>
        <w:t>３　手数料は１件につき、400円であること。</w:t>
      </w:r>
    </w:p>
    <w:p w14:paraId="51DEB8A7" w14:textId="77777777" w:rsidR="001433DE" w:rsidRDefault="001433DE">
      <w:pPr>
        <w:autoSpaceDE w:val="0"/>
        <w:autoSpaceDN w:val="0"/>
        <w:rPr>
          <w:rFonts w:ascii="ＭＳ ゴシック" w:eastAsia="ＭＳ ゴシック" w:hAnsi="ＭＳ ゴシック"/>
        </w:rPr>
      </w:pPr>
    </w:p>
    <w:p w14:paraId="685EB91B" w14:textId="77777777" w:rsidR="001433DE" w:rsidRDefault="001433DE">
      <w:pPr>
        <w:autoSpaceDE w:val="0"/>
        <w:autoSpaceDN w:val="0"/>
        <w:rPr>
          <w:rFonts w:ascii="ＭＳ ゴシック" w:eastAsia="ＭＳ ゴシック" w:hAnsi="ＭＳ ゴシック"/>
        </w:rPr>
      </w:pPr>
      <w:r>
        <w:rPr>
          <w:rFonts w:ascii="ＭＳ ゴシック" w:eastAsia="ＭＳ ゴシック" w:hAnsi="ＭＳ ゴシック" w:hint="eastAsia"/>
        </w:rPr>
        <w:t>■関係書類</w:t>
      </w:r>
    </w:p>
    <w:tbl>
      <w:tblPr>
        <w:tblW w:w="0" w:type="auto"/>
        <w:tblInd w:w="99" w:type="dxa"/>
        <w:tblCellMar>
          <w:left w:w="99" w:type="dxa"/>
          <w:right w:w="99" w:type="dxa"/>
        </w:tblCellMar>
        <w:tblLook w:val="0000" w:firstRow="0" w:lastRow="0" w:firstColumn="0" w:lastColumn="0" w:noHBand="0" w:noVBand="0"/>
      </w:tblPr>
      <w:tblGrid>
        <w:gridCol w:w="5365"/>
        <w:gridCol w:w="3040"/>
      </w:tblGrid>
      <w:tr w:rsidR="001433DE" w14:paraId="25B4E7C3" w14:textId="77777777">
        <w:tc>
          <w:tcPr>
            <w:tcW w:w="5400" w:type="dxa"/>
          </w:tcPr>
          <w:p w14:paraId="14F023DE" w14:textId="77777777" w:rsidR="001433DE" w:rsidRDefault="001433DE">
            <w:pPr>
              <w:autoSpaceDE w:val="0"/>
              <w:autoSpaceDN w:val="0"/>
              <w:ind w:firstLineChars="38" w:firstLine="80"/>
              <w:rPr>
                <w:rFonts w:ascii="ＭＳ ゴシック" w:eastAsia="ＭＳ ゴシック" w:hAnsi="ＭＳ ゴシック"/>
              </w:rPr>
            </w:pPr>
            <w:r>
              <w:rPr>
                <w:rFonts w:ascii="ＭＳ ゴシック" w:eastAsia="ＭＳ ゴシック" w:hAnsi="ＭＳ ゴシック" w:hint="eastAsia"/>
              </w:rPr>
              <w:t>１　当該登記申請書の写し</w:t>
            </w:r>
          </w:p>
        </w:tc>
        <w:tc>
          <w:tcPr>
            <w:tcW w:w="3060" w:type="dxa"/>
          </w:tcPr>
          <w:p w14:paraId="5B9CB411" w14:textId="77777777" w:rsidR="001433DE" w:rsidRDefault="001433DE">
            <w:pPr>
              <w:autoSpaceDE w:val="0"/>
              <w:autoSpaceDN w:val="0"/>
              <w:rPr>
                <w:rFonts w:ascii="ＭＳ ゴシック" w:eastAsia="ＭＳ ゴシック" w:hAnsi="ＭＳ ゴシック"/>
              </w:rPr>
            </w:pPr>
            <w:r>
              <w:rPr>
                <w:rFonts w:ascii="ＭＳ ゴシック" w:eastAsia="ＭＳ ゴシック" w:hAnsi="ＭＳ ゴシック" w:hint="eastAsia"/>
              </w:rPr>
              <w:t>２部</w:t>
            </w:r>
          </w:p>
        </w:tc>
      </w:tr>
      <w:tr w:rsidR="001433DE" w14:paraId="1F2CAE2E" w14:textId="77777777">
        <w:tc>
          <w:tcPr>
            <w:tcW w:w="5400" w:type="dxa"/>
          </w:tcPr>
          <w:p w14:paraId="282BF9C9" w14:textId="77777777" w:rsidR="001433DE" w:rsidRDefault="001433DE">
            <w:pPr>
              <w:autoSpaceDE w:val="0"/>
              <w:autoSpaceDN w:val="0"/>
              <w:ind w:firstLineChars="38" w:firstLine="80"/>
              <w:rPr>
                <w:rFonts w:ascii="ＭＳ ゴシック" w:eastAsia="ＭＳ ゴシック" w:hAnsi="ＭＳ ゴシック"/>
              </w:rPr>
            </w:pPr>
            <w:r>
              <w:rPr>
                <w:rFonts w:ascii="ＭＳ ゴシック" w:eastAsia="ＭＳ ゴシック" w:hAnsi="ＭＳ ゴシック" w:hint="eastAsia"/>
              </w:rPr>
              <w:t>２　当該登記に係る校地、校舎等の図面（注1）</w:t>
            </w:r>
          </w:p>
        </w:tc>
        <w:tc>
          <w:tcPr>
            <w:tcW w:w="3060" w:type="dxa"/>
          </w:tcPr>
          <w:p w14:paraId="3A1A549C" w14:textId="77777777" w:rsidR="001433DE" w:rsidRDefault="001433DE">
            <w:pPr>
              <w:autoSpaceDE w:val="0"/>
              <w:autoSpaceDN w:val="0"/>
              <w:rPr>
                <w:rFonts w:ascii="ＭＳ ゴシック" w:eastAsia="ＭＳ ゴシック" w:hAnsi="ＭＳ ゴシック"/>
              </w:rPr>
            </w:pPr>
            <w:r>
              <w:rPr>
                <w:rFonts w:ascii="ＭＳ ゴシック" w:eastAsia="ＭＳ ゴシック" w:hAnsi="ＭＳ ゴシック" w:hint="eastAsia"/>
              </w:rPr>
              <w:t>２部</w:t>
            </w:r>
          </w:p>
        </w:tc>
      </w:tr>
    </w:tbl>
    <w:p w14:paraId="1022D575" w14:textId="77777777" w:rsidR="001433DE" w:rsidRDefault="001433DE">
      <w:pPr>
        <w:autoSpaceDE w:val="0"/>
        <w:autoSpaceDN w:val="0"/>
        <w:rPr>
          <w:rFonts w:ascii="ＭＳ ゴシック" w:eastAsia="ＭＳ ゴシック" w:hAnsi="ＭＳ ゴシック"/>
        </w:rPr>
      </w:pPr>
    </w:p>
    <w:p w14:paraId="2363AC91" w14:textId="77777777" w:rsidR="001433DE" w:rsidRDefault="001433DE">
      <w:pPr>
        <w:autoSpaceDE w:val="0"/>
        <w:autoSpaceDN w:val="0"/>
        <w:ind w:left="1260" w:hangingChars="600" w:hanging="1260"/>
        <w:rPr>
          <w:rFonts w:ascii="ＭＳ ゴシック" w:eastAsia="ＭＳ ゴシック" w:hAnsi="ＭＳ ゴシック"/>
        </w:rPr>
      </w:pPr>
      <w:r>
        <w:rPr>
          <w:rFonts w:ascii="ＭＳ ゴシック" w:eastAsia="ＭＳ ゴシック" w:hAnsi="ＭＳ ゴシック" w:hint="eastAsia"/>
        </w:rPr>
        <w:t xml:space="preserve">　　（注１）　原則として、縮尺600分の１の校地校舎等の配置図。当該登記が校舎等に係る場合は、さらに原則として、縮尺100分の１の平面図を添えること。</w:t>
      </w:r>
    </w:p>
    <w:p w14:paraId="41DFFFF5" w14:textId="77777777" w:rsidR="001433DE" w:rsidRDefault="001433DE">
      <w:pPr>
        <w:autoSpaceDE w:val="0"/>
        <w:autoSpaceDN w:val="0"/>
        <w:ind w:left="840" w:hangingChars="400" w:hanging="840"/>
        <w:rPr>
          <w:rFonts w:ascii="ＭＳ ゴシック" w:eastAsia="ＭＳ ゴシック" w:hAnsi="ＭＳ ゴシック"/>
        </w:rPr>
      </w:pPr>
    </w:p>
    <w:p w14:paraId="496B2635" w14:textId="77777777" w:rsidR="001433DE" w:rsidRDefault="001433DE">
      <w:pPr>
        <w:autoSpaceDE w:val="0"/>
        <w:autoSpaceDN w:val="0"/>
        <w:rPr>
          <w:rFonts w:ascii="ＭＳ ゴシック" w:eastAsia="ＭＳ ゴシック" w:hAnsi="ＭＳ ゴシック"/>
          <w:lang w:eastAsia="zh-TW"/>
        </w:rPr>
      </w:pPr>
      <w:r>
        <w:rPr>
          <w:rFonts w:ascii="ＭＳ ゴシック" w:eastAsia="ＭＳ ゴシック" w:hAnsi="ＭＳ ゴシック" w:hint="eastAsia"/>
          <w:lang w:eastAsia="zh-TW"/>
        </w:rPr>
        <w:t>■根拠法令等</w:t>
      </w:r>
    </w:p>
    <w:p w14:paraId="2EA58EAE" w14:textId="66260104" w:rsidR="001433DE" w:rsidRDefault="001433DE">
      <w:pPr>
        <w:autoSpaceDE w:val="0"/>
        <w:autoSpaceDN w:val="0"/>
        <w:ind w:left="840" w:hangingChars="400" w:hanging="840"/>
        <w:rPr>
          <w:rFonts w:ascii="ＭＳ ゴシック" w:eastAsia="ＭＳ ゴシック" w:hAnsi="ＭＳ ゴシック"/>
        </w:rPr>
      </w:pPr>
      <w:r>
        <w:rPr>
          <w:rFonts w:ascii="ＭＳ ゴシック" w:eastAsia="ＭＳ ゴシック" w:hAnsi="ＭＳ ゴシック" w:hint="eastAsia"/>
          <w:lang w:eastAsia="zh-TW"/>
        </w:rPr>
        <w:t xml:space="preserve">　登録免許税法４、同法施行規則２</w:t>
      </w:r>
      <w:r w:rsidR="00350C08">
        <w:rPr>
          <w:rFonts w:ascii="ＭＳ ゴシック" w:eastAsia="ＭＳ ゴシック" w:hAnsi="ＭＳ ゴシック" w:hint="eastAsia"/>
        </w:rPr>
        <w:t>、２ノ８</w:t>
      </w:r>
    </w:p>
    <w:p w14:paraId="205F715F" w14:textId="77777777" w:rsidR="001433DE" w:rsidRDefault="001433DE">
      <w:pPr>
        <w:autoSpaceDE w:val="0"/>
        <w:autoSpaceDN w:val="0"/>
        <w:ind w:left="210" w:hangingChars="100" w:hanging="210"/>
        <w:rPr>
          <w:rFonts w:ascii="ＭＳ 明朝" w:hAnsi="ＭＳ 明朝"/>
        </w:rPr>
        <w:sectPr w:rsidR="001433DE" w:rsidSect="00B11CE8">
          <w:footerReference w:type="default" r:id="rId6"/>
          <w:pgSz w:w="11906" w:h="16838"/>
          <w:pgMar w:top="1985" w:right="1701" w:bottom="1701" w:left="1701" w:header="851" w:footer="992" w:gutter="0"/>
          <w:pgNumType w:start="265"/>
          <w:cols w:space="425"/>
          <w:docGrid w:type="lines" w:linePitch="360"/>
        </w:sectPr>
      </w:pPr>
    </w:p>
    <w:p w14:paraId="088CF9EB" w14:textId="77777777" w:rsidR="00042E73" w:rsidRDefault="00042E73" w:rsidP="00042E73">
      <w:pPr>
        <w:autoSpaceDE w:val="0"/>
        <w:autoSpaceDN w:val="0"/>
        <w:ind w:left="210" w:hangingChars="100" w:hanging="210"/>
        <w:rPr>
          <w:rFonts w:ascii="ＭＳ 明朝" w:hAnsi="ＭＳ 明朝"/>
        </w:rPr>
      </w:pPr>
      <w:r>
        <w:rPr>
          <w:rFonts w:ascii="ＭＳ 明朝" w:hAnsi="ＭＳ 明朝" w:hint="eastAsia"/>
        </w:rPr>
        <w:lastRenderedPageBreak/>
        <w:t>（様式例）</w:t>
      </w:r>
    </w:p>
    <w:tbl>
      <w:tblPr>
        <w:tblW w:w="0" w:type="auto"/>
        <w:tblInd w:w="5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tblGrid>
      <w:tr w:rsidR="00042E73" w14:paraId="7FE1FC39" w14:textId="77777777" w:rsidTr="003D12E8">
        <w:trPr>
          <w:trHeight w:val="1441"/>
        </w:trPr>
        <w:tc>
          <w:tcPr>
            <w:tcW w:w="2834" w:type="dxa"/>
            <w:vAlign w:val="center"/>
          </w:tcPr>
          <w:p w14:paraId="235C6CE3" w14:textId="77777777" w:rsidR="00042E73" w:rsidRDefault="00042E73" w:rsidP="003D12E8">
            <w:pPr>
              <w:autoSpaceDE w:val="0"/>
              <w:autoSpaceDN w:val="0"/>
              <w:ind w:leftChars="38" w:left="81" w:hanging="1"/>
              <w:jc w:val="center"/>
              <w:rPr>
                <w:rFonts w:ascii="ＭＳ 明朝" w:hAnsi="ＭＳ 明朝"/>
              </w:rPr>
            </w:pPr>
            <w:r>
              <w:rPr>
                <w:rFonts w:ascii="ＭＳ 明朝" w:hAnsi="ＭＳ 明朝" w:hint="eastAsia"/>
              </w:rPr>
              <w:t>岩手県収入証紙</w:t>
            </w:r>
          </w:p>
          <w:p w14:paraId="2BCA0301" w14:textId="77777777" w:rsidR="00042E73" w:rsidRDefault="00042E73" w:rsidP="003D12E8">
            <w:pPr>
              <w:autoSpaceDE w:val="0"/>
              <w:autoSpaceDN w:val="0"/>
              <w:ind w:leftChars="38" w:left="80" w:firstLine="1"/>
              <w:jc w:val="center"/>
              <w:rPr>
                <w:rFonts w:ascii="ＭＳ 明朝" w:hAnsi="ＭＳ 明朝"/>
              </w:rPr>
            </w:pPr>
            <w:r>
              <w:rPr>
                <w:rFonts w:ascii="ＭＳ 明朝" w:hAnsi="ＭＳ 明朝" w:hint="eastAsia"/>
              </w:rPr>
              <w:t xml:space="preserve">は　り　つ　</w:t>
            </w:r>
            <w:proofErr w:type="gramStart"/>
            <w:r>
              <w:rPr>
                <w:rFonts w:ascii="ＭＳ 明朝" w:hAnsi="ＭＳ 明朝" w:hint="eastAsia"/>
              </w:rPr>
              <w:t>け</w:t>
            </w:r>
            <w:proofErr w:type="gramEnd"/>
          </w:p>
        </w:tc>
      </w:tr>
    </w:tbl>
    <w:p w14:paraId="1B96261F" w14:textId="77777777" w:rsidR="00042E73" w:rsidRDefault="00042E73" w:rsidP="00042E73">
      <w:pPr>
        <w:autoSpaceDE w:val="0"/>
        <w:autoSpaceDN w:val="0"/>
        <w:rPr>
          <w:rFonts w:ascii="ＭＳ 明朝" w:hAnsi="ＭＳ 明朝"/>
        </w:rPr>
      </w:pPr>
    </w:p>
    <w:p w14:paraId="6A414036" w14:textId="77777777" w:rsidR="00042E73" w:rsidRDefault="00042E73" w:rsidP="00042E73">
      <w:pPr>
        <w:autoSpaceDE w:val="0"/>
        <w:autoSpaceDN w:val="0"/>
        <w:ind w:rightChars="100" w:right="210"/>
        <w:jc w:val="right"/>
        <w:rPr>
          <w:rFonts w:ascii="ＭＳ 明朝" w:hAnsi="ＭＳ 明朝"/>
        </w:rPr>
      </w:pPr>
      <w:r>
        <w:rPr>
          <w:rFonts w:ascii="ＭＳ 明朝" w:hAnsi="ＭＳ 明朝" w:hint="eastAsia"/>
        </w:rPr>
        <w:t>年　　月　　日</w:t>
      </w:r>
    </w:p>
    <w:p w14:paraId="6449465C" w14:textId="77777777" w:rsidR="00042E73" w:rsidRDefault="00042E73" w:rsidP="00042E73">
      <w:pPr>
        <w:autoSpaceDE w:val="0"/>
        <w:autoSpaceDN w:val="0"/>
        <w:rPr>
          <w:rFonts w:ascii="ＭＳ 明朝" w:hAnsi="ＭＳ 明朝"/>
        </w:rPr>
      </w:pPr>
    </w:p>
    <w:p w14:paraId="6A1D2317" w14:textId="77777777" w:rsidR="00042E73" w:rsidRDefault="00042E73" w:rsidP="00042E73">
      <w:pPr>
        <w:autoSpaceDE w:val="0"/>
        <w:autoSpaceDN w:val="0"/>
        <w:ind w:rightChars="100" w:right="210"/>
        <w:jc w:val="left"/>
        <w:rPr>
          <w:rFonts w:ascii="ＭＳ 明朝" w:hAnsi="ＭＳ 明朝"/>
        </w:rPr>
      </w:pPr>
      <w:r>
        <w:rPr>
          <w:rFonts w:ascii="ＭＳ 明朝" w:hAnsi="ＭＳ 明朝" w:hint="eastAsia"/>
        </w:rPr>
        <w:t xml:space="preserve">　岩手県知事　　　　　　　　様</w:t>
      </w:r>
    </w:p>
    <w:p w14:paraId="7AD82A3B" w14:textId="77777777" w:rsidR="00042E73" w:rsidRDefault="00042E73" w:rsidP="00042E73">
      <w:pPr>
        <w:autoSpaceDE w:val="0"/>
        <w:autoSpaceDN w:val="0"/>
        <w:ind w:left="210" w:hangingChars="100" w:hanging="210"/>
        <w:rPr>
          <w:rFonts w:ascii="ＭＳ 明朝" w:hAnsi="ＭＳ 明朝"/>
        </w:rPr>
      </w:pPr>
    </w:p>
    <w:p w14:paraId="51D90375" w14:textId="77777777" w:rsidR="00042E73" w:rsidRDefault="00042E73" w:rsidP="00042E73">
      <w:pPr>
        <w:autoSpaceDE w:val="0"/>
        <w:autoSpaceDN w:val="0"/>
        <w:ind w:rightChars="100" w:right="210"/>
        <w:rPr>
          <w:rFonts w:ascii="ＭＳ 明朝" w:hAnsi="ＭＳ 明朝"/>
        </w:rPr>
      </w:pPr>
      <w:r>
        <w:rPr>
          <w:rFonts w:ascii="ＭＳ 明朝" w:hAnsi="ＭＳ 明朝" w:hint="eastAsia"/>
        </w:rPr>
        <w:t xml:space="preserve">　　　　　　　　　　　　　　　　　　　　　　法人の住所及び名称</w:t>
      </w:r>
    </w:p>
    <w:p w14:paraId="0D667A3F" w14:textId="77777777" w:rsidR="00042E73" w:rsidRDefault="00042E73" w:rsidP="00042E73">
      <w:pPr>
        <w:autoSpaceDE w:val="0"/>
        <w:autoSpaceDN w:val="0"/>
        <w:ind w:rightChars="100" w:right="210"/>
        <w:rPr>
          <w:rFonts w:ascii="ＭＳ 明朝" w:hAnsi="ＭＳ 明朝"/>
        </w:rPr>
      </w:pPr>
      <w:r>
        <w:rPr>
          <w:rFonts w:ascii="ＭＳ 明朝" w:hAnsi="ＭＳ 明朝" w:hint="eastAsia"/>
        </w:rPr>
        <w:t xml:space="preserve">　　　　　　　　　　　　　　　　　　　　　　　代表者　氏　名</w:t>
      </w:r>
    </w:p>
    <w:p w14:paraId="2F6C7517" w14:textId="77777777" w:rsidR="00042E73" w:rsidRDefault="00042E73" w:rsidP="00042E73">
      <w:pPr>
        <w:autoSpaceDE w:val="0"/>
        <w:autoSpaceDN w:val="0"/>
        <w:rPr>
          <w:rFonts w:ascii="ＭＳ 明朝" w:hAnsi="ＭＳ 明朝"/>
        </w:rPr>
      </w:pPr>
    </w:p>
    <w:p w14:paraId="6ED4C1A7" w14:textId="77777777" w:rsidR="00042E73" w:rsidRDefault="00042E73" w:rsidP="00042E73">
      <w:pPr>
        <w:autoSpaceDE w:val="0"/>
        <w:autoSpaceDN w:val="0"/>
        <w:rPr>
          <w:rFonts w:ascii="ＭＳ 明朝" w:hAnsi="ＭＳ 明朝"/>
        </w:rPr>
      </w:pPr>
    </w:p>
    <w:p w14:paraId="73161CC0" w14:textId="77777777" w:rsidR="00042E73" w:rsidRDefault="00042E73" w:rsidP="00042E73">
      <w:pPr>
        <w:autoSpaceDE w:val="0"/>
        <w:autoSpaceDN w:val="0"/>
        <w:rPr>
          <w:rFonts w:ascii="ＭＳ 明朝" w:hAnsi="ＭＳ 明朝"/>
        </w:rPr>
      </w:pPr>
      <w:r>
        <w:rPr>
          <w:rFonts w:ascii="ＭＳ 明朝" w:hAnsi="ＭＳ 明朝" w:hint="eastAsia"/>
        </w:rPr>
        <w:t xml:space="preserve">　　　　　　　　　登録免許税法別表第３に掲げる土地、校舎等の</w:t>
      </w:r>
    </w:p>
    <w:p w14:paraId="3259DFF8" w14:textId="77777777" w:rsidR="00042E73" w:rsidRDefault="00042E73" w:rsidP="00042E73">
      <w:pPr>
        <w:autoSpaceDE w:val="0"/>
        <w:autoSpaceDN w:val="0"/>
        <w:rPr>
          <w:rFonts w:ascii="ＭＳ 明朝" w:hAnsi="ＭＳ 明朝"/>
        </w:rPr>
      </w:pPr>
      <w:r>
        <w:rPr>
          <w:rFonts w:ascii="ＭＳ 明朝" w:hAnsi="ＭＳ 明朝" w:hint="eastAsia"/>
        </w:rPr>
        <w:t xml:space="preserve">　　　　　　　　　権利の取得の登記に該当することの証明申請書</w:t>
      </w:r>
    </w:p>
    <w:p w14:paraId="3CF20E6D" w14:textId="54A1D732" w:rsidR="00042E73" w:rsidRDefault="00042E73" w:rsidP="00042E73">
      <w:pPr>
        <w:autoSpaceDE w:val="0"/>
        <w:autoSpaceDN w:val="0"/>
        <w:ind w:firstLineChars="100" w:firstLine="210"/>
        <w:rPr>
          <w:rFonts w:ascii="ＭＳ 明朝" w:hAnsi="ＭＳ 明朝"/>
        </w:rPr>
      </w:pPr>
      <w:r>
        <w:rPr>
          <w:rFonts w:ascii="ＭＳ 明朝" w:hAnsi="ＭＳ 明朝" w:hint="eastAsia"/>
        </w:rPr>
        <w:t>上記の法人に係る当該土地（校舎等）の権利（所有権）の取得登記については、登録免許税法別表第３の</w:t>
      </w:r>
      <w:r w:rsidRPr="00837FF4">
        <w:rPr>
          <w:rFonts w:ascii="ＭＳ 明朝" w:hAnsi="ＭＳ 明朝" w:hint="eastAsia"/>
        </w:rPr>
        <w:t>第１の２項</w:t>
      </w:r>
      <w:r>
        <w:rPr>
          <w:rFonts w:ascii="ＭＳ 明朝" w:hAnsi="ＭＳ 明朝" w:hint="eastAsia"/>
        </w:rPr>
        <w:t>（第５の２項）の第３欄の第１号（第２号）に掲げる直接保育（教育）の用に供する土地（校舎等）の権利（所有権）の取得の登記に該当するものであることを証明願います。</w:t>
      </w:r>
    </w:p>
    <w:p w14:paraId="2D204391" w14:textId="77777777" w:rsidR="00042E73" w:rsidRDefault="00042E73" w:rsidP="00042E73">
      <w:pPr>
        <w:autoSpaceDE w:val="0"/>
        <w:autoSpaceDN w:val="0"/>
        <w:ind w:left="210" w:hangingChars="100" w:hanging="210"/>
        <w:rPr>
          <w:rFonts w:ascii="ＭＳ 明朝" w:hAnsi="ＭＳ 明朝"/>
        </w:rPr>
      </w:pPr>
    </w:p>
    <w:p w14:paraId="49CCCE98" w14:textId="5FC973C0" w:rsidR="00042E73" w:rsidRDefault="00042E73" w:rsidP="00F12B34">
      <w:pPr>
        <w:autoSpaceDE w:val="0"/>
        <w:autoSpaceDN w:val="0"/>
        <w:ind w:left="420" w:hangingChars="200" w:hanging="420"/>
        <w:rPr>
          <w:rFonts w:ascii="ＭＳ 明朝" w:hAnsi="ＭＳ 明朝"/>
        </w:rPr>
      </w:pPr>
    </w:p>
    <w:p w14:paraId="511E6A8B" w14:textId="77777777" w:rsidR="001433DE" w:rsidRDefault="00042E73" w:rsidP="00042E73">
      <w:pPr>
        <w:autoSpaceDE w:val="0"/>
        <w:autoSpaceDN w:val="0"/>
        <w:ind w:left="210" w:hangingChars="100" w:hanging="210"/>
        <w:jc w:val="right"/>
        <w:rPr>
          <w:rFonts w:ascii="ＭＳ ゴシック" w:eastAsia="ＭＳ ゴシック" w:hAnsi="ＭＳ ゴシック"/>
          <w:lang w:eastAsia="zh-TW"/>
        </w:rPr>
      </w:pPr>
      <w:r>
        <w:rPr>
          <w:rFonts w:ascii="ＭＳ 明朝" w:hAnsi="ＭＳ 明朝" w:hint="eastAsia"/>
        </w:rPr>
        <w:t>（Ａ４）</w:t>
      </w:r>
    </w:p>
    <w:sectPr w:rsidR="001433D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A7EEA" w14:textId="77777777" w:rsidR="001769E3" w:rsidRDefault="001769E3">
      <w:r>
        <w:separator/>
      </w:r>
    </w:p>
  </w:endnote>
  <w:endnote w:type="continuationSeparator" w:id="0">
    <w:p w14:paraId="7745649E" w14:textId="77777777" w:rsidR="001769E3" w:rsidRDefault="00176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4D09" w14:textId="77777777" w:rsidR="009427E9" w:rsidRPr="00A241A4" w:rsidRDefault="009427E9">
    <w:pPr>
      <w:pStyle w:val="a4"/>
      <w:jc w:val="center"/>
      <w:rPr>
        <w:rFonts w:ascii="ＭＳ ゴシック" w:eastAsia="ＭＳ ゴシック" w:hAnsi="ＭＳ ゴシック"/>
      </w:rPr>
    </w:pPr>
    <w:r w:rsidRPr="00A241A4">
      <w:rPr>
        <w:rFonts w:ascii="ＭＳ ゴシック" w:eastAsia="ＭＳ ゴシック" w:hAnsi="ＭＳ ゴシック"/>
      </w:rPr>
      <w:fldChar w:fldCharType="begin"/>
    </w:r>
    <w:r w:rsidRPr="00A241A4">
      <w:rPr>
        <w:rFonts w:ascii="ＭＳ ゴシック" w:eastAsia="ＭＳ ゴシック" w:hAnsi="ＭＳ ゴシック"/>
      </w:rPr>
      <w:instrText>PAGE   \* MERGEFORMAT</w:instrText>
    </w:r>
    <w:r w:rsidRPr="00A241A4">
      <w:rPr>
        <w:rFonts w:ascii="ＭＳ ゴシック" w:eastAsia="ＭＳ ゴシック" w:hAnsi="ＭＳ ゴシック"/>
      </w:rPr>
      <w:fldChar w:fldCharType="separate"/>
    </w:r>
    <w:r w:rsidR="007A2D10" w:rsidRPr="007A2D10">
      <w:rPr>
        <w:rFonts w:ascii="ＭＳ ゴシック" w:eastAsia="ＭＳ ゴシック" w:hAnsi="ＭＳ ゴシック"/>
        <w:noProof/>
        <w:lang w:val="ja-JP"/>
      </w:rPr>
      <w:t>265</w:t>
    </w:r>
    <w:r w:rsidRPr="00A241A4">
      <w:rPr>
        <w:rFonts w:ascii="ＭＳ ゴシック" w:eastAsia="ＭＳ ゴシック" w:hAnsi="ＭＳ ゴシック"/>
      </w:rPr>
      <w:fldChar w:fldCharType="end"/>
    </w:r>
  </w:p>
  <w:p w14:paraId="422E4968" w14:textId="77777777" w:rsidR="009427E9" w:rsidRDefault="009427E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806E9" w14:textId="77777777" w:rsidR="001769E3" w:rsidRDefault="001769E3">
      <w:r>
        <w:separator/>
      </w:r>
    </w:p>
  </w:footnote>
  <w:footnote w:type="continuationSeparator" w:id="0">
    <w:p w14:paraId="1A8E0C53" w14:textId="77777777" w:rsidR="001769E3" w:rsidRDefault="001769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CCD"/>
    <w:rsid w:val="00042E73"/>
    <w:rsid w:val="00050BBA"/>
    <w:rsid w:val="00051B68"/>
    <w:rsid w:val="000847C8"/>
    <w:rsid w:val="001433DE"/>
    <w:rsid w:val="001769E3"/>
    <w:rsid w:val="00281A7A"/>
    <w:rsid w:val="00350C08"/>
    <w:rsid w:val="00357C10"/>
    <w:rsid w:val="003C03F6"/>
    <w:rsid w:val="003D12E8"/>
    <w:rsid w:val="004C091E"/>
    <w:rsid w:val="004D20A4"/>
    <w:rsid w:val="004F46C1"/>
    <w:rsid w:val="00576CA8"/>
    <w:rsid w:val="006747A4"/>
    <w:rsid w:val="007A2D10"/>
    <w:rsid w:val="00837FF4"/>
    <w:rsid w:val="009427E9"/>
    <w:rsid w:val="0097774C"/>
    <w:rsid w:val="00A241A4"/>
    <w:rsid w:val="00A532F7"/>
    <w:rsid w:val="00AA2385"/>
    <w:rsid w:val="00B11CE8"/>
    <w:rsid w:val="00B223F9"/>
    <w:rsid w:val="00D455CF"/>
    <w:rsid w:val="00DB43D9"/>
    <w:rsid w:val="00DD24B5"/>
    <w:rsid w:val="00F12B34"/>
    <w:rsid w:val="00F24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CEE86D7"/>
  <w15:chartTrackingRefBased/>
  <w15:docId w15:val="{965D5C3C-F185-4E33-93F2-8E4D790E2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customStyle="1" w:styleId="a5">
    <w:name w:val="フッター (文字)"/>
    <w:link w:val="a4"/>
    <w:uiPriority w:val="99"/>
    <w:rsid w:val="009427E9"/>
    <w:rPr>
      <w:kern w:val="2"/>
      <w:sz w:val="21"/>
    </w:rPr>
  </w:style>
  <w:style w:type="paragraph" w:styleId="a6">
    <w:name w:val="Balloon Text"/>
    <w:basedOn w:val="a"/>
    <w:link w:val="a7"/>
    <w:uiPriority w:val="99"/>
    <w:semiHidden/>
    <w:unhideWhenUsed/>
    <w:rsid w:val="00B11CE8"/>
    <w:rPr>
      <w:rFonts w:ascii="游ゴシック Light" w:eastAsia="游ゴシック Light" w:hAnsi="游ゴシック Light"/>
      <w:sz w:val="18"/>
      <w:szCs w:val="18"/>
    </w:rPr>
  </w:style>
  <w:style w:type="character" w:customStyle="1" w:styleId="a7">
    <w:name w:val="吹き出し (文字)"/>
    <w:link w:val="a6"/>
    <w:uiPriority w:val="99"/>
    <w:semiHidden/>
    <w:rsid w:val="00B11CE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118</Words>
  <Characters>678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71</vt:lpstr>
      <vt:lpstr>71</vt:lpstr>
    </vt:vector>
  </TitlesOfParts>
  <Company>岩手県総務学事課</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dc:title>
  <dc:subject/>
  <dc:creator>総務室　内線５０１０</dc:creator>
  <cp:keywords/>
  <cp:lastModifiedBy>学事振興課</cp:lastModifiedBy>
  <cp:lastPrinted>2025-06-05T08:17:00Z</cp:lastPrinted>
  <dcterms:created xsi:type="dcterms:W3CDTF">2025-12-12T10:08:00Z</dcterms:created>
  <dcterms:modified xsi:type="dcterms:W3CDTF">2025-12-12T10:08:00Z</dcterms:modified>
</cp:coreProperties>
</file>