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F1" w:rsidRDefault="00491323" w:rsidP="00491323">
      <w:pPr>
        <w:adjustRightInd/>
        <w:spacing w:line="256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ascii="ＭＳ 明朝" w:cs="Times New Roman" w:hint="eastAsia"/>
        </w:rPr>
        <w:t>第６学年　家庭科学習指導案</w:t>
      </w:r>
    </w:p>
    <w:p w:rsidR="00491323" w:rsidRDefault="00491323" w:rsidP="00491323">
      <w:pPr>
        <w:adjustRightInd/>
        <w:spacing w:line="256" w:lineRule="exact"/>
        <w:jc w:val="center"/>
        <w:rPr>
          <w:rFonts w:ascii="ＭＳ 明朝" w:cs="Times New Roman"/>
        </w:rPr>
      </w:pPr>
    </w:p>
    <w:p w:rsidR="007523F1" w:rsidRDefault="000518DE">
      <w:pPr>
        <w:wordWrap w:val="0"/>
        <w:adjustRightInd/>
        <w:spacing w:line="256" w:lineRule="exact"/>
        <w:jc w:val="right"/>
      </w:pPr>
      <w:r>
        <w:rPr>
          <w:rFonts w:hint="eastAsia"/>
        </w:rPr>
        <w:t>奥州市立</w:t>
      </w:r>
      <w:r w:rsidR="00CB49FC">
        <w:rPr>
          <w:rFonts w:hint="eastAsia"/>
        </w:rPr>
        <w:t>水沢南</w:t>
      </w:r>
      <w:r>
        <w:rPr>
          <w:rFonts w:hint="eastAsia"/>
        </w:rPr>
        <w:t>小学校</w:t>
      </w:r>
    </w:p>
    <w:p w:rsidR="00EA433E" w:rsidRPr="00F63C4F" w:rsidRDefault="00EA433E" w:rsidP="00EA433E">
      <w:pPr>
        <w:adjustRightInd/>
        <w:spacing w:line="256" w:lineRule="exact"/>
        <w:jc w:val="left"/>
        <w:rPr>
          <w:color w:val="auto"/>
        </w:rPr>
      </w:pPr>
      <w:r w:rsidRPr="00F63C4F">
        <w:rPr>
          <w:rFonts w:hint="eastAsia"/>
          <w:color w:val="auto"/>
        </w:rPr>
        <w:t>１題材名　くふうしよう　朝の生活</w:t>
      </w:r>
    </w:p>
    <w:p w:rsidR="00230770" w:rsidRPr="00F63C4F" w:rsidRDefault="00230770" w:rsidP="00EA433E">
      <w:pPr>
        <w:adjustRightInd/>
        <w:spacing w:line="256" w:lineRule="exact"/>
        <w:jc w:val="left"/>
        <w:rPr>
          <w:color w:val="auto"/>
        </w:rPr>
      </w:pPr>
      <w:r w:rsidRPr="00F63C4F">
        <w:rPr>
          <w:rFonts w:hint="eastAsia"/>
          <w:color w:val="auto"/>
        </w:rPr>
        <w:t xml:space="preserve">２本時のねらい　</w:t>
      </w:r>
    </w:p>
    <w:p w:rsidR="00230770" w:rsidRPr="00F63C4F" w:rsidRDefault="00230770" w:rsidP="00EA433E">
      <w:pPr>
        <w:adjustRightInd/>
        <w:spacing w:line="256" w:lineRule="exact"/>
        <w:jc w:val="left"/>
        <w:rPr>
          <w:color w:val="auto"/>
        </w:rPr>
      </w:pPr>
      <w:r w:rsidRPr="00F63C4F">
        <w:rPr>
          <w:rFonts w:hint="eastAsia"/>
          <w:color w:val="auto"/>
        </w:rPr>
        <w:t xml:space="preserve">　朝食の大切さが分かり、栄養バランスのよい朝食を考えたり、自分なりに工夫したりする。</w:t>
      </w:r>
    </w:p>
    <w:p w:rsidR="00230770" w:rsidRDefault="00230770" w:rsidP="00EA433E">
      <w:pPr>
        <w:adjustRightInd/>
        <w:spacing w:line="256" w:lineRule="exact"/>
        <w:jc w:val="left"/>
      </w:pPr>
    </w:p>
    <w:p w:rsidR="00230770" w:rsidRPr="00230770" w:rsidRDefault="00230770" w:rsidP="00230770">
      <w:pPr>
        <w:adjustRightInd/>
        <w:spacing w:line="256" w:lineRule="exact"/>
        <w:jc w:val="right"/>
        <w:rPr>
          <w:rFonts w:ascii="ＭＳ 明朝" w:cs="Times New Roman"/>
        </w:rPr>
      </w:pPr>
      <w:r>
        <w:rPr>
          <w:rFonts w:hint="eastAsia"/>
        </w:rPr>
        <w:t>Ｔ１：担任　　Ｔ２：栄養教諭</w:t>
      </w:r>
    </w:p>
    <w:tbl>
      <w:tblPr>
        <w:tblW w:w="1034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"/>
        <w:gridCol w:w="424"/>
        <w:gridCol w:w="530"/>
        <w:gridCol w:w="264"/>
        <w:gridCol w:w="527"/>
        <w:gridCol w:w="2068"/>
        <w:gridCol w:w="3019"/>
        <w:gridCol w:w="106"/>
        <w:gridCol w:w="688"/>
        <w:gridCol w:w="159"/>
        <w:gridCol w:w="1589"/>
        <w:gridCol w:w="63"/>
        <w:gridCol w:w="61"/>
        <w:gridCol w:w="745"/>
      </w:tblGrid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w w:val="50"/>
              </w:rPr>
              <w:t>段階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学級活動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教師の支援・留意事項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評価・準備</w:t>
            </w: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つ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か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む３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分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１　朝食調査の結果からクラスの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実態を知る。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B81D5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２　</w:t>
            </w:r>
            <w:r w:rsidR="007523F1" w:rsidRPr="00F63C4F">
              <w:rPr>
                <w:rFonts w:hint="eastAsia"/>
                <w:color w:val="auto"/>
              </w:rPr>
              <w:t>朝食</w:t>
            </w:r>
            <w:r w:rsidRPr="00F63C4F">
              <w:rPr>
                <w:rFonts w:hint="eastAsia"/>
                <w:color w:val="auto"/>
              </w:rPr>
              <w:t>の必要性を</w:t>
            </w:r>
            <w:r w:rsidR="007523F1" w:rsidRPr="00F63C4F">
              <w:rPr>
                <w:rFonts w:hint="eastAsia"/>
                <w:color w:val="auto"/>
              </w:rPr>
              <w:t>考える。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３　学習課題を確認する。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・朝食調査の結果からクラスの実態を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つかませる。（Ｔ１）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・朝の生活を思い出させ、なぜ朝食を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食べるのか考えさせる。（Ｔ１）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59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朝食の働きと、より良い朝食のとり方について考えてみよう。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257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3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1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8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ふ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か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め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る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>32</w:t>
            </w:r>
            <w:r>
              <w:rPr>
                <w:rFonts w:hint="eastAsia"/>
              </w:rPr>
              <w:t>分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 w:rsidP="006F2A0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４　</w:t>
            </w:r>
            <w:r w:rsidR="006F2A0A" w:rsidRPr="00F63C4F">
              <w:rPr>
                <w:rFonts w:hint="eastAsia"/>
                <w:color w:val="auto"/>
              </w:rPr>
              <w:t>自分の</w:t>
            </w:r>
            <w:r w:rsidRPr="00F63C4F">
              <w:rPr>
                <w:rFonts w:hint="eastAsia"/>
                <w:color w:val="auto"/>
              </w:rPr>
              <w:t>朝食</w:t>
            </w:r>
            <w:r w:rsidR="006F2A0A" w:rsidRPr="00F63C4F">
              <w:rPr>
                <w:rFonts w:hint="eastAsia"/>
                <w:color w:val="auto"/>
              </w:rPr>
              <w:t>で気づいたことを発表する。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５　朝食の働きを知る。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○脳を動かすエネルギーにな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　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cs="Times New Roman"/>
                <w:color w:val="auto"/>
              </w:rPr>
              <w:t xml:space="preserve">                               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○体温を上げる。</w:t>
            </w:r>
            <w:r w:rsidRPr="00F63C4F">
              <w:rPr>
                <w:rFonts w:cs="Times New Roman"/>
                <w:color w:val="auto"/>
              </w:rPr>
              <w:t xml:space="preserve">             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cs="Times New Roman"/>
                <w:color w:val="auto"/>
              </w:rPr>
              <w:t xml:space="preserve">                                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cs="Times New Roman"/>
                <w:color w:val="auto"/>
              </w:rPr>
              <w:t xml:space="preserve">    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　○便秘を防ぐ。</w:t>
            </w:r>
            <w:r w:rsidRPr="00F63C4F">
              <w:rPr>
                <w:rFonts w:cs="Times New Roman"/>
                <w:color w:val="auto"/>
              </w:rPr>
              <w:t xml:space="preserve">               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48549E" w:rsidRPr="00F63C4F" w:rsidRDefault="0048549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 w:rsidP="00923C8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420" w:hangingChars="200" w:hanging="42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６　</w:t>
            </w:r>
            <w:r w:rsidR="00923C8C" w:rsidRPr="00F63C4F">
              <w:rPr>
                <w:rFonts w:hint="eastAsia"/>
                <w:color w:val="auto"/>
              </w:rPr>
              <w:t>栄養</w:t>
            </w:r>
            <w:r w:rsidRPr="00F63C4F">
              <w:rPr>
                <w:rFonts w:hint="eastAsia"/>
                <w:color w:val="auto"/>
              </w:rPr>
              <w:t>バランスのよい</w:t>
            </w:r>
            <w:r w:rsidR="006F2A0A" w:rsidRPr="00F63C4F">
              <w:rPr>
                <w:rFonts w:hint="eastAsia"/>
                <w:color w:val="auto"/>
              </w:rPr>
              <w:t>朝食</w:t>
            </w:r>
            <w:r w:rsidRPr="00F63C4F">
              <w:rPr>
                <w:rFonts w:hint="eastAsia"/>
                <w:color w:val="auto"/>
              </w:rPr>
              <w:t>について知る。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 w:rsidP="00B81D5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７　</w:t>
            </w:r>
            <w:r w:rsidR="006F2A0A" w:rsidRPr="00F63C4F">
              <w:rPr>
                <w:rFonts w:hint="eastAsia"/>
                <w:color w:val="auto"/>
              </w:rPr>
              <w:t>自分</w:t>
            </w:r>
            <w:r w:rsidRPr="00F63C4F">
              <w:rPr>
                <w:rFonts w:hint="eastAsia"/>
                <w:color w:val="auto"/>
              </w:rPr>
              <w:t>の朝食を</w:t>
            </w:r>
            <w:r w:rsidR="00B81D5A" w:rsidRPr="00F63C4F">
              <w:rPr>
                <w:rFonts w:hint="eastAsia"/>
                <w:color w:val="auto"/>
              </w:rPr>
              <w:t>、本時の学習をもとに振り返る</w:t>
            </w:r>
            <w:r w:rsidRPr="00F63C4F">
              <w:rPr>
                <w:rFonts w:hint="eastAsia"/>
                <w:color w:val="auto"/>
              </w:rPr>
              <w:t>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 w:rsidP="006F2A0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・今日の朝食のメニューを記入させ</w:t>
            </w:r>
            <w:r w:rsidR="006F2A0A" w:rsidRPr="00F63C4F">
              <w:rPr>
                <w:rFonts w:hint="eastAsia"/>
                <w:color w:val="auto"/>
              </w:rPr>
              <w:t>、気づいたことを発表させる</w:t>
            </w:r>
            <w:r w:rsidRPr="00F63C4F">
              <w:rPr>
                <w:rFonts w:hint="eastAsia"/>
                <w:color w:val="auto"/>
              </w:rPr>
              <w:t>。（Ｔ１）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・朝食の働きについて知らせる。（Ｔ２）</w:t>
            </w:r>
          </w:p>
          <w:p w:rsidR="007523F1" w:rsidRPr="00F63C4F" w:rsidRDefault="007523F1" w:rsidP="00230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○脳が活動するためには、</w:t>
            </w:r>
            <w:r w:rsidR="00B81D5A" w:rsidRPr="00F63C4F">
              <w:rPr>
                <w:rFonts w:hint="eastAsia"/>
                <w:color w:val="auto"/>
              </w:rPr>
              <w:t>炭水化物（</w:t>
            </w:r>
            <w:r w:rsidRPr="00F63C4F">
              <w:rPr>
                <w:rFonts w:hint="eastAsia"/>
                <w:color w:val="auto"/>
              </w:rPr>
              <w:t>ブドウ糖</w:t>
            </w:r>
            <w:r w:rsidR="00B81D5A" w:rsidRPr="00F63C4F">
              <w:rPr>
                <w:rFonts w:hint="eastAsia"/>
                <w:color w:val="auto"/>
              </w:rPr>
              <w:t>）</w:t>
            </w:r>
            <w:r w:rsidRPr="00F63C4F">
              <w:rPr>
                <w:rFonts w:hint="eastAsia"/>
                <w:color w:val="auto"/>
              </w:rPr>
              <w:t>を必要とするこ</w:t>
            </w:r>
            <w:r w:rsidR="00230770" w:rsidRPr="00F63C4F">
              <w:rPr>
                <w:rFonts w:hint="eastAsia"/>
                <w:color w:val="auto"/>
              </w:rPr>
              <w:t>と</w:t>
            </w:r>
            <w:r w:rsidRPr="00F63C4F">
              <w:rPr>
                <w:rFonts w:hint="eastAsia"/>
                <w:color w:val="auto"/>
              </w:rPr>
              <w:t>を、模型を使って理解させる。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○朝食摂取直後のサーモグラフィの図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を示し、食べたものが熱となること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に気付かせる。さらに午前中の体温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変化グラフを読み取らせ、朝食が午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前中の活動源となっていることを理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解させる。　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○体に食べ物が入ると不要な物を体外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に出そうとする様子を体内模型を使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って気付かせる。　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48549E" w:rsidRPr="00F63C4F" w:rsidRDefault="0048549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 w:rsidP="00B81D5A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</w:t>
            </w:r>
            <w:r w:rsidR="00B81D5A" w:rsidRPr="00F63C4F">
              <w:rPr>
                <w:rFonts w:hint="eastAsia"/>
                <w:color w:val="auto"/>
              </w:rPr>
              <w:t>本日の給食</w:t>
            </w:r>
            <w:r w:rsidRPr="00F63C4F">
              <w:rPr>
                <w:rFonts w:hint="eastAsia"/>
                <w:color w:val="auto"/>
              </w:rPr>
              <w:t>を示し、</w:t>
            </w:r>
            <w:r w:rsidR="00B81D5A" w:rsidRPr="00F63C4F">
              <w:rPr>
                <w:rFonts w:hint="eastAsia"/>
                <w:color w:val="auto"/>
              </w:rPr>
              <w:t>朝食に必要な</w:t>
            </w:r>
            <w:r w:rsidRPr="00F63C4F">
              <w:rPr>
                <w:rFonts w:hint="eastAsia"/>
                <w:color w:val="auto"/>
              </w:rPr>
              <w:t>栄養バランスについて</w:t>
            </w:r>
            <w:r w:rsidR="00B81D5A" w:rsidRPr="00F63C4F">
              <w:rPr>
                <w:rFonts w:hint="eastAsia"/>
                <w:color w:val="auto"/>
              </w:rPr>
              <w:t>伝える</w:t>
            </w:r>
            <w:r w:rsidRPr="00F63C4F">
              <w:rPr>
                <w:rFonts w:hint="eastAsia"/>
                <w:color w:val="auto"/>
              </w:rPr>
              <w:t>。（Ｔ２）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・今日の朝食のメニューを食事の基本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に合わせて分類させ、自分の食事の</w:t>
            </w:r>
          </w:p>
          <w:p w:rsidR="007523F1" w:rsidRPr="00F63C4F" w:rsidRDefault="007523F1" w:rsidP="00923C8C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栄養バランスについて気付かせる。</w:t>
            </w:r>
            <w:r w:rsidR="00923C8C" w:rsidRPr="00F63C4F">
              <w:rPr>
                <w:rFonts w:hint="eastAsia"/>
                <w:color w:val="auto"/>
              </w:rPr>
              <w:t>納豆など、調理しなくても食べられる食品活用を伝える。</w:t>
            </w:r>
            <w:r w:rsidRPr="00F63C4F">
              <w:rPr>
                <w:rFonts w:hint="eastAsia"/>
                <w:color w:val="auto"/>
              </w:rPr>
              <w:t xml:space="preserve">　（Ｔ２）</w:t>
            </w:r>
          </w:p>
        </w:tc>
        <w:tc>
          <w:tcPr>
            <w:tcW w:w="1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ワークシート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230770" w:rsidRPr="00F63C4F" w:rsidRDefault="00230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肝臓、脳の模型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ｻｰﾓｸﾞﾗﾌｨの図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体温変化ｸﾞﾗﾌ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体内模型</w:t>
            </w: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8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◇朝食が体の中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で大切な働き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をしているこ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 xml:space="preserve">　とがわかる。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（知識・理解）</w:t>
            </w: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1817"/>
        </w:trPr>
        <w:tc>
          <w:tcPr>
            <w:tcW w:w="4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813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給食写真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紙板書</w:t>
            </w:r>
          </w:p>
          <w:p w:rsidR="0048549E" w:rsidRPr="00F63C4F" w:rsidRDefault="0048549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  <w:r w:rsidRPr="00F63C4F">
              <w:rPr>
                <w:rFonts w:hint="eastAsia"/>
                <w:color w:val="auto"/>
              </w:rPr>
              <w:t>ワークシート</w:t>
            </w: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  <w:p w:rsidR="007523F1" w:rsidRPr="00F63C4F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101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230770" w:rsidRDefault="00230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ま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とめ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る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>分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８　まとめを確認する。</w:t>
            </w:r>
          </w:p>
        </w:tc>
        <w:tc>
          <w:tcPr>
            <w:tcW w:w="38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（Ｔ１）</w:t>
            </w:r>
          </w:p>
        </w:tc>
        <w:tc>
          <w:tcPr>
            <w:tcW w:w="18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3F1" w:rsidRPr="000A1329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ワークシート</w:t>
            </w:r>
          </w:p>
        </w:tc>
      </w:tr>
      <w:tr w:rsidR="007523F1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朝食には、おもに３つの働きがある。より良い朝食とは</w:t>
            </w:r>
          </w:p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栄養バランスを考えてとることである。</w:t>
            </w:r>
          </w:p>
        </w:tc>
        <w:tc>
          <w:tcPr>
            <w:tcW w:w="794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523F1" w:rsidRDefault="007523F1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  <w:p w:rsidR="007523F1" w:rsidRDefault="007523F1" w:rsidP="00230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23F1" w:rsidRDefault="007523F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7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61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794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512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811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589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</w:tcPr>
          <w:p w:rsidR="000A1329" w:rsidRDefault="000A1329" w:rsidP="00223292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ind w:left="210" w:hangingChars="100" w:hanging="21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◇</w:t>
            </w:r>
            <w:r w:rsidRPr="00F63C4F">
              <w:rPr>
                <w:rFonts w:hint="eastAsia"/>
                <w:color w:val="auto"/>
              </w:rPr>
              <w:t>栄養バランスのよい朝食を考えたり、自分なりに工夫したりしている。（創意・工夫）</w:t>
            </w: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5" w:type="dxa"/>
          <w:wAfter w:w="745" w:type="dxa"/>
          <w:trHeight w:val="70"/>
        </w:trPr>
        <w:tc>
          <w:tcPr>
            <w:tcW w:w="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9" w:type="dxa"/>
            <w:vMerge/>
            <w:tcBorders>
              <w:left w:val="single" w:sz="4" w:space="0" w:color="000000"/>
              <w:bottom w:val="nil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589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24" w:type="dxa"/>
            <w:gridSpan w:val="2"/>
            <w:tcBorders>
              <w:top w:val="nil"/>
              <w:left w:val="dashed" w:sz="4" w:space="0" w:color="000000"/>
              <w:bottom w:val="nil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0A1329" w:rsidTr="0047288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5" w:type="dxa"/>
          <w:wAfter w:w="806" w:type="dxa"/>
          <w:trHeight w:val="70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7202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29" w:rsidRDefault="000A13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8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29" w:rsidRDefault="000A1329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616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HG創英角ﾎﾟｯﾌﾟ体" w:cs="HG創英角ﾎﾟｯﾌﾟ体" w:hint="eastAsia"/>
                <w:sz w:val="34"/>
                <w:szCs w:val="34"/>
              </w:rPr>
              <w:t>今日の課題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49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6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adjustRightInd/>
        <w:spacing w:line="364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cs="Times New Roman"/>
          <w:sz w:val="24"/>
          <w:szCs w:val="24"/>
        </w:rPr>
        <w:t xml:space="preserve">    </w:t>
      </w:r>
      <w:r>
        <w:rPr>
          <w:rFonts w:ascii="ＭＳ 明朝" w:eastAsia="AR丸ゴシック体M" w:cs="AR丸ゴシック体M" w:hint="eastAsia"/>
          <w:sz w:val="24"/>
          <w:szCs w:val="24"/>
        </w:rPr>
        <w:t xml:space="preserve">　　　　　６年　　　組　　　　番　名前</w:t>
      </w:r>
    </w:p>
    <w:tbl>
      <w:tblPr>
        <w:tblW w:w="6504" w:type="dxa"/>
        <w:tblInd w:w="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04"/>
      </w:tblGrid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65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adjustRightInd/>
        <w:spacing w:line="516" w:lineRule="exact"/>
        <w:rPr>
          <w:rFonts w:ascii="ＭＳ 明朝" w:eastAsia="AR丸ゴシック体M" w:cs="AR丸ゴシック体M"/>
          <w:sz w:val="24"/>
          <w:szCs w:val="24"/>
        </w:rPr>
      </w:pPr>
    </w:p>
    <w:p w:rsidR="0047288C" w:rsidRDefault="0047288C" w:rsidP="0047288C">
      <w:pPr>
        <w:adjustRightInd/>
        <w:spacing w:line="516" w:lineRule="exact"/>
        <w:rPr>
          <w:rFonts w:ascii="ＭＳ 明朝" w:cs="Times New Roman"/>
        </w:rPr>
      </w:pPr>
      <w:r>
        <w:rPr>
          <w:rFonts w:ascii="ＭＳ 明朝" w:eastAsia="AR丸ゴシック体M" w:cs="AR丸ゴシック体M" w:hint="eastAsia"/>
          <w:sz w:val="24"/>
          <w:szCs w:val="24"/>
        </w:rPr>
        <w:t>＊今日の朝食のメニューを書きましょう＊</w:t>
      </w:r>
    </w:p>
    <w:tbl>
      <w:tblPr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4"/>
        <w:gridCol w:w="1374"/>
        <w:gridCol w:w="1375"/>
        <w:gridCol w:w="1375"/>
        <w:gridCol w:w="1375"/>
        <w:gridCol w:w="1374"/>
        <w:gridCol w:w="1375"/>
        <w:gridCol w:w="1375"/>
      </w:tblGrid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  <w:w w:val="50"/>
                <w:sz w:val="24"/>
                <w:szCs w:val="24"/>
              </w:rPr>
              <w:t>食卓に出て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  <w:w w:val="50"/>
                <w:sz w:val="24"/>
                <w:szCs w:val="24"/>
              </w:rPr>
              <w:t>いた料理名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  <w:w w:val="50"/>
                <w:sz w:val="24"/>
                <w:szCs w:val="24"/>
              </w:rPr>
              <w:t>食べた料理に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  <w:w w:val="50"/>
                <w:sz w:val="24"/>
                <w:szCs w:val="24"/>
              </w:rPr>
              <w:t>○をつける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  <w:w w:val="50"/>
                <w:sz w:val="24"/>
                <w:szCs w:val="24"/>
              </w:rPr>
              <w:t>食事の基本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adjustRightInd/>
        <w:rPr>
          <w:rFonts w:ascii="ＭＳ 明朝" w:cs="Times New Roman"/>
        </w:rPr>
      </w:pPr>
    </w:p>
    <w:p w:rsidR="0047288C" w:rsidRDefault="0047288C" w:rsidP="0047288C">
      <w:pPr>
        <w:adjustRightInd/>
        <w:spacing w:line="728" w:lineRule="exact"/>
        <w:rPr>
          <w:rFonts w:ascii="ＭＳ 明朝" w:eastAsia="HG創英角ﾎﾟｯﾌﾟ体" w:cs="HG創英角ﾎﾟｯﾌﾟ体"/>
          <w:sz w:val="40"/>
          <w:szCs w:val="40"/>
        </w:rPr>
      </w:pPr>
    </w:p>
    <w:p w:rsidR="0047288C" w:rsidRDefault="0047288C" w:rsidP="0047288C">
      <w:pPr>
        <w:adjustRightInd/>
        <w:spacing w:line="728" w:lineRule="exact"/>
        <w:rPr>
          <w:rFonts w:ascii="ＭＳ 明朝" w:cs="Times New Roman"/>
        </w:rPr>
      </w:pPr>
      <w:r>
        <w:rPr>
          <w:rFonts w:ascii="ＭＳ 明朝" w:eastAsia="HG創英角ﾎﾟｯﾌﾟ体" w:cs="HG創英角ﾎﾟｯﾌﾟ体" w:hint="eastAsia"/>
          <w:sz w:val="40"/>
          <w:szCs w:val="40"/>
        </w:rPr>
        <w:t>☆朝食の働き☆</w:t>
      </w:r>
    </w:p>
    <w:p w:rsidR="0047288C" w:rsidRDefault="0047288C" w:rsidP="0047288C">
      <w:pPr>
        <w:adjustRightInd/>
        <w:spacing w:line="728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ascii="ＭＳ 明朝" w:eastAsia="HG創英角ﾎﾟｯﾌﾟ体" w:cs="HG創英角ﾎﾟｯﾌﾟ体" w:hint="eastAsia"/>
          <w:sz w:val="30"/>
          <w:szCs w:val="30"/>
        </w:rPr>
        <w:t>１，</w:t>
      </w:r>
    </w:p>
    <w:p w:rsidR="0047288C" w:rsidRDefault="0047288C" w:rsidP="0047288C">
      <w:pPr>
        <w:adjustRightInd/>
        <w:spacing w:line="728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ascii="ＭＳ 明朝" w:eastAsia="HG創英角ﾎﾟｯﾌﾟ体" w:cs="HG創英角ﾎﾟｯﾌﾟ体" w:hint="eastAsia"/>
          <w:sz w:val="30"/>
          <w:szCs w:val="30"/>
        </w:rPr>
        <w:t>２，</w:t>
      </w:r>
    </w:p>
    <w:p w:rsidR="0047288C" w:rsidRDefault="0047288C" w:rsidP="0047288C">
      <w:pPr>
        <w:adjustRightInd/>
        <w:spacing w:line="728" w:lineRule="exact"/>
        <w:rPr>
          <w:rFonts w:ascii="ＭＳ 明朝" w:cs="Times New Roman"/>
        </w:rPr>
      </w:pPr>
      <w:r>
        <w:rPr>
          <w:rFonts w:cs="Times New Roman"/>
        </w:rPr>
        <w:t xml:space="preserve">    </w:t>
      </w:r>
      <w:r>
        <w:rPr>
          <w:rFonts w:ascii="ＭＳ 明朝" w:eastAsia="HG創英角ﾎﾟｯﾌﾟ体" w:cs="HG創英角ﾎﾟｯﾌﾟ体" w:hint="eastAsia"/>
          <w:sz w:val="30"/>
          <w:szCs w:val="30"/>
        </w:rPr>
        <w:t>３，</w:t>
      </w:r>
    </w:p>
    <w:p w:rsidR="0047288C" w:rsidRDefault="0047288C" w:rsidP="0047288C">
      <w:pPr>
        <w:adjustRightInd/>
        <w:spacing w:line="728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47288C" w:rsidRDefault="0047288C" w:rsidP="0047288C">
      <w:pPr>
        <w:adjustRightInd/>
        <w:spacing w:line="676" w:lineRule="exact"/>
        <w:rPr>
          <w:rFonts w:ascii="ＭＳ 明朝" w:cs="Times New Roman"/>
        </w:rPr>
      </w:pPr>
      <w:r>
        <w:rPr>
          <w:rFonts w:ascii="ＭＳ 明朝" w:eastAsia="HG創英角ﾎﾟｯﾌﾟ体" w:cs="HG創英角ﾎﾟｯﾌﾟ体" w:hint="eastAsia"/>
          <w:sz w:val="40"/>
          <w:szCs w:val="40"/>
        </w:rPr>
        <w:t>☆今日のまとめ☆</w:t>
      </w:r>
    </w:p>
    <w:tbl>
      <w:tblPr>
        <w:tblW w:w="10893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93"/>
      </w:tblGrid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8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adjustRightInd/>
        <w:spacing w:line="516" w:lineRule="exact"/>
        <w:rPr>
          <w:rFonts w:ascii="ＭＳ 明朝" w:eastAsia="AR丸ゴシック体M" w:cs="AR丸ゴシック体M"/>
          <w:sz w:val="24"/>
          <w:szCs w:val="24"/>
        </w:rPr>
      </w:pPr>
      <w:r>
        <w:rPr>
          <w:rFonts w:ascii="ＭＳ 明朝" w:eastAsia="AR丸ゴシック体M" w:cs="AR丸ゴシック体M" w:hint="eastAsia"/>
          <w:sz w:val="24"/>
          <w:szCs w:val="24"/>
        </w:rPr>
        <w:t xml:space="preserve">　</w:t>
      </w:r>
    </w:p>
    <w:p w:rsidR="0047288C" w:rsidRDefault="0047288C" w:rsidP="0047288C">
      <w:pPr>
        <w:adjustRightInd/>
        <w:spacing w:line="516" w:lineRule="exact"/>
        <w:ind w:firstLineChars="100" w:firstLine="240"/>
        <w:rPr>
          <w:rFonts w:ascii="ＭＳ 明朝" w:cs="Times New Roman"/>
        </w:rPr>
      </w:pPr>
      <w:r>
        <w:rPr>
          <w:rFonts w:ascii="ＭＳ 明朝" w:eastAsia="AR丸ゴシック体M" w:cs="AR丸ゴシック体M" w:hint="eastAsia"/>
          <w:sz w:val="24"/>
          <w:szCs w:val="24"/>
        </w:rPr>
        <w:lastRenderedPageBreak/>
        <w:t>☆今日の授業でわかったこと、これからの目標を書きましょう☆</w:t>
      </w:r>
    </w:p>
    <w:tbl>
      <w:tblPr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46"/>
      </w:tblGrid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otDotDash" w:sz="12" w:space="0" w:color="000000"/>
              <w:left w:val="dotDotDash" w:sz="12" w:space="0" w:color="000000"/>
              <w:bottom w:val="dashed" w:sz="4" w:space="0" w:color="000000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nil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dashed" w:sz="4" w:space="0" w:color="000000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nil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dashed" w:sz="4" w:space="0" w:color="000000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dashed" w:sz="4" w:space="0" w:color="000000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  <w:tr w:rsidR="0047288C" w:rsidTr="0047288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046" w:type="dxa"/>
            <w:tcBorders>
              <w:top w:val="dashed" w:sz="4" w:space="0" w:color="000000"/>
              <w:left w:val="dotDotDash" w:sz="12" w:space="0" w:color="000000"/>
              <w:bottom w:val="dotDotDash" w:sz="12" w:space="0" w:color="000000"/>
              <w:right w:val="dotDotDash" w:sz="12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adjustRightInd/>
        <w:rPr>
          <w:rFonts w:ascii="ＭＳ 明朝" w:cs="Times New Roman"/>
        </w:rPr>
      </w:pPr>
    </w:p>
    <w:p w:rsidR="0047288C" w:rsidRDefault="0047288C" w:rsidP="0047288C">
      <w:pPr>
        <w:adjustRightInd/>
        <w:rPr>
          <w:rFonts w:ascii="ＭＳ 明朝" w:cs="Times New Roman"/>
        </w:rPr>
      </w:pPr>
    </w:p>
    <w:p w:rsidR="0047288C" w:rsidRDefault="0047288C" w:rsidP="0047288C">
      <w:pPr>
        <w:adjustRightInd/>
        <w:rPr>
          <w:rFonts w:ascii="ＭＳ 明朝" w:cs="Times New Roman"/>
        </w:rPr>
      </w:pPr>
    </w:p>
    <w:p w:rsidR="0047288C" w:rsidRDefault="0047288C" w:rsidP="0047288C">
      <w:pPr>
        <w:adjustRightInd/>
        <w:rPr>
          <w:rFonts w:ascii="ＭＳ 明朝" w:cs="Times New Roman"/>
        </w:rPr>
      </w:pPr>
      <w:r>
        <w:rPr>
          <w:rFonts w:ascii="ＭＳ 明朝" w:eastAsia="AR丸ゴシック体M" w:cs="AR丸ゴシック体M" w:hint="eastAsia"/>
        </w:rPr>
        <w:t>☆保護者のみなさまへ☆</w:t>
      </w:r>
    </w:p>
    <w:p w:rsidR="0047288C" w:rsidRDefault="0047288C" w:rsidP="0047288C">
      <w:pPr>
        <w:adjustRightInd/>
        <w:rPr>
          <w:rFonts w:ascii="ＭＳ 明朝" w:cs="Times New Roman"/>
        </w:rPr>
      </w:pPr>
      <w:r>
        <w:rPr>
          <w:rFonts w:ascii="ＭＳ 明朝" w:eastAsia="AR丸ゴシック体M" w:cs="AR丸ゴシック体M" w:hint="eastAsia"/>
        </w:rPr>
        <w:t xml:space="preserve">　今日、子どもたちは「朝食のとり方」について学習しました。</w:t>
      </w:r>
    </w:p>
    <w:p w:rsidR="0047288C" w:rsidRDefault="0047288C" w:rsidP="0047288C">
      <w:pPr>
        <w:adjustRightInd/>
        <w:rPr>
          <w:rFonts w:ascii="ＭＳ 明朝" w:cs="Times New Roman"/>
        </w:rPr>
      </w:pPr>
      <w:r>
        <w:rPr>
          <w:rFonts w:ascii="ＭＳ 明朝" w:eastAsia="AR丸ゴシック体M" w:cs="AR丸ゴシック体M" w:hint="eastAsia"/>
        </w:rPr>
        <w:t xml:space="preserve">　お子さんの日ごろの食生活や学習後の感想などを見て、保護者の方から一言記入をお願いします。</w:t>
      </w:r>
    </w:p>
    <w:tbl>
      <w:tblPr>
        <w:tblW w:w="1046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69"/>
      </w:tblGrid>
      <w:tr w:rsidR="0047288C" w:rsidTr="0047288C">
        <w:tblPrEx>
          <w:tblCellMar>
            <w:top w:w="0" w:type="dxa"/>
            <w:bottom w:w="0" w:type="dxa"/>
          </w:tblCellMar>
        </w:tblPrEx>
        <w:tc>
          <w:tcPr>
            <w:tcW w:w="10469" w:type="dxa"/>
            <w:tcBorders>
              <w:top w:val="dashDotStroked" w:sz="4" w:space="0" w:color="000000"/>
              <w:left w:val="dashDotStroked" w:sz="4" w:space="0" w:color="000000"/>
              <w:bottom w:val="dashDotStroked" w:sz="4" w:space="0" w:color="000000"/>
              <w:right w:val="dashDotStroked" w:sz="4" w:space="0" w:color="000000"/>
            </w:tcBorders>
          </w:tcPr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AR丸ゴシック体M" w:cs="AR丸ゴシック体M" w:hint="eastAsia"/>
              </w:rPr>
              <w:t xml:space="preserve">　　　　　　　　　　　　　　　　　　　　　　　　　　　　　　　　　　　　　　　　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AR丸ゴシック体M" w:hAnsi="AR丸ゴシック体M" w:cs="AR丸ゴシック体M"/>
              </w:rPr>
              <w:t xml:space="preserve"> 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AR丸ゴシック体M" w:cs="AR丸ゴシック体M" w:hint="eastAsia"/>
              </w:rPr>
              <w:t xml:space="preserve">　　　　　　</w:t>
            </w: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  <w:p w:rsidR="0047288C" w:rsidRDefault="0047288C" w:rsidP="00E05F95">
            <w:pPr>
              <w:suppressAutoHyphens/>
              <w:kinsoku w:val="0"/>
              <w:wordWrap w:val="0"/>
              <w:autoSpaceDE w:val="0"/>
              <w:autoSpaceDN w:val="0"/>
              <w:spacing w:line="48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47288C" w:rsidRDefault="0047288C" w:rsidP="0047288C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p w:rsidR="007523F1" w:rsidRDefault="007523F1" w:rsidP="00230770">
      <w:pPr>
        <w:adjustRightInd/>
        <w:spacing w:line="256" w:lineRule="exact"/>
        <w:rPr>
          <w:rFonts w:ascii="ＭＳ 明朝" w:cs="Times New Roman"/>
        </w:rPr>
      </w:pPr>
    </w:p>
    <w:sectPr w:rsidR="007523F1">
      <w:type w:val="continuous"/>
      <w:pgSz w:w="11906" w:h="16838"/>
      <w:pgMar w:top="340" w:right="1134" w:bottom="284" w:left="1134" w:header="720" w:footer="720" w:gutter="0"/>
      <w:pgNumType w:start="1"/>
      <w:cols w:space="720"/>
      <w:noEndnote/>
      <w:docGrid w:type="linesAndChars" w:linePitch="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2B6" w:rsidRDefault="00DF02B6">
      <w:r>
        <w:separator/>
      </w:r>
    </w:p>
  </w:endnote>
  <w:endnote w:type="continuationSeparator" w:id="0">
    <w:p w:rsidR="00DF02B6" w:rsidRDefault="00DF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2B6" w:rsidRDefault="00DF02B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F02B6" w:rsidRDefault="00DF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840"/>
  <w:hyphenationZone w:val="0"/>
  <w:drawingGridHorizontalSpacing w:val="1"/>
  <w:drawingGridVerticalSpacing w:val="25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5C1"/>
    <w:rsid w:val="000518DE"/>
    <w:rsid w:val="000A1329"/>
    <w:rsid w:val="00223292"/>
    <w:rsid w:val="00230770"/>
    <w:rsid w:val="002C6551"/>
    <w:rsid w:val="002E0D28"/>
    <w:rsid w:val="003101B1"/>
    <w:rsid w:val="0047288C"/>
    <w:rsid w:val="0048549E"/>
    <w:rsid w:val="00491323"/>
    <w:rsid w:val="0049340A"/>
    <w:rsid w:val="004C2878"/>
    <w:rsid w:val="005D35C1"/>
    <w:rsid w:val="006E5360"/>
    <w:rsid w:val="006F2A0A"/>
    <w:rsid w:val="007523F1"/>
    <w:rsid w:val="007F5F46"/>
    <w:rsid w:val="00923C8C"/>
    <w:rsid w:val="009B7C4E"/>
    <w:rsid w:val="00A1337F"/>
    <w:rsid w:val="00B81D5A"/>
    <w:rsid w:val="00CB49FC"/>
    <w:rsid w:val="00DF02B6"/>
    <w:rsid w:val="00E05F95"/>
    <w:rsid w:val="00EA433E"/>
    <w:rsid w:val="00F26F2D"/>
    <w:rsid w:val="00F63C4F"/>
    <w:rsid w:val="00F718EA"/>
    <w:rsid w:val="00F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E1CAFFD-1C13-45C5-8B25-0165843E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3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433E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A43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433E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瑠梨</dc:creator>
  <cp:keywords/>
  <dc:description/>
  <cp:lastModifiedBy>菅原史子</cp:lastModifiedBy>
  <cp:revision>2</cp:revision>
  <cp:lastPrinted>2010-06-07T23:44:00Z</cp:lastPrinted>
  <dcterms:created xsi:type="dcterms:W3CDTF">2025-09-14T07:37:00Z</dcterms:created>
  <dcterms:modified xsi:type="dcterms:W3CDTF">2025-09-14T07:37:00Z</dcterms:modified>
</cp:coreProperties>
</file>