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0541" w:rsidRDefault="00AF483E" w:rsidP="00271B99">
      <w:pPr>
        <w:tabs>
          <w:tab w:val="center" w:pos="3140"/>
          <w:tab w:val="center" w:pos="6361"/>
        </w:tabs>
        <w:spacing w:after="0" w:line="240" w:lineRule="auto"/>
        <w:jc w:val="center"/>
        <w:rPr>
          <w:rFonts w:eastAsiaTheme="minorEastAsia"/>
          <w:b/>
        </w:rPr>
      </w:pPr>
      <w:r w:rsidRPr="001D3E2C">
        <w:rPr>
          <w:rFonts w:ascii="ＭＳ 明朝" w:eastAsia="ＭＳ 明朝" w:hAnsi="ＭＳ 明朝" w:cs="ＭＳ 明朝"/>
          <w:b/>
          <w:sz w:val="28"/>
          <w:bdr w:val="single" w:sz="8" w:space="0" w:color="000000"/>
        </w:rPr>
        <w:t>【</w:t>
      </w:r>
      <w:r w:rsidRPr="001D3E2C">
        <w:rPr>
          <w:rFonts w:ascii="ＭＳ ゴシック" w:eastAsia="ＭＳ ゴシック" w:hAnsi="ＭＳ ゴシック" w:cs="ＭＳ 明朝"/>
          <w:b/>
          <w:sz w:val="28"/>
          <w:bdr w:val="single" w:sz="8" w:space="0" w:color="000000"/>
        </w:rPr>
        <w:t>参考】グループ補助</w:t>
      </w:r>
      <w:r w:rsidR="00271B99">
        <w:rPr>
          <w:rFonts w:ascii="ＭＳ ゴシック" w:eastAsia="ＭＳ ゴシック" w:hAnsi="ＭＳ ゴシック" w:cs="ＭＳ 明朝" w:hint="eastAsia"/>
          <w:b/>
          <w:sz w:val="28"/>
          <w:bdr w:val="single" w:sz="8" w:space="0" w:color="000000"/>
        </w:rPr>
        <w:t>金</w:t>
      </w:r>
      <w:r w:rsidRPr="001D3E2C">
        <w:rPr>
          <w:rFonts w:ascii="ＭＳ ゴシック" w:eastAsia="ＭＳ ゴシック" w:hAnsi="ＭＳ ゴシック" w:cs="ＭＳ 明朝"/>
          <w:b/>
          <w:sz w:val="28"/>
          <w:bdr w:val="single" w:sz="8" w:space="0" w:color="000000"/>
        </w:rPr>
        <w:t>交付決定通知書について</w:t>
      </w:r>
    </w:p>
    <w:p w:rsidR="00184047" w:rsidRDefault="00184047" w:rsidP="00184047">
      <w:pPr>
        <w:tabs>
          <w:tab w:val="center" w:pos="3140"/>
          <w:tab w:val="center" w:pos="6361"/>
        </w:tabs>
        <w:spacing w:after="0" w:line="240" w:lineRule="auto"/>
        <w:ind w:firstLineChars="100" w:firstLine="240"/>
        <w:rPr>
          <w:rFonts w:ascii="ＭＳ 明朝" w:eastAsia="ＭＳ 明朝" w:hAnsi="ＭＳ 明朝" w:cs="ＭＳ 明朝"/>
          <w:sz w:val="24"/>
        </w:rPr>
      </w:pPr>
      <w:bookmarkStart w:id="0" w:name="_GoBack"/>
      <w:bookmarkEnd w:id="0"/>
    </w:p>
    <w:p w:rsidR="00500B01" w:rsidRPr="00800541" w:rsidRDefault="00AF483E" w:rsidP="00800541">
      <w:pPr>
        <w:tabs>
          <w:tab w:val="center" w:pos="3140"/>
          <w:tab w:val="center" w:pos="6361"/>
        </w:tabs>
        <w:spacing w:after="88"/>
        <w:ind w:firstLineChars="100" w:firstLine="240"/>
        <w:rPr>
          <w:rFonts w:eastAsiaTheme="minorEastAsia"/>
          <w:b/>
        </w:rPr>
      </w:pPr>
      <w:r>
        <w:rPr>
          <w:rFonts w:ascii="ＭＳ 明朝" w:eastAsia="ＭＳ 明朝" w:hAnsi="ＭＳ 明朝" w:cs="ＭＳ 明朝"/>
          <w:sz w:val="24"/>
        </w:rPr>
        <w:t>県から各事業者に送付している</w:t>
      </w:r>
      <w:r w:rsidRPr="001D3E2C">
        <w:rPr>
          <w:rFonts w:ascii="ＭＳ ゴシック" w:eastAsia="ＭＳ ゴシック" w:hAnsi="ＭＳ ゴシック" w:cs="ＭＳ 明朝"/>
          <w:sz w:val="24"/>
        </w:rPr>
        <w:t>補助金交付決定通知書</w:t>
      </w:r>
      <w:r>
        <w:rPr>
          <w:rFonts w:ascii="ＭＳ 明朝" w:eastAsia="ＭＳ 明朝" w:hAnsi="ＭＳ 明朝" w:cs="ＭＳ 明朝"/>
          <w:sz w:val="24"/>
        </w:rPr>
        <w:t>には、各事業者の</w:t>
      </w:r>
      <w:r w:rsidRPr="001D3E2C">
        <w:rPr>
          <w:rFonts w:ascii="ＭＳ ゴシック" w:eastAsia="ＭＳ ゴシック" w:hAnsi="ＭＳ ゴシック" w:cs="ＭＳ 明朝"/>
          <w:sz w:val="24"/>
        </w:rPr>
        <w:t>「交付決定番号」、「交付決定を受けた年度」、「交付決定日」、「交付決定額」</w:t>
      </w:r>
      <w:r>
        <w:rPr>
          <w:rFonts w:ascii="ＭＳ 明朝" w:eastAsia="ＭＳ 明朝" w:hAnsi="ＭＳ 明朝" w:cs="ＭＳ 明朝"/>
          <w:sz w:val="24"/>
        </w:rPr>
        <w:t xml:space="preserve">が記載されています。グループ補助金の各種手続を行う際に必要となりますので、ご確認ください。 </w:t>
      </w:r>
    </w:p>
    <w:p w:rsidR="00500B01" w:rsidRDefault="00AF483E" w:rsidP="00184047">
      <w:pPr>
        <w:spacing w:after="0" w:line="240" w:lineRule="auto"/>
        <w:ind w:firstLineChars="100" w:firstLine="240"/>
        <w:rPr>
          <w:rFonts w:ascii="ＭＳ 明朝" w:eastAsia="ＭＳ 明朝" w:hAnsi="ＭＳ 明朝" w:cs="ＭＳ 明朝"/>
          <w:sz w:val="24"/>
        </w:rPr>
      </w:pPr>
      <w:r>
        <w:rPr>
          <w:rFonts w:ascii="ＭＳ 明朝" w:eastAsia="ＭＳ 明朝" w:hAnsi="ＭＳ 明朝" w:cs="ＭＳ 明朝"/>
          <w:sz w:val="24"/>
        </w:rPr>
        <w:t xml:space="preserve">交付決定通知書は、事業者の皆様がグループ補助金の交付決定を受けたことを証する重要な書類ですので、紛失することのないよう、取扱いに注意してください。 </w:t>
      </w:r>
    </w:p>
    <w:p w:rsidR="00494211" w:rsidRDefault="00494211" w:rsidP="00184047">
      <w:pPr>
        <w:spacing w:after="0" w:line="240" w:lineRule="auto"/>
        <w:ind w:firstLine="238"/>
      </w:pPr>
    </w:p>
    <w:p w:rsidR="00500B01" w:rsidRPr="001D3E2C" w:rsidRDefault="00AF483E" w:rsidP="00474A2F">
      <w:pPr>
        <w:spacing w:after="44" w:line="240" w:lineRule="auto"/>
        <w:ind w:left="238"/>
        <w:jc w:val="center"/>
        <w:rPr>
          <w:rFonts w:ascii="ＭＳ ゴシック" w:eastAsia="ＭＳ ゴシック" w:hAnsi="ＭＳ ゴシック"/>
        </w:rPr>
      </w:pPr>
      <w:r w:rsidRPr="001D3E2C">
        <w:rPr>
          <w:rFonts w:ascii="ＭＳ ゴシック" w:eastAsia="ＭＳ ゴシック" w:hAnsi="ＭＳ ゴシック"/>
          <w:b/>
          <w:sz w:val="24"/>
        </w:rPr>
        <w:t>【交付決定指令書】（見本）</w:t>
      </w:r>
    </w:p>
    <w:tbl>
      <w:tblPr>
        <w:tblStyle w:val="TableGrid"/>
        <w:tblW w:w="10206" w:type="dxa"/>
        <w:tblInd w:w="-8" w:type="dxa"/>
        <w:tblCellMar>
          <w:top w:w="32" w:type="dxa"/>
          <w:left w:w="170" w:type="dxa"/>
          <w:right w:w="170" w:type="dxa"/>
        </w:tblCellMar>
        <w:tblLook w:val="04A0" w:firstRow="1" w:lastRow="0" w:firstColumn="1" w:lastColumn="0" w:noHBand="0" w:noVBand="1"/>
      </w:tblPr>
      <w:tblGrid>
        <w:gridCol w:w="10206"/>
      </w:tblGrid>
      <w:tr w:rsidR="00500B01" w:rsidTr="00474A2F">
        <w:trPr>
          <w:trHeight w:val="11052"/>
        </w:trPr>
        <w:tc>
          <w:tcPr>
            <w:tcW w:w="10206" w:type="dxa"/>
            <w:tcBorders>
              <w:top w:val="single" w:sz="6" w:space="0" w:color="000000"/>
              <w:left w:val="single" w:sz="6" w:space="0" w:color="000000"/>
              <w:bottom w:val="single" w:sz="6" w:space="0" w:color="000000"/>
              <w:right w:val="single" w:sz="6" w:space="0" w:color="000000"/>
            </w:tcBorders>
          </w:tcPr>
          <w:p w:rsidR="006023FA" w:rsidRPr="00BD52D1" w:rsidRDefault="00474A2F" w:rsidP="006023FA">
            <w:pPr>
              <w:spacing w:after="0" w:line="340" w:lineRule="exact"/>
              <w:textAlignment w:val="baseline"/>
              <w:rPr>
                <w:rFonts w:ascii="ＭＳ 明朝" w:hAnsi="ＭＳ 明朝"/>
                <w:spacing w:val="6"/>
                <w:kern w:val="0"/>
                <w:szCs w:val="21"/>
              </w:rPr>
            </w:pPr>
            <w:r>
              <w:rPr>
                <w:rFonts w:ascii="ＭＳ 明朝" w:eastAsia="ＭＳ 明朝" w:hAnsi="ＭＳ 明朝" w:hint="eastAsia"/>
                <w:noProof/>
              </w:rPr>
              <mc:AlternateContent>
                <mc:Choice Requires="wps">
                  <w:drawing>
                    <wp:anchor distT="0" distB="0" distL="114300" distR="114300" simplePos="0" relativeHeight="251679744" behindDoc="0" locked="0" layoutInCell="1" allowOverlap="1" wp14:anchorId="0C2E534B" wp14:editId="683E1E77">
                      <wp:simplePos x="0" y="0"/>
                      <wp:positionH relativeFrom="column">
                        <wp:posOffset>4509135</wp:posOffset>
                      </wp:positionH>
                      <wp:positionV relativeFrom="paragraph">
                        <wp:posOffset>180975</wp:posOffset>
                      </wp:positionV>
                      <wp:extent cx="1695450" cy="266700"/>
                      <wp:effectExtent l="0" t="0" r="19050" b="19050"/>
                      <wp:wrapNone/>
                      <wp:docPr id="1" name="角丸四角形 1"/>
                      <wp:cNvGraphicFramePr/>
                      <a:graphic xmlns:a="http://schemas.openxmlformats.org/drawingml/2006/main">
                        <a:graphicData uri="http://schemas.microsoft.com/office/word/2010/wordprocessingShape">
                          <wps:wsp>
                            <wps:cNvSpPr/>
                            <wps:spPr>
                              <a:xfrm>
                                <a:off x="0" y="0"/>
                                <a:ext cx="1695450" cy="266700"/>
                              </a:xfrm>
                              <a:prstGeom prst="roundRect">
                                <a:avLst/>
                              </a:prstGeom>
                              <a:noFill/>
                              <a:ln w="15875">
                                <a:solidFill>
                                  <a:schemeClr val="tx1"/>
                                </a:solidFill>
                                <a:prstDash val="lg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680D06" id="角丸四角形 1" o:spid="_x0000_s1026" style="position:absolute;left:0;text-align:left;margin-left:355.05pt;margin-top:14.25pt;width:133.5pt;height:2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" filled="f" strokecolor="black [3213]" strokeweight="1.25pt">
                      <v:stroke dashstyle="longDash" joinstyle="miter"/>
                    </v:roundrect>
                  </w:pict>
                </mc:Fallback>
              </mc:AlternateContent>
            </w:r>
            <w:r w:rsidR="006023FA" w:rsidRPr="00BD52D1">
              <w:rPr>
                <w:rFonts w:ascii="ＭＳ 明朝" w:hAnsi="ＭＳ 明朝" w:cs="ＭＳ 明朝" w:hint="eastAsia"/>
                <w:kern w:val="0"/>
                <w:szCs w:val="21"/>
              </w:rPr>
              <w:t>様式第２</w:t>
            </w:r>
          </w:p>
          <w:p w:rsidR="00474A2F" w:rsidRPr="005B6467" w:rsidRDefault="006023FA" w:rsidP="00474A2F">
            <w:pPr>
              <w:spacing w:after="0" w:line="240" w:lineRule="auto"/>
              <w:ind w:right="220"/>
              <w:jc w:val="right"/>
              <w:rPr>
                <w:rFonts w:ascii="ＭＳ 明朝" w:eastAsia="ＭＳ 明朝" w:hAnsi="ＭＳ 明朝"/>
              </w:rPr>
            </w:pPr>
            <w:r w:rsidRPr="00BD52D1">
              <w:rPr>
                <w:rFonts w:ascii="ＭＳ 明朝" w:hAnsi="ＭＳ 明朝"/>
                <w:kern w:val="0"/>
                <w:szCs w:val="21"/>
              </w:rPr>
              <w:t xml:space="preserve">                                                         </w:t>
            </w:r>
            <w:r w:rsidR="00474A2F" w:rsidRPr="005B6467">
              <w:rPr>
                <w:rFonts w:ascii="ＭＳ 明朝" w:eastAsia="ＭＳ 明朝" w:hAnsi="ＭＳ 明朝" w:hint="eastAsia"/>
              </w:rPr>
              <w:t>岩手県指令経支第</w:t>
            </w:r>
            <w:r w:rsidR="00474A2F">
              <w:rPr>
                <w:rFonts w:ascii="ＭＳ 明朝" w:eastAsia="ＭＳ 明朝" w:hAnsi="ＭＳ 明朝" w:hint="eastAsia"/>
              </w:rPr>
              <w:t>○○</w:t>
            </w:r>
            <w:r w:rsidR="00474A2F" w:rsidRPr="005B6467">
              <w:rPr>
                <w:rFonts w:ascii="ＭＳ 明朝" w:eastAsia="ＭＳ 明朝" w:hAnsi="ＭＳ 明朝" w:hint="eastAsia"/>
              </w:rPr>
              <w:t>号</w:t>
            </w:r>
            <w:r w:rsidR="00474A2F">
              <w:rPr>
                <w:rFonts w:ascii="ＭＳ 明朝" w:eastAsia="ＭＳ 明朝" w:hAnsi="ＭＳ 明朝" w:hint="eastAsia"/>
              </w:rPr>
              <w:t xml:space="preserve">　</w:t>
            </w:r>
            <w:r w:rsidR="00474A2F" w:rsidRPr="005B6467">
              <w:rPr>
                <w:rFonts w:ascii="ＭＳ 明朝" w:eastAsia="ＭＳ 明朝" w:hAnsi="ＭＳ 明朝" w:hint="eastAsia"/>
              </w:rPr>
              <w:t xml:space="preserve">　</w:t>
            </w:r>
          </w:p>
          <w:p w:rsidR="00474A2F" w:rsidRPr="005B6467" w:rsidRDefault="00474A2F" w:rsidP="00474A2F">
            <w:pPr>
              <w:spacing w:after="0" w:line="240" w:lineRule="auto"/>
              <w:ind w:right="440"/>
              <w:jc w:val="right"/>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76672" behindDoc="0" locked="0" layoutInCell="1" allowOverlap="1" wp14:anchorId="7D2D7278" wp14:editId="538D717C">
                      <wp:simplePos x="0" y="0"/>
                      <wp:positionH relativeFrom="column">
                        <wp:posOffset>3246755</wp:posOffset>
                      </wp:positionH>
                      <wp:positionV relativeFrom="paragraph">
                        <wp:posOffset>119380</wp:posOffset>
                      </wp:positionV>
                      <wp:extent cx="1190625" cy="304800"/>
                      <wp:effectExtent l="0" t="190500" r="66675" b="19050"/>
                      <wp:wrapNone/>
                      <wp:docPr id="5" name="四角形吹き出し 5"/>
                      <wp:cNvGraphicFramePr/>
                      <a:graphic xmlns:a="http://schemas.openxmlformats.org/drawingml/2006/main">
                        <a:graphicData uri="http://schemas.microsoft.com/office/word/2010/wordprocessingShape">
                          <wps:wsp>
                            <wps:cNvSpPr/>
                            <wps:spPr>
                              <a:xfrm>
                                <a:off x="0" y="0"/>
                                <a:ext cx="1190625" cy="304800"/>
                              </a:xfrm>
                              <a:prstGeom prst="wedgeRectCallout">
                                <a:avLst>
                                  <a:gd name="adj1" fmla="val 50005"/>
                                  <a:gd name="adj2" fmla="val -103450"/>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74A2F" w:rsidRPr="00BF6B5F" w:rsidRDefault="00474A2F" w:rsidP="00474A2F">
                                  <w:pPr>
                                    <w:jc w:val="center"/>
                                    <w:rPr>
                                      <w:rFonts w:ascii="ＭＳ ゴシック" w:eastAsia="ＭＳ ゴシック" w:hAnsi="ＭＳ ゴシック"/>
                                    </w:rPr>
                                  </w:pPr>
                                  <w:r w:rsidRPr="00BF6B5F">
                                    <w:rPr>
                                      <w:rFonts w:ascii="ＭＳ ゴシック" w:eastAsia="ＭＳ ゴシック" w:hAnsi="ＭＳ ゴシック" w:hint="eastAsia"/>
                                    </w:rPr>
                                    <w:t>交付</w:t>
                                  </w:r>
                                  <w:r w:rsidRPr="00BF6B5F">
                                    <w:rPr>
                                      <w:rFonts w:ascii="ＭＳ ゴシック" w:eastAsia="ＭＳ ゴシック" w:hAnsi="ＭＳ ゴシック"/>
                                    </w:rPr>
                                    <w:t>決定番号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2D7278"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5" o:spid="_x0000_s1026" type="#_x0000_t61" style="position:absolute;left:0;text-align:left;margin-left:255.65pt;margin-top:9.4pt;width:93.75pt;height:2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" adj="21601,-11545" filled="f" strokecolor="black [3213]" strokeweight="1.5pt">
                      <v:textbox>
                        <w:txbxContent>
                          <w:p w:rsidR="00474A2F" w:rsidRPr="00BF6B5F" w:rsidRDefault="00474A2F" w:rsidP="00474A2F">
                            <w:pPr>
                              <w:jc w:val="center"/>
                              <w:rPr>
                                <w:rFonts w:ascii="ＭＳ ゴシック" w:eastAsia="ＭＳ ゴシック" w:hAnsi="ＭＳ ゴシック"/>
                              </w:rPr>
                            </w:pPr>
                            <w:r w:rsidRPr="00BF6B5F">
                              <w:rPr>
                                <w:rFonts w:ascii="ＭＳ ゴシック" w:eastAsia="ＭＳ ゴシック" w:hAnsi="ＭＳ ゴシック" w:hint="eastAsia"/>
                              </w:rPr>
                              <w:t>交付</w:t>
                            </w:r>
                            <w:r w:rsidRPr="00BF6B5F">
                              <w:rPr>
                                <w:rFonts w:ascii="ＭＳ ゴシック" w:eastAsia="ＭＳ ゴシック" w:hAnsi="ＭＳ ゴシック"/>
                              </w:rPr>
                              <w:t>決定番号</w:t>
                            </w:r>
                          </w:p>
                        </w:txbxContent>
                      </v:textbox>
                    </v:shape>
                  </w:pict>
                </mc:Fallback>
              </mc:AlternateContent>
            </w:r>
            <w:r>
              <w:rPr>
                <w:rFonts w:ascii="ＭＳ 明朝" w:eastAsia="ＭＳ 明朝" w:hAnsi="ＭＳ 明朝" w:hint="eastAsia"/>
              </w:rPr>
              <w:t>○○市○○字○○-○</w:t>
            </w:r>
            <w:r w:rsidRPr="005B6467">
              <w:rPr>
                <w:rFonts w:ascii="ＭＳ 明朝" w:eastAsia="ＭＳ 明朝" w:hAnsi="ＭＳ 明朝" w:hint="eastAsia"/>
              </w:rPr>
              <w:t xml:space="preserve">　　</w:t>
            </w:r>
          </w:p>
          <w:p w:rsidR="00474A2F" w:rsidRDefault="00474A2F" w:rsidP="00474A2F">
            <w:pPr>
              <w:spacing w:after="0" w:line="240" w:lineRule="auto"/>
              <w:ind w:firstLineChars="3550" w:firstLine="7810"/>
              <w:rPr>
                <w:rFonts w:ascii="ＭＳ 明朝" w:eastAsia="ＭＳ 明朝" w:hAnsi="ＭＳ 明朝"/>
                <w:noProof/>
              </w:rPr>
            </w:pPr>
            <w:r>
              <w:rPr>
                <w:rFonts w:ascii="ＭＳ 明朝" w:eastAsia="ＭＳ 明朝" w:hAnsi="ＭＳ 明朝" w:hint="eastAsia"/>
                <w:noProof/>
              </w:rPr>
              <w:t>○○○○株式会社</w:t>
            </w:r>
          </w:p>
          <w:p w:rsidR="006023FA" w:rsidRPr="00BD52D1" w:rsidRDefault="00474A2F" w:rsidP="00474A2F">
            <w:pPr>
              <w:wordWrap w:val="0"/>
              <w:spacing w:after="0" w:line="412" w:lineRule="exact"/>
              <w:jc w:val="right"/>
              <w:textAlignment w:val="baseline"/>
              <w:rPr>
                <w:rFonts w:ascii="ＭＳ 明朝" w:hAnsi="ＭＳ 明朝"/>
                <w:spacing w:val="6"/>
                <w:kern w:val="0"/>
                <w:szCs w:val="21"/>
              </w:rPr>
            </w:pPr>
            <w:r>
              <w:rPr>
                <w:rFonts w:ascii="ＭＳ 明朝" w:eastAsia="ＭＳ 明朝" w:hAnsi="ＭＳ 明朝" w:hint="eastAsia"/>
                <w:noProof/>
              </w:rPr>
              <mc:AlternateContent>
                <mc:Choice Requires="wps">
                  <w:drawing>
                    <wp:anchor distT="0" distB="0" distL="114300" distR="114300" simplePos="0" relativeHeight="251677696" behindDoc="0" locked="0" layoutInCell="1" allowOverlap="1" wp14:anchorId="744780AE" wp14:editId="76207CDB">
                      <wp:simplePos x="0" y="0"/>
                      <wp:positionH relativeFrom="column">
                        <wp:posOffset>-20320</wp:posOffset>
                      </wp:positionH>
                      <wp:positionV relativeFrom="paragraph">
                        <wp:posOffset>182245</wp:posOffset>
                      </wp:positionV>
                      <wp:extent cx="1190625" cy="304800"/>
                      <wp:effectExtent l="0" t="0" r="257175" b="857250"/>
                      <wp:wrapNone/>
                      <wp:docPr id="6" name="四角形吹き出し 6"/>
                      <wp:cNvGraphicFramePr/>
                      <a:graphic xmlns:a="http://schemas.openxmlformats.org/drawingml/2006/main">
                        <a:graphicData uri="http://schemas.microsoft.com/office/word/2010/wordprocessingShape">
                          <wps:wsp>
                            <wps:cNvSpPr/>
                            <wps:spPr>
                              <a:xfrm>
                                <a:off x="0" y="0"/>
                                <a:ext cx="1190625" cy="304800"/>
                              </a:xfrm>
                              <a:prstGeom prst="wedgeRectCallout">
                                <a:avLst>
                                  <a:gd name="adj1" fmla="val 65205"/>
                                  <a:gd name="adj2" fmla="val 309050"/>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74A2F" w:rsidRPr="00BF6B5F" w:rsidRDefault="00474A2F" w:rsidP="00474A2F">
                                  <w:pPr>
                                    <w:jc w:val="center"/>
                                    <w:rPr>
                                      <w:rFonts w:ascii="ＭＳ ゴシック" w:eastAsia="ＭＳ ゴシック" w:hAnsi="ＭＳ ゴシック"/>
                                    </w:rPr>
                                  </w:pPr>
                                  <w:r w:rsidRPr="00BF6B5F">
                                    <w:rPr>
                                      <w:rFonts w:ascii="ＭＳ ゴシック" w:eastAsia="ＭＳ ゴシック" w:hAnsi="ＭＳ ゴシック" w:hint="eastAsia"/>
                                    </w:rPr>
                                    <w:t>交付</w:t>
                                  </w:r>
                                  <w:r>
                                    <w:rPr>
                                      <w:rFonts w:ascii="ＭＳ ゴシック" w:eastAsia="ＭＳ ゴシック" w:hAnsi="ＭＳ ゴシック" w:hint="eastAsia"/>
                                    </w:rPr>
                                    <w:t>決定額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4780AE" id="四角形吹き出し 6" o:spid="_x0000_s1027" type="#_x0000_t61" style="position:absolute;left:0;text-align:left;margin-left:-1.6pt;margin-top:14.35pt;width:93.75pt;height:2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" adj="24884,77555" filled="f" strokecolor="black [3213]" strokeweight="1.5pt">
                      <v:textbox>
                        <w:txbxContent>
                          <w:p w:rsidR="00474A2F" w:rsidRPr="00BF6B5F" w:rsidRDefault="00474A2F" w:rsidP="00474A2F">
                            <w:pPr>
                              <w:jc w:val="center"/>
                              <w:rPr>
                                <w:rFonts w:ascii="ＭＳ ゴシック" w:eastAsia="ＭＳ ゴシック" w:hAnsi="ＭＳ ゴシック"/>
                              </w:rPr>
                            </w:pPr>
                            <w:r w:rsidRPr="00BF6B5F">
                              <w:rPr>
                                <w:rFonts w:ascii="ＭＳ ゴシック" w:eastAsia="ＭＳ ゴシック" w:hAnsi="ＭＳ ゴシック" w:hint="eastAsia"/>
                              </w:rPr>
                              <w:t>交付</w:t>
                            </w:r>
                            <w:r>
                              <w:rPr>
                                <w:rFonts w:ascii="ＭＳ ゴシック" w:eastAsia="ＭＳ ゴシック" w:hAnsi="ＭＳ ゴシック" w:hint="eastAsia"/>
                              </w:rPr>
                              <w:t>決定額</w:t>
                            </w:r>
                          </w:p>
                        </w:txbxContent>
                      </v:textbox>
                    </v:shape>
                  </w:pict>
                </mc:Fallback>
              </mc:AlternateContent>
            </w:r>
            <w:r w:rsidRPr="005B6467">
              <w:rPr>
                <w:rFonts w:ascii="ＭＳ 明朝" w:eastAsia="ＭＳ 明朝" w:hAnsi="ＭＳ 明朝" w:hint="eastAsia"/>
              </w:rPr>
              <w:t>（</w:t>
            </w:r>
            <w:r>
              <w:rPr>
                <w:rFonts w:ascii="ＭＳ 明朝" w:eastAsia="ＭＳ 明朝" w:hAnsi="ＭＳ 明朝" w:hint="eastAsia"/>
                <w:noProof/>
              </w:rPr>
              <w:t>○○○○</w:t>
            </w:r>
            <w:r w:rsidRPr="00B4493A">
              <w:rPr>
                <w:rFonts w:ascii="ＭＳ 明朝" w:eastAsia="ＭＳ 明朝" w:hAnsi="ＭＳ 明朝" w:hint="eastAsia"/>
                <w:noProof/>
              </w:rPr>
              <w:t>グループ</w:t>
            </w:r>
            <w:r w:rsidRPr="005B6467">
              <w:rPr>
                <w:rFonts w:ascii="ＭＳ 明朝" w:eastAsia="ＭＳ 明朝" w:hAnsi="ＭＳ 明朝" w:hint="eastAsia"/>
              </w:rPr>
              <w:t>）</w:t>
            </w:r>
            <w:r>
              <w:rPr>
                <w:rFonts w:ascii="ＭＳ 明朝" w:eastAsia="ＭＳ 明朝" w:hAnsi="ＭＳ 明朝" w:hint="eastAsia"/>
              </w:rPr>
              <w:t xml:space="preserve">　</w:t>
            </w:r>
          </w:p>
          <w:p w:rsidR="006023FA" w:rsidRPr="00BD52D1" w:rsidRDefault="006023FA" w:rsidP="006023FA">
            <w:pPr>
              <w:spacing w:after="0" w:line="412" w:lineRule="exact"/>
              <w:ind w:right="944"/>
              <w:textAlignment w:val="baseline"/>
              <w:rPr>
                <w:rFonts w:ascii="ＭＳ 明朝" w:hAnsi="ＭＳ 明朝"/>
                <w:spacing w:val="6"/>
                <w:kern w:val="0"/>
                <w:szCs w:val="21"/>
              </w:rPr>
            </w:pPr>
          </w:p>
          <w:p w:rsidR="006023FA" w:rsidRPr="00BD52D1" w:rsidRDefault="00474A2F" w:rsidP="006023FA">
            <w:pPr>
              <w:spacing w:after="0" w:line="412" w:lineRule="exact"/>
              <w:ind w:right="-2"/>
              <w:textAlignment w:val="baseline"/>
              <w:rPr>
                <w:rFonts w:ascii="ＭＳ 明朝" w:hAnsi="ＭＳ 明朝" w:cs="ＭＳ 明朝"/>
                <w:kern w:val="0"/>
                <w:szCs w:val="21"/>
              </w:rPr>
            </w:pPr>
            <w:r>
              <w:rPr>
                <w:rFonts w:ascii="ＭＳ 明朝" w:eastAsia="ＭＳ 明朝" w:hAnsi="ＭＳ 明朝" w:hint="eastAsia"/>
                <w:noProof/>
              </w:rPr>
              <mc:AlternateContent>
                <mc:Choice Requires="wps">
                  <w:drawing>
                    <wp:anchor distT="0" distB="0" distL="114300" distR="114300" simplePos="0" relativeHeight="251681792" behindDoc="0" locked="0" layoutInCell="1" allowOverlap="1" wp14:anchorId="5EBEBA78" wp14:editId="560483AE">
                      <wp:simplePos x="0" y="0"/>
                      <wp:positionH relativeFrom="column">
                        <wp:posOffset>1061085</wp:posOffset>
                      </wp:positionH>
                      <wp:positionV relativeFrom="paragraph">
                        <wp:posOffset>788035</wp:posOffset>
                      </wp:positionV>
                      <wp:extent cx="762000" cy="314325"/>
                      <wp:effectExtent l="0" t="0" r="19050" b="28575"/>
                      <wp:wrapNone/>
                      <wp:docPr id="2" name="角丸四角形 2"/>
                      <wp:cNvGraphicFramePr/>
                      <a:graphic xmlns:a="http://schemas.openxmlformats.org/drawingml/2006/main">
                        <a:graphicData uri="http://schemas.microsoft.com/office/word/2010/wordprocessingShape">
                          <wps:wsp>
                            <wps:cNvSpPr/>
                            <wps:spPr>
                              <a:xfrm>
                                <a:off x="0" y="0"/>
                                <a:ext cx="762000" cy="314325"/>
                              </a:xfrm>
                              <a:prstGeom prst="roundRect">
                                <a:avLst/>
                              </a:prstGeom>
                              <a:noFill/>
                              <a:ln w="15875">
                                <a:solidFill>
                                  <a:schemeClr val="tx1"/>
                                </a:solidFill>
                                <a:prstDash val="lg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5B51A6" id="角丸四角形 2" o:spid="_x0000_s1026" style="position:absolute;left:0;text-align:left;margin-left:83.55pt;margin-top:62.05pt;width:60pt;height:24.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" filled="f" strokecolor="black [3213]" strokeweight="1.25pt">
                      <v:stroke dashstyle="longDash" joinstyle="miter"/>
                    </v:roundrect>
                  </w:pict>
                </mc:Fallback>
              </mc:AlternateContent>
            </w:r>
            <w:r w:rsidR="006023FA" w:rsidRPr="00BD52D1">
              <w:rPr>
                <w:rFonts w:ascii="ＭＳ 明朝" w:hAnsi="ＭＳ 明朝" w:hint="eastAsia"/>
                <w:spacing w:val="6"/>
                <w:kern w:val="0"/>
                <w:szCs w:val="21"/>
              </w:rPr>
              <w:t xml:space="preserve">　</w:t>
            </w:r>
            <w:r w:rsidRPr="00474A2F">
              <w:rPr>
                <w:rFonts w:ascii="ＭＳ 明朝" w:eastAsia="ＭＳ 明朝" w:hAnsi="ＭＳ 明朝" w:hint="eastAsia"/>
                <w:spacing w:val="6"/>
                <w:kern w:val="0"/>
                <w:szCs w:val="21"/>
              </w:rPr>
              <w:t>令和○</w:t>
            </w:r>
            <w:r>
              <w:rPr>
                <w:rFonts w:ascii="ＭＳ 明朝" w:eastAsia="ＭＳ 明朝" w:hAnsi="ＭＳ 明朝" w:cs="ＭＳ 明朝" w:hint="eastAsia"/>
                <w:kern w:val="0"/>
                <w:szCs w:val="21"/>
              </w:rPr>
              <w:t>年○月○日付け</w:t>
            </w:r>
            <w:r w:rsidR="006023FA" w:rsidRPr="00474A2F">
              <w:rPr>
                <w:rFonts w:ascii="ＭＳ 明朝" w:eastAsia="ＭＳ 明朝" w:hAnsi="ＭＳ 明朝" w:cs="ＭＳ 明朝" w:hint="eastAsia"/>
                <w:kern w:val="0"/>
                <w:szCs w:val="21"/>
              </w:rPr>
              <w:t>で申請のあった中小企業等復旧・復興支援事業（なりわい再建支援事業）に要する経費に対し、岩手県補助金交付規則（昭和32年岩手県規則第71号。以下「規則」という。）第５条の規定により、次の条件を付けて</w:t>
            </w:r>
            <w:r>
              <w:rPr>
                <w:rFonts w:ascii="ＭＳ 明朝" w:eastAsia="ＭＳ 明朝" w:hAnsi="ＭＳ 明朝" w:cs="ＭＳ 明朝" w:hint="eastAsia"/>
                <w:kern w:val="0"/>
                <w:szCs w:val="21"/>
              </w:rPr>
              <w:t>、中小企業等復旧・復興支援事業費補助金（なりわい再建支援事業）○○○○</w:t>
            </w:r>
            <w:r w:rsidR="006023FA" w:rsidRPr="00474A2F">
              <w:rPr>
                <w:rFonts w:ascii="ＭＳ 明朝" w:eastAsia="ＭＳ 明朝" w:hAnsi="ＭＳ 明朝" w:cs="ＭＳ 明朝" w:hint="eastAsia"/>
                <w:kern w:val="0"/>
                <w:szCs w:val="21"/>
              </w:rPr>
              <w:t>円</w:t>
            </w:r>
            <w:r w:rsidR="006023FA" w:rsidRPr="00BD52D1">
              <w:rPr>
                <w:rFonts w:ascii="ＭＳ 明朝" w:hAnsi="ＭＳ 明朝" w:cs="ＭＳ 明朝" w:hint="eastAsia"/>
                <w:kern w:val="0"/>
                <w:szCs w:val="21"/>
              </w:rPr>
              <w:t>を交付します。</w:t>
            </w:r>
          </w:p>
          <w:p w:rsidR="006023FA" w:rsidRPr="00BD52D1" w:rsidRDefault="00474A2F" w:rsidP="006023FA">
            <w:pPr>
              <w:spacing w:after="0" w:line="412" w:lineRule="exact"/>
              <w:ind w:right="-2"/>
              <w:textAlignment w:val="baseline"/>
              <w:rPr>
                <w:rFonts w:ascii="ＭＳ 明朝" w:hAnsi="ＭＳ 明朝"/>
                <w:spacing w:val="6"/>
                <w:kern w:val="0"/>
                <w:szCs w:val="21"/>
              </w:rPr>
            </w:pPr>
            <w:r>
              <w:rPr>
                <w:rFonts w:ascii="ＭＳ 明朝" w:eastAsia="ＭＳ 明朝" w:hAnsi="ＭＳ 明朝" w:hint="eastAsia"/>
                <w:noProof/>
              </w:rPr>
              <mc:AlternateContent>
                <mc:Choice Requires="wps">
                  <w:drawing>
                    <wp:anchor distT="0" distB="0" distL="114300" distR="114300" simplePos="0" relativeHeight="251683840" behindDoc="0" locked="0" layoutInCell="1" allowOverlap="1" wp14:anchorId="4C808ADC" wp14:editId="7A5C0118">
                      <wp:simplePos x="0" y="0"/>
                      <wp:positionH relativeFrom="column">
                        <wp:posOffset>41910</wp:posOffset>
                      </wp:positionH>
                      <wp:positionV relativeFrom="paragraph">
                        <wp:posOffset>264795</wp:posOffset>
                      </wp:positionV>
                      <wp:extent cx="1371600" cy="314325"/>
                      <wp:effectExtent l="0" t="0" r="19050" b="28575"/>
                      <wp:wrapNone/>
                      <wp:docPr id="4" name="角丸四角形 4"/>
                      <wp:cNvGraphicFramePr/>
                      <a:graphic xmlns:a="http://schemas.openxmlformats.org/drawingml/2006/main">
                        <a:graphicData uri="http://schemas.microsoft.com/office/word/2010/wordprocessingShape">
                          <wps:wsp>
                            <wps:cNvSpPr/>
                            <wps:spPr>
                              <a:xfrm>
                                <a:off x="0" y="0"/>
                                <a:ext cx="1371600" cy="314325"/>
                              </a:xfrm>
                              <a:prstGeom prst="roundRect">
                                <a:avLst/>
                              </a:prstGeom>
                              <a:noFill/>
                              <a:ln w="15875">
                                <a:solidFill>
                                  <a:schemeClr val="tx1"/>
                                </a:solidFill>
                                <a:prstDash val="lg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416244" id="角丸四角形 4" o:spid="_x0000_s1026" style="position:absolute;left:0;text-align:left;margin-left:3.3pt;margin-top:20.85pt;width:108pt;height:24.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" filled="f" strokecolor="black [3213]" strokeweight="1.25pt">
                      <v:stroke dashstyle="longDash" joinstyle="miter"/>
                    </v:roundrect>
                  </w:pict>
                </mc:Fallback>
              </mc:AlternateContent>
            </w:r>
          </w:p>
          <w:p w:rsidR="006023FA" w:rsidRPr="00474A2F" w:rsidRDefault="00474A2F" w:rsidP="006023FA">
            <w:pPr>
              <w:spacing w:after="0" w:line="412" w:lineRule="exact"/>
              <w:ind w:firstLineChars="100" w:firstLine="220"/>
              <w:textAlignment w:val="baseline"/>
              <w:rPr>
                <w:rFonts w:ascii="ＭＳ 明朝" w:eastAsia="ＭＳ 明朝" w:hAnsi="ＭＳ 明朝"/>
                <w:spacing w:val="6"/>
                <w:kern w:val="0"/>
                <w:szCs w:val="21"/>
              </w:rPr>
            </w:pPr>
            <w:r>
              <w:rPr>
                <w:rFonts w:ascii="ＭＳ 明朝" w:eastAsia="ＭＳ 明朝" w:hAnsi="ＭＳ 明朝" w:hint="eastAsia"/>
                <w:noProof/>
              </w:rPr>
              <mc:AlternateContent>
                <mc:Choice Requires="wps">
                  <w:drawing>
                    <wp:anchor distT="0" distB="0" distL="114300" distR="114300" simplePos="0" relativeHeight="251685888" behindDoc="0" locked="0" layoutInCell="1" allowOverlap="1" wp14:anchorId="43EE6239" wp14:editId="2B3B0F42">
                      <wp:simplePos x="0" y="0"/>
                      <wp:positionH relativeFrom="column">
                        <wp:posOffset>1989455</wp:posOffset>
                      </wp:positionH>
                      <wp:positionV relativeFrom="paragraph">
                        <wp:posOffset>151130</wp:posOffset>
                      </wp:positionV>
                      <wp:extent cx="1190625" cy="304800"/>
                      <wp:effectExtent l="533400" t="57150" r="28575" b="19050"/>
                      <wp:wrapNone/>
                      <wp:docPr id="7" name="四角形吹き出し 7"/>
                      <wp:cNvGraphicFramePr/>
                      <a:graphic xmlns:a="http://schemas.openxmlformats.org/drawingml/2006/main">
                        <a:graphicData uri="http://schemas.microsoft.com/office/word/2010/wordprocessingShape">
                          <wps:wsp>
                            <wps:cNvSpPr/>
                            <wps:spPr>
                              <a:xfrm>
                                <a:off x="0" y="0"/>
                                <a:ext cx="1190625" cy="304800"/>
                              </a:xfrm>
                              <a:prstGeom prst="wedgeRectCallout">
                                <a:avLst>
                                  <a:gd name="adj1" fmla="val -89995"/>
                                  <a:gd name="adj2" fmla="val -62825"/>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74A2F" w:rsidRPr="00BF6B5F" w:rsidRDefault="00474A2F" w:rsidP="00474A2F">
                                  <w:pPr>
                                    <w:jc w:val="center"/>
                                    <w:rPr>
                                      <w:rFonts w:ascii="ＭＳ ゴシック" w:eastAsia="ＭＳ ゴシック" w:hAnsi="ＭＳ ゴシック"/>
                                    </w:rPr>
                                  </w:pPr>
                                  <w:r w:rsidRPr="00BF6B5F">
                                    <w:rPr>
                                      <w:rFonts w:ascii="ＭＳ ゴシック" w:eastAsia="ＭＳ ゴシック" w:hAnsi="ＭＳ ゴシック" w:hint="eastAsia"/>
                                    </w:rPr>
                                    <w:t>交付</w:t>
                                  </w:r>
                                  <w:r>
                                    <w:rPr>
                                      <w:rFonts w:ascii="ＭＳ ゴシック" w:eastAsia="ＭＳ ゴシック" w:hAnsi="ＭＳ ゴシック" w:hint="eastAsia"/>
                                    </w:rPr>
                                    <w:t>決定日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EE6239" id="四角形吹き出し 7" o:spid="_x0000_s1028" type="#_x0000_t61" style="position:absolute;left:0;text-align:left;margin-left:156.65pt;margin-top:11.9pt;width:93.75pt;height:2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" adj="-8639,-2770" filled="f" strokecolor="black [3213]" strokeweight="1.5pt">
                      <v:textbox>
                        <w:txbxContent>
                          <w:p w:rsidR="00474A2F" w:rsidRPr="00BF6B5F" w:rsidRDefault="00474A2F" w:rsidP="00474A2F">
                            <w:pPr>
                              <w:jc w:val="center"/>
                              <w:rPr>
                                <w:rFonts w:ascii="ＭＳ ゴシック" w:eastAsia="ＭＳ ゴシック" w:hAnsi="ＭＳ ゴシック"/>
                              </w:rPr>
                            </w:pPr>
                            <w:r w:rsidRPr="00BF6B5F">
                              <w:rPr>
                                <w:rFonts w:ascii="ＭＳ ゴシック" w:eastAsia="ＭＳ ゴシック" w:hAnsi="ＭＳ ゴシック" w:hint="eastAsia"/>
                              </w:rPr>
                              <w:t>交付</w:t>
                            </w:r>
                            <w:r>
                              <w:rPr>
                                <w:rFonts w:ascii="ＭＳ ゴシック" w:eastAsia="ＭＳ ゴシック" w:hAnsi="ＭＳ ゴシック" w:hint="eastAsia"/>
                              </w:rPr>
                              <w:t>決定日</w:t>
                            </w:r>
                          </w:p>
                        </w:txbxContent>
                      </v:textbox>
                    </v:shape>
                  </w:pict>
                </mc:Fallback>
              </mc:AlternateContent>
            </w:r>
            <w:r w:rsidRPr="00474A2F">
              <w:rPr>
                <w:rFonts w:ascii="ＭＳ 明朝" w:eastAsia="ＭＳ 明朝" w:hAnsi="ＭＳ 明朝" w:cs="ＭＳ 明朝" w:hint="eastAsia"/>
                <w:kern w:val="0"/>
                <w:szCs w:val="21"/>
              </w:rPr>
              <w:t>令和○年○</w:t>
            </w:r>
            <w:r w:rsidR="006023FA" w:rsidRPr="00474A2F">
              <w:rPr>
                <w:rFonts w:ascii="ＭＳ 明朝" w:eastAsia="ＭＳ 明朝" w:hAnsi="ＭＳ 明朝" w:cs="ＭＳ 明朝" w:hint="eastAsia"/>
                <w:kern w:val="0"/>
                <w:szCs w:val="21"/>
              </w:rPr>
              <w:t>月</w:t>
            </w:r>
            <w:r w:rsidRPr="00474A2F">
              <w:rPr>
                <w:rFonts w:ascii="ＭＳ 明朝" w:eastAsia="ＭＳ 明朝" w:hAnsi="ＭＳ 明朝" w:cs="ＭＳ 明朝" w:hint="eastAsia"/>
                <w:kern w:val="0"/>
                <w:szCs w:val="21"/>
              </w:rPr>
              <w:t>○</w:t>
            </w:r>
            <w:r w:rsidR="006023FA" w:rsidRPr="00474A2F">
              <w:rPr>
                <w:rFonts w:ascii="ＭＳ 明朝" w:eastAsia="ＭＳ 明朝" w:hAnsi="ＭＳ 明朝" w:cs="ＭＳ 明朝" w:hint="eastAsia"/>
                <w:kern w:val="0"/>
                <w:szCs w:val="21"/>
              </w:rPr>
              <w:t>日</w:t>
            </w:r>
          </w:p>
          <w:p w:rsidR="006023FA" w:rsidRPr="00474A2F" w:rsidRDefault="006023FA" w:rsidP="006023FA">
            <w:pPr>
              <w:spacing w:after="0" w:line="412" w:lineRule="exact"/>
              <w:ind w:right="707"/>
              <w:textAlignment w:val="baseline"/>
              <w:rPr>
                <w:rFonts w:ascii="ＭＳ 明朝" w:eastAsia="ＭＳ 明朝" w:hAnsi="ＭＳ 明朝"/>
                <w:spacing w:val="6"/>
                <w:kern w:val="0"/>
                <w:szCs w:val="21"/>
              </w:rPr>
            </w:pPr>
          </w:p>
          <w:p w:rsidR="006023FA" w:rsidRPr="00474A2F" w:rsidRDefault="00474A2F" w:rsidP="006023FA">
            <w:pPr>
              <w:spacing w:after="0" w:line="340" w:lineRule="exact"/>
              <w:textAlignment w:val="baseline"/>
              <w:rPr>
                <w:rFonts w:ascii="ＭＳ 明朝" w:eastAsia="ＭＳ 明朝" w:hAnsi="ＭＳ 明朝"/>
                <w:spacing w:val="6"/>
                <w:kern w:val="0"/>
                <w:szCs w:val="21"/>
              </w:rPr>
            </w:pPr>
            <w:r>
              <w:rPr>
                <w:rFonts w:ascii="ＭＳ 明朝" w:eastAsia="ＭＳ 明朝" w:hAnsi="ＭＳ 明朝" w:hint="eastAsia"/>
                <w:noProof/>
              </w:rPr>
              <mc:AlternateContent>
                <mc:Choice Requires="wps">
                  <w:drawing>
                    <wp:anchor distT="0" distB="0" distL="114300" distR="114300" simplePos="0" relativeHeight="251689984" behindDoc="0" locked="0" layoutInCell="1" allowOverlap="1" wp14:anchorId="780CE04F" wp14:editId="21062C6A">
                      <wp:simplePos x="0" y="0"/>
                      <wp:positionH relativeFrom="column">
                        <wp:posOffset>341630</wp:posOffset>
                      </wp:positionH>
                      <wp:positionV relativeFrom="paragraph">
                        <wp:posOffset>75565</wp:posOffset>
                      </wp:positionV>
                      <wp:extent cx="1781175" cy="304800"/>
                      <wp:effectExtent l="0" t="0" r="28575" b="228600"/>
                      <wp:wrapNone/>
                      <wp:docPr id="8" name="四角形吹き出し 8"/>
                      <wp:cNvGraphicFramePr/>
                      <a:graphic xmlns:a="http://schemas.openxmlformats.org/drawingml/2006/main">
                        <a:graphicData uri="http://schemas.microsoft.com/office/word/2010/wordprocessingShape">
                          <wps:wsp>
                            <wps:cNvSpPr/>
                            <wps:spPr>
                              <a:xfrm>
                                <a:off x="0" y="0"/>
                                <a:ext cx="1781175" cy="304800"/>
                              </a:xfrm>
                              <a:prstGeom prst="wedgeRectCallout">
                                <a:avLst>
                                  <a:gd name="adj1" fmla="val -40905"/>
                                  <a:gd name="adj2" fmla="val 115300"/>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74A2F" w:rsidRPr="00BF6B5F" w:rsidRDefault="00474A2F" w:rsidP="00474A2F">
                                  <w:pPr>
                                    <w:jc w:val="center"/>
                                    <w:rPr>
                                      <w:rFonts w:ascii="ＭＳ ゴシック" w:eastAsia="ＭＳ ゴシック" w:hAnsi="ＭＳ ゴシック"/>
                                    </w:rPr>
                                  </w:pPr>
                                  <w:r w:rsidRPr="00BF6B5F">
                                    <w:rPr>
                                      <w:rFonts w:ascii="ＭＳ ゴシック" w:eastAsia="ＭＳ ゴシック" w:hAnsi="ＭＳ ゴシック" w:hint="eastAsia"/>
                                    </w:rPr>
                                    <w:t>交付</w:t>
                                  </w:r>
                                  <w:r>
                                    <w:rPr>
                                      <w:rFonts w:ascii="ＭＳ ゴシック" w:eastAsia="ＭＳ ゴシック" w:hAnsi="ＭＳ ゴシック" w:hint="eastAsia"/>
                                    </w:rPr>
                                    <w:t>決定を</w:t>
                                  </w:r>
                                  <w:r>
                                    <w:rPr>
                                      <w:rFonts w:ascii="ＭＳ ゴシック" w:eastAsia="ＭＳ ゴシック" w:hAnsi="ＭＳ ゴシック"/>
                                    </w:rPr>
                                    <w:t>受けた年度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0CE04F" id="四角形吹き出し 8" o:spid="_x0000_s1029" type="#_x0000_t61" style="position:absolute;margin-left:26.9pt;margin-top:5.95pt;width:140.25pt;height:2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" adj="1965,35705" filled="f" strokecolor="black [3213]" strokeweight="1.5pt">
                      <v:textbox>
                        <w:txbxContent>
                          <w:p w:rsidR="00474A2F" w:rsidRPr="00BF6B5F" w:rsidRDefault="00474A2F" w:rsidP="00474A2F">
                            <w:pPr>
                              <w:jc w:val="center"/>
                              <w:rPr>
                                <w:rFonts w:ascii="ＭＳ ゴシック" w:eastAsia="ＭＳ ゴシック" w:hAnsi="ＭＳ ゴシック"/>
                              </w:rPr>
                            </w:pPr>
                            <w:r w:rsidRPr="00BF6B5F">
                              <w:rPr>
                                <w:rFonts w:ascii="ＭＳ ゴシック" w:eastAsia="ＭＳ ゴシック" w:hAnsi="ＭＳ ゴシック" w:hint="eastAsia"/>
                              </w:rPr>
                              <w:t>交付</w:t>
                            </w:r>
                            <w:r>
                              <w:rPr>
                                <w:rFonts w:ascii="ＭＳ ゴシック" w:eastAsia="ＭＳ ゴシック" w:hAnsi="ＭＳ ゴシック" w:hint="eastAsia"/>
                              </w:rPr>
                              <w:t>決定を</w:t>
                            </w:r>
                            <w:r>
                              <w:rPr>
                                <w:rFonts w:ascii="ＭＳ ゴシック" w:eastAsia="ＭＳ ゴシック" w:hAnsi="ＭＳ ゴシック"/>
                              </w:rPr>
                              <w:t>受けた年度</w:t>
                            </w:r>
                          </w:p>
                        </w:txbxContent>
                      </v:textbox>
                    </v:shape>
                  </w:pict>
                </mc:Fallback>
              </mc:AlternateContent>
            </w:r>
            <w:r w:rsidR="006023FA" w:rsidRPr="00474A2F">
              <w:rPr>
                <w:rFonts w:ascii="ＭＳ 明朝" w:eastAsia="ＭＳ 明朝" w:hAnsi="ＭＳ 明朝" w:cs="ＭＳ 明朝" w:hint="eastAsia"/>
                <w:kern w:val="0"/>
                <w:szCs w:val="21"/>
              </w:rPr>
              <w:t xml:space="preserve">　　　　　　　　　　　　　　　　　　　　　　　　　</w:t>
            </w:r>
            <w:r w:rsidR="006023FA" w:rsidRPr="00474A2F">
              <w:rPr>
                <w:rFonts w:ascii="ＭＳ 明朝" w:eastAsia="ＭＳ 明朝" w:hAnsi="ＭＳ 明朝"/>
                <w:kern w:val="0"/>
                <w:szCs w:val="21"/>
              </w:rPr>
              <w:t xml:space="preserve"> </w:t>
            </w:r>
            <w:r w:rsidR="006023FA" w:rsidRPr="00474A2F">
              <w:rPr>
                <w:rFonts w:ascii="ＭＳ 明朝" w:eastAsia="ＭＳ 明朝" w:hAnsi="ＭＳ 明朝" w:cs="ＭＳ 明朝" w:hint="eastAsia"/>
                <w:kern w:val="0"/>
                <w:szCs w:val="21"/>
              </w:rPr>
              <w:t xml:space="preserve">　岩手県知事</w:t>
            </w:r>
            <w:r>
              <w:rPr>
                <w:rFonts w:ascii="ＭＳ 明朝" w:eastAsia="ＭＳ 明朝" w:hAnsi="ＭＳ 明朝" w:cs="ＭＳ 明朝" w:hint="eastAsia"/>
                <w:kern w:val="0"/>
                <w:szCs w:val="21"/>
              </w:rPr>
              <w:t xml:space="preserve">　　達増　拓也</w:t>
            </w:r>
          </w:p>
          <w:p w:rsidR="006023FA" w:rsidRPr="00474A2F" w:rsidRDefault="006023FA" w:rsidP="006023FA">
            <w:pPr>
              <w:spacing w:after="0" w:line="340" w:lineRule="exact"/>
              <w:textAlignment w:val="baseline"/>
              <w:rPr>
                <w:rFonts w:ascii="ＭＳ 明朝" w:eastAsia="ＭＳ 明朝" w:hAnsi="ＭＳ 明朝"/>
                <w:spacing w:val="6"/>
                <w:kern w:val="0"/>
                <w:szCs w:val="21"/>
              </w:rPr>
            </w:pPr>
          </w:p>
          <w:p w:rsidR="006023FA" w:rsidRPr="00474A2F" w:rsidRDefault="00474A2F" w:rsidP="006023FA">
            <w:pPr>
              <w:spacing w:after="0" w:line="340" w:lineRule="exact"/>
              <w:ind w:left="220" w:hangingChars="100" w:hanging="220"/>
              <w:textAlignment w:val="baseline"/>
              <w:rPr>
                <w:rFonts w:ascii="ＭＳ 明朝" w:eastAsia="ＭＳ 明朝" w:hAnsi="ＭＳ 明朝"/>
                <w:spacing w:val="6"/>
                <w:kern w:val="0"/>
                <w:szCs w:val="21"/>
              </w:rPr>
            </w:pPr>
            <w:r>
              <w:rPr>
                <w:rFonts w:ascii="ＭＳ 明朝" w:eastAsia="ＭＳ 明朝" w:hAnsi="ＭＳ 明朝" w:hint="eastAsia"/>
                <w:noProof/>
              </w:rPr>
              <mc:AlternateContent>
                <mc:Choice Requires="wps">
                  <w:drawing>
                    <wp:anchor distT="0" distB="0" distL="114300" distR="114300" simplePos="0" relativeHeight="251692032" behindDoc="0" locked="0" layoutInCell="1" allowOverlap="1" wp14:anchorId="35BA1BA6" wp14:editId="3FC37D88">
                      <wp:simplePos x="0" y="0"/>
                      <wp:positionH relativeFrom="column">
                        <wp:posOffset>89535</wp:posOffset>
                      </wp:positionH>
                      <wp:positionV relativeFrom="paragraph">
                        <wp:posOffset>177800</wp:posOffset>
                      </wp:positionV>
                      <wp:extent cx="695325" cy="285750"/>
                      <wp:effectExtent l="0" t="0" r="28575" b="19050"/>
                      <wp:wrapNone/>
                      <wp:docPr id="3" name="角丸四角形 3"/>
                      <wp:cNvGraphicFramePr/>
                      <a:graphic xmlns:a="http://schemas.openxmlformats.org/drawingml/2006/main">
                        <a:graphicData uri="http://schemas.microsoft.com/office/word/2010/wordprocessingShape">
                          <wps:wsp>
                            <wps:cNvSpPr/>
                            <wps:spPr>
                              <a:xfrm>
                                <a:off x="0" y="0"/>
                                <a:ext cx="695325" cy="285750"/>
                              </a:xfrm>
                              <a:prstGeom prst="roundRect">
                                <a:avLst/>
                              </a:prstGeom>
                              <a:noFill/>
                              <a:ln w="15875">
                                <a:solidFill>
                                  <a:schemeClr val="tx1"/>
                                </a:solidFill>
                                <a:prstDash val="lg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C1EB60" id="角丸四角形 3" o:spid="_x0000_s1026" style="position:absolute;left:0;text-align:left;margin-left:7.05pt;margin-top:14pt;width:54.75pt;height:2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" filled="f" strokecolor="black [3213]" strokeweight="1.25pt">
                      <v:stroke dashstyle="longDash" joinstyle="miter"/>
                    </v:roundrect>
                  </w:pict>
                </mc:Fallback>
              </mc:AlternateContent>
            </w:r>
            <w:r>
              <w:rPr>
                <w:rFonts w:ascii="ＭＳ 明朝" w:eastAsia="ＭＳ 明朝" w:hAnsi="ＭＳ 明朝" w:cs="ＭＳ 明朝" w:hint="eastAsia"/>
                <w:kern w:val="0"/>
                <w:szCs w:val="21"/>
              </w:rPr>
              <w:t>１．補助金の交付対象となる事業及びその内容は、令和○</w:t>
            </w:r>
            <w:r w:rsidR="006023FA" w:rsidRPr="00474A2F">
              <w:rPr>
                <w:rFonts w:ascii="ＭＳ 明朝" w:eastAsia="ＭＳ 明朝" w:hAnsi="ＭＳ 明朝" w:cs="ＭＳ 明朝" w:hint="eastAsia"/>
                <w:kern w:val="0"/>
                <w:szCs w:val="21"/>
              </w:rPr>
              <w:t>年</w:t>
            </w:r>
            <w:r>
              <w:rPr>
                <w:rFonts w:ascii="ＭＳ 明朝" w:eastAsia="ＭＳ 明朝" w:hAnsi="ＭＳ 明朝" w:cs="ＭＳ 明朝" w:hint="eastAsia"/>
                <w:kern w:val="0"/>
                <w:szCs w:val="21"/>
              </w:rPr>
              <w:t>○</w:t>
            </w:r>
            <w:r w:rsidR="006023FA" w:rsidRPr="00474A2F">
              <w:rPr>
                <w:rFonts w:ascii="ＭＳ 明朝" w:eastAsia="ＭＳ 明朝" w:hAnsi="ＭＳ 明朝" w:cs="ＭＳ 明朝" w:hint="eastAsia"/>
                <w:kern w:val="0"/>
                <w:szCs w:val="21"/>
              </w:rPr>
              <w:t>月</w:t>
            </w:r>
            <w:r>
              <w:rPr>
                <w:rFonts w:ascii="ＭＳ 明朝" w:eastAsia="ＭＳ 明朝" w:hAnsi="ＭＳ 明朝" w:cs="ＭＳ 明朝" w:hint="eastAsia"/>
                <w:kern w:val="0"/>
                <w:szCs w:val="21"/>
              </w:rPr>
              <w:t>○</w:t>
            </w:r>
            <w:r w:rsidR="006023FA" w:rsidRPr="00474A2F">
              <w:rPr>
                <w:rFonts w:ascii="ＭＳ 明朝" w:eastAsia="ＭＳ 明朝" w:hAnsi="ＭＳ 明朝" w:cs="ＭＳ 明朝" w:hint="eastAsia"/>
                <w:kern w:val="0"/>
                <w:szCs w:val="21"/>
              </w:rPr>
              <w:t>日付けを</w:t>
            </w:r>
            <w:r>
              <w:rPr>
                <w:rFonts w:ascii="ＭＳ 明朝" w:eastAsia="ＭＳ 明朝" w:hAnsi="ＭＳ 明朝" w:cs="ＭＳ 明朝" w:hint="eastAsia"/>
                <w:kern w:val="0"/>
                <w:szCs w:val="21"/>
              </w:rPr>
              <w:t>もって申請があった令和○</w:t>
            </w:r>
            <w:r w:rsidR="006023FA" w:rsidRPr="00474A2F">
              <w:rPr>
                <w:rFonts w:ascii="ＭＳ 明朝" w:eastAsia="ＭＳ 明朝" w:hAnsi="ＭＳ 明朝" w:cs="ＭＳ 明朝" w:hint="eastAsia"/>
                <w:kern w:val="0"/>
                <w:szCs w:val="21"/>
              </w:rPr>
              <w:t>年度中小企業等復旧・復興支援事業費補助金（なりわい再建支援事業）交付申請書（以下「申請書」という。）の記載のとおりとする。</w:t>
            </w:r>
          </w:p>
          <w:p w:rsidR="006023FA" w:rsidRPr="00474A2F" w:rsidRDefault="006023FA" w:rsidP="006023FA">
            <w:pPr>
              <w:spacing w:after="0" w:line="340" w:lineRule="exact"/>
              <w:ind w:left="220" w:hangingChars="100" w:hanging="220"/>
              <w:textAlignment w:val="baseline"/>
              <w:rPr>
                <w:rFonts w:ascii="ＭＳ 明朝" w:eastAsia="ＭＳ 明朝" w:hAnsi="ＭＳ 明朝"/>
                <w:spacing w:val="6"/>
                <w:kern w:val="0"/>
                <w:szCs w:val="21"/>
              </w:rPr>
            </w:pPr>
            <w:r w:rsidRPr="00474A2F">
              <w:rPr>
                <w:rFonts w:ascii="ＭＳ 明朝" w:eastAsia="ＭＳ 明朝" w:hAnsi="ＭＳ 明朝" w:cs="ＭＳ 明朝" w:hint="eastAsia"/>
                <w:kern w:val="0"/>
                <w:szCs w:val="21"/>
              </w:rPr>
              <w:t>２．補助事業に要する経費の配分は、申請書に添付した補助事業計画書のとおりとする。ただし、補助事業の内容が変更された場合における補助事業に要する経費及び補助金の額については、別に通知するところによるものとする。</w:t>
            </w:r>
          </w:p>
          <w:p w:rsidR="006023FA" w:rsidRPr="00474A2F" w:rsidRDefault="006023FA" w:rsidP="006023FA">
            <w:pPr>
              <w:spacing w:after="0" w:line="340" w:lineRule="exact"/>
              <w:ind w:left="220" w:hangingChars="100" w:hanging="220"/>
              <w:textAlignment w:val="baseline"/>
              <w:rPr>
                <w:rFonts w:ascii="ＭＳ 明朝" w:eastAsia="ＭＳ 明朝" w:hAnsi="ＭＳ 明朝"/>
                <w:spacing w:val="6"/>
                <w:kern w:val="0"/>
                <w:szCs w:val="21"/>
              </w:rPr>
            </w:pPr>
            <w:r w:rsidRPr="00474A2F">
              <w:rPr>
                <w:rFonts w:ascii="ＭＳ 明朝" w:eastAsia="ＭＳ 明朝" w:hAnsi="ＭＳ 明朝" w:cs="ＭＳ 明朝" w:hint="eastAsia"/>
                <w:kern w:val="0"/>
                <w:szCs w:val="21"/>
              </w:rPr>
              <w:t>３．補助事業に要する経費の配分及び配分された経費に対応する補助金の額の区分は、申請書の記載のとおりとする。</w:t>
            </w:r>
          </w:p>
          <w:p w:rsidR="006023FA" w:rsidRPr="00BD52D1" w:rsidRDefault="006023FA" w:rsidP="006023FA">
            <w:pPr>
              <w:spacing w:after="0" w:line="340" w:lineRule="exact"/>
              <w:ind w:left="234" w:hanging="234"/>
              <w:textAlignment w:val="baseline"/>
              <w:rPr>
                <w:rFonts w:ascii="ＭＳ 明朝" w:hAnsi="ＭＳ 明朝"/>
                <w:spacing w:val="6"/>
                <w:kern w:val="0"/>
                <w:szCs w:val="21"/>
              </w:rPr>
            </w:pPr>
            <w:r w:rsidRPr="00BD52D1">
              <w:rPr>
                <w:rFonts w:ascii="ＭＳ 明朝" w:hAnsi="ＭＳ 明朝" w:cs="ＭＳ 明朝" w:hint="eastAsia"/>
                <w:kern w:val="0"/>
                <w:szCs w:val="21"/>
              </w:rPr>
              <w:t>４．岩手県中小企業等復旧・復興支援事業費補助金（なりわい再建支援事業）交付要綱（以下「交付要綱」という。）第</w:t>
            </w:r>
            <w:r w:rsidRPr="00BD52D1">
              <w:rPr>
                <w:rFonts w:ascii="ＭＳ 明朝" w:hAnsi="ＭＳ 明朝" w:cs="ＭＳ 明朝" w:hint="eastAsia"/>
                <w:kern w:val="0"/>
                <w:szCs w:val="21"/>
              </w:rPr>
              <w:t>11</w:t>
            </w:r>
            <w:r w:rsidRPr="00BD52D1">
              <w:rPr>
                <w:rFonts w:ascii="ＭＳ 明朝" w:hAnsi="ＭＳ 明朝" w:cs="ＭＳ 明朝" w:hint="eastAsia"/>
                <w:kern w:val="0"/>
                <w:szCs w:val="21"/>
              </w:rPr>
              <w:t>第</w:t>
            </w:r>
            <w:r w:rsidRPr="00BD52D1">
              <w:rPr>
                <w:rFonts w:ascii="ＭＳ 明朝" w:hAnsi="ＭＳ 明朝" w:cs="ＭＳ 明朝" w:hint="eastAsia"/>
                <w:kern w:val="0"/>
                <w:szCs w:val="21"/>
              </w:rPr>
              <w:t>1</w:t>
            </w:r>
            <w:r w:rsidRPr="00BD52D1">
              <w:rPr>
                <w:rFonts w:ascii="ＭＳ 明朝" w:hAnsi="ＭＳ 明朝" w:cs="ＭＳ 明朝" w:hint="eastAsia"/>
                <w:kern w:val="0"/>
                <w:szCs w:val="21"/>
              </w:rPr>
              <w:t>項ただし書に規定する補助事業の内容及び経費の配分の変更のうち軽微な変更とは、前記１により定められた事業内容のうち、補助目的に変更をもたらさない事業計画の細部の変更である場合及び補助事業に要する経費（補助金の交付の対象となる経費に限る。）の</w:t>
            </w:r>
            <w:r w:rsidRPr="00BD52D1">
              <w:rPr>
                <w:rFonts w:ascii="ＭＳ 明朝" w:hAnsi="ＭＳ 明朝" w:cs="ＭＳ 明朝" w:hint="eastAsia"/>
                <w:kern w:val="0"/>
                <w:szCs w:val="21"/>
              </w:rPr>
              <w:t>10</w:t>
            </w:r>
            <w:r w:rsidRPr="00BD52D1">
              <w:rPr>
                <w:rFonts w:ascii="ＭＳ 明朝" w:hAnsi="ＭＳ 明朝" w:cs="ＭＳ 明朝" w:hint="eastAsia"/>
                <w:kern w:val="0"/>
                <w:szCs w:val="21"/>
              </w:rPr>
              <w:t>パーセント以内の減少の変更である場合とする。</w:t>
            </w:r>
          </w:p>
          <w:p w:rsidR="006023FA" w:rsidRPr="00BD52D1" w:rsidRDefault="006023FA" w:rsidP="006023FA">
            <w:pPr>
              <w:spacing w:after="0" w:line="340" w:lineRule="exact"/>
              <w:ind w:left="220" w:hangingChars="100" w:hanging="220"/>
              <w:textAlignment w:val="baseline"/>
              <w:rPr>
                <w:rFonts w:ascii="ＭＳ 明朝" w:hAnsi="ＭＳ 明朝"/>
                <w:spacing w:val="6"/>
                <w:kern w:val="0"/>
                <w:szCs w:val="21"/>
              </w:rPr>
            </w:pPr>
            <w:r w:rsidRPr="00BD52D1">
              <w:rPr>
                <w:rFonts w:ascii="ＭＳ 明朝" w:hAnsi="ＭＳ 明朝" w:cs="ＭＳ 明朝" w:hint="eastAsia"/>
                <w:kern w:val="0"/>
                <w:szCs w:val="21"/>
              </w:rPr>
              <w:t>５．補助金の額の確定は、補助対象事業に要した実支出額に交付要綱第５に規定する補助率を乗じて得た額又は補助金の交付決定額のいずれか低い額とする。</w:t>
            </w:r>
          </w:p>
          <w:p w:rsidR="00500B01" w:rsidRPr="00474A2F" w:rsidRDefault="006023FA" w:rsidP="00474A2F">
            <w:pPr>
              <w:spacing w:after="0" w:line="340" w:lineRule="exact"/>
              <w:ind w:left="220" w:hangingChars="100" w:hanging="220"/>
              <w:textAlignment w:val="baseline"/>
              <w:rPr>
                <w:rFonts w:ascii="ＭＳ 明朝" w:eastAsiaTheme="minorEastAsia" w:hAnsi="ＭＳ 明朝" w:cs="ＭＳ 明朝" w:hint="eastAsia"/>
                <w:kern w:val="0"/>
                <w:szCs w:val="21"/>
              </w:rPr>
            </w:pPr>
            <w:r w:rsidRPr="00BD52D1">
              <w:rPr>
                <w:rFonts w:ascii="ＭＳ 明朝" w:hAnsi="ＭＳ 明朝" w:cs="ＭＳ 明朝" w:hint="eastAsia"/>
                <w:kern w:val="0"/>
                <w:szCs w:val="21"/>
              </w:rPr>
              <w:t>６．補助事業者は、交付要綱第１に掲げる法令及び交付要綱の規定を遵守すること。</w:t>
            </w:r>
            <w:r w:rsidRPr="00BD52D1">
              <w:rPr>
                <w:rFonts w:ascii="ＭＳ 明朝" w:hAnsi="ＭＳ 明朝" w:hint="eastAsia"/>
                <w:spacing w:val="6"/>
                <w:kern w:val="0"/>
                <w:szCs w:val="21"/>
              </w:rPr>
              <w:t>また、これらの規定に違反する行為がなされた場合、次の措置が講じられ得ることに留意すること。</w:t>
            </w:r>
          </w:p>
        </w:tc>
      </w:tr>
    </w:tbl>
    <w:p w:rsidR="00AF483E" w:rsidRPr="00474A2F" w:rsidRDefault="00AF483E" w:rsidP="00474A2F">
      <w:pPr>
        <w:spacing w:after="0" w:line="240" w:lineRule="auto"/>
        <w:rPr>
          <w:rFonts w:eastAsiaTheme="minorEastAsia" w:hint="eastAsia"/>
          <w:sz w:val="4"/>
        </w:rPr>
      </w:pPr>
    </w:p>
    <w:sectPr w:rsidR="00AF483E" w:rsidRPr="00474A2F" w:rsidSect="00494211">
      <w:pgSz w:w="11900" w:h="16840"/>
      <w:pgMar w:top="1134" w:right="851" w:bottom="1134"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71501E"/>
    <w:multiLevelType w:val="hybridMultilevel"/>
    <w:tmpl w:val="8D628DEE"/>
    <w:lvl w:ilvl="0" w:tplc="78781EA8">
      <w:start w:val="1"/>
      <w:numFmt w:val="decimalEnclosedCircle"/>
      <w:lvlText w:val="%1"/>
      <w:lvlJc w:val="left"/>
      <w:pPr>
        <w:ind w:left="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A7C06B2">
      <w:start w:val="1"/>
      <w:numFmt w:val="lowerLetter"/>
      <w:lvlText w:val="%2"/>
      <w:lvlJc w:val="left"/>
      <w:pPr>
        <w:ind w:left="141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4418D462">
      <w:start w:val="1"/>
      <w:numFmt w:val="lowerRoman"/>
      <w:lvlText w:val="%3"/>
      <w:lvlJc w:val="left"/>
      <w:pPr>
        <w:ind w:left="213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48BCD3F6">
      <w:start w:val="1"/>
      <w:numFmt w:val="decimal"/>
      <w:lvlText w:val="%4"/>
      <w:lvlJc w:val="left"/>
      <w:pPr>
        <w:ind w:left="285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036CAC44">
      <w:start w:val="1"/>
      <w:numFmt w:val="lowerLetter"/>
      <w:lvlText w:val="%5"/>
      <w:lvlJc w:val="left"/>
      <w:pPr>
        <w:ind w:left="357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2AF2D972">
      <w:start w:val="1"/>
      <w:numFmt w:val="lowerRoman"/>
      <w:lvlText w:val="%6"/>
      <w:lvlJc w:val="left"/>
      <w:pPr>
        <w:ind w:left="429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A2EA9C3E">
      <w:start w:val="1"/>
      <w:numFmt w:val="decimal"/>
      <w:lvlText w:val="%7"/>
      <w:lvlJc w:val="left"/>
      <w:pPr>
        <w:ind w:left="501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5CF6AE84">
      <w:start w:val="1"/>
      <w:numFmt w:val="lowerLetter"/>
      <w:lvlText w:val="%8"/>
      <w:lvlJc w:val="left"/>
      <w:pPr>
        <w:ind w:left="573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7CA8D1C4">
      <w:start w:val="1"/>
      <w:numFmt w:val="lowerRoman"/>
      <w:lvlText w:val="%9"/>
      <w:lvlJc w:val="left"/>
      <w:pPr>
        <w:ind w:left="645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B01"/>
    <w:rsid w:val="00184047"/>
    <w:rsid w:val="001D3E2C"/>
    <w:rsid w:val="00271B99"/>
    <w:rsid w:val="00474A2F"/>
    <w:rsid w:val="004926BE"/>
    <w:rsid w:val="00494211"/>
    <w:rsid w:val="00500B01"/>
    <w:rsid w:val="006023FA"/>
    <w:rsid w:val="00800541"/>
    <w:rsid w:val="00AF483E"/>
    <w:rsid w:val="00B321A4"/>
    <w:rsid w:val="00BF6B5F"/>
    <w:rsid w:val="00E771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303A50C"/>
  <w15:docId w15:val="{62D554D3-F24D-436B-9A2A-E296A5F32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unhideWhenUsed/>
    <w:qFormat/>
    <w:pPr>
      <w:keepNext/>
      <w:keepLines/>
      <w:spacing w:line="259" w:lineRule="auto"/>
      <w:ind w:left="118"/>
      <w:jc w:val="center"/>
      <w:outlineLvl w:val="0"/>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4"/>
    </w:rPr>
  </w:style>
  <w:style w:type="table" w:customStyle="1" w:styleId="TableGrid">
    <w:name w:val="TableGri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176</Words>
  <Characters>1005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&lt;4D6963726F736F667420576F7264202D2030398CF095748C8892E892CA926D8F9182CC8CA995FB82C982C282A282C4&gt;</vt:lpstr>
    </vt:vector>
  </TitlesOfParts>
  <Company/>
  <LinksUpToDate>false</LinksUpToDate>
  <CharactersWithSpaces>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&lt;4D6963726F736F667420576F7264202D2030398CF095748C8892E892CA926D8F9182CC8CA995FB82C982C282A282C4&gt;</dc:title>
  <dc:subject/>
  <dc:creator>SS09010175</dc:creator>
  <cp:keywords/>
  <cp:lastModifiedBy>佐藤温美</cp:lastModifiedBy>
  <cp:revision>11</cp:revision>
  <dcterms:created xsi:type="dcterms:W3CDTF">2022-10-25T02:12:00Z</dcterms:created>
  <dcterms:modified xsi:type="dcterms:W3CDTF">2022-10-26T01:37:00Z</dcterms:modified>
</cp:coreProperties>
</file>