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CFDD2" w14:textId="77777777" w:rsidR="00632304" w:rsidRPr="00261DF4" w:rsidRDefault="00632304" w:rsidP="007B7A42">
      <w:pPr>
        <w:ind w:left="210" w:hangingChars="100" w:hanging="210"/>
        <w:jc w:val="center"/>
        <w:rPr>
          <w:rFonts w:ascii="ＭＳ 明朝" w:eastAsia="ＭＳ 明朝" w:hAnsi="ＭＳ 明朝" w:cs="ＭＳ 明朝"/>
          <w:b/>
          <w:bCs/>
          <w:spacing w:val="-1"/>
          <w:sz w:val="21"/>
          <w:szCs w:val="21"/>
          <w:lang w:eastAsia="ja-JP"/>
        </w:rPr>
      </w:pPr>
    </w:p>
    <w:p w14:paraId="1B7256C7" w14:textId="77777777" w:rsidR="00394F94" w:rsidRPr="00261DF4" w:rsidRDefault="00394F94" w:rsidP="007335C8">
      <w:pPr>
        <w:ind w:right="194"/>
        <w:jc w:val="center"/>
        <w:rPr>
          <w:rFonts w:ascii="ＭＳ 明朝" w:eastAsia="ＭＳ 明朝" w:hAnsi="ＭＳ 明朝" w:cs="ＭＳ 明朝"/>
          <w:sz w:val="21"/>
          <w:szCs w:val="21"/>
          <w:lang w:eastAsia="ja-JP"/>
        </w:rPr>
      </w:pPr>
      <w:r w:rsidRPr="00261DF4">
        <w:rPr>
          <w:rFonts w:ascii="ＭＳ 明朝" w:eastAsia="ＭＳ 明朝" w:hAnsi="ＭＳ 明朝" w:cs="ＭＳ 明朝"/>
          <w:b/>
          <w:bCs/>
          <w:spacing w:val="-1"/>
          <w:sz w:val="21"/>
          <w:szCs w:val="21"/>
          <w:lang w:eastAsia="ja-JP"/>
        </w:rPr>
        <w:t>岩手県企業局クリーンエネルギー導入支援事業費補助金交付要綱</w:t>
      </w:r>
    </w:p>
    <w:p w14:paraId="0C77E2F1" w14:textId="77777777" w:rsidR="00BF268F" w:rsidRPr="00261DF4" w:rsidRDefault="00BF268F" w:rsidP="007335C8">
      <w:pPr>
        <w:pStyle w:val="a3"/>
        <w:spacing w:before="0"/>
        <w:rPr>
          <w:rFonts w:cs="ＭＳ 明朝"/>
          <w:b/>
          <w:bCs/>
          <w:lang w:eastAsia="ja-JP"/>
        </w:rPr>
      </w:pPr>
    </w:p>
    <w:p w14:paraId="6E49F870" w14:textId="77777777" w:rsidR="00BF268F" w:rsidRPr="00261DF4" w:rsidRDefault="007335C8" w:rsidP="007335C8">
      <w:pPr>
        <w:pStyle w:val="a3"/>
        <w:spacing w:before="0"/>
        <w:ind w:left="0"/>
        <w:rPr>
          <w:rFonts w:cs="ＭＳ 明朝"/>
          <w:bCs/>
          <w:lang w:eastAsia="ja-JP"/>
        </w:rPr>
      </w:pPr>
      <w:r w:rsidRPr="00261DF4">
        <w:rPr>
          <w:rFonts w:cs="ＭＳ 明朝" w:hint="eastAsia"/>
          <w:bCs/>
          <w:lang w:eastAsia="ja-JP"/>
        </w:rPr>
        <w:t xml:space="preserve">　</w:t>
      </w:r>
      <w:r w:rsidR="00BF268F" w:rsidRPr="00261DF4">
        <w:rPr>
          <w:rFonts w:cs="ＭＳ 明朝" w:hint="eastAsia"/>
          <w:bCs/>
          <w:lang w:eastAsia="ja-JP"/>
        </w:rPr>
        <w:t>（目的）</w:t>
      </w:r>
    </w:p>
    <w:p w14:paraId="26CCC611" w14:textId="77777777" w:rsidR="00394F94" w:rsidRPr="00261DF4" w:rsidRDefault="00394F94" w:rsidP="007335C8">
      <w:pPr>
        <w:pStyle w:val="a3"/>
        <w:spacing w:before="0"/>
        <w:ind w:left="210" w:hangingChars="100" w:hanging="210"/>
        <w:jc w:val="both"/>
        <w:rPr>
          <w:lang w:eastAsia="ja-JP"/>
        </w:rPr>
      </w:pPr>
      <w:r w:rsidRPr="00261DF4">
        <w:rPr>
          <w:lang w:eastAsia="ja-JP"/>
        </w:rPr>
        <w:t>第１</w:t>
      </w:r>
      <w:r w:rsidR="00BF268F" w:rsidRPr="00261DF4">
        <w:rPr>
          <w:rFonts w:hint="eastAsia"/>
          <w:spacing w:val="1"/>
          <w:lang w:eastAsia="ja-JP"/>
        </w:rPr>
        <w:t xml:space="preserve">　</w:t>
      </w:r>
      <w:r w:rsidRPr="00261DF4">
        <w:rPr>
          <w:spacing w:val="-1"/>
          <w:lang w:eastAsia="ja-JP"/>
        </w:rPr>
        <w:t>岩手県内におけるクリーンエネルギーの導入促進及び普及啓発を図るため、</w:t>
      </w:r>
      <w:r w:rsidR="0023615F" w:rsidRPr="00261DF4">
        <w:rPr>
          <w:rFonts w:hint="eastAsia"/>
          <w:spacing w:val="-1"/>
          <w:lang w:eastAsia="ja-JP"/>
        </w:rPr>
        <w:t>公共施設</w:t>
      </w:r>
      <w:r w:rsidRPr="00261DF4">
        <w:rPr>
          <w:spacing w:val="-1"/>
          <w:lang w:eastAsia="ja-JP"/>
        </w:rPr>
        <w:t>へクリーンエネルギー等設備を導入する事業に要する経費に対し、予算の範囲内で、</w:t>
      </w:r>
      <w:r w:rsidRPr="00261DF4">
        <w:rPr>
          <w:spacing w:val="-3"/>
          <w:lang w:eastAsia="ja-JP"/>
        </w:rPr>
        <w:t>こ</w:t>
      </w:r>
      <w:r w:rsidRPr="00261DF4">
        <w:rPr>
          <w:lang w:eastAsia="ja-JP"/>
        </w:rPr>
        <w:t>の</w:t>
      </w:r>
      <w:r w:rsidRPr="00261DF4">
        <w:rPr>
          <w:spacing w:val="-3"/>
          <w:lang w:eastAsia="ja-JP"/>
        </w:rPr>
        <w:t>要</w:t>
      </w:r>
      <w:r w:rsidRPr="00261DF4">
        <w:rPr>
          <w:lang w:eastAsia="ja-JP"/>
        </w:rPr>
        <w:t>綱</w:t>
      </w:r>
      <w:r w:rsidRPr="00261DF4">
        <w:rPr>
          <w:spacing w:val="-3"/>
          <w:lang w:eastAsia="ja-JP"/>
        </w:rPr>
        <w:t>に</w:t>
      </w:r>
      <w:r w:rsidRPr="00261DF4">
        <w:rPr>
          <w:lang w:eastAsia="ja-JP"/>
        </w:rPr>
        <w:t>よ</w:t>
      </w:r>
      <w:r w:rsidRPr="00261DF4">
        <w:rPr>
          <w:spacing w:val="-2"/>
          <w:lang w:eastAsia="ja-JP"/>
        </w:rPr>
        <w:t>り補助金を交付する。</w:t>
      </w:r>
    </w:p>
    <w:p w14:paraId="18D74AE0" w14:textId="77777777" w:rsidR="00C87206" w:rsidRPr="00261DF4" w:rsidRDefault="00C87206" w:rsidP="007335C8">
      <w:pPr>
        <w:pStyle w:val="a3"/>
        <w:spacing w:before="0"/>
        <w:ind w:left="208" w:right="309" w:hangingChars="100" w:hanging="208"/>
        <w:jc w:val="both"/>
        <w:rPr>
          <w:spacing w:val="-2"/>
          <w:lang w:eastAsia="ja-JP"/>
        </w:rPr>
      </w:pPr>
    </w:p>
    <w:p w14:paraId="16603EE8" w14:textId="77777777" w:rsidR="00C87206" w:rsidRPr="00261DF4" w:rsidRDefault="007335C8" w:rsidP="007335C8">
      <w:pPr>
        <w:pStyle w:val="a3"/>
        <w:spacing w:before="0"/>
        <w:ind w:left="208" w:right="309" w:hangingChars="100" w:hanging="208"/>
        <w:jc w:val="both"/>
        <w:rPr>
          <w:spacing w:val="-2"/>
          <w:lang w:eastAsia="ja-JP"/>
        </w:rPr>
      </w:pPr>
      <w:r w:rsidRPr="00261DF4">
        <w:rPr>
          <w:rFonts w:hint="eastAsia"/>
          <w:spacing w:val="-2"/>
          <w:lang w:eastAsia="ja-JP"/>
        </w:rPr>
        <w:t xml:space="preserve">　</w:t>
      </w:r>
      <w:r w:rsidR="00C87206" w:rsidRPr="00261DF4">
        <w:rPr>
          <w:rFonts w:hint="eastAsia"/>
          <w:spacing w:val="-2"/>
          <w:lang w:eastAsia="ja-JP"/>
        </w:rPr>
        <w:t>（定義）</w:t>
      </w:r>
    </w:p>
    <w:p w14:paraId="055A015C" w14:textId="77777777" w:rsidR="00C87206" w:rsidRPr="00261DF4" w:rsidRDefault="00C87206" w:rsidP="007B7A42">
      <w:pPr>
        <w:pStyle w:val="a3"/>
        <w:spacing w:before="0"/>
        <w:ind w:left="208" w:hangingChars="100" w:hanging="208"/>
        <w:jc w:val="both"/>
        <w:rPr>
          <w:spacing w:val="-2"/>
          <w:lang w:eastAsia="ja-JP"/>
        </w:rPr>
      </w:pPr>
      <w:r w:rsidRPr="00261DF4">
        <w:rPr>
          <w:rFonts w:hint="eastAsia"/>
          <w:spacing w:val="-2"/>
          <w:lang w:eastAsia="ja-JP"/>
        </w:rPr>
        <w:t>第２　この要綱において、次の各号に掲げる用語の意義は、当該各号に定めるところによる。</w:t>
      </w:r>
    </w:p>
    <w:p w14:paraId="68F2C6F0" w14:textId="77777777" w:rsidR="00C87206" w:rsidRPr="00261DF4" w:rsidRDefault="00C87206" w:rsidP="005C088F">
      <w:pPr>
        <w:pStyle w:val="a3"/>
        <w:spacing w:before="0"/>
        <w:ind w:left="208" w:hangingChars="100" w:hanging="208"/>
        <w:jc w:val="both"/>
        <w:rPr>
          <w:spacing w:val="-2"/>
          <w:lang w:eastAsia="ja-JP"/>
        </w:rPr>
      </w:pPr>
      <w:r w:rsidRPr="00261DF4">
        <w:rPr>
          <w:rFonts w:hint="eastAsia"/>
          <w:spacing w:val="-2"/>
          <w:lang w:eastAsia="ja-JP"/>
        </w:rPr>
        <w:t xml:space="preserve">　(</w:t>
      </w:r>
      <w:r w:rsidR="007335C8" w:rsidRPr="00261DF4">
        <w:rPr>
          <w:rFonts w:hint="eastAsia"/>
          <w:spacing w:val="-2"/>
          <w:lang w:eastAsia="ja-JP"/>
        </w:rPr>
        <w:t>１</w:t>
      </w:r>
      <w:r w:rsidR="008529B6" w:rsidRPr="00261DF4">
        <w:rPr>
          <w:spacing w:val="-2"/>
          <w:lang w:eastAsia="ja-JP"/>
        </w:rPr>
        <w:t>)</w:t>
      </w:r>
      <w:r w:rsidR="008529B6" w:rsidRPr="00261DF4">
        <w:rPr>
          <w:rFonts w:hint="eastAsia"/>
          <w:spacing w:val="-2"/>
          <w:lang w:eastAsia="ja-JP"/>
        </w:rPr>
        <w:t xml:space="preserve">　</w:t>
      </w:r>
      <w:r w:rsidRPr="00261DF4">
        <w:rPr>
          <w:rFonts w:hint="eastAsia"/>
          <w:spacing w:val="-2"/>
          <w:lang w:eastAsia="ja-JP"/>
        </w:rPr>
        <w:t xml:space="preserve">公共団体等　</w:t>
      </w:r>
      <w:r w:rsidR="00A652E1" w:rsidRPr="00261DF4">
        <w:rPr>
          <w:rFonts w:hint="eastAsia"/>
          <w:spacing w:val="-2"/>
          <w:lang w:eastAsia="ja-JP"/>
        </w:rPr>
        <w:t>次に掲げる団体をいう。</w:t>
      </w:r>
    </w:p>
    <w:p w14:paraId="44C6DEF2" w14:textId="77777777" w:rsidR="00C87206" w:rsidRPr="00261DF4" w:rsidRDefault="00C87206" w:rsidP="007335C8">
      <w:pPr>
        <w:ind w:left="210" w:hangingChars="100" w:hanging="210"/>
        <w:rPr>
          <w:rFonts w:ascii="ＭＳ 明朝" w:eastAsia="ＭＳ 明朝" w:hAnsi="ＭＳ 明朝"/>
          <w:sz w:val="21"/>
          <w:szCs w:val="21"/>
          <w:lang w:eastAsia="ja-JP"/>
        </w:rPr>
      </w:pPr>
      <w:r w:rsidRPr="00261DF4">
        <w:rPr>
          <w:rFonts w:ascii="ＭＳ 明朝" w:eastAsia="ＭＳ 明朝" w:hAnsi="ＭＳ 明朝" w:hint="eastAsia"/>
          <w:sz w:val="21"/>
          <w:szCs w:val="21"/>
          <w:lang w:eastAsia="ja-JP"/>
        </w:rPr>
        <w:t xml:space="preserve">　　ア　</w:t>
      </w:r>
      <w:r w:rsidR="007E3584" w:rsidRPr="00261DF4">
        <w:rPr>
          <w:rFonts w:ascii="ＭＳ 明朝" w:eastAsia="ＭＳ 明朝" w:hAnsi="ＭＳ 明朝" w:hint="eastAsia"/>
          <w:sz w:val="21"/>
          <w:szCs w:val="21"/>
          <w:lang w:eastAsia="ja-JP"/>
        </w:rPr>
        <w:t>一部事務組合及び</w:t>
      </w:r>
      <w:r w:rsidRPr="00261DF4">
        <w:rPr>
          <w:rFonts w:ascii="ＭＳ 明朝" w:eastAsia="ＭＳ 明朝" w:hAnsi="ＭＳ 明朝" w:hint="eastAsia"/>
          <w:sz w:val="21"/>
          <w:szCs w:val="21"/>
          <w:lang w:eastAsia="ja-JP"/>
        </w:rPr>
        <w:t>広域連合</w:t>
      </w:r>
    </w:p>
    <w:p w14:paraId="1C63CA20" w14:textId="77777777" w:rsidR="00C87206" w:rsidRPr="00261DF4" w:rsidRDefault="00C87206" w:rsidP="00827814">
      <w:pPr>
        <w:ind w:left="630" w:hangingChars="300" w:hanging="630"/>
        <w:rPr>
          <w:rFonts w:ascii="ＭＳ 明朝" w:eastAsia="ＭＳ 明朝" w:hAnsi="ＭＳ 明朝"/>
          <w:sz w:val="21"/>
          <w:szCs w:val="21"/>
          <w:lang w:eastAsia="ja-JP"/>
        </w:rPr>
      </w:pPr>
      <w:r w:rsidRPr="00261DF4">
        <w:rPr>
          <w:rFonts w:ascii="ＭＳ 明朝" w:eastAsia="ＭＳ 明朝" w:hAnsi="ＭＳ 明朝" w:hint="eastAsia"/>
          <w:sz w:val="21"/>
          <w:szCs w:val="21"/>
          <w:lang w:eastAsia="ja-JP"/>
        </w:rPr>
        <w:t xml:space="preserve"> 　</w:t>
      </w:r>
      <w:r w:rsidR="007335C8" w:rsidRPr="00261DF4">
        <w:rPr>
          <w:rFonts w:ascii="ＭＳ 明朝" w:eastAsia="ＭＳ 明朝" w:hAnsi="ＭＳ 明朝" w:hint="eastAsia"/>
          <w:sz w:val="21"/>
          <w:szCs w:val="21"/>
          <w:lang w:eastAsia="ja-JP"/>
        </w:rPr>
        <w:t xml:space="preserve"> </w:t>
      </w:r>
      <w:r w:rsidRPr="00261DF4">
        <w:rPr>
          <w:rFonts w:ascii="ＭＳ 明朝" w:eastAsia="ＭＳ 明朝" w:hAnsi="ＭＳ 明朝" w:hint="eastAsia"/>
          <w:sz w:val="21"/>
          <w:szCs w:val="21"/>
          <w:lang w:eastAsia="ja-JP"/>
        </w:rPr>
        <w:t>イ　公共的団体</w:t>
      </w:r>
      <w:r w:rsidR="00827814" w:rsidRPr="00261DF4">
        <w:rPr>
          <w:rFonts w:ascii="ＭＳ 明朝" w:eastAsia="ＭＳ 明朝" w:hAnsi="ＭＳ 明朝" w:hint="eastAsia"/>
          <w:sz w:val="21"/>
          <w:szCs w:val="21"/>
          <w:lang w:eastAsia="ja-JP"/>
        </w:rPr>
        <w:t>（</w:t>
      </w:r>
      <w:r w:rsidRPr="00261DF4">
        <w:rPr>
          <w:rFonts w:ascii="ＭＳ 明朝" w:eastAsia="ＭＳ 明朝" w:hAnsi="ＭＳ 明朝" w:hint="eastAsia"/>
          <w:sz w:val="21"/>
          <w:szCs w:val="21"/>
          <w:lang w:eastAsia="ja-JP"/>
        </w:rPr>
        <w:t>農業協同組合、森林組合、漁業協同組合、生活協同組合、商工会議所等の産業経済団体、社会福祉協議会、社会福祉団体、</w:t>
      </w:r>
      <w:r w:rsidR="00DF7256" w:rsidRPr="00261DF4">
        <w:rPr>
          <w:rFonts w:ascii="ＭＳ 明朝" w:eastAsia="ＭＳ 明朝" w:hAnsi="ＭＳ 明朝" w:hint="eastAsia"/>
          <w:sz w:val="21"/>
          <w:szCs w:val="21"/>
          <w:lang w:eastAsia="ja-JP"/>
        </w:rPr>
        <w:t>日本</w:t>
      </w:r>
      <w:r w:rsidRPr="00261DF4">
        <w:rPr>
          <w:rFonts w:ascii="ＭＳ 明朝" w:eastAsia="ＭＳ 明朝" w:hAnsi="ＭＳ 明朝" w:hint="eastAsia"/>
          <w:sz w:val="21"/>
          <w:szCs w:val="21"/>
          <w:lang w:eastAsia="ja-JP"/>
        </w:rPr>
        <w:t>赤十字社等の厚生社会事業団体、教育団体、青年団、婦人会、教育文化スポーツ団体等、その他、法人か否かを問わず、公共的な活動を営むもの</w:t>
      </w:r>
      <w:r w:rsidR="00827814" w:rsidRPr="00261DF4">
        <w:rPr>
          <w:rFonts w:ascii="ＭＳ 明朝" w:eastAsia="ＭＳ 明朝" w:hAnsi="ＭＳ 明朝" w:hint="eastAsia"/>
          <w:sz w:val="21"/>
          <w:szCs w:val="21"/>
          <w:lang w:eastAsia="ja-JP"/>
        </w:rPr>
        <w:t>をいう。）</w:t>
      </w:r>
    </w:p>
    <w:p w14:paraId="3B4DE9CB" w14:textId="77777777" w:rsidR="00F4511E" w:rsidRPr="00261DF4" w:rsidRDefault="007335C8" w:rsidP="00827814">
      <w:pPr>
        <w:ind w:left="420" w:hangingChars="200" w:hanging="420"/>
        <w:rPr>
          <w:rFonts w:ascii="ＭＳ 明朝" w:eastAsia="ＭＳ 明朝" w:hAnsi="ＭＳ 明朝"/>
          <w:sz w:val="21"/>
          <w:szCs w:val="21"/>
          <w:lang w:eastAsia="ja-JP"/>
        </w:rPr>
      </w:pPr>
      <w:r w:rsidRPr="00261DF4">
        <w:rPr>
          <w:rFonts w:ascii="ＭＳ 明朝" w:eastAsia="ＭＳ 明朝" w:hAnsi="ＭＳ 明朝" w:hint="eastAsia"/>
          <w:sz w:val="21"/>
          <w:szCs w:val="21"/>
          <w:lang w:eastAsia="ja-JP"/>
        </w:rPr>
        <w:t xml:space="preserve">　</w:t>
      </w:r>
      <w:r w:rsidRPr="00261DF4">
        <w:rPr>
          <w:rFonts w:ascii="ＭＳ 明朝" w:eastAsia="ＭＳ 明朝" w:hAnsi="ＭＳ 明朝"/>
          <w:sz w:val="21"/>
          <w:szCs w:val="21"/>
          <w:lang w:eastAsia="ja-JP"/>
        </w:rPr>
        <w:t>(</w:t>
      </w:r>
      <w:r w:rsidRPr="00261DF4">
        <w:rPr>
          <w:rFonts w:ascii="ＭＳ 明朝" w:eastAsia="ＭＳ 明朝" w:hAnsi="ＭＳ 明朝" w:hint="eastAsia"/>
          <w:sz w:val="21"/>
          <w:szCs w:val="21"/>
          <w:lang w:eastAsia="ja-JP"/>
        </w:rPr>
        <w:t>２</w:t>
      </w:r>
      <w:r w:rsidRPr="00261DF4">
        <w:rPr>
          <w:rFonts w:ascii="ＭＳ 明朝" w:eastAsia="ＭＳ 明朝" w:hAnsi="ＭＳ 明朝"/>
          <w:sz w:val="21"/>
          <w:szCs w:val="21"/>
          <w:lang w:eastAsia="ja-JP"/>
        </w:rPr>
        <w:t>)</w:t>
      </w:r>
      <w:r w:rsidR="000865BF" w:rsidRPr="00261DF4">
        <w:rPr>
          <w:rFonts w:ascii="ＭＳ 明朝" w:eastAsia="ＭＳ 明朝" w:hAnsi="ＭＳ 明朝" w:hint="eastAsia"/>
          <w:sz w:val="21"/>
          <w:szCs w:val="21"/>
          <w:lang w:eastAsia="ja-JP"/>
        </w:rPr>
        <w:t xml:space="preserve">　公共</w:t>
      </w:r>
      <w:r w:rsidR="00F4511E" w:rsidRPr="00261DF4">
        <w:rPr>
          <w:rFonts w:ascii="ＭＳ 明朝" w:eastAsia="ＭＳ 明朝" w:hAnsi="ＭＳ 明朝" w:hint="eastAsia"/>
          <w:sz w:val="21"/>
          <w:szCs w:val="21"/>
          <w:lang w:eastAsia="ja-JP"/>
        </w:rPr>
        <w:t>施設</w:t>
      </w:r>
      <w:r w:rsidRPr="00261DF4">
        <w:rPr>
          <w:rFonts w:ascii="ＭＳ 明朝" w:eastAsia="ＭＳ 明朝" w:hAnsi="ＭＳ 明朝" w:hint="eastAsia"/>
          <w:sz w:val="21"/>
          <w:szCs w:val="21"/>
          <w:lang w:eastAsia="ja-JP"/>
        </w:rPr>
        <w:t xml:space="preserve">　</w:t>
      </w:r>
      <w:r w:rsidR="00F4511E" w:rsidRPr="00261DF4">
        <w:rPr>
          <w:rFonts w:ascii="ＭＳ 明朝" w:eastAsia="ＭＳ 明朝" w:hAnsi="ＭＳ 明朝" w:hint="eastAsia"/>
          <w:sz w:val="21"/>
          <w:szCs w:val="21"/>
          <w:lang w:eastAsia="ja-JP"/>
        </w:rPr>
        <w:t>地方自治法（昭和</w:t>
      </w:r>
      <w:r w:rsidR="00F4511E" w:rsidRPr="00261DF4">
        <w:rPr>
          <w:rFonts w:ascii="ＭＳ 明朝" w:eastAsia="ＭＳ 明朝" w:hAnsi="ＭＳ 明朝"/>
          <w:sz w:val="21"/>
          <w:szCs w:val="21"/>
          <w:lang w:eastAsia="ja-JP"/>
        </w:rPr>
        <w:t>22</w:t>
      </w:r>
      <w:r w:rsidR="00F4511E" w:rsidRPr="00261DF4">
        <w:rPr>
          <w:rFonts w:ascii="ＭＳ 明朝" w:eastAsia="ＭＳ 明朝" w:hAnsi="ＭＳ 明朝" w:hint="eastAsia"/>
          <w:sz w:val="21"/>
          <w:szCs w:val="21"/>
          <w:lang w:eastAsia="ja-JP"/>
        </w:rPr>
        <w:t>年法律第67号）第2</w:t>
      </w:r>
      <w:r w:rsidR="00F4511E" w:rsidRPr="00261DF4">
        <w:rPr>
          <w:rFonts w:ascii="ＭＳ 明朝" w:eastAsia="ＭＳ 明朝" w:hAnsi="ＭＳ 明朝"/>
          <w:sz w:val="21"/>
          <w:szCs w:val="21"/>
          <w:lang w:eastAsia="ja-JP"/>
        </w:rPr>
        <w:t>44</w:t>
      </w:r>
      <w:r w:rsidR="00F4511E" w:rsidRPr="00261DF4">
        <w:rPr>
          <w:rFonts w:ascii="ＭＳ 明朝" w:eastAsia="ＭＳ 明朝" w:hAnsi="ＭＳ 明朝" w:hint="eastAsia"/>
          <w:sz w:val="21"/>
          <w:szCs w:val="21"/>
          <w:lang w:eastAsia="ja-JP"/>
        </w:rPr>
        <w:t>条第１項に規定する公の施設</w:t>
      </w:r>
      <w:r w:rsidR="00827814" w:rsidRPr="00261DF4">
        <w:rPr>
          <w:rFonts w:ascii="ＭＳ 明朝" w:eastAsia="ＭＳ 明朝" w:hAnsi="ＭＳ 明朝" w:hint="eastAsia"/>
          <w:sz w:val="21"/>
          <w:szCs w:val="21"/>
          <w:lang w:eastAsia="ja-JP"/>
        </w:rPr>
        <w:t>をいう。</w:t>
      </w:r>
    </w:p>
    <w:p w14:paraId="370EE51E" w14:textId="77777777" w:rsidR="007335C8" w:rsidRPr="00261DF4" w:rsidRDefault="007335C8" w:rsidP="007335C8">
      <w:pPr>
        <w:rPr>
          <w:rFonts w:ascii="ＭＳ 明朝" w:eastAsia="ＭＳ 明朝" w:hAnsi="ＭＳ 明朝" w:cs="ＭＳ 明朝"/>
          <w:sz w:val="21"/>
          <w:szCs w:val="21"/>
          <w:lang w:eastAsia="ja-JP"/>
        </w:rPr>
      </w:pPr>
    </w:p>
    <w:p w14:paraId="5178779B" w14:textId="77777777" w:rsidR="00C16F03" w:rsidRPr="00261DF4" w:rsidRDefault="00C16F03" w:rsidP="007335C8">
      <w:pPr>
        <w:rPr>
          <w:rFonts w:ascii="ＭＳ 明朝" w:eastAsia="ＭＳ 明朝" w:hAnsi="ＭＳ 明朝" w:cs="ＭＳ 明朝"/>
          <w:sz w:val="21"/>
          <w:szCs w:val="21"/>
          <w:lang w:eastAsia="ja-JP"/>
        </w:rPr>
      </w:pPr>
      <w:r w:rsidRPr="00261DF4">
        <w:rPr>
          <w:rFonts w:ascii="ＭＳ 明朝" w:eastAsia="ＭＳ 明朝" w:hAnsi="ＭＳ 明朝" w:cs="ＭＳ 明朝" w:hint="eastAsia"/>
          <w:sz w:val="21"/>
          <w:szCs w:val="21"/>
          <w:lang w:eastAsia="ja-JP"/>
        </w:rPr>
        <w:t xml:space="preserve">　（補助金の交付）</w:t>
      </w:r>
    </w:p>
    <w:p w14:paraId="159148A2" w14:textId="170C06D3" w:rsidR="00C16F03" w:rsidRPr="00261DF4" w:rsidRDefault="0017701E" w:rsidP="003037B1">
      <w:pPr>
        <w:ind w:left="210" w:hangingChars="100" w:hanging="210"/>
        <w:rPr>
          <w:rFonts w:ascii="ＭＳ 明朝" w:eastAsia="ＭＳ 明朝" w:hAnsi="ＭＳ 明朝" w:cs="ＭＳ 明朝"/>
          <w:sz w:val="21"/>
          <w:szCs w:val="21"/>
          <w:lang w:eastAsia="ja-JP"/>
        </w:rPr>
      </w:pPr>
      <w:r w:rsidRPr="00261DF4">
        <w:rPr>
          <w:rFonts w:ascii="ＭＳ 明朝" w:eastAsia="ＭＳ 明朝" w:hAnsi="ＭＳ 明朝" w:cs="ＭＳ 明朝" w:hint="eastAsia"/>
          <w:sz w:val="21"/>
          <w:szCs w:val="21"/>
          <w:lang w:eastAsia="ja-JP"/>
        </w:rPr>
        <w:t>第３</w:t>
      </w:r>
      <w:r w:rsidR="00C16F03" w:rsidRPr="00261DF4">
        <w:rPr>
          <w:rFonts w:ascii="ＭＳ 明朝" w:eastAsia="ＭＳ 明朝" w:hAnsi="ＭＳ 明朝" w:cs="ＭＳ 明朝" w:hint="eastAsia"/>
          <w:sz w:val="21"/>
          <w:szCs w:val="21"/>
          <w:lang w:eastAsia="ja-JP"/>
        </w:rPr>
        <w:t xml:space="preserve">　</w:t>
      </w:r>
      <w:r w:rsidR="0037673F" w:rsidRPr="00261DF4">
        <w:rPr>
          <w:rFonts w:ascii="ＭＳ 明朝" w:eastAsia="ＭＳ 明朝" w:hAnsi="ＭＳ 明朝" w:cs="ＭＳ 明朝" w:hint="eastAsia"/>
          <w:sz w:val="21"/>
          <w:szCs w:val="21"/>
          <w:lang w:eastAsia="ja-JP"/>
        </w:rPr>
        <w:t>この要綱による</w:t>
      </w:r>
      <w:r w:rsidR="003037B1" w:rsidRPr="00261DF4">
        <w:rPr>
          <w:rFonts w:ascii="ＭＳ 明朝" w:eastAsia="ＭＳ 明朝" w:hAnsi="ＭＳ 明朝" w:cs="ＭＳ 明朝" w:hint="eastAsia"/>
          <w:sz w:val="21"/>
          <w:szCs w:val="21"/>
          <w:lang w:eastAsia="ja-JP"/>
        </w:rPr>
        <w:t>補助金の交付については、この要綱に定めるもののほか、岩手県補助金交付規則（昭和32年岩手県規則第71号）の例による。</w:t>
      </w:r>
    </w:p>
    <w:p w14:paraId="019C21BB" w14:textId="77777777" w:rsidR="00C16F03" w:rsidRPr="00261DF4" w:rsidRDefault="00C16F03" w:rsidP="007335C8">
      <w:pPr>
        <w:rPr>
          <w:rFonts w:ascii="ＭＳ 明朝" w:eastAsia="ＭＳ 明朝" w:hAnsi="ＭＳ 明朝" w:cs="ＭＳ 明朝"/>
          <w:sz w:val="21"/>
          <w:szCs w:val="21"/>
          <w:lang w:eastAsia="ja-JP"/>
        </w:rPr>
      </w:pPr>
    </w:p>
    <w:p w14:paraId="5DC6C338" w14:textId="77777777" w:rsidR="00BF268F" w:rsidRPr="00261DF4" w:rsidRDefault="007335C8" w:rsidP="007335C8">
      <w:pPr>
        <w:rPr>
          <w:rFonts w:ascii="ＭＳ 明朝" w:eastAsia="ＭＳ 明朝" w:hAnsi="ＭＳ 明朝" w:cs="ＭＳ 明朝"/>
          <w:sz w:val="21"/>
          <w:szCs w:val="21"/>
          <w:lang w:eastAsia="ja-JP"/>
        </w:rPr>
      </w:pPr>
      <w:r w:rsidRPr="00261DF4">
        <w:rPr>
          <w:rFonts w:ascii="ＭＳ 明朝" w:eastAsia="ＭＳ 明朝" w:hAnsi="ＭＳ 明朝" w:cs="ＭＳ 明朝" w:hint="eastAsia"/>
          <w:sz w:val="21"/>
          <w:szCs w:val="21"/>
          <w:lang w:eastAsia="ja-JP"/>
        </w:rPr>
        <w:t xml:space="preserve">　</w:t>
      </w:r>
      <w:r w:rsidR="003037B1" w:rsidRPr="00261DF4">
        <w:rPr>
          <w:rFonts w:ascii="ＭＳ 明朝" w:eastAsia="ＭＳ 明朝" w:hAnsi="ＭＳ 明朝"/>
          <w:spacing w:val="-2"/>
          <w:sz w:val="21"/>
          <w:szCs w:val="21"/>
          <w:lang w:eastAsia="ja-JP"/>
        </w:rPr>
        <w:t>（補助</w:t>
      </w:r>
      <w:r w:rsidR="003037B1" w:rsidRPr="00261DF4">
        <w:rPr>
          <w:rFonts w:ascii="ＭＳ 明朝" w:eastAsia="ＭＳ 明朝" w:hAnsi="ＭＳ 明朝" w:hint="eastAsia"/>
          <w:spacing w:val="-2"/>
          <w:sz w:val="21"/>
          <w:szCs w:val="21"/>
          <w:lang w:eastAsia="ja-JP"/>
        </w:rPr>
        <w:t>事業</w:t>
      </w:r>
      <w:r w:rsidR="00394F94" w:rsidRPr="00261DF4">
        <w:rPr>
          <w:rFonts w:ascii="ＭＳ 明朝" w:eastAsia="ＭＳ 明朝" w:hAnsi="ＭＳ 明朝"/>
          <w:spacing w:val="-2"/>
          <w:sz w:val="21"/>
          <w:szCs w:val="21"/>
          <w:lang w:eastAsia="ja-JP"/>
        </w:rPr>
        <w:t>者）</w:t>
      </w:r>
    </w:p>
    <w:p w14:paraId="2D3C35B4" w14:textId="77777777" w:rsidR="00394F94" w:rsidRPr="00261DF4" w:rsidRDefault="00394F94" w:rsidP="007B7A42">
      <w:pPr>
        <w:pStyle w:val="a3"/>
        <w:spacing w:before="0"/>
        <w:ind w:left="210" w:hangingChars="100" w:hanging="210"/>
        <w:jc w:val="both"/>
        <w:rPr>
          <w:lang w:eastAsia="ja-JP"/>
        </w:rPr>
      </w:pPr>
      <w:r w:rsidRPr="00261DF4">
        <w:rPr>
          <w:lang w:eastAsia="ja-JP"/>
        </w:rPr>
        <w:t>第</w:t>
      </w:r>
      <w:r w:rsidR="0017701E" w:rsidRPr="00261DF4">
        <w:rPr>
          <w:rFonts w:hint="eastAsia"/>
          <w:lang w:eastAsia="ja-JP"/>
        </w:rPr>
        <w:t>４</w:t>
      </w:r>
      <w:r w:rsidR="00BF268F" w:rsidRPr="00261DF4">
        <w:rPr>
          <w:rFonts w:hint="eastAsia"/>
          <w:spacing w:val="1"/>
          <w:lang w:eastAsia="ja-JP"/>
        </w:rPr>
        <w:t xml:space="preserve">　</w:t>
      </w:r>
      <w:r w:rsidRPr="00261DF4">
        <w:rPr>
          <w:spacing w:val="-1"/>
          <w:lang w:eastAsia="ja-JP"/>
        </w:rPr>
        <w:t>補助金の交付対象となる者は、岩手県内の市町村及び岩手県内に主たる事務所を置く公共</w:t>
      </w:r>
      <w:r w:rsidRPr="00261DF4">
        <w:rPr>
          <w:spacing w:val="-2"/>
          <w:lang w:eastAsia="ja-JP"/>
        </w:rPr>
        <w:t>団体等で</w:t>
      </w:r>
      <w:r w:rsidR="00126B37" w:rsidRPr="00261DF4">
        <w:rPr>
          <w:rFonts w:hint="eastAsia"/>
          <w:spacing w:val="-2"/>
          <w:lang w:eastAsia="ja-JP"/>
        </w:rPr>
        <w:t>あって</w:t>
      </w:r>
      <w:r w:rsidRPr="00261DF4">
        <w:rPr>
          <w:spacing w:val="-2"/>
          <w:lang w:eastAsia="ja-JP"/>
        </w:rPr>
        <w:t>事業の実施予定地である岩手県内の市町村長の推薦を受けた者とする。</w:t>
      </w:r>
    </w:p>
    <w:p w14:paraId="79E51114" w14:textId="77777777" w:rsidR="00394F94" w:rsidRPr="00261DF4" w:rsidRDefault="00394F94" w:rsidP="007335C8">
      <w:pPr>
        <w:rPr>
          <w:rFonts w:ascii="ＭＳ 明朝" w:eastAsia="ＭＳ 明朝" w:hAnsi="ＭＳ 明朝" w:cs="ＭＳ 明朝"/>
          <w:sz w:val="21"/>
          <w:szCs w:val="21"/>
          <w:lang w:eastAsia="ja-JP"/>
        </w:rPr>
      </w:pPr>
    </w:p>
    <w:p w14:paraId="63CD3289" w14:textId="77777777" w:rsidR="00394F94" w:rsidRPr="00261DF4" w:rsidRDefault="00394F94" w:rsidP="00D97901">
      <w:pPr>
        <w:pStyle w:val="a3"/>
        <w:spacing w:before="0"/>
        <w:ind w:left="0" w:firstLineChars="100" w:firstLine="208"/>
        <w:rPr>
          <w:lang w:eastAsia="ja-JP"/>
        </w:rPr>
      </w:pPr>
      <w:r w:rsidRPr="00261DF4">
        <w:rPr>
          <w:spacing w:val="-2"/>
          <w:lang w:eastAsia="ja-JP"/>
        </w:rPr>
        <w:t>（補助対象</w:t>
      </w:r>
      <w:r w:rsidR="00142509" w:rsidRPr="00261DF4">
        <w:rPr>
          <w:rFonts w:hint="eastAsia"/>
          <w:spacing w:val="-2"/>
          <w:lang w:eastAsia="ja-JP"/>
        </w:rPr>
        <w:t>の</w:t>
      </w:r>
      <w:r w:rsidRPr="00261DF4">
        <w:rPr>
          <w:spacing w:val="-2"/>
          <w:lang w:eastAsia="ja-JP"/>
        </w:rPr>
        <w:t>事業）</w:t>
      </w:r>
    </w:p>
    <w:p w14:paraId="52189ECA" w14:textId="77777777" w:rsidR="00394F94" w:rsidRPr="00261DF4" w:rsidRDefault="00394F94" w:rsidP="00C27732">
      <w:pPr>
        <w:pStyle w:val="a3"/>
        <w:spacing w:before="0"/>
        <w:ind w:left="210" w:hangingChars="100" w:hanging="210"/>
        <w:rPr>
          <w:spacing w:val="-2"/>
          <w:lang w:eastAsia="ja-JP"/>
        </w:rPr>
      </w:pPr>
      <w:r w:rsidRPr="00261DF4">
        <w:rPr>
          <w:lang w:eastAsia="ja-JP"/>
        </w:rPr>
        <w:t>第</w:t>
      </w:r>
      <w:r w:rsidR="0017701E" w:rsidRPr="00261DF4">
        <w:rPr>
          <w:rFonts w:hint="eastAsia"/>
          <w:lang w:eastAsia="ja-JP"/>
        </w:rPr>
        <w:t>５</w:t>
      </w:r>
      <w:r w:rsidR="009C4BC0" w:rsidRPr="00261DF4">
        <w:rPr>
          <w:rFonts w:hint="eastAsia"/>
          <w:lang w:eastAsia="ja-JP"/>
        </w:rPr>
        <w:t xml:space="preserve">　</w:t>
      </w:r>
      <w:r w:rsidRPr="00261DF4">
        <w:rPr>
          <w:lang w:eastAsia="ja-JP"/>
        </w:rPr>
        <w:t>補</w:t>
      </w:r>
      <w:r w:rsidRPr="00261DF4">
        <w:rPr>
          <w:spacing w:val="-3"/>
          <w:lang w:eastAsia="ja-JP"/>
        </w:rPr>
        <w:t>助</w:t>
      </w:r>
      <w:r w:rsidRPr="00261DF4">
        <w:rPr>
          <w:lang w:eastAsia="ja-JP"/>
        </w:rPr>
        <w:t>金</w:t>
      </w:r>
      <w:r w:rsidRPr="00261DF4">
        <w:rPr>
          <w:spacing w:val="-3"/>
          <w:lang w:eastAsia="ja-JP"/>
        </w:rPr>
        <w:t>の</w:t>
      </w:r>
      <w:r w:rsidRPr="00261DF4">
        <w:rPr>
          <w:lang w:eastAsia="ja-JP"/>
        </w:rPr>
        <w:t>交</w:t>
      </w:r>
      <w:r w:rsidRPr="00261DF4">
        <w:rPr>
          <w:spacing w:val="-3"/>
          <w:lang w:eastAsia="ja-JP"/>
        </w:rPr>
        <w:t>付</w:t>
      </w:r>
      <w:r w:rsidRPr="00261DF4">
        <w:rPr>
          <w:lang w:eastAsia="ja-JP"/>
        </w:rPr>
        <w:t>の</w:t>
      </w:r>
      <w:r w:rsidRPr="00261DF4">
        <w:rPr>
          <w:spacing w:val="-3"/>
          <w:lang w:eastAsia="ja-JP"/>
        </w:rPr>
        <w:t>対</w:t>
      </w:r>
      <w:r w:rsidRPr="00261DF4">
        <w:rPr>
          <w:lang w:eastAsia="ja-JP"/>
        </w:rPr>
        <w:t>象と</w:t>
      </w:r>
      <w:r w:rsidRPr="00261DF4">
        <w:rPr>
          <w:spacing w:val="-3"/>
          <w:lang w:eastAsia="ja-JP"/>
        </w:rPr>
        <w:t>な</w:t>
      </w:r>
      <w:r w:rsidRPr="00261DF4">
        <w:rPr>
          <w:lang w:eastAsia="ja-JP"/>
        </w:rPr>
        <w:t>る</w:t>
      </w:r>
      <w:r w:rsidRPr="00261DF4">
        <w:rPr>
          <w:spacing w:val="-3"/>
          <w:lang w:eastAsia="ja-JP"/>
        </w:rPr>
        <w:t>事</w:t>
      </w:r>
      <w:r w:rsidRPr="00261DF4">
        <w:rPr>
          <w:spacing w:val="-15"/>
          <w:lang w:eastAsia="ja-JP"/>
        </w:rPr>
        <w:t>業</w:t>
      </w:r>
      <w:r w:rsidRPr="00261DF4">
        <w:rPr>
          <w:spacing w:val="-3"/>
          <w:lang w:eastAsia="ja-JP"/>
        </w:rPr>
        <w:t>は</w:t>
      </w:r>
      <w:r w:rsidRPr="00261DF4">
        <w:rPr>
          <w:spacing w:val="-13"/>
          <w:lang w:eastAsia="ja-JP"/>
        </w:rPr>
        <w:t>、</w:t>
      </w:r>
      <w:r w:rsidRPr="00261DF4">
        <w:rPr>
          <w:spacing w:val="-3"/>
          <w:lang w:eastAsia="ja-JP"/>
        </w:rPr>
        <w:t>次</w:t>
      </w:r>
      <w:r w:rsidRPr="00261DF4">
        <w:rPr>
          <w:lang w:eastAsia="ja-JP"/>
        </w:rPr>
        <w:t>に</w:t>
      </w:r>
      <w:r w:rsidRPr="00261DF4">
        <w:rPr>
          <w:spacing w:val="-3"/>
          <w:lang w:eastAsia="ja-JP"/>
        </w:rPr>
        <w:t>掲</w:t>
      </w:r>
      <w:r w:rsidRPr="00261DF4">
        <w:rPr>
          <w:lang w:eastAsia="ja-JP"/>
        </w:rPr>
        <w:t>げ</w:t>
      </w:r>
      <w:r w:rsidRPr="00261DF4">
        <w:rPr>
          <w:spacing w:val="-3"/>
          <w:lang w:eastAsia="ja-JP"/>
        </w:rPr>
        <w:t>る</w:t>
      </w:r>
      <w:r w:rsidRPr="00261DF4">
        <w:rPr>
          <w:lang w:eastAsia="ja-JP"/>
        </w:rPr>
        <w:t>設</w:t>
      </w:r>
      <w:r w:rsidRPr="00261DF4">
        <w:rPr>
          <w:spacing w:val="-3"/>
          <w:lang w:eastAsia="ja-JP"/>
        </w:rPr>
        <w:t>備</w:t>
      </w:r>
      <w:r w:rsidRPr="00261DF4">
        <w:rPr>
          <w:lang w:eastAsia="ja-JP"/>
        </w:rPr>
        <w:t>及び</w:t>
      </w:r>
      <w:r w:rsidR="00C27732" w:rsidRPr="00261DF4">
        <w:rPr>
          <w:spacing w:val="-2"/>
          <w:lang w:eastAsia="ja-JP"/>
        </w:rPr>
        <w:t>機器</w:t>
      </w:r>
      <w:r w:rsidR="00C27732" w:rsidRPr="00261DF4">
        <w:rPr>
          <w:rFonts w:hint="eastAsia"/>
          <w:spacing w:val="-2"/>
          <w:lang w:eastAsia="ja-JP"/>
        </w:rPr>
        <w:t>を</w:t>
      </w:r>
      <w:r w:rsidRPr="00261DF4">
        <w:rPr>
          <w:spacing w:val="-2"/>
          <w:lang w:eastAsia="ja-JP"/>
        </w:rPr>
        <w:t>導入</w:t>
      </w:r>
      <w:r w:rsidR="00C27732" w:rsidRPr="00261DF4">
        <w:rPr>
          <w:rFonts w:hint="eastAsia"/>
          <w:spacing w:val="-2"/>
          <w:lang w:eastAsia="ja-JP"/>
        </w:rPr>
        <w:t>する</w:t>
      </w:r>
      <w:r w:rsidRPr="00261DF4">
        <w:rPr>
          <w:spacing w:val="-2"/>
          <w:lang w:eastAsia="ja-JP"/>
        </w:rPr>
        <w:t>事業とする。</w:t>
      </w:r>
    </w:p>
    <w:p w14:paraId="1590903D" w14:textId="77777777" w:rsidR="00394F94" w:rsidRPr="00261DF4" w:rsidRDefault="00394F94" w:rsidP="007335C8">
      <w:pPr>
        <w:pStyle w:val="a3"/>
        <w:tabs>
          <w:tab w:val="left" w:pos="749"/>
        </w:tabs>
        <w:spacing w:before="0"/>
        <w:ind w:left="224"/>
        <w:rPr>
          <w:lang w:eastAsia="ja-JP"/>
        </w:rPr>
      </w:pPr>
      <w:r w:rsidRPr="00261DF4">
        <w:rPr>
          <w:rFonts w:cs="ＭＳ 明朝"/>
          <w:lang w:eastAsia="ja-JP"/>
        </w:rPr>
        <w:t>(</w:t>
      </w:r>
      <w:r w:rsidR="007335C8" w:rsidRPr="00261DF4">
        <w:rPr>
          <w:rFonts w:cs="ＭＳ 明朝" w:hint="eastAsia"/>
          <w:lang w:eastAsia="ja-JP"/>
        </w:rPr>
        <w:t>１</w:t>
      </w:r>
      <w:r w:rsidR="007335C8" w:rsidRPr="00261DF4">
        <w:rPr>
          <w:rFonts w:cs="ＭＳ 明朝"/>
          <w:lang w:eastAsia="ja-JP"/>
        </w:rPr>
        <w:t>)</w:t>
      </w:r>
      <w:r w:rsidR="007335C8" w:rsidRPr="00261DF4">
        <w:rPr>
          <w:rFonts w:cs="ＭＳ 明朝" w:hint="eastAsia"/>
          <w:lang w:eastAsia="ja-JP"/>
        </w:rPr>
        <w:t xml:space="preserve">　</w:t>
      </w:r>
      <w:r w:rsidRPr="00261DF4">
        <w:rPr>
          <w:spacing w:val="-2"/>
          <w:lang w:eastAsia="ja-JP"/>
        </w:rPr>
        <w:t>太陽光発電設備及び機器</w:t>
      </w:r>
    </w:p>
    <w:p w14:paraId="65FA3A5E" w14:textId="77777777" w:rsidR="00394F94" w:rsidRPr="00261DF4" w:rsidRDefault="007335C8" w:rsidP="007335C8">
      <w:pPr>
        <w:pStyle w:val="a3"/>
        <w:tabs>
          <w:tab w:val="left" w:pos="749"/>
        </w:tabs>
        <w:spacing w:before="0"/>
        <w:ind w:left="224"/>
        <w:rPr>
          <w:lang w:eastAsia="ja-JP"/>
        </w:rPr>
      </w:pPr>
      <w:r w:rsidRPr="00261DF4">
        <w:rPr>
          <w:rFonts w:cs="ＭＳ 明朝"/>
          <w:lang w:eastAsia="ja-JP"/>
        </w:rPr>
        <w:t>(</w:t>
      </w:r>
      <w:r w:rsidRPr="00261DF4">
        <w:rPr>
          <w:rFonts w:cs="ＭＳ 明朝" w:hint="eastAsia"/>
          <w:lang w:eastAsia="ja-JP"/>
        </w:rPr>
        <w:t>２</w:t>
      </w:r>
      <w:r w:rsidRPr="00261DF4">
        <w:rPr>
          <w:rFonts w:cs="ＭＳ 明朝"/>
          <w:lang w:eastAsia="ja-JP"/>
        </w:rPr>
        <w:t>)</w:t>
      </w:r>
      <w:r w:rsidRPr="00261DF4">
        <w:rPr>
          <w:rFonts w:cs="ＭＳ 明朝" w:hint="eastAsia"/>
          <w:lang w:eastAsia="ja-JP"/>
        </w:rPr>
        <w:t xml:space="preserve">　</w:t>
      </w:r>
      <w:r w:rsidR="00394F94" w:rsidRPr="00261DF4">
        <w:rPr>
          <w:spacing w:val="-2"/>
          <w:lang w:eastAsia="ja-JP"/>
        </w:rPr>
        <w:t>太陽熱利用設備及び機器</w:t>
      </w:r>
    </w:p>
    <w:p w14:paraId="4B9E098E" w14:textId="77777777" w:rsidR="00394F94" w:rsidRPr="00261DF4" w:rsidRDefault="007335C8" w:rsidP="007335C8">
      <w:pPr>
        <w:pStyle w:val="a3"/>
        <w:tabs>
          <w:tab w:val="left" w:pos="749"/>
        </w:tabs>
        <w:spacing w:before="0"/>
        <w:ind w:left="224"/>
        <w:rPr>
          <w:lang w:eastAsia="ja-JP"/>
        </w:rPr>
      </w:pPr>
      <w:r w:rsidRPr="00261DF4">
        <w:rPr>
          <w:rFonts w:cs="ＭＳ 明朝"/>
          <w:lang w:eastAsia="ja-JP"/>
        </w:rPr>
        <w:t>(</w:t>
      </w:r>
      <w:r w:rsidRPr="00261DF4">
        <w:rPr>
          <w:rFonts w:cs="ＭＳ 明朝" w:hint="eastAsia"/>
          <w:lang w:eastAsia="ja-JP"/>
        </w:rPr>
        <w:t>３</w:t>
      </w:r>
      <w:r w:rsidRPr="00261DF4">
        <w:rPr>
          <w:rFonts w:cs="ＭＳ 明朝"/>
          <w:lang w:eastAsia="ja-JP"/>
        </w:rPr>
        <w:t>)</w:t>
      </w:r>
      <w:r w:rsidRPr="00261DF4">
        <w:rPr>
          <w:rFonts w:cs="ＭＳ 明朝" w:hint="eastAsia"/>
          <w:lang w:eastAsia="ja-JP"/>
        </w:rPr>
        <w:t xml:space="preserve">　</w:t>
      </w:r>
      <w:r w:rsidR="00394F94" w:rsidRPr="00261DF4">
        <w:rPr>
          <w:spacing w:val="-2"/>
          <w:lang w:eastAsia="ja-JP"/>
        </w:rPr>
        <w:t>風力発電設備及び機器</w:t>
      </w:r>
    </w:p>
    <w:p w14:paraId="08E16B86" w14:textId="77777777" w:rsidR="00394F94" w:rsidRPr="00261DF4" w:rsidRDefault="007335C8" w:rsidP="007335C8">
      <w:pPr>
        <w:pStyle w:val="a3"/>
        <w:tabs>
          <w:tab w:val="left" w:pos="749"/>
        </w:tabs>
        <w:spacing w:before="0"/>
        <w:ind w:left="224"/>
        <w:rPr>
          <w:lang w:eastAsia="ja-JP"/>
        </w:rPr>
      </w:pPr>
      <w:r w:rsidRPr="00261DF4">
        <w:rPr>
          <w:rFonts w:cs="ＭＳ 明朝"/>
          <w:lang w:eastAsia="ja-JP"/>
        </w:rPr>
        <w:t>(</w:t>
      </w:r>
      <w:r w:rsidRPr="00261DF4">
        <w:rPr>
          <w:rFonts w:cs="ＭＳ 明朝" w:hint="eastAsia"/>
          <w:lang w:eastAsia="ja-JP"/>
        </w:rPr>
        <w:t>４</w:t>
      </w:r>
      <w:r w:rsidRPr="00261DF4">
        <w:rPr>
          <w:rFonts w:cs="ＭＳ 明朝"/>
          <w:lang w:eastAsia="ja-JP"/>
        </w:rPr>
        <w:t>)</w:t>
      </w:r>
      <w:r w:rsidRPr="00261DF4">
        <w:rPr>
          <w:rFonts w:cs="ＭＳ 明朝" w:hint="eastAsia"/>
          <w:lang w:eastAsia="ja-JP"/>
        </w:rPr>
        <w:t xml:space="preserve">　</w:t>
      </w:r>
      <w:r w:rsidR="00394F94" w:rsidRPr="00261DF4">
        <w:rPr>
          <w:spacing w:val="-2"/>
          <w:lang w:eastAsia="ja-JP"/>
        </w:rPr>
        <w:t>地中熱又は地下水利用ヒートポンプ設備及び機器</w:t>
      </w:r>
    </w:p>
    <w:p w14:paraId="4AE6AC7A" w14:textId="77777777" w:rsidR="00394F94" w:rsidRPr="00261DF4" w:rsidRDefault="007335C8" w:rsidP="007335C8">
      <w:pPr>
        <w:pStyle w:val="a3"/>
        <w:tabs>
          <w:tab w:val="left" w:pos="749"/>
        </w:tabs>
        <w:spacing w:before="0"/>
        <w:ind w:left="224"/>
        <w:rPr>
          <w:lang w:eastAsia="ja-JP"/>
        </w:rPr>
      </w:pPr>
      <w:r w:rsidRPr="00261DF4">
        <w:rPr>
          <w:rFonts w:cs="ＭＳ 明朝"/>
          <w:lang w:eastAsia="ja-JP"/>
        </w:rPr>
        <w:t>(</w:t>
      </w:r>
      <w:r w:rsidRPr="00261DF4">
        <w:rPr>
          <w:rFonts w:cs="ＭＳ 明朝" w:hint="eastAsia"/>
          <w:lang w:eastAsia="ja-JP"/>
        </w:rPr>
        <w:t>５</w:t>
      </w:r>
      <w:r w:rsidRPr="00261DF4">
        <w:rPr>
          <w:rFonts w:cs="ＭＳ 明朝"/>
          <w:lang w:eastAsia="ja-JP"/>
        </w:rPr>
        <w:t>)</w:t>
      </w:r>
      <w:r w:rsidRPr="00261DF4">
        <w:rPr>
          <w:rFonts w:cs="ＭＳ 明朝" w:hint="eastAsia"/>
          <w:lang w:eastAsia="ja-JP"/>
        </w:rPr>
        <w:t xml:space="preserve">　</w:t>
      </w:r>
      <w:r w:rsidR="00394F94" w:rsidRPr="00261DF4">
        <w:rPr>
          <w:spacing w:val="-2"/>
          <w:lang w:eastAsia="ja-JP"/>
        </w:rPr>
        <w:t>廃熱又は地熱等利用設備及び機器</w:t>
      </w:r>
    </w:p>
    <w:p w14:paraId="0E739206" w14:textId="77777777" w:rsidR="00394F94" w:rsidRPr="00261DF4" w:rsidRDefault="007335C8" w:rsidP="007335C8">
      <w:pPr>
        <w:pStyle w:val="a3"/>
        <w:tabs>
          <w:tab w:val="left" w:pos="749"/>
        </w:tabs>
        <w:spacing w:before="0"/>
        <w:ind w:left="224"/>
        <w:rPr>
          <w:spacing w:val="-2"/>
          <w:lang w:eastAsia="ja-JP"/>
        </w:rPr>
      </w:pPr>
      <w:r w:rsidRPr="00261DF4">
        <w:rPr>
          <w:rFonts w:cs="ＭＳ 明朝"/>
          <w:lang w:eastAsia="ja-JP"/>
        </w:rPr>
        <w:t>(</w:t>
      </w:r>
      <w:r w:rsidRPr="00261DF4">
        <w:rPr>
          <w:rFonts w:cs="ＭＳ 明朝" w:hint="eastAsia"/>
          <w:lang w:eastAsia="ja-JP"/>
        </w:rPr>
        <w:t>６</w:t>
      </w:r>
      <w:r w:rsidRPr="00261DF4">
        <w:rPr>
          <w:rFonts w:cs="ＭＳ 明朝"/>
          <w:lang w:eastAsia="ja-JP"/>
        </w:rPr>
        <w:t>)</w:t>
      </w:r>
      <w:r w:rsidRPr="00261DF4">
        <w:rPr>
          <w:rFonts w:cs="ＭＳ 明朝" w:hint="eastAsia"/>
          <w:lang w:eastAsia="ja-JP"/>
        </w:rPr>
        <w:t xml:space="preserve">　</w:t>
      </w:r>
      <w:r w:rsidR="00394F94" w:rsidRPr="00261DF4">
        <w:rPr>
          <w:spacing w:val="-2"/>
          <w:lang w:eastAsia="ja-JP"/>
        </w:rPr>
        <w:t>バイオマス発電設備及び機器</w:t>
      </w:r>
    </w:p>
    <w:p w14:paraId="02B5B185" w14:textId="77777777" w:rsidR="008E752C" w:rsidRPr="00261DF4" w:rsidRDefault="008E752C" w:rsidP="007335C8">
      <w:pPr>
        <w:pStyle w:val="a3"/>
        <w:tabs>
          <w:tab w:val="left" w:pos="749"/>
        </w:tabs>
        <w:spacing w:before="0"/>
        <w:ind w:left="224"/>
        <w:rPr>
          <w:lang w:eastAsia="ja-JP"/>
        </w:rPr>
      </w:pPr>
      <w:r w:rsidRPr="00261DF4">
        <w:rPr>
          <w:rFonts w:hint="eastAsia"/>
          <w:spacing w:val="-2"/>
          <w:lang w:eastAsia="ja-JP"/>
        </w:rPr>
        <w:t>(</w:t>
      </w:r>
      <w:r w:rsidR="007335C8" w:rsidRPr="00261DF4">
        <w:rPr>
          <w:rFonts w:hint="eastAsia"/>
          <w:spacing w:val="-2"/>
          <w:lang w:eastAsia="ja-JP"/>
        </w:rPr>
        <w:t>７</w:t>
      </w:r>
      <w:r w:rsidRPr="00261DF4">
        <w:rPr>
          <w:spacing w:val="-2"/>
          <w:lang w:eastAsia="ja-JP"/>
        </w:rPr>
        <w:t>)</w:t>
      </w:r>
      <w:r w:rsidRPr="00261DF4">
        <w:rPr>
          <w:rFonts w:hint="eastAsia"/>
          <w:spacing w:val="-2"/>
          <w:lang w:eastAsia="ja-JP"/>
        </w:rPr>
        <w:t xml:space="preserve">　バイオマス熱利用設備及び機器</w:t>
      </w:r>
    </w:p>
    <w:p w14:paraId="0F67FDC8" w14:textId="77777777" w:rsidR="00394F94" w:rsidRPr="00261DF4" w:rsidRDefault="007335C8" w:rsidP="007335C8">
      <w:pPr>
        <w:pStyle w:val="a3"/>
        <w:tabs>
          <w:tab w:val="left" w:pos="749"/>
        </w:tabs>
        <w:spacing w:before="0"/>
        <w:ind w:left="224"/>
        <w:rPr>
          <w:lang w:eastAsia="ja-JP"/>
        </w:rPr>
      </w:pPr>
      <w:r w:rsidRPr="00261DF4">
        <w:rPr>
          <w:rFonts w:cs="ＭＳ 明朝"/>
          <w:lang w:eastAsia="ja-JP"/>
        </w:rPr>
        <w:t>(</w:t>
      </w:r>
      <w:r w:rsidRPr="00261DF4">
        <w:rPr>
          <w:rFonts w:cs="ＭＳ 明朝" w:hint="eastAsia"/>
          <w:lang w:eastAsia="ja-JP"/>
        </w:rPr>
        <w:t>８</w:t>
      </w:r>
      <w:r w:rsidRPr="00261DF4">
        <w:rPr>
          <w:rFonts w:cs="ＭＳ 明朝"/>
          <w:lang w:eastAsia="ja-JP"/>
        </w:rPr>
        <w:t>)</w:t>
      </w:r>
      <w:r w:rsidRPr="00261DF4">
        <w:rPr>
          <w:rFonts w:cs="ＭＳ 明朝" w:hint="eastAsia"/>
          <w:lang w:eastAsia="ja-JP"/>
        </w:rPr>
        <w:t xml:space="preserve">　</w:t>
      </w:r>
      <w:r w:rsidR="00394F94" w:rsidRPr="00261DF4">
        <w:rPr>
          <w:spacing w:val="-2"/>
          <w:lang w:eastAsia="ja-JP"/>
        </w:rPr>
        <w:t>水力発電設備及び機器</w:t>
      </w:r>
    </w:p>
    <w:p w14:paraId="237F998F" w14:textId="77777777" w:rsidR="00394F94" w:rsidRPr="00261DF4" w:rsidRDefault="008E752C" w:rsidP="007335C8">
      <w:pPr>
        <w:pStyle w:val="a3"/>
        <w:tabs>
          <w:tab w:val="left" w:pos="752"/>
        </w:tabs>
        <w:spacing w:before="0"/>
        <w:ind w:left="224"/>
        <w:rPr>
          <w:lang w:eastAsia="ja-JP"/>
        </w:rPr>
      </w:pPr>
      <w:r w:rsidRPr="00261DF4">
        <w:rPr>
          <w:rFonts w:cs="ＭＳ 明朝"/>
          <w:lang w:eastAsia="ja-JP"/>
        </w:rPr>
        <w:t>(</w:t>
      </w:r>
      <w:r w:rsidR="007335C8" w:rsidRPr="00261DF4">
        <w:rPr>
          <w:rFonts w:cs="ＭＳ 明朝" w:hint="eastAsia"/>
          <w:lang w:eastAsia="ja-JP"/>
        </w:rPr>
        <w:t>９</w:t>
      </w:r>
      <w:r w:rsidR="007335C8" w:rsidRPr="00261DF4">
        <w:rPr>
          <w:rFonts w:cs="ＭＳ 明朝"/>
          <w:lang w:eastAsia="ja-JP"/>
        </w:rPr>
        <w:t>)</w:t>
      </w:r>
      <w:r w:rsidR="007335C8" w:rsidRPr="00261DF4">
        <w:rPr>
          <w:rFonts w:cs="ＭＳ 明朝" w:hint="eastAsia"/>
          <w:lang w:eastAsia="ja-JP"/>
        </w:rPr>
        <w:t xml:space="preserve">　</w:t>
      </w:r>
      <w:r w:rsidR="00394F94" w:rsidRPr="00261DF4">
        <w:rPr>
          <w:rFonts w:cs="ＭＳ 明朝"/>
          <w:spacing w:val="-2"/>
          <w:lang w:eastAsia="ja-JP"/>
        </w:rPr>
        <w:t>(1)</w:t>
      </w:r>
      <w:r w:rsidR="00394F94" w:rsidRPr="00261DF4">
        <w:rPr>
          <w:spacing w:val="-2"/>
          <w:lang w:eastAsia="ja-JP"/>
        </w:rPr>
        <w:t>～</w:t>
      </w:r>
      <w:r w:rsidR="005C1DCF" w:rsidRPr="00261DF4">
        <w:rPr>
          <w:rFonts w:cs="ＭＳ 明朝"/>
          <w:spacing w:val="-2"/>
          <w:lang w:eastAsia="ja-JP"/>
        </w:rPr>
        <w:t>(8</w:t>
      </w:r>
      <w:r w:rsidR="00394F94" w:rsidRPr="00261DF4">
        <w:rPr>
          <w:rFonts w:cs="ＭＳ 明朝"/>
          <w:spacing w:val="-2"/>
          <w:lang w:eastAsia="ja-JP"/>
        </w:rPr>
        <w:t>)</w:t>
      </w:r>
      <w:r w:rsidR="00394F94" w:rsidRPr="00261DF4">
        <w:rPr>
          <w:spacing w:val="-2"/>
          <w:lang w:eastAsia="ja-JP"/>
        </w:rPr>
        <w:t>を（複合的に）利用した設備及び機器類（街路灯、温水器、情報表示装置等）</w:t>
      </w:r>
    </w:p>
    <w:p w14:paraId="7132BA65" w14:textId="77777777" w:rsidR="000642C0" w:rsidRPr="00261DF4" w:rsidRDefault="007335C8" w:rsidP="00151F01">
      <w:pPr>
        <w:pStyle w:val="a3"/>
        <w:spacing w:before="0"/>
        <w:ind w:leftChars="100" w:left="640" w:right="310" w:hangingChars="200" w:hanging="420"/>
        <w:jc w:val="both"/>
        <w:rPr>
          <w:spacing w:val="-1"/>
          <w:lang w:eastAsia="ja-JP"/>
        </w:rPr>
      </w:pPr>
      <w:r w:rsidRPr="00261DF4">
        <w:rPr>
          <w:rFonts w:cs="ＭＳ 明朝"/>
          <w:lang w:eastAsia="ja-JP"/>
        </w:rPr>
        <w:t>(10)</w:t>
      </w:r>
      <w:r w:rsidRPr="00261DF4">
        <w:rPr>
          <w:rFonts w:cs="ＭＳ 明朝" w:hint="eastAsia"/>
          <w:lang w:eastAsia="ja-JP"/>
        </w:rPr>
        <w:t xml:space="preserve">　</w:t>
      </w:r>
      <w:r w:rsidR="00A12E03" w:rsidRPr="00261DF4">
        <w:rPr>
          <w:spacing w:val="-1"/>
          <w:lang w:eastAsia="ja-JP"/>
        </w:rPr>
        <w:t>ＬＥＤ照明設備</w:t>
      </w:r>
      <w:r w:rsidR="00431E78" w:rsidRPr="00261DF4">
        <w:rPr>
          <w:rFonts w:hint="eastAsia"/>
          <w:spacing w:val="-1"/>
          <w:lang w:eastAsia="ja-JP"/>
        </w:rPr>
        <w:t>及び機器</w:t>
      </w:r>
      <w:r w:rsidR="00151F01" w:rsidRPr="00261DF4">
        <w:rPr>
          <w:rFonts w:hint="eastAsia"/>
          <w:spacing w:val="-1"/>
          <w:lang w:eastAsia="ja-JP"/>
        </w:rPr>
        <w:t>（</w:t>
      </w:r>
      <w:r w:rsidR="005D00D4" w:rsidRPr="00261DF4">
        <w:rPr>
          <w:rFonts w:hint="eastAsia"/>
          <w:spacing w:val="-1"/>
          <w:lang w:eastAsia="ja-JP"/>
        </w:rPr>
        <w:t>更新工事を伴うもの</w:t>
      </w:r>
      <w:r w:rsidR="008B7A6B" w:rsidRPr="00261DF4">
        <w:rPr>
          <w:rFonts w:hint="eastAsia"/>
          <w:spacing w:val="-1"/>
          <w:lang w:eastAsia="ja-JP"/>
        </w:rPr>
        <w:t>に限る</w:t>
      </w:r>
      <w:r w:rsidR="00310F94" w:rsidRPr="00261DF4">
        <w:rPr>
          <w:rFonts w:hint="eastAsia"/>
          <w:spacing w:val="-1"/>
          <w:lang w:eastAsia="ja-JP"/>
        </w:rPr>
        <w:t>。</w:t>
      </w:r>
      <w:r w:rsidR="00151F01" w:rsidRPr="00261DF4">
        <w:rPr>
          <w:rFonts w:hint="eastAsia"/>
          <w:spacing w:val="-1"/>
          <w:lang w:eastAsia="ja-JP"/>
        </w:rPr>
        <w:t>ただし、LED照明からLED</w:t>
      </w:r>
      <w:r w:rsidR="00310F94" w:rsidRPr="00261DF4">
        <w:rPr>
          <w:rFonts w:hint="eastAsia"/>
          <w:spacing w:val="-1"/>
          <w:lang w:eastAsia="ja-JP"/>
        </w:rPr>
        <w:t>照</w:t>
      </w:r>
      <w:r w:rsidR="00151F01" w:rsidRPr="00261DF4">
        <w:rPr>
          <w:rFonts w:hint="eastAsia"/>
          <w:spacing w:val="-1"/>
          <w:lang w:eastAsia="ja-JP"/>
        </w:rPr>
        <w:t>明</w:t>
      </w:r>
      <w:r w:rsidR="00310F94" w:rsidRPr="00261DF4">
        <w:rPr>
          <w:rFonts w:hint="eastAsia"/>
          <w:spacing w:val="-1"/>
          <w:lang w:eastAsia="ja-JP"/>
        </w:rPr>
        <w:t>へ</w:t>
      </w:r>
      <w:r w:rsidR="00151F01" w:rsidRPr="00261DF4">
        <w:rPr>
          <w:rFonts w:hint="eastAsia"/>
          <w:spacing w:val="-1"/>
          <w:lang w:eastAsia="ja-JP"/>
        </w:rPr>
        <w:t>更新</w:t>
      </w:r>
      <w:r w:rsidR="00310F94" w:rsidRPr="00261DF4">
        <w:rPr>
          <w:rFonts w:hint="eastAsia"/>
          <w:spacing w:val="-1"/>
          <w:lang w:eastAsia="ja-JP"/>
        </w:rPr>
        <w:t>するもの</w:t>
      </w:r>
      <w:r w:rsidR="003037B1" w:rsidRPr="00261DF4">
        <w:rPr>
          <w:rFonts w:hint="eastAsia"/>
          <w:spacing w:val="-1"/>
          <w:lang w:eastAsia="ja-JP"/>
        </w:rPr>
        <w:t>を</w:t>
      </w:r>
      <w:r w:rsidR="00151F01" w:rsidRPr="00261DF4">
        <w:rPr>
          <w:rFonts w:hint="eastAsia"/>
          <w:spacing w:val="-1"/>
          <w:lang w:eastAsia="ja-JP"/>
        </w:rPr>
        <w:t>除く</w:t>
      </w:r>
      <w:r w:rsidR="00310F94" w:rsidRPr="00261DF4">
        <w:rPr>
          <w:rFonts w:hint="eastAsia"/>
          <w:spacing w:val="-1"/>
          <w:lang w:eastAsia="ja-JP"/>
        </w:rPr>
        <w:t>。</w:t>
      </w:r>
      <w:r w:rsidR="00151F01" w:rsidRPr="00261DF4">
        <w:rPr>
          <w:rFonts w:hint="eastAsia"/>
          <w:spacing w:val="-1"/>
          <w:lang w:eastAsia="ja-JP"/>
        </w:rPr>
        <w:t>）</w:t>
      </w:r>
    </w:p>
    <w:p w14:paraId="42259E6A" w14:textId="77777777" w:rsidR="00712CEA" w:rsidRPr="00261DF4" w:rsidRDefault="00394F94" w:rsidP="007335C8">
      <w:pPr>
        <w:pStyle w:val="a3"/>
        <w:spacing w:before="0"/>
        <w:ind w:left="539" w:right="312" w:hanging="318"/>
        <w:jc w:val="both"/>
        <w:rPr>
          <w:spacing w:val="-1"/>
          <w:lang w:eastAsia="ja-JP"/>
        </w:rPr>
      </w:pPr>
      <w:r w:rsidRPr="00261DF4">
        <w:rPr>
          <w:rFonts w:cs="ＭＳ 明朝"/>
          <w:lang w:eastAsia="ja-JP"/>
        </w:rPr>
        <w:t>(</w:t>
      </w:r>
      <w:r w:rsidR="008E752C" w:rsidRPr="00261DF4">
        <w:rPr>
          <w:rFonts w:cs="ＭＳ 明朝"/>
          <w:lang w:eastAsia="ja-JP"/>
        </w:rPr>
        <w:t>11</w:t>
      </w:r>
      <w:r w:rsidR="007335C8" w:rsidRPr="00261DF4">
        <w:rPr>
          <w:rFonts w:cs="ＭＳ 明朝"/>
          <w:lang w:eastAsia="ja-JP"/>
        </w:rPr>
        <w:t>)</w:t>
      </w:r>
      <w:r w:rsidR="007335C8" w:rsidRPr="00261DF4">
        <w:rPr>
          <w:rFonts w:cs="ＭＳ 明朝" w:hint="eastAsia"/>
          <w:lang w:eastAsia="ja-JP"/>
        </w:rPr>
        <w:t xml:space="preserve">　</w:t>
      </w:r>
      <w:r w:rsidR="004D5D18" w:rsidRPr="00261DF4">
        <w:rPr>
          <w:rFonts w:hint="eastAsia"/>
          <w:spacing w:val="-1"/>
          <w:lang w:eastAsia="ja-JP"/>
        </w:rPr>
        <w:t>(</w:t>
      </w:r>
      <w:r w:rsidR="004D5D18" w:rsidRPr="00261DF4">
        <w:rPr>
          <w:spacing w:val="-1"/>
          <w:lang w:eastAsia="ja-JP"/>
        </w:rPr>
        <w:t>1)</w:t>
      </w:r>
      <w:r w:rsidR="004D5D18" w:rsidRPr="00261DF4">
        <w:rPr>
          <w:rFonts w:hint="eastAsia"/>
          <w:spacing w:val="-1"/>
          <w:lang w:eastAsia="ja-JP"/>
        </w:rPr>
        <w:t>～(</w:t>
      </w:r>
      <w:r w:rsidR="004D5D18" w:rsidRPr="00261DF4">
        <w:rPr>
          <w:spacing w:val="-1"/>
          <w:lang w:eastAsia="ja-JP"/>
        </w:rPr>
        <w:t>10)</w:t>
      </w:r>
      <w:r w:rsidR="004D5D18" w:rsidRPr="00261DF4">
        <w:rPr>
          <w:rFonts w:hint="eastAsia"/>
          <w:spacing w:val="-1"/>
          <w:lang w:eastAsia="ja-JP"/>
        </w:rPr>
        <w:t>に準ずる</w:t>
      </w:r>
      <w:r w:rsidR="008E752C" w:rsidRPr="00261DF4">
        <w:rPr>
          <w:spacing w:val="-1"/>
          <w:lang w:eastAsia="ja-JP"/>
        </w:rPr>
        <w:t>設備及び機器</w:t>
      </w:r>
    </w:p>
    <w:p w14:paraId="383B2DBD" w14:textId="60CCCC0B" w:rsidR="00394F94" w:rsidRPr="00261DF4" w:rsidRDefault="00394F94" w:rsidP="007B7A42">
      <w:pPr>
        <w:ind w:left="210" w:hangingChars="100" w:hanging="210"/>
        <w:rPr>
          <w:rFonts w:ascii="ＭＳ 明朝" w:eastAsia="ＭＳ 明朝" w:hAnsi="ＭＳ 明朝"/>
          <w:sz w:val="21"/>
          <w:szCs w:val="21"/>
          <w:lang w:eastAsia="ja-JP"/>
        </w:rPr>
      </w:pPr>
      <w:r w:rsidRPr="00261DF4">
        <w:rPr>
          <w:rFonts w:ascii="ＭＳ 明朝" w:eastAsia="ＭＳ 明朝" w:hAnsi="ＭＳ 明朝" w:hint="eastAsia"/>
          <w:sz w:val="21"/>
          <w:szCs w:val="21"/>
          <w:lang w:eastAsia="ja-JP"/>
        </w:rPr>
        <w:t>２</w:t>
      </w:r>
      <w:r w:rsidR="000642C0" w:rsidRPr="00261DF4">
        <w:rPr>
          <w:rFonts w:ascii="ＭＳ 明朝" w:eastAsia="ＭＳ 明朝" w:hAnsi="ＭＳ 明朝" w:hint="eastAsia"/>
          <w:sz w:val="21"/>
          <w:szCs w:val="21"/>
          <w:lang w:eastAsia="ja-JP"/>
        </w:rPr>
        <w:t xml:space="preserve">　</w:t>
      </w:r>
      <w:r w:rsidRPr="00261DF4">
        <w:rPr>
          <w:rFonts w:ascii="ＭＳ 明朝" w:eastAsia="ＭＳ 明朝" w:hAnsi="ＭＳ 明朝" w:hint="eastAsia"/>
          <w:sz w:val="21"/>
          <w:szCs w:val="21"/>
          <w:lang w:eastAsia="ja-JP"/>
        </w:rPr>
        <w:t>大規模災害のうち企業局長が</w:t>
      </w:r>
      <w:r w:rsidR="001824D2" w:rsidRPr="00261DF4">
        <w:rPr>
          <w:rFonts w:ascii="ＭＳ 明朝" w:eastAsia="ＭＳ 明朝" w:hAnsi="ＭＳ 明朝" w:hint="eastAsia"/>
          <w:sz w:val="21"/>
          <w:szCs w:val="21"/>
          <w:lang w:eastAsia="ja-JP"/>
        </w:rPr>
        <w:t>認める</w:t>
      </w:r>
      <w:r w:rsidR="00BD5143" w:rsidRPr="00261DF4">
        <w:rPr>
          <w:rFonts w:ascii="ＭＳ 明朝" w:eastAsia="ＭＳ 明朝" w:hAnsi="ＭＳ 明朝" w:hint="eastAsia"/>
          <w:sz w:val="21"/>
          <w:szCs w:val="21"/>
          <w:lang w:eastAsia="ja-JP"/>
        </w:rPr>
        <w:t>災害により</w:t>
      </w:r>
      <w:r w:rsidR="00111D65" w:rsidRPr="00261DF4">
        <w:rPr>
          <w:rFonts w:ascii="ＭＳ 明朝" w:eastAsia="ＭＳ 明朝" w:hAnsi="ＭＳ 明朝" w:hint="eastAsia"/>
          <w:sz w:val="21"/>
          <w:szCs w:val="21"/>
          <w:lang w:eastAsia="ja-JP"/>
        </w:rPr>
        <w:t>被害が生じた場合にあっては、前項に掲げる設備及び機器</w:t>
      </w:r>
      <w:r w:rsidRPr="00261DF4">
        <w:rPr>
          <w:rFonts w:ascii="ＭＳ 明朝" w:eastAsia="ＭＳ 明朝" w:hAnsi="ＭＳ 明朝" w:hint="eastAsia"/>
          <w:sz w:val="21"/>
          <w:szCs w:val="21"/>
          <w:lang w:eastAsia="ja-JP"/>
        </w:rPr>
        <w:t>の復旧についても</w:t>
      </w:r>
      <w:r w:rsidR="00FB170C" w:rsidRPr="00261DF4">
        <w:rPr>
          <w:rFonts w:ascii="ＭＳ 明朝" w:eastAsia="ＭＳ 明朝" w:hAnsi="ＭＳ 明朝" w:hint="eastAsia"/>
          <w:sz w:val="21"/>
          <w:szCs w:val="21"/>
          <w:lang w:eastAsia="ja-JP"/>
        </w:rPr>
        <w:t>補助</w:t>
      </w:r>
      <w:r w:rsidR="0017701E" w:rsidRPr="00261DF4">
        <w:rPr>
          <w:rFonts w:ascii="ＭＳ 明朝" w:eastAsia="ＭＳ 明朝" w:hAnsi="ＭＳ 明朝" w:hint="eastAsia"/>
          <w:sz w:val="21"/>
          <w:szCs w:val="21"/>
          <w:lang w:eastAsia="ja-JP"/>
        </w:rPr>
        <w:t>金の交付の</w:t>
      </w:r>
      <w:r w:rsidRPr="00261DF4">
        <w:rPr>
          <w:rFonts w:ascii="ＭＳ 明朝" w:eastAsia="ＭＳ 明朝" w:hAnsi="ＭＳ 明朝" w:hint="eastAsia"/>
          <w:sz w:val="21"/>
          <w:szCs w:val="21"/>
          <w:lang w:eastAsia="ja-JP"/>
        </w:rPr>
        <w:t>対象とする。</w:t>
      </w:r>
    </w:p>
    <w:p w14:paraId="51566E58" w14:textId="77777777" w:rsidR="00394F94" w:rsidRPr="00261DF4" w:rsidRDefault="00394F94" w:rsidP="007335C8">
      <w:pPr>
        <w:rPr>
          <w:rFonts w:ascii="ＭＳ 明朝" w:eastAsia="ＭＳ 明朝" w:hAnsi="ＭＳ 明朝" w:cs="ＭＳ 明朝"/>
          <w:sz w:val="21"/>
          <w:szCs w:val="21"/>
          <w:lang w:eastAsia="ja-JP"/>
        </w:rPr>
      </w:pPr>
    </w:p>
    <w:p w14:paraId="7BD41921" w14:textId="77777777" w:rsidR="00394F94" w:rsidRPr="00261DF4" w:rsidRDefault="00394F94" w:rsidP="00D97901">
      <w:pPr>
        <w:pStyle w:val="a3"/>
        <w:spacing w:before="0"/>
        <w:ind w:left="0" w:firstLineChars="100" w:firstLine="208"/>
        <w:rPr>
          <w:lang w:eastAsia="ja-JP"/>
        </w:rPr>
      </w:pPr>
      <w:r w:rsidRPr="00261DF4">
        <w:rPr>
          <w:spacing w:val="-2"/>
          <w:lang w:eastAsia="ja-JP"/>
        </w:rPr>
        <w:t>（補助対象経費）</w:t>
      </w:r>
    </w:p>
    <w:p w14:paraId="12D50E29" w14:textId="77777777" w:rsidR="00394F94" w:rsidRPr="00261DF4" w:rsidRDefault="00394F94" w:rsidP="007335C8">
      <w:pPr>
        <w:pStyle w:val="a3"/>
        <w:tabs>
          <w:tab w:val="left" w:pos="749"/>
        </w:tabs>
        <w:spacing w:before="0"/>
        <w:ind w:left="0"/>
        <w:rPr>
          <w:spacing w:val="-2"/>
          <w:lang w:eastAsia="ja-JP"/>
        </w:rPr>
      </w:pPr>
      <w:r w:rsidRPr="00261DF4">
        <w:rPr>
          <w:lang w:eastAsia="ja-JP"/>
        </w:rPr>
        <w:t>第</w:t>
      </w:r>
      <w:r w:rsidR="0017701E" w:rsidRPr="00261DF4">
        <w:rPr>
          <w:rFonts w:hint="eastAsia"/>
          <w:lang w:eastAsia="ja-JP"/>
        </w:rPr>
        <w:t>６</w:t>
      </w:r>
      <w:r w:rsidR="009C4BC0" w:rsidRPr="00261DF4">
        <w:rPr>
          <w:rFonts w:hint="eastAsia"/>
          <w:lang w:eastAsia="ja-JP"/>
        </w:rPr>
        <w:t xml:space="preserve">　</w:t>
      </w:r>
      <w:r w:rsidRPr="00261DF4">
        <w:rPr>
          <w:spacing w:val="-2"/>
          <w:lang w:eastAsia="ja-JP"/>
        </w:rPr>
        <w:t>第１に規定する経費</w:t>
      </w:r>
      <w:r w:rsidR="00111D65" w:rsidRPr="00261DF4">
        <w:rPr>
          <w:rFonts w:hint="eastAsia"/>
          <w:spacing w:val="-2"/>
          <w:lang w:eastAsia="ja-JP"/>
        </w:rPr>
        <w:t>（以下「補助対象経費」とする。）</w:t>
      </w:r>
      <w:r w:rsidRPr="00261DF4">
        <w:rPr>
          <w:spacing w:val="-2"/>
          <w:lang w:eastAsia="ja-JP"/>
        </w:rPr>
        <w:t>は、別表第１のとおりとする。</w:t>
      </w:r>
    </w:p>
    <w:p w14:paraId="4789D72E" w14:textId="77777777" w:rsidR="00FF71DB" w:rsidRPr="00261DF4" w:rsidRDefault="00FF71DB" w:rsidP="007335C8">
      <w:pPr>
        <w:pStyle w:val="a3"/>
        <w:tabs>
          <w:tab w:val="left" w:pos="749"/>
        </w:tabs>
        <w:spacing w:before="0"/>
        <w:ind w:left="119"/>
        <w:rPr>
          <w:spacing w:val="-2"/>
          <w:lang w:eastAsia="ja-JP"/>
        </w:rPr>
      </w:pPr>
    </w:p>
    <w:p w14:paraId="0E10CA6B" w14:textId="77777777" w:rsidR="00394F94" w:rsidRPr="00261DF4" w:rsidRDefault="00394F94" w:rsidP="00D97901">
      <w:pPr>
        <w:pStyle w:val="a3"/>
        <w:spacing w:before="0"/>
        <w:ind w:left="0" w:firstLineChars="100" w:firstLine="208"/>
        <w:rPr>
          <w:lang w:eastAsia="ja-JP"/>
        </w:rPr>
      </w:pPr>
      <w:r w:rsidRPr="00261DF4">
        <w:rPr>
          <w:spacing w:val="-2"/>
          <w:lang w:eastAsia="ja-JP"/>
        </w:rPr>
        <w:t>（補助額）</w:t>
      </w:r>
    </w:p>
    <w:p w14:paraId="35322205" w14:textId="77777777" w:rsidR="00BC7230" w:rsidRPr="00261DF4" w:rsidRDefault="00394F94" w:rsidP="007B7A42">
      <w:pPr>
        <w:pStyle w:val="a3"/>
        <w:spacing w:before="0"/>
        <w:ind w:left="210" w:hangingChars="100" w:hanging="210"/>
        <w:rPr>
          <w:spacing w:val="-1"/>
          <w:lang w:eastAsia="ja-JP"/>
        </w:rPr>
      </w:pPr>
      <w:r w:rsidRPr="00261DF4">
        <w:rPr>
          <w:lang w:eastAsia="ja-JP"/>
        </w:rPr>
        <w:t>第</w:t>
      </w:r>
      <w:r w:rsidR="0017701E" w:rsidRPr="00261DF4">
        <w:rPr>
          <w:rFonts w:hint="eastAsia"/>
          <w:lang w:eastAsia="ja-JP"/>
        </w:rPr>
        <w:t>７</w:t>
      </w:r>
      <w:r w:rsidRPr="00261DF4">
        <w:rPr>
          <w:spacing w:val="103"/>
          <w:lang w:eastAsia="ja-JP"/>
        </w:rPr>
        <w:t xml:space="preserve"> </w:t>
      </w:r>
      <w:r w:rsidR="005D00D4" w:rsidRPr="00261DF4">
        <w:rPr>
          <w:rFonts w:hint="eastAsia"/>
          <w:lang w:eastAsia="ja-JP"/>
        </w:rPr>
        <w:t>補助事業１件における</w:t>
      </w:r>
      <w:r w:rsidRPr="00261DF4">
        <w:rPr>
          <w:spacing w:val="-3"/>
          <w:lang w:eastAsia="ja-JP"/>
        </w:rPr>
        <w:t>補</w:t>
      </w:r>
      <w:r w:rsidRPr="00261DF4">
        <w:rPr>
          <w:lang w:eastAsia="ja-JP"/>
        </w:rPr>
        <w:t>助</w:t>
      </w:r>
      <w:r w:rsidRPr="00261DF4">
        <w:rPr>
          <w:spacing w:val="-3"/>
          <w:lang w:eastAsia="ja-JP"/>
        </w:rPr>
        <w:t>額</w:t>
      </w:r>
      <w:r w:rsidRPr="00261DF4">
        <w:rPr>
          <w:lang w:eastAsia="ja-JP"/>
        </w:rPr>
        <w:t>は</w:t>
      </w:r>
      <w:r w:rsidRPr="00261DF4">
        <w:rPr>
          <w:spacing w:val="-60"/>
          <w:lang w:eastAsia="ja-JP"/>
        </w:rPr>
        <w:t>、</w:t>
      </w:r>
      <w:r w:rsidRPr="00261DF4">
        <w:rPr>
          <w:lang w:eastAsia="ja-JP"/>
        </w:rPr>
        <w:t>補</w:t>
      </w:r>
      <w:r w:rsidRPr="00261DF4">
        <w:rPr>
          <w:spacing w:val="-3"/>
          <w:lang w:eastAsia="ja-JP"/>
        </w:rPr>
        <w:t>助</w:t>
      </w:r>
      <w:r w:rsidRPr="00261DF4">
        <w:rPr>
          <w:lang w:eastAsia="ja-JP"/>
        </w:rPr>
        <w:t>対</w:t>
      </w:r>
      <w:r w:rsidRPr="00261DF4">
        <w:rPr>
          <w:spacing w:val="-3"/>
          <w:lang w:eastAsia="ja-JP"/>
        </w:rPr>
        <w:t>象</w:t>
      </w:r>
      <w:r w:rsidRPr="00261DF4">
        <w:rPr>
          <w:lang w:eastAsia="ja-JP"/>
        </w:rPr>
        <w:t>経費</w:t>
      </w:r>
      <w:r w:rsidRPr="00261DF4">
        <w:rPr>
          <w:spacing w:val="-3"/>
          <w:lang w:eastAsia="ja-JP"/>
        </w:rPr>
        <w:t>の</w:t>
      </w:r>
      <w:r w:rsidRPr="00261DF4">
        <w:rPr>
          <w:lang w:eastAsia="ja-JP"/>
        </w:rPr>
        <w:t>４</w:t>
      </w:r>
      <w:r w:rsidRPr="00261DF4">
        <w:rPr>
          <w:spacing w:val="-3"/>
          <w:lang w:eastAsia="ja-JP"/>
        </w:rPr>
        <w:t>分</w:t>
      </w:r>
      <w:r w:rsidRPr="00261DF4">
        <w:rPr>
          <w:lang w:eastAsia="ja-JP"/>
        </w:rPr>
        <w:t>の</w:t>
      </w:r>
      <w:r w:rsidRPr="00261DF4">
        <w:rPr>
          <w:spacing w:val="-60"/>
          <w:lang w:eastAsia="ja-JP"/>
        </w:rPr>
        <w:t>３</w:t>
      </w:r>
      <w:r w:rsidRPr="00261DF4">
        <w:rPr>
          <w:lang w:eastAsia="ja-JP"/>
        </w:rPr>
        <w:t>（</w:t>
      </w:r>
      <w:r w:rsidR="006B451D" w:rsidRPr="00261DF4">
        <w:rPr>
          <w:rFonts w:hint="eastAsia"/>
          <w:spacing w:val="-2"/>
          <w:lang w:eastAsia="ja-JP"/>
        </w:rPr>
        <w:t>第５</w:t>
      </w:r>
      <w:r w:rsidR="00AC7216" w:rsidRPr="00261DF4">
        <w:rPr>
          <w:rFonts w:hint="eastAsia"/>
          <w:spacing w:val="-2"/>
          <w:lang w:eastAsia="ja-JP"/>
        </w:rPr>
        <w:t>第２</w:t>
      </w:r>
      <w:r w:rsidR="00A11877" w:rsidRPr="00261DF4">
        <w:rPr>
          <w:rFonts w:hint="eastAsia"/>
          <w:spacing w:val="-2"/>
          <w:lang w:eastAsia="ja-JP"/>
        </w:rPr>
        <w:t>項</w:t>
      </w:r>
      <w:r w:rsidR="00AC7216" w:rsidRPr="00261DF4">
        <w:rPr>
          <w:rFonts w:hint="eastAsia"/>
          <w:spacing w:val="-2"/>
          <w:lang w:eastAsia="ja-JP"/>
        </w:rPr>
        <w:t>の規定により</w:t>
      </w:r>
      <w:r w:rsidR="00AC7216" w:rsidRPr="00261DF4">
        <w:rPr>
          <w:spacing w:val="-2"/>
          <w:lang w:eastAsia="ja-JP"/>
        </w:rPr>
        <w:t>企業局長が認める</w:t>
      </w:r>
      <w:r w:rsidR="00981761" w:rsidRPr="00261DF4">
        <w:rPr>
          <w:rFonts w:hint="eastAsia"/>
          <w:spacing w:val="-2"/>
          <w:lang w:eastAsia="ja-JP"/>
        </w:rPr>
        <w:t>設備及び機器の復旧に係る経費</w:t>
      </w:r>
      <w:r w:rsidRPr="00261DF4">
        <w:rPr>
          <w:spacing w:val="-2"/>
          <w:lang w:eastAsia="ja-JP"/>
        </w:rPr>
        <w:t>については、</w:t>
      </w:r>
      <w:r w:rsidRPr="00261DF4">
        <w:rPr>
          <w:rFonts w:cs="ＭＳ 明朝"/>
          <w:spacing w:val="-2"/>
          <w:lang w:eastAsia="ja-JP"/>
        </w:rPr>
        <w:t>10</w:t>
      </w:r>
      <w:r w:rsidRPr="00261DF4">
        <w:rPr>
          <w:spacing w:val="-2"/>
          <w:lang w:eastAsia="ja-JP"/>
        </w:rPr>
        <w:t>分の９）以内の額（その額に</w:t>
      </w:r>
      <w:r w:rsidRPr="00261DF4">
        <w:rPr>
          <w:rFonts w:cs="ＭＳ 明朝"/>
          <w:spacing w:val="-2"/>
          <w:lang w:eastAsia="ja-JP"/>
        </w:rPr>
        <w:t>1,000</w:t>
      </w:r>
      <w:r w:rsidRPr="00261DF4">
        <w:rPr>
          <w:spacing w:val="-2"/>
          <w:lang w:eastAsia="ja-JP"/>
        </w:rPr>
        <w:t>円未満の端数が生じた場合には、これを切り捨てた額）で、</w:t>
      </w:r>
      <w:r w:rsidRPr="00261DF4">
        <w:rPr>
          <w:rFonts w:cs="ＭＳ 明朝"/>
          <w:spacing w:val="-2"/>
          <w:lang w:eastAsia="ja-JP"/>
        </w:rPr>
        <w:t>500</w:t>
      </w:r>
      <w:r w:rsidRPr="00261DF4">
        <w:rPr>
          <w:spacing w:val="-1"/>
          <w:lang w:eastAsia="ja-JP"/>
        </w:rPr>
        <w:t>万円を</w:t>
      </w:r>
      <w:r w:rsidR="00175BB6" w:rsidRPr="00261DF4">
        <w:rPr>
          <w:spacing w:val="-1"/>
          <w:lang w:eastAsia="ja-JP"/>
        </w:rPr>
        <w:t>上限</w:t>
      </w:r>
      <w:r w:rsidR="00D4268D" w:rsidRPr="00261DF4">
        <w:rPr>
          <w:rFonts w:hint="eastAsia"/>
          <w:spacing w:val="-1"/>
          <w:lang w:eastAsia="ja-JP"/>
        </w:rPr>
        <w:t>とする。</w:t>
      </w:r>
    </w:p>
    <w:p w14:paraId="5F4FE7AA" w14:textId="38FA0CE6" w:rsidR="00BF268F" w:rsidRPr="00261DF4" w:rsidRDefault="00BF268F" w:rsidP="007335C8">
      <w:pPr>
        <w:pStyle w:val="a3"/>
        <w:spacing w:before="0"/>
        <w:ind w:left="329" w:right="255" w:hanging="210"/>
        <w:rPr>
          <w:spacing w:val="-1"/>
          <w:lang w:eastAsia="ja-JP"/>
        </w:rPr>
      </w:pPr>
    </w:p>
    <w:p w14:paraId="6BCDB2F0" w14:textId="77777777" w:rsidR="0067493F" w:rsidRPr="00261DF4" w:rsidRDefault="0067493F" w:rsidP="007335C8">
      <w:pPr>
        <w:pStyle w:val="a3"/>
        <w:spacing w:before="0"/>
        <w:ind w:left="329" w:right="255" w:hanging="210"/>
        <w:rPr>
          <w:spacing w:val="-1"/>
          <w:lang w:eastAsia="ja-JP"/>
        </w:rPr>
      </w:pPr>
    </w:p>
    <w:p w14:paraId="17775A66" w14:textId="77777777" w:rsidR="00324E53" w:rsidRPr="00261DF4" w:rsidRDefault="00175BB6" w:rsidP="00D97901">
      <w:pPr>
        <w:pStyle w:val="a3"/>
        <w:spacing w:before="0"/>
        <w:ind w:left="0" w:right="255" w:firstLineChars="100" w:firstLine="208"/>
        <w:rPr>
          <w:lang w:eastAsia="ja-JP"/>
        </w:rPr>
      </w:pPr>
      <w:r w:rsidRPr="00261DF4">
        <w:rPr>
          <w:spacing w:val="-2"/>
          <w:lang w:eastAsia="ja-JP"/>
        </w:rPr>
        <w:lastRenderedPageBreak/>
        <w:t>（交付の要件）</w:t>
      </w:r>
    </w:p>
    <w:p w14:paraId="58D3B546" w14:textId="77777777" w:rsidR="00E230D8" w:rsidRPr="00261DF4" w:rsidRDefault="00175BB6" w:rsidP="009C4BC0">
      <w:pPr>
        <w:pStyle w:val="a3"/>
        <w:tabs>
          <w:tab w:val="left" w:pos="749"/>
        </w:tabs>
        <w:spacing w:before="0"/>
        <w:ind w:left="0"/>
        <w:rPr>
          <w:spacing w:val="45"/>
          <w:lang w:eastAsia="ja-JP"/>
        </w:rPr>
      </w:pPr>
      <w:r w:rsidRPr="00261DF4">
        <w:rPr>
          <w:lang w:eastAsia="ja-JP"/>
        </w:rPr>
        <w:t>第</w:t>
      </w:r>
      <w:r w:rsidR="00B65045" w:rsidRPr="00261DF4">
        <w:rPr>
          <w:rFonts w:hint="eastAsia"/>
          <w:lang w:eastAsia="ja-JP"/>
        </w:rPr>
        <w:t>８</w:t>
      </w:r>
      <w:r w:rsidR="007E3584" w:rsidRPr="00261DF4">
        <w:rPr>
          <w:rFonts w:hint="eastAsia"/>
          <w:lang w:eastAsia="ja-JP"/>
        </w:rPr>
        <w:t xml:space="preserve">　</w:t>
      </w:r>
      <w:r w:rsidR="00A11877" w:rsidRPr="00261DF4">
        <w:rPr>
          <w:rFonts w:hint="eastAsia"/>
          <w:spacing w:val="-2"/>
          <w:lang w:eastAsia="ja-JP"/>
        </w:rPr>
        <w:t>企業局長</w:t>
      </w:r>
      <w:r w:rsidR="007E3584" w:rsidRPr="00261DF4">
        <w:rPr>
          <w:spacing w:val="-2"/>
          <w:lang w:eastAsia="ja-JP"/>
        </w:rPr>
        <w:t>は、次の要件をいずれも満たしている場合</w:t>
      </w:r>
      <w:r w:rsidR="00515E3B" w:rsidRPr="00261DF4">
        <w:rPr>
          <w:rFonts w:hint="eastAsia"/>
          <w:spacing w:val="-2"/>
          <w:lang w:eastAsia="ja-JP"/>
        </w:rPr>
        <w:t>に</w:t>
      </w:r>
      <w:r w:rsidR="00A11877" w:rsidRPr="00261DF4">
        <w:rPr>
          <w:rFonts w:hint="eastAsia"/>
          <w:spacing w:val="-2"/>
          <w:lang w:eastAsia="ja-JP"/>
        </w:rPr>
        <w:t>補助金の</w:t>
      </w:r>
      <w:r w:rsidR="00AC7216" w:rsidRPr="00261DF4">
        <w:rPr>
          <w:rFonts w:hint="eastAsia"/>
          <w:spacing w:val="-2"/>
          <w:lang w:eastAsia="ja-JP"/>
        </w:rPr>
        <w:t>交付を決定する</w:t>
      </w:r>
      <w:r w:rsidRPr="00261DF4">
        <w:rPr>
          <w:spacing w:val="-2"/>
          <w:lang w:eastAsia="ja-JP"/>
        </w:rPr>
        <w:t>。</w:t>
      </w:r>
    </w:p>
    <w:p w14:paraId="4CDE1D70" w14:textId="77777777" w:rsidR="00324E53" w:rsidRPr="00261DF4" w:rsidRDefault="009C4BC0" w:rsidP="00DB6F36">
      <w:pPr>
        <w:pStyle w:val="a3"/>
        <w:tabs>
          <w:tab w:val="left" w:pos="749"/>
        </w:tabs>
        <w:spacing w:before="0"/>
        <w:ind w:left="0" w:right="176" w:firstLineChars="100" w:firstLine="210"/>
        <w:rPr>
          <w:spacing w:val="-2"/>
          <w:lang w:eastAsia="ja-JP"/>
        </w:rPr>
      </w:pPr>
      <w:r w:rsidRPr="00261DF4">
        <w:rPr>
          <w:rFonts w:cs="ＭＳ 明朝"/>
          <w:lang w:eastAsia="ja-JP"/>
        </w:rPr>
        <w:t>(</w:t>
      </w:r>
      <w:r w:rsidRPr="00261DF4">
        <w:rPr>
          <w:rFonts w:cs="ＭＳ 明朝" w:hint="eastAsia"/>
          <w:lang w:eastAsia="ja-JP"/>
        </w:rPr>
        <w:t>１</w:t>
      </w:r>
      <w:r w:rsidRPr="00261DF4">
        <w:rPr>
          <w:rFonts w:cs="ＭＳ 明朝"/>
          <w:lang w:eastAsia="ja-JP"/>
        </w:rPr>
        <w:t>)</w:t>
      </w:r>
      <w:r w:rsidRPr="00261DF4">
        <w:rPr>
          <w:rFonts w:cs="ＭＳ 明朝" w:hint="eastAsia"/>
          <w:lang w:eastAsia="ja-JP"/>
        </w:rPr>
        <w:t xml:space="preserve">　</w:t>
      </w:r>
      <w:r w:rsidR="00431E78" w:rsidRPr="00261DF4">
        <w:rPr>
          <w:spacing w:val="-2"/>
          <w:lang w:eastAsia="ja-JP"/>
        </w:rPr>
        <w:t>広く地域住民が利用する公共施設に導入すること。</w:t>
      </w:r>
    </w:p>
    <w:p w14:paraId="001C37D2" w14:textId="0B0ADE16" w:rsidR="00324E53" w:rsidRPr="00261DF4" w:rsidRDefault="009C4BC0" w:rsidP="007B7A42">
      <w:pPr>
        <w:pStyle w:val="a3"/>
        <w:tabs>
          <w:tab w:val="left" w:pos="749"/>
        </w:tabs>
        <w:spacing w:before="0"/>
        <w:ind w:leftChars="100" w:left="640" w:hangingChars="200" w:hanging="420"/>
        <w:jc w:val="both"/>
        <w:rPr>
          <w:lang w:eastAsia="ja-JP"/>
        </w:rPr>
      </w:pPr>
      <w:r w:rsidRPr="00261DF4">
        <w:rPr>
          <w:rFonts w:cs="ＭＳ 明朝"/>
          <w:lang w:eastAsia="ja-JP"/>
        </w:rPr>
        <w:t>(</w:t>
      </w:r>
      <w:r w:rsidRPr="00261DF4">
        <w:rPr>
          <w:rFonts w:cs="ＭＳ 明朝" w:hint="eastAsia"/>
          <w:lang w:eastAsia="ja-JP"/>
        </w:rPr>
        <w:t>２</w:t>
      </w:r>
      <w:r w:rsidRPr="00261DF4">
        <w:rPr>
          <w:rFonts w:cs="ＭＳ 明朝"/>
          <w:lang w:eastAsia="ja-JP"/>
        </w:rPr>
        <w:t>)</w:t>
      </w:r>
      <w:r w:rsidRPr="00261DF4">
        <w:rPr>
          <w:rFonts w:cs="ＭＳ 明朝" w:hint="eastAsia"/>
          <w:lang w:eastAsia="ja-JP"/>
        </w:rPr>
        <w:t xml:space="preserve">　</w:t>
      </w:r>
      <w:r w:rsidR="005323D4" w:rsidRPr="00261DF4">
        <w:rPr>
          <w:rFonts w:cs="ＭＳ 明朝" w:hint="eastAsia"/>
          <w:lang w:eastAsia="ja-JP"/>
        </w:rPr>
        <w:t>導入した設備により</w:t>
      </w:r>
      <w:r w:rsidR="00431E78" w:rsidRPr="00261DF4">
        <w:rPr>
          <w:spacing w:val="-2"/>
          <w:lang w:eastAsia="ja-JP"/>
        </w:rPr>
        <w:t>発電した電力</w:t>
      </w:r>
      <w:r w:rsidR="005323D4" w:rsidRPr="00261DF4">
        <w:rPr>
          <w:rFonts w:hint="eastAsia"/>
          <w:spacing w:val="-2"/>
          <w:lang w:eastAsia="ja-JP"/>
        </w:rPr>
        <w:t>は</w:t>
      </w:r>
      <w:r w:rsidR="00970366" w:rsidRPr="00261DF4">
        <w:rPr>
          <w:rFonts w:hint="eastAsia"/>
          <w:spacing w:val="-2"/>
          <w:lang w:eastAsia="ja-JP"/>
        </w:rPr>
        <w:t>(</w:t>
      </w:r>
      <w:r w:rsidR="00970366" w:rsidRPr="00261DF4">
        <w:rPr>
          <w:spacing w:val="-2"/>
          <w:lang w:eastAsia="ja-JP"/>
        </w:rPr>
        <w:t>1)</w:t>
      </w:r>
      <w:r w:rsidR="000865BF" w:rsidRPr="00261DF4">
        <w:rPr>
          <w:rFonts w:hint="eastAsia"/>
          <w:spacing w:val="-2"/>
          <w:lang w:eastAsia="ja-JP"/>
        </w:rPr>
        <w:t>に</w:t>
      </w:r>
      <w:r w:rsidR="004D5D18" w:rsidRPr="00261DF4">
        <w:rPr>
          <w:rFonts w:hint="eastAsia"/>
          <w:spacing w:val="-2"/>
          <w:lang w:eastAsia="ja-JP"/>
        </w:rPr>
        <w:t>定める</w:t>
      </w:r>
      <w:r w:rsidR="0067493F" w:rsidRPr="00261DF4">
        <w:rPr>
          <w:spacing w:val="-2"/>
          <w:lang w:eastAsia="ja-JP"/>
        </w:rPr>
        <w:t>施設で使用するものとし、専ら売電を目的とするもので</w:t>
      </w:r>
      <w:r w:rsidR="00431E78" w:rsidRPr="00261DF4">
        <w:rPr>
          <w:spacing w:val="-2"/>
          <w:lang w:eastAsia="ja-JP"/>
        </w:rPr>
        <w:t>ないこと。</w:t>
      </w:r>
    </w:p>
    <w:p w14:paraId="55961681" w14:textId="77777777" w:rsidR="00324E53" w:rsidRPr="00261DF4" w:rsidRDefault="00175BB6" w:rsidP="007335C8">
      <w:pPr>
        <w:pStyle w:val="a3"/>
        <w:tabs>
          <w:tab w:val="left" w:pos="749"/>
        </w:tabs>
        <w:spacing w:before="0"/>
        <w:ind w:left="224"/>
        <w:rPr>
          <w:lang w:eastAsia="ja-JP"/>
        </w:rPr>
      </w:pPr>
      <w:r w:rsidRPr="00261DF4">
        <w:rPr>
          <w:rFonts w:cs="ＭＳ 明朝"/>
          <w:lang w:eastAsia="ja-JP"/>
        </w:rPr>
        <w:t>(</w:t>
      </w:r>
      <w:r w:rsidR="009C4BC0" w:rsidRPr="00261DF4">
        <w:rPr>
          <w:rFonts w:cs="ＭＳ 明朝" w:hint="eastAsia"/>
          <w:lang w:eastAsia="ja-JP"/>
        </w:rPr>
        <w:t>３</w:t>
      </w:r>
      <w:r w:rsidR="009C4BC0" w:rsidRPr="00261DF4">
        <w:rPr>
          <w:rFonts w:cs="ＭＳ 明朝"/>
          <w:lang w:eastAsia="ja-JP"/>
        </w:rPr>
        <w:t>)</w:t>
      </w:r>
      <w:r w:rsidR="009C4BC0" w:rsidRPr="00261DF4">
        <w:rPr>
          <w:rFonts w:cs="ＭＳ 明朝" w:hint="eastAsia"/>
          <w:lang w:eastAsia="ja-JP"/>
        </w:rPr>
        <w:t xml:space="preserve">　</w:t>
      </w:r>
      <w:r w:rsidR="00431E78" w:rsidRPr="00261DF4">
        <w:rPr>
          <w:spacing w:val="-2"/>
          <w:lang w:eastAsia="ja-JP"/>
        </w:rPr>
        <w:t>補助対象経費に他の補助金の対象経費を含まないこと。</w:t>
      </w:r>
    </w:p>
    <w:p w14:paraId="79EA3AF0" w14:textId="77777777" w:rsidR="00324E53" w:rsidRPr="00261DF4" w:rsidRDefault="009C4BC0" w:rsidP="00BE223E">
      <w:pPr>
        <w:pStyle w:val="a3"/>
        <w:tabs>
          <w:tab w:val="left" w:pos="749"/>
        </w:tabs>
        <w:spacing w:before="0"/>
        <w:ind w:leftChars="100" w:left="640" w:hangingChars="200" w:hanging="420"/>
        <w:rPr>
          <w:rFonts w:cs="ＭＳ 明朝"/>
          <w:lang w:eastAsia="ja-JP"/>
        </w:rPr>
      </w:pPr>
      <w:bookmarkStart w:id="0" w:name="_GoBack"/>
      <w:r w:rsidRPr="00261DF4">
        <w:rPr>
          <w:rFonts w:cs="ＭＳ 明朝"/>
          <w:lang w:eastAsia="ja-JP"/>
        </w:rPr>
        <w:t>(</w:t>
      </w:r>
      <w:r w:rsidRPr="00261DF4">
        <w:rPr>
          <w:rFonts w:cs="ＭＳ 明朝" w:hint="eastAsia"/>
          <w:lang w:eastAsia="ja-JP"/>
        </w:rPr>
        <w:t>４</w:t>
      </w:r>
      <w:r w:rsidR="006A4740" w:rsidRPr="00261DF4">
        <w:rPr>
          <w:rFonts w:cs="ＭＳ 明朝"/>
          <w:lang w:eastAsia="ja-JP"/>
        </w:rPr>
        <w:t>)</w:t>
      </w:r>
      <w:r w:rsidR="00161CD4" w:rsidRPr="00261DF4">
        <w:rPr>
          <w:rFonts w:cs="ＭＳ 明朝" w:hint="eastAsia"/>
          <w:lang w:eastAsia="ja-JP"/>
        </w:rPr>
        <w:t xml:space="preserve">　</w:t>
      </w:r>
      <w:r w:rsidR="00BE223E" w:rsidRPr="00261DF4">
        <w:rPr>
          <w:rFonts w:cs="ＭＳ 明朝" w:hint="eastAsia"/>
          <w:lang w:eastAsia="ja-JP"/>
        </w:rPr>
        <w:t>１市町村（市町村長の推薦を受けた者を含む。）における補助額の合計が、5</w:t>
      </w:r>
      <w:r w:rsidR="00BE223E" w:rsidRPr="00261DF4">
        <w:rPr>
          <w:rFonts w:cs="ＭＳ 明朝"/>
          <w:lang w:eastAsia="ja-JP"/>
        </w:rPr>
        <w:t>00</w:t>
      </w:r>
      <w:r w:rsidR="00BE223E" w:rsidRPr="00261DF4">
        <w:rPr>
          <w:rFonts w:cs="ＭＳ 明朝" w:hint="eastAsia"/>
          <w:lang w:eastAsia="ja-JP"/>
        </w:rPr>
        <w:t>万円を超</w:t>
      </w:r>
      <w:bookmarkEnd w:id="0"/>
      <w:r w:rsidR="00BE223E" w:rsidRPr="00261DF4">
        <w:rPr>
          <w:rFonts w:cs="ＭＳ 明朝" w:hint="eastAsia"/>
          <w:lang w:eastAsia="ja-JP"/>
        </w:rPr>
        <w:t>えないこと。</w:t>
      </w:r>
    </w:p>
    <w:p w14:paraId="29E3FCE1" w14:textId="77777777" w:rsidR="00BE223E" w:rsidRPr="00261DF4" w:rsidRDefault="009C4BC0" w:rsidP="00BE223E">
      <w:pPr>
        <w:pStyle w:val="a3"/>
        <w:tabs>
          <w:tab w:val="left" w:pos="749"/>
        </w:tabs>
        <w:spacing w:before="0"/>
        <w:ind w:leftChars="100" w:left="640" w:hangingChars="200" w:hanging="420"/>
        <w:rPr>
          <w:rFonts w:cs="ＭＳ 明朝"/>
          <w:lang w:eastAsia="ja-JP"/>
        </w:rPr>
      </w:pPr>
      <w:r w:rsidRPr="00261DF4">
        <w:rPr>
          <w:rFonts w:cs="ＭＳ 明朝"/>
          <w:lang w:eastAsia="ja-JP"/>
        </w:rPr>
        <w:t>(</w:t>
      </w:r>
      <w:r w:rsidRPr="00261DF4">
        <w:rPr>
          <w:rFonts w:cs="ＭＳ 明朝" w:hint="eastAsia"/>
          <w:lang w:eastAsia="ja-JP"/>
        </w:rPr>
        <w:t>５</w:t>
      </w:r>
      <w:r w:rsidR="006A4740" w:rsidRPr="00261DF4">
        <w:rPr>
          <w:rFonts w:cs="ＭＳ 明朝"/>
          <w:lang w:eastAsia="ja-JP"/>
        </w:rPr>
        <w:t>)</w:t>
      </w:r>
      <w:r w:rsidR="00E6042F" w:rsidRPr="00261DF4">
        <w:rPr>
          <w:rFonts w:cs="ＭＳ 明朝" w:hint="eastAsia"/>
          <w:lang w:eastAsia="ja-JP"/>
        </w:rPr>
        <w:t xml:space="preserve">　</w:t>
      </w:r>
      <w:r w:rsidR="00BE223E" w:rsidRPr="00261DF4">
        <w:rPr>
          <w:rFonts w:cs="ＭＳ 明朝" w:hint="eastAsia"/>
          <w:lang w:eastAsia="ja-JP"/>
        </w:rPr>
        <w:t>導入する設備に</w:t>
      </w:r>
      <w:r w:rsidR="00BE223E" w:rsidRPr="00261DF4">
        <w:rPr>
          <w:rFonts w:hint="eastAsia"/>
          <w:lang w:eastAsia="ja-JP"/>
        </w:rPr>
        <w:t>ＣＯ</w:t>
      </w:r>
      <w:r w:rsidR="00BE223E" w:rsidRPr="00261DF4">
        <w:rPr>
          <w:rFonts w:hint="eastAsia"/>
          <w:vertAlign w:val="subscript"/>
          <w:lang w:eastAsia="ja-JP"/>
        </w:rPr>
        <w:t>２</w:t>
      </w:r>
      <w:r w:rsidR="00BE223E" w:rsidRPr="00261DF4">
        <w:rPr>
          <w:rFonts w:hint="eastAsia"/>
          <w:lang w:eastAsia="ja-JP"/>
        </w:rPr>
        <w:t>削減効果が認められること。</w:t>
      </w:r>
    </w:p>
    <w:p w14:paraId="2A690899" w14:textId="54793126" w:rsidR="00BE223E" w:rsidRPr="00261DF4" w:rsidRDefault="00BE223E" w:rsidP="00BE223E">
      <w:pPr>
        <w:pStyle w:val="a3"/>
        <w:tabs>
          <w:tab w:val="left" w:pos="749"/>
        </w:tabs>
        <w:spacing w:before="0"/>
        <w:ind w:leftChars="100" w:left="640" w:hangingChars="200" w:hanging="420"/>
        <w:rPr>
          <w:rFonts w:cs="ＭＳ 明朝"/>
          <w:lang w:eastAsia="ja-JP"/>
        </w:rPr>
      </w:pPr>
      <w:r w:rsidRPr="00261DF4">
        <w:rPr>
          <w:rFonts w:cs="ＭＳ 明朝" w:hint="eastAsia"/>
          <w:lang w:eastAsia="ja-JP"/>
        </w:rPr>
        <w:t>(６)</w:t>
      </w:r>
      <w:r w:rsidR="0067493F" w:rsidRPr="00261DF4">
        <w:rPr>
          <w:rFonts w:cs="ＭＳ 明朝" w:hint="eastAsia"/>
          <w:lang w:eastAsia="ja-JP"/>
        </w:rPr>
        <w:t xml:space="preserve">　当該</w:t>
      </w:r>
      <w:r w:rsidRPr="00261DF4">
        <w:rPr>
          <w:rFonts w:cs="ＭＳ 明朝" w:hint="eastAsia"/>
          <w:lang w:eastAsia="ja-JP"/>
        </w:rPr>
        <w:t>事業により導入した設備であることの</w:t>
      </w:r>
      <w:r w:rsidR="00B65045" w:rsidRPr="00261DF4">
        <w:rPr>
          <w:rFonts w:cs="ＭＳ 明朝" w:hint="eastAsia"/>
          <w:lang w:eastAsia="ja-JP"/>
        </w:rPr>
        <w:t>ＰＲ</w:t>
      </w:r>
      <w:r w:rsidRPr="00261DF4">
        <w:rPr>
          <w:rFonts w:cs="ＭＳ 明朝" w:hint="eastAsia"/>
          <w:lang w:eastAsia="ja-JP"/>
        </w:rPr>
        <w:t>を実施すること。</w:t>
      </w:r>
    </w:p>
    <w:p w14:paraId="1A7BACA7" w14:textId="77777777" w:rsidR="00324E53" w:rsidRPr="00261DF4" w:rsidRDefault="00324E53" w:rsidP="007335C8">
      <w:pPr>
        <w:rPr>
          <w:rFonts w:ascii="ＭＳ 明朝" w:eastAsia="ＭＳ 明朝" w:hAnsi="ＭＳ 明朝" w:cs="ＭＳ 明朝"/>
          <w:sz w:val="21"/>
          <w:szCs w:val="21"/>
          <w:lang w:eastAsia="ja-JP"/>
        </w:rPr>
      </w:pPr>
    </w:p>
    <w:p w14:paraId="159B38B2" w14:textId="77777777" w:rsidR="009C4BC0" w:rsidRPr="00261DF4" w:rsidRDefault="00175BB6" w:rsidP="00D97901">
      <w:pPr>
        <w:pStyle w:val="a3"/>
        <w:spacing w:before="0"/>
        <w:ind w:left="0" w:firstLineChars="100" w:firstLine="208"/>
        <w:rPr>
          <w:lang w:eastAsia="ja-JP"/>
        </w:rPr>
      </w:pPr>
      <w:r w:rsidRPr="00261DF4">
        <w:rPr>
          <w:spacing w:val="-2"/>
          <w:lang w:eastAsia="ja-JP"/>
        </w:rPr>
        <w:t>（補助事業の内容の軽微な変更等）</w:t>
      </w:r>
    </w:p>
    <w:p w14:paraId="7EDAB6B6" w14:textId="77777777" w:rsidR="005824CB" w:rsidRPr="00261DF4" w:rsidRDefault="00175BB6" w:rsidP="007B7A42">
      <w:pPr>
        <w:pStyle w:val="a3"/>
        <w:spacing w:before="0"/>
        <w:ind w:left="210" w:hangingChars="100" w:hanging="210"/>
        <w:rPr>
          <w:lang w:eastAsia="ja-JP"/>
        </w:rPr>
      </w:pPr>
      <w:r w:rsidRPr="00261DF4">
        <w:rPr>
          <w:lang w:eastAsia="ja-JP"/>
        </w:rPr>
        <w:t>第</w:t>
      </w:r>
      <w:r w:rsidR="00B65045" w:rsidRPr="00261DF4">
        <w:rPr>
          <w:rFonts w:hint="eastAsia"/>
          <w:lang w:eastAsia="ja-JP"/>
        </w:rPr>
        <w:t>９</w:t>
      </w:r>
      <w:r w:rsidR="009C4BC0" w:rsidRPr="00261DF4">
        <w:rPr>
          <w:rFonts w:hint="eastAsia"/>
          <w:lang w:eastAsia="ja-JP"/>
        </w:rPr>
        <w:t xml:space="preserve">　</w:t>
      </w:r>
      <w:r w:rsidR="005824CB" w:rsidRPr="00261DF4">
        <w:rPr>
          <w:spacing w:val="-2"/>
          <w:lang w:eastAsia="ja-JP"/>
        </w:rPr>
        <w:t>次に掲げる</w:t>
      </w:r>
      <w:r w:rsidR="005824CB" w:rsidRPr="00261DF4">
        <w:rPr>
          <w:rFonts w:hint="eastAsia"/>
          <w:spacing w:val="-2"/>
          <w:lang w:eastAsia="ja-JP"/>
        </w:rPr>
        <w:t>変更以外の変更</w:t>
      </w:r>
      <w:r w:rsidR="007F34D1" w:rsidRPr="00261DF4">
        <w:rPr>
          <w:rFonts w:hint="eastAsia"/>
          <w:spacing w:val="-2"/>
          <w:lang w:eastAsia="ja-JP"/>
        </w:rPr>
        <w:t>をする場合は、</w:t>
      </w:r>
      <w:r w:rsidR="00CA3402" w:rsidRPr="00261DF4">
        <w:rPr>
          <w:rFonts w:hint="eastAsia"/>
          <w:spacing w:val="-2"/>
          <w:lang w:eastAsia="ja-JP"/>
        </w:rPr>
        <w:t>補助対象経費の配分及び補助</w:t>
      </w:r>
      <w:r w:rsidR="00A11877" w:rsidRPr="00261DF4">
        <w:rPr>
          <w:rFonts w:hint="eastAsia"/>
          <w:spacing w:val="-2"/>
          <w:lang w:eastAsia="ja-JP"/>
        </w:rPr>
        <w:t>事業の内容の変更に係る</w:t>
      </w:r>
      <w:r w:rsidR="007F34D1" w:rsidRPr="00261DF4">
        <w:rPr>
          <w:rFonts w:hint="eastAsia"/>
          <w:spacing w:val="-2"/>
          <w:lang w:eastAsia="ja-JP"/>
        </w:rPr>
        <w:t>企業局長の承認を要しないものとする。</w:t>
      </w:r>
    </w:p>
    <w:p w14:paraId="27A07135" w14:textId="77777777" w:rsidR="004E142B" w:rsidRPr="00261DF4" w:rsidRDefault="00175BB6" w:rsidP="007335C8">
      <w:pPr>
        <w:ind w:leftChars="100" w:left="220"/>
        <w:rPr>
          <w:rFonts w:ascii="ＭＳ 明朝" w:eastAsia="ＭＳ 明朝" w:hAnsi="ＭＳ 明朝"/>
          <w:spacing w:val="-2"/>
          <w:sz w:val="21"/>
          <w:szCs w:val="21"/>
          <w:lang w:eastAsia="ja-JP"/>
        </w:rPr>
      </w:pPr>
      <w:r w:rsidRPr="00261DF4">
        <w:rPr>
          <w:rFonts w:ascii="ＭＳ 明朝" w:eastAsia="ＭＳ 明朝" w:hAnsi="ＭＳ 明朝" w:cs="ＭＳ 明朝"/>
          <w:sz w:val="21"/>
          <w:szCs w:val="21"/>
          <w:lang w:eastAsia="ja-JP"/>
        </w:rPr>
        <w:t>(</w:t>
      </w:r>
      <w:r w:rsidR="009C4BC0" w:rsidRPr="00261DF4">
        <w:rPr>
          <w:rFonts w:ascii="ＭＳ 明朝" w:eastAsia="ＭＳ 明朝" w:hAnsi="ＭＳ 明朝" w:cs="ＭＳ 明朝" w:hint="eastAsia"/>
          <w:sz w:val="21"/>
          <w:szCs w:val="21"/>
          <w:lang w:eastAsia="ja-JP"/>
        </w:rPr>
        <w:t>１</w:t>
      </w:r>
      <w:r w:rsidRPr="00261DF4">
        <w:rPr>
          <w:rFonts w:ascii="ＭＳ 明朝" w:eastAsia="ＭＳ 明朝" w:hAnsi="ＭＳ 明朝" w:cs="ＭＳ 明朝"/>
          <w:sz w:val="21"/>
          <w:szCs w:val="21"/>
          <w:lang w:eastAsia="ja-JP"/>
        </w:rPr>
        <w:t>)</w:t>
      </w:r>
      <w:r w:rsidR="005D0D4D" w:rsidRPr="00261DF4">
        <w:rPr>
          <w:rFonts w:ascii="ＭＳ 明朝" w:eastAsia="ＭＳ 明朝" w:hAnsi="ＭＳ 明朝" w:cs="ＭＳ 明朝" w:hint="eastAsia"/>
          <w:sz w:val="21"/>
          <w:szCs w:val="21"/>
          <w:lang w:eastAsia="ja-JP"/>
        </w:rPr>
        <w:t xml:space="preserve">　</w:t>
      </w:r>
      <w:r w:rsidR="00E03ECE" w:rsidRPr="00261DF4">
        <w:rPr>
          <w:rFonts w:ascii="ＭＳ 明朝" w:eastAsia="ＭＳ 明朝" w:hAnsi="ＭＳ 明朝" w:cs="ＭＳ 明朝" w:hint="eastAsia"/>
          <w:sz w:val="21"/>
          <w:szCs w:val="21"/>
          <w:lang w:eastAsia="ja-JP"/>
        </w:rPr>
        <w:t>補助対象経費の</w:t>
      </w:r>
      <w:r w:rsidR="00D6609E" w:rsidRPr="00261DF4">
        <w:rPr>
          <w:rFonts w:ascii="ＭＳ 明朝" w:eastAsia="ＭＳ 明朝" w:hAnsi="ＭＳ 明朝" w:cs="ＭＳ 明朝"/>
          <w:sz w:val="21"/>
          <w:szCs w:val="21"/>
          <w:lang w:eastAsia="ja-JP"/>
        </w:rPr>
        <w:t>20%</w:t>
      </w:r>
      <w:r w:rsidR="00D6609E" w:rsidRPr="00261DF4">
        <w:rPr>
          <w:rFonts w:ascii="ＭＳ 明朝" w:eastAsia="ＭＳ 明朝" w:hAnsi="ＭＳ 明朝" w:cs="ＭＳ 明朝" w:hint="eastAsia"/>
          <w:sz w:val="21"/>
          <w:szCs w:val="21"/>
          <w:lang w:eastAsia="ja-JP"/>
        </w:rPr>
        <w:t>を超える</w:t>
      </w:r>
      <w:r w:rsidR="00E03ECE" w:rsidRPr="00261DF4">
        <w:rPr>
          <w:rFonts w:ascii="ＭＳ 明朝" w:eastAsia="ＭＳ 明朝" w:hAnsi="ＭＳ 明朝" w:cs="ＭＳ 明朝" w:hint="eastAsia"/>
          <w:sz w:val="21"/>
          <w:szCs w:val="21"/>
          <w:lang w:eastAsia="ja-JP"/>
        </w:rPr>
        <w:t>増減</w:t>
      </w:r>
    </w:p>
    <w:p w14:paraId="5123D94B" w14:textId="77777777" w:rsidR="00324E53" w:rsidRPr="00261DF4" w:rsidRDefault="00D475DF" w:rsidP="007335C8">
      <w:pPr>
        <w:ind w:leftChars="100" w:left="220"/>
        <w:rPr>
          <w:rFonts w:ascii="ＭＳ 明朝" w:eastAsia="ＭＳ 明朝" w:hAnsi="ＭＳ 明朝" w:cs="ＭＳ 明朝"/>
          <w:sz w:val="21"/>
          <w:szCs w:val="21"/>
          <w:lang w:eastAsia="ja-JP"/>
        </w:rPr>
      </w:pPr>
      <w:r w:rsidRPr="00261DF4">
        <w:rPr>
          <w:rFonts w:ascii="ＭＳ 明朝" w:eastAsia="ＭＳ 明朝" w:hAnsi="ＭＳ 明朝" w:hint="eastAsia"/>
          <w:spacing w:val="-2"/>
          <w:sz w:val="21"/>
          <w:szCs w:val="21"/>
          <w:lang w:eastAsia="ja-JP"/>
        </w:rPr>
        <w:t>(</w:t>
      </w:r>
      <w:r w:rsidR="009C4BC0" w:rsidRPr="00261DF4">
        <w:rPr>
          <w:rFonts w:ascii="ＭＳ 明朝" w:eastAsia="ＭＳ 明朝" w:hAnsi="ＭＳ 明朝" w:hint="eastAsia"/>
          <w:spacing w:val="-2"/>
          <w:sz w:val="21"/>
          <w:szCs w:val="21"/>
          <w:lang w:eastAsia="ja-JP"/>
        </w:rPr>
        <w:t>２</w:t>
      </w:r>
      <w:r w:rsidRPr="00261DF4">
        <w:rPr>
          <w:rFonts w:ascii="ＭＳ 明朝" w:eastAsia="ＭＳ 明朝" w:hAnsi="ＭＳ 明朝"/>
          <w:spacing w:val="-2"/>
          <w:sz w:val="21"/>
          <w:szCs w:val="21"/>
          <w:lang w:eastAsia="ja-JP"/>
        </w:rPr>
        <w:t>)</w:t>
      </w:r>
      <w:r w:rsidRPr="00261DF4">
        <w:rPr>
          <w:rFonts w:ascii="ＭＳ 明朝" w:eastAsia="ＭＳ 明朝" w:hAnsi="ＭＳ 明朝" w:hint="eastAsia"/>
          <w:spacing w:val="-2"/>
          <w:sz w:val="21"/>
          <w:szCs w:val="21"/>
          <w:lang w:eastAsia="ja-JP"/>
        </w:rPr>
        <w:t xml:space="preserve">　</w:t>
      </w:r>
      <w:r w:rsidR="009C4BC0" w:rsidRPr="00261DF4">
        <w:rPr>
          <w:rFonts w:ascii="ＭＳ 明朝" w:eastAsia="ＭＳ 明朝" w:hAnsi="ＭＳ 明朝" w:hint="eastAsia"/>
          <w:spacing w:val="-2"/>
          <w:sz w:val="21"/>
          <w:szCs w:val="21"/>
          <w:lang w:eastAsia="ja-JP"/>
        </w:rPr>
        <w:t>導入設備の数量変更</w:t>
      </w:r>
    </w:p>
    <w:p w14:paraId="6753E052" w14:textId="77777777" w:rsidR="009C4BC0" w:rsidRPr="00261DF4" w:rsidRDefault="009C4BC0" w:rsidP="007B7A42">
      <w:pPr>
        <w:spacing w:line="320" w:lineRule="exact"/>
        <w:ind w:leftChars="100" w:left="636" w:hangingChars="200" w:hanging="416"/>
        <w:rPr>
          <w:spacing w:val="-2"/>
          <w:sz w:val="21"/>
          <w:lang w:eastAsia="ja-JP"/>
        </w:rPr>
      </w:pPr>
      <w:r w:rsidRPr="00261DF4">
        <w:rPr>
          <w:rFonts w:ascii="ＭＳ 明朝" w:eastAsia="ＭＳ 明朝" w:hAnsi="ＭＳ 明朝" w:hint="eastAsia"/>
          <w:spacing w:val="-2"/>
          <w:sz w:val="21"/>
          <w:szCs w:val="21"/>
          <w:lang w:eastAsia="ja-JP"/>
        </w:rPr>
        <w:t>(３</w:t>
      </w:r>
      <w:r w:rsidRPr="00261DF4">
        <w:rPr>
          <w:rFonts w:ascii="ＭＳ 明朝" w:eastAsia="ＭＳ 明朝" w:hAnsi="ＭＳ 明朝"/>
          <w:spacing w:val="-2"/>
          <w:sz w:val="21"/>
          <w:szCs w:val="21"/>
          <w:lang w:eastAsia="ja-JP"/>
        </w:rPr>
        <w:t>)</w:t>
      </w:r>
      <w:r w:rsidRPr="00261DF4">
        <w:rPr>
          <w:rFonts w:hint="eastAsia"/>
          <w:spacing w:val="-2"/>
          <w:sz w:val="21"/>
          <w:szCs w:val="21"/>
          <w:lang w:eastAsia="ja-JP"/>
        </w:rPr>
        <w:t xml:space="preserve">　導入設備の仕様変更（ただし、</w:t>
      </w:r>
      <w:r w:rsidR="0049622F" w:rsidRPr="00261DF4">
        <w:rPr>
          <w:rFonts w:hint="eastAsia"/>
          <w:spacing w:val="-2"/>
          <w:sz w:val="21"/>
          <w:lang w:eastAsia="ja-JP"/>
        </w:rPr>
        <w:t>申請時から、発電量の減少又は</w:t>
      </w:r>
      <w:r w:rsidRPr="00261DF4">
        <w:rPr>
          <w:rFonts w:hint="eastAsia"/>
          <w:spacing w:val="-2"/>
          <w:sz w:val="21"/>
          <w:lang w:eastAsia="ja-JP"/>
        </w:rPr>
        <w:t>消費電力の増加があるものに限る</w:t>
      </w:r>
      <w:r w:rsidR="0049622F" w:rsidRPr="00261DF4">
        <w:rPr>
          <w:rFonts w:hint="eastAsia"/>
          <w:spacing w:val="-2"/>
          <w:sz w:val="21"/>
          <w:lang w:eastAsia="ja-JP"/>
        </w:rPr>
        <w:t>。</w:t>
      </w:r>
      <w:r w:rsidRPr="00261DF4">
        <w:rPr>
          <w:rFonts w:hint="eastAsia"/>
          <w:spacing w:val="-2"/>
          <w:sz w:val="21"/>
          <w:lang w:eastAsia="ja-JP"/>
        </w:rPr>
        <w:t>）</w:t>
      </w:r>
    </w:p>
    <w:p w14:paraId="17D18DF9" w14:textId="77777777" w:rsidR="009C4BC0" w:rsidRPr="00261DF4" w:rsidRDefault="009C4BC0" w:rsidP="007335C8">
      <w:pPr>
        <w:ind w:leftChars="100" w:left="220"/>
        <w:rPr>
          <w:rFonts w:ascii="ＭＳ 明朝" w:eastAsia="ＭＳ 明朝" w:hAnsi="ＭＳ 明朝" w:cs="ＭＳ 明朝"/>
          <w:sz w:val="21"/>
          <w:szCs w:val="21"/>
          <w:lang w:eastAsia="ja-JP"/>
        </w:rPr>
      </w:pPr>
    </w:p>
    <w:p w14:paraId="5D403750" w14:textId="77777777" w:rsidR="00324E53" w:rsidRPr="00261DF4" w:rsidRDefault="00175BB6" w:rsidP="00D97901">
      <w:pPr>
        <w:pStyle w:val="a3"/>
        <w:spacing w:before="0"/>
        <w:ind w:left="0" w:firstLineChars="100" w:firstLine="208"/>
        <w:rPr>
          <w:lang w:eastAsia="ja-JP"/>
        </w:rPr>
      </w:pPr>
      <w:r w:rsidRPr="00261DF4">
        <w:rPr>
          <w:spacing w:val="-2"/>
          <w:lang w:eastAsia="ja-JP"/>
        </w:rPr>
        <w:t>（申請の取下期日）</w:t>
      </w:r>
    </w:p>
    <w:p w14:paraId="0396D833" w14:textId="77777777" w:rsidR="00324E53" w:rsidRPr="00261DF4" w:rsidRDefault="00175BB6" w:rsidP="007B7A42">
      <w:pPr>
        <w:pStyle w:val="a3"/>
        <w:tabs>
          <w:tab w:val="left" w:pos="752"/>
        </w:tabs>
        <w:spacing w:before="0"/>
        <w:ind w:left="210" w:hangingChars="100" w:hanging="210"/>
        <w:rPr>
          <w:lang w:eastAsia="ja-JP"/>
        </w:rPr>
      </w:pPr>
      <w:r w:rsidRPr="00261DF4">
        <w:rPr>
          <w:lang w:eastAsia="ja-JP"/>
        </w:rPr>
        <w:t>第</w:t>
      </w:r>
      <w:r w:rsidR="00B65045" w:rsidRPr="00261DF4">
        <w:rPr>
          <w:rFonts w:hint="eastAsia"/>
          <w:lang w:eastAsia="ja-JP"/>
        </w:rPr>
        <w:t>10</w:t>
      </w:r>
      <w:r w:rsidR="00CA1808" w:rsidRPr="00261DF4">
        <w:rPr>
          <w:rFonts w:hint="eastAsia"/>
          <w:lang w:eastAsia="ja-JP"/>
        </w:rPr>
        <w:t xml:space="preserve">　</w:t>
      </w:r>
      <w:r w:rsidR="00000699" w:rsidRPr="00261DF4">
        <w:rPr>
          <w:rFonts w:hint="eastAsia"/>
          <w:spacing w:val="-1"/>
          <w:lang w:eastAsia="ja-JP"/>
        </w:rPr>
        <w:t>補助金の交付</w:t>
      </w:r>
      <w:r w:rsidRPr="00261DF4">
        <w:rPr>
          <w:spacing w:val="-1"/>
          <w:lang w:eastAsia="ja-JP"/>
        </w:rPr>
        <w:t>申請の取下期日は、補助金の交付の決定通知を受領した日から起算して</w:t>
      </w:r>
      <w:r w:rsidRPr="00261DF4">
        <w:rPr>
          <w:rFonts w:cs="ＭＳ 明朝"/>
          <w:spacing w:val="-2"/>
          <w:lang w:eastAsia="ja-JP"/>
        </w:rPr>
        <w:t>14</w:t>
      </w:r>
      <w:r w:rsidRPr="00261DF4">
        <w:rPr>
          <w:spacing w:val="-2"/>
          <w:lang w:eastAsia="ja-JP"/>
        </w:rPr>
        <w:t>日以内とする。</w:t>
      </w:r>
    </w:p>
    <w:p w14:paraId="4CF0D1BA" w14:textId="77777777" w:rsidR="00D76068" w:rsidRPr="00261DF4" w:rsidRDefault="00D76068" w:rsidP="00D76068">
      <w:pPr>
        <w:pStyle w:val="a3"/>
        <w:spacing w:before="0"/>
        <w:ind w:left="0" w:firstLineChars="100" w:firstLine="208"/>
        <w:rPr>
          <w:spacing w:val="-2"/>
          <w:lang w:eastAsia="ja-JP"/>
        </w:rPr>
      </w:pPr>
    </w:p>
    <w:p w14:paraId="4DAAA50F" w14:textId="77777777" w:rsidR="00D76068" w:rsidRPr="00261DF4" w:rsidRDefault="00DB6F36" w:rsidP="00D76068">
      <w:pPr>
        <w:pStyle w:val="a3"/>
        <w:spacing w:before="0"/>
        <w:ind w:left="0" w:firstLineChars="100" w:firstLine="208"/>
        <w:rPr>
          <w:lang w:eastAsia="ja-JP"/>
        </w:rPr>
      </w:pPr>
      <w:r w:rsidRPr="00261DF4">
        <w:rPr>
          <w:spacing w:val="-2"/>
          <w:lang w:eastAsia="ja-JP"/>
        </w:rPr>
        <w:t>（</w:t>
      </w:r>
      <w:r w:rsidR="00D76068" w:rsidRPr="00261DF4">
        <w:rPr>
          <w:spacing w:val="-2"/>
          <w:lang w:eastAsia="ja-JP"/>
        </w:rPr>
        <w:t>財産の処分に係る制限）</w:t>
      </w:r>
    </w:p>
    <w:p w14:paraId="268B1E25" w14:textId="77777777" w:rsidR="00D76068" w:rsidRPr="00261DF4" w:rsidRDefault="00D76068" w:rsidP="00D76068">
      <w:pPr>
        <w:pStyle w:val="a3"/>
        <w:tabs>
          <w:tab w:val="left" w:pos="833"/>
        </w:tabs>
        <w:spacing w:before="0"/>
        <w:ind w:left="218" w:hangingChars="104" w:hanging="218"/>
        <w:rPr>
          <w:lang w:eastAsia="ja-JP"/>
        </w:rPr>
      </w:pPr>
      <w:r w:rsidRPr="00261DF4">
        <w:rPr>
          <w:lang w:eastAsia="ja-JP"/>
        </w:rPr>
        <w:t>第</w:t>
      </w:r>
      <w:r w:rsidR="00B65045" w:rsidRPr="00261DF4">
        <w:rPr>
          <w:rFonts w:cs="ＭＳ 明朝" w:hint="eastAsia"/>
          <w:lang w:eastAsia="ja-JP"/>
        </w:rPr>
        <w:t>11</w:t>
      </w:r>
      <w:r w:rsidRPr="00261DF4">
        <w:rPr>
          <w:rFonts w:cs="ＭＳ 明朝" w:hint="eastAsia"/>
          <w:lang w:eastAsia="ja-JP"/>
        </w:rPr>
        <w:t xml:space="preserve">　</w:t>
      </w:r>
      <w:r w:rsidRPr="00261DF4">
        <w:rPr>
          <w:spacing w:val="-2"/>
          <w:lang w:eastAsia="ja-JP"/>
        </w:rPr>
        <w:t>補助事業が完了した年度の翌年度から起算して減価償却資産の耐用年数等に関する省令（昭和</w:t>
      </w:r>
      <w:r w:rsidRPr="00261DF4">
        <w:rPr>
          <w:rFonts w:cs="ＭＳ 明朝"/>
          <w:lang w:eastAsia="ja-JP"/>
        </w:rPr>
        <w:t>40</w:t>
      </w:r>
      <w:r w:rsidRPr="00261DF4">
        <w:rPr>
          <w:spacing w:val="-1"/>
          <w:lang w:eastAsia="ja-JP"/>
        </w:rPr>
        <w:t>年大蔵省令第</w:t>
      </w:r>
      <w:r w:rsidRPr="00261DF4">
        <w:rPr>
          <w:rFonts w:cs="ＭＳ 明朝"/>
          <w:lang w:eastAsia="ja-JP"/>
        </w:rPr>
        <w:t>15</w:t>
      </w:r>
      <w:r w:rsidRPr="00261DF4">
        <w:rPr>
          <w:spacing w:val="-2"/>
          <w:lang w:eastAsia="ja-JP"/>
        </w:rPr>
        <w:t>号）に定める耐用年数の期間</w:t>
      </w:r>
      <w:r w:rsidR="00310B5F" w:rsidRPr="00261DF4">
        <w:rPr>
          <w:rFonts w:hint="eastAsia"/>
          <w:spacing w:val="-2"/>
          <w:lang w:eastAsia="ja-JP"/>
        </w:rPr>
        <w:t>を経過するまでの間、補助事業者は、補助</w:t>
      </w:r>
      <w:r w:rsidR="00BA1343" w:rsidRPr="00261DF4">
        <w:rPr>
          <w:rFonts w:hint="eastAsia"/>
          <w:spacing w:val="-2"/>
          <w:lang w:eastAsia="ja-JP"/>
        </w:rPr>
        <w:t>事業により取得し、又は効用の増加した</w:t>
      </w:r>
      <w:r w:rsidR="00310B5F" w:rsidRPr="00261DF4">
        <w:rPr>
          <w:rFonts w:hint="eastAsia"/>
          <w:spacing w:val="-2"/>
          <w:lang w:eastAsia="ja-JP"/>
        </w:rPr>
        <w:t>財産</w:t>
      </w:r>
      <w:r w:rsidR="00BA1343" w:rsidRPr="00261DF4">
        <w:rPr>
          <w:rFonts w:hint="eastAsia"/>
          <w:spacing w:val="-2"/>
          <w:lang w:eastAsia="ja-JP"/>
        </w:rPr>
        <w:t>（企業局長が指定するものに限る。）</w:t>
      </w:r>
      <w:r w:rsidR="00310B5F" w:rsidRPr="00261DF4">
        <w:rPr>
          <w:rFonts w:hint="eastAsia"/>
          <w:spacing w:val="-2"/>
          <w:lang w:eastAsia="ja-JP"/>
        </w:rPr>
        <w:t>を、企業局長の承認を受けないで、補助金の交付の目的に反して使用し、譲渡し、交換し、貸し付け、担保に供し、取り壊し、又は廃棄してはならない</w:t>
      </w:r>
      <w:r w:rsidRPr="00261DF4">
        <w:rPr>
          <w:spacing w:val="-1"/>
          <w:lang w:eastAsia="ja-JP"/>
        </w:rPr>
        <w:t>。</w:t>
      </w:r>
    </w:p>
    <w:p w14:paraId="42104849" w14:textId="77777777" w:rsidR="00D76068" w:rsidRPr="00261DF4" w:rsidRDefault="00D76068" w:rsidP="00D76068">
      <w:pPr>
        <w:pStyle w:val="a3"/>
        <w:tabs>
          <w:tab w:val="left" w:pos="541"/>
        </w:tabs>
        <w:spacing w:before="0"/>
        <w:ind w:left="210" w:hangingChars="100" w:hanging="210"/>
        <w:rPr>
          <w:lang w:eastAsia="ja-JP"/>
        </w:rPr>
      </w:pPr>
      <w:r w:rsidRPr="00261DF4">
        <w:rPr>
          <w:lang w:eastAsia="ja-JP"/>
        </w:rPr>
        <w:t>２</w:t>
      </w:r>
      <w:r w:rsidRPr="00261DF4">
        <w:rPr>
          <w:rFonts w:hint="eastAsia"/>
          <w:lang w:eastAsia="ja-JP"/>
        </w:rPr>
        <w:t xml:space="preserve">　</w:t>
      </w:r>
      <w:r w:rsidRPr="00261DF4">
        <w:rPr>
          <w:spacing w:val="-3"/>
          <w:lang w:eastAsia="ja-JP"/>
        </w:rPr>
        <w:t>補</w:t>
      </w:r>
      <w:r w:rsidRPr="00261DF4">
        <w:rPr>
          <w:lang w:eastAsia="ja-JP"/>
        </w:rPr>
        <w:t>助</w:t>
      </w:r>
      <w:r w:rsidRPr="00261DF4">
        <w:rPr>
          <w:spacing w:val="-3"/>
          <w:lang w:eastAsia="ja-JP"/>
        </w:rPr>
        <w:t>事</w:t>
      </w:r>
      <w:r w:rsidRPr="00261DF4">
        <w:rPr>
          <w:lang w:eastAsia="ja-JP"/>
        </w:rPr>
        <w:t>業</w:t>
      </w:r>
      <w:r w:rsidRPr="00261DF4">
        <w:rPr>
          <w:spacing w:val="-3"/>
          <w:lang w:eastAsia="ja-JP"/>
        </w:rPr>
        <w:t>者</w:t>
      </w:r>
      <w:r w:rsidRPr="00261DF4">
        <w:rPr>
          <w:lang w:eastAsia="ja-JP"/>
        </w:rPr>
        <w:t>は</w:t>
      </w:r>
      <w:r w:rsidRPr="00261DF4">
        <w:rPr>
          <w:spacing w:val="-34"/>
          <w:lang w:eastAsia="ja-JP"/>
        </w:rPr>
        <w:t>、</w:t>
      </w:r>
      <w:r w:rsidR="00310B5F" w:rsidRPr="00261DF4">
        <w:rPr>
          <w:rFonts w:hint="eastAsia"/>
          <w:spacing w:val="-3"/>
          <w:lang w:eastAsia="ja-JP"/>
        </w:rPr>
        <w:t>前</w:t>
      </w:r>
      <w:r w:rsidRPr="00261DF4">
        <w:rPr>
          <w:spacing w:val="-3"/>
          <w:lang w:eastAsia="ja-JP"/>
        </w:rPr>
        <w:t>項</w:t>
      </w:r>
      <w:r w:rsidRPr="00261DF4">
        <w:rPr>
          <w:lang w:eastAsia="ja-JP"/>
        </w:rPr>
        <w:t>の</w:t>
      </w:r>
      <w:r w:rsidRPr="00261DF4">
        <w:rPr>
          <w:spacing w:val="-3"/>
          <w:lang w:eastAsia="ja-JP"/>
        </w:rPr>
        <w:t>規</w:t>
      </w:r>
      <w:r w:rsidRPr="00261DF4">
        <w:rPr>
          <w:lang w:eastAsia="ja-JP"/>
        </w:rPr>
        <w:t>定</w:t>
      </w:r>
      <w:r w:rsidRPr="00261DF4">
        <w:rPr>
          <w:spacing w:val="-3"/>
          <w:lang w:eastAsia="ja-JP"/>
        </w:rPr>
        <w:t>によ</w:t>
      </w:r>
      <w:r w:rsidRPr="00261DF4">
        <w:rPr>
          <w:lang w:eastAsia="ja-JP"/>
        </w:rPr>
        <w:t>り企</w:t>
      </w:r>
      <w:r w:rsidRPr="00261DF4">
        <w:rPr>
          <w:spacing w:val="-3"/>
          <w:lang w:eastAsia="ja-JP"/>
        </w:rPr>
        <w:t>業</w:t>
      </w:r>
      <w:r w:rsidRPr="00261DF4">
        <w:rPr>
          <w:lang w:eastAsia="ja-JP"/>
        </w:rPr>
        <w:t>局</w:t>
      </w:r>
      <w:r w:rsidRPr="00261DF4">
        <w:rPr>
          <w:spacing w:val="-3"/>
          <w:lang w:eastAsia="ja-JP"/>
        </w:rPr>
        <w:t>長</w:t>
      </w:r>
      <w:r w:rsidRPr="00261DF4">
        <w:rPr>
          <w:lang w:eastAsia="ja-JP"/>
        </w:rPr>
        <w:t>の</w:t>
      </w:r>
      <w:r w:rsidRPr="00261DF4">
        <w:rPr>
          <w:spacing w:val="-3"/>
          <w:lang w:eastAsia="ja-JP"/>
        </w:rPr>
        <w:t>承</w:t>
      </w:r>
      <w:r w:rsidRPr="00261DF4">
        <w:rPr>
          <w:lang w:eastAsia="ja-JP"/>
        </w:rPr>
        <w:t>認</w:t>
      </w:r>
      <w:r w:rsidRPr="00261DF4">
        <w:rPr>
          <w:spacing w:val="-3"/>
          <w:lang w:eastAsia="ja-JP"/>
        </w:rPr>
        <w:t>を</w:t>
      </w:r>
      <w:r w:rsidRPr="00261DF4">
        <w:rPr>
          <w:lang w:eastAsia="ja-JP"/>
        </w:rPr>
        <w:t>受</w:t>
      </w:r>
      <w:r w:rsidRPr="00261DF4">
        <w:rPr>
          <w:spacing w:val="-3"/>
          <w:lang w:eastAsia="ja-JP"/>
        </w:rPr>
        <w:t>け</w:t>
      </w:r>
      <w:r w:rsidRPr="00261DF4">
        <w:rPr>
          <w:lang w:eastAsia="ja-JP"/>
        </w:rPr>
        <w:t>よう</w:t>
      </w:r>
      <w:r w:rsidRPr="00261DF4">
        <w:rPr>
          <w:spacing w:val="-3"/>
          <w:lang w:eastAsia="ja-JP"/>
        </w:rPr>
        <w:t>と</w:t>
      </w:r>
      <w:r w:rsidRPr="00261DF4">
        <w:rPr>
          <w:lang w:eastAsia="ja-JP"/>
        </w:rPr>
        <w:t>す</w:t>
      </w:r>
      <w:r w:rsidRPr="00261DF4">
        <w:rPr>
          <w:spacing w:val="-3"/>
          <w:lang w:eastAsia="ja-JP"/>
        </w:rPr>
        <w:t>る</w:t>
      </w:r>
      <w:r w:rsidRPr="00261DF4">
        <w:rPr>
          <w:lang w:eastAsia="ja-JP"/>
        </w:rPr>
        <w:t>場</w:t>
      </w:r>
      <w:r w:rsidRPr="00261DF4">
        <w:rPr>
          <w:spacing w:val="-3"/>
          <w:lang w:eastAsia="ja-JP"/>
        </w:rPr>
        <w:t>合</w:t>
      </w:r>
      <w:r w:rsidRPr="00261DF4">
        <w:rPr>
          <w:lang w:eastAsia="ja-JP"/>
        </w:rPr>
        <w:t>は</w:t>
      </w:r>
      <w:r w:rsidRPr="00261DF4">
        <w:rPr>
          <w:spacing w:val="-34"/>
          <w:lang w:eastAsia="ja-JP"/>
        </w:rPr>
        <w:t>、</w:t>
      </w:r>
      <w:r w:rsidRPr="00261DF4">
        <w:rPr>
          <w:lang w:eastAsia="ja-JP"/>
        </w:rPr>
        <w:t>岩手県</w:t>
      </w:r>
      <w:r w:rsidRPr="00261DF4">
        <w:rPr>
          <w:spacing w:val="-3"/>
          <w:lang w:eastAsia="ja-JP"/>
        </w:rPr>
        <w:t>企</w:t>
      </w:r>
      <w:r w:rsidRPr="00261DF4">
        <w:rPr>
          <w:lang w:eastAsia="ja-JP"/>
        </w:rPr>
        <w:t>業</w:t>
      </w:r>
      <w:r w:rsidRPr="00261DF4">
        <w:rPr>
          <w:spacing w:val="-3"/>
          <w:lang w:eastAsia="ja-JP"/>
        </w:rPr>
        <w:t>局</w:t>
      </w:r>
      <w:r w:rsidRPr="00261DF4">
        <w:rPr>
          <w:lang w:eastAsia="ja-JP"/>
        </w:rPr>
        <w:t>ク</w:t>
      </w:r>
      <w:r w:rsidRPr="00261DF4">
        <w:rPr>
          <w:spacing w:val="-3"/>
          <w:lang w:eastAsia="ja-JP"/>
        </w:rPr>
        <w:t>リ</w:t>
      </w:r>
      <w:r w:rsidRPr="00261DF4">
        <w:rPr>
          <w:lang w:eastAsia="ja-JP"/>
        </w:rPr>
        <w:t>ー</w:t>
      </w:r>
      <w:r w:rsidRPr="00261DF4">
        <w:rPr>
          <w:spacing w:val="-3"/>
          <w:lang w:eastAsia="ja-JP"/>
        </w:rPr>
        <w:t>ン</w:t>
      </w:r>
      <w:r w:rsidRPr="00261DF4">
        <w:rPr>
          <w:lang w:eastAsia="ja-JP"/>
        </w:rPr>
        <w:t>エ</w:t>
      </w:r>
      <w:r w:rsidRPr="00261DF4">
        <w:rPr>
          <w:spacing w:val="-3"/>
          <w:lang w:eastAsia="ja-JP"/>
        </w:rPr>
        <w:t>ネ</w:t>
      </w:r>
      <w:r w:rsidRPr="00261DF4">
        <w:rPr>
          <w:lang w:eastAsia="ja-JP"/>
        </w:rPr>
        <w:t>ルギ</w:t>
      </w:r>
      <w:r w:rsidRPr="00261DF4">
        <w:rPr>
          <w:spacing w:val="-3"/>
          <w:lang w:eastAsia="ja-JP"/>
        </w:rPr>
        <w:t>ー</w:t>
      </w:r>
      <w:r w:rsidRPr="00261DF4">
        <w:rPr>
          <w:lang w:eastAsia="ja-JP"/>
        </w:rPr>
        <w:t>導</w:t>
      </w:r>
      <w:r w:rsidRPr="00261DF4">
        <w:rPr>
          <w:spacing w:val="-3"/>
          <w:lang w:eastAsia="ja-JP"/>
        </w:rPr>
        <w:t>入</w:t>
      </w:r>
      <w:r w:rsidRPr="00261DF4">
        <w:rPr>
          <w:lang w:eastAsia="ja-JP"/>
        </w:rPr>
        <w:t>支</w:t>
      </w:r>
      <w:r w:rsidRPr="00261DF4">
        <w:rPr>
          <w:spacing w:val="-3"/>
          <w:lang w:eastAsia="ja-JP"/>
        </w:rPr>
        <w:t>援</w:t>
      </w:r>
      <w:r w:rsidRPr="00261DF4">
        <w:rPr>
          <w:lang w:eastAsia="ja-JP"/>
        </w:rPr>
        <w:t>事</w:t>
      </w:r>
      <w:r w:rsidRPr="00261DF4">
        <w:rPr>
          <w:spacing w:val="-3"/>
          <w:lang w:eastAsia="ja-JP"/>
        </w:rPr>
        <w:t>業</w:t>
      </w:r>
      <w:r w:rsidRPr="00261DF4">
        <w:rPr>
          <w:lang w:eastAsia="ja-JP"/>
        </w:rPr>
        <w:t>取</w:t>
      </w:r>
      <w:r w:rsidRPr="00261DF4">
        <w:rPr>
          <w:spacing w:val="-3"/>
          <w:lang w:eastAsia="ja-JP"/>
        </w:rPr>
        <w:t>得</w:t>
      </w:r>
      <w:r w:rsidRPr="00261DF4">
        <w:rPr>
          <w:lang w:eastAsia="ja-JP"/>
        </w:rPr>
        <w:t>財産</w:t>
      </w:r>
      <w:r w:rsidRPr="00261DF4">
        <w:rPr>
          <w:spacing w:val="-3"/>
          <w:lang w:eastAsia="ja-JP"/>
        </w:rPr>
        <w:t>管</w:t>
      </w:r>
      <w:r w:rsidRPr="00261DF4">
        <w:rPr>
          <w:lang w:eastAsia="ja-JP"/>
        </w:rPr>
        <w:t>理</w:t>
      </w:r>
      <w:r w:rsidRPr="00261DF4">
        <w:rPr>
          <w:spacing w:val="-3"/>
          <w:lang w:eastAsia="ja-JP"/>
        </w:rPr>
        <w:t>等</w:t>
      </w:r>
      <w:r w:rsidRPr="00261DF4">
        <w:rPr>
          <w:lang w:eastAsia="ja-JP"/>
        </w:rPr>
        <w:t>変</w:t>
      </w:r>
      <w:r w:rsidRPr="00261DF4">
        <w:rPr>
          <w:spacing w:val="-3"/>
          <w:lang w:eastAsia="ja-JP"/>
        </w:rPr>
        <w:t>更</w:t>
      </w:r>
      <w:r w:rsidRPr="00261DF4">
        <w:rPr>
          <w:lang w:eastAsia="ja-JP"/>
        </w:rPr>
        <w:t>承</w:t>
      </w:r>
      <w:r w:rsidRPr="00261DF4">
        <w:rPr>
          <w:spacing w:val="-3"/>
          <w:lang w:eastAsia="ja-JP"/>
        </w:rPr>
        <w:t>認</w:t>
      </w:r>
      <w:r w:rsidRPr="00261DF4">
        <w:rPr>
          <w:lang w:eastAsia="ja-JP"/>
        </w:rPr>
        <w:t>申</w:t>
      </w:r>
      <w:r w:rsidRPr="00261DF4">
        <w:rPr>
          <w:spacing w:val="-3"/>
          <w:lang w:eastAsia="ja-JP"/>
        </w:rPr>
        <w:t>請</w:t>
      </w:r>
      <w:r w:rsidRPr="00261DF4">
        <w:rPr>
          <w:spacing w:val="-34"/>
          <w:lang w:eastAsia="ja-JP"/>
        </w:rPr>
        <w:t>書</w:t>
      </w:r>
      <w:r w:rsidRPr="00261DF4">
        <w:rPr>
          <w:lang w:eastAsia="ja-JP"/>
        </w:rPr>
        <w:t>（</w:t>
      </w:r>
      <w:r w:rsidRPr="00261DF4">
        <w:rPr>
          <w:spacing w:val="-3"/>
          <w:lang w:eastAsia="ja-JP"/>
        </w:rPr>
        <w:t>様</w:t>
      </w:r>
      <w:r w:rsidRPr="00261DF4">
        <w:rPr>
          <w:lang w:eastAsia="ja-JP"/>
        </w:rPr>
        <w:t>式第</w:t>
      </w:r>
      <w:r w:rsidRPr="00261DF4">
        <w:rPr>
          <w:rFonts w:cs="ＭＳ 明朝"/>
          <w:spacing w:val="-3"/>
          <w:lang w:eastAsia="ja-JP"/>
        </w:rPr>
        <w:t>1</w:t>
      </w:r>
      <w:r w:rsidR="00B65045" w:rsidRPr="00261DF4">
        <w:rPr>
          <w:rFonts w:cs="ＭＳ 明朝" w:hint="eastAsia"/>
          <w:lang w:eastAsia="ja-JP"/>
        </w:rPr>
        <w:t>0</w:t>
      </w:r>
      <w:r w:rsidRPr="00261DF4">
        <w:rPr>
          <w:spacing w:val="-3"/>
          <w:lang w:eastAsia="ja-JP"/>
        </w:rPr>
        <w:t>号</w:t>
      </w:r>
      <w:r w:rsidRPr="00261DF4">
        <w:rPr>
          <w:spacing w:val="-36"/>
          <w:lang w:eastAsia="ja-JP"/>
        </w:rPr>
        <w:t>）</w:t>
      </w:r>
      <w:r w:rsidRPr="00261DF4">
        <w:rPr>
          <w:lang w:eastAsia="ja-JP"/>
        </w:rPr>
        <w:t>を</w:t>
      </w:r>
      <w:r w:rsidRPr="00261DF4">
        <w:rPr>
          <w:spacing w:val="-2"/>
          <w:lang w:eastAsia="ja-JP"/>
        </w:rPr>
        <w:t>速やかに企業局長に提出しなければならない。</w:t>
      </w:r>
    </w:p>
    <w:p w14:paraId="05B1E001" w14:textId="77777777" w:rsidR="00161CD4" w:rsidRPr="00261DF4" w:rsidRDefault="00161CD4" w:rsidP="007335C8">
      <w:pPr>
        <w:rPr>
          <w:rFonts w:ascii="ＭＳ 明朝" w:eastAsia="ＭＳ 明朝" w:hAnsi="ＭＳ 明朝" w:cs="ＭＳ 明朝"/>
          <w:sz w:val="21"/>
          <w:szCs w:val="21"/>
          <w:lang w:eastAsia="ja-JP"/>
        </w:rPr>
      </w:pPr>
    </w:p>
    <w:p w14:paraId="13EB44C8" w14:textId="77777777" w:rsidR="00324E53" w:rsidRPr="00261DF4" w:rsidRDefault="00175BB6" w:rsidP="00D97901">
      <w:pPr>
        <w:pStyle w:val="a3"/>
        <w:spacing w:before="0"/>
        <w:ind w:left="0" w:firstLineChars="100" w:firstLine="208"/>
        <w:rPr>
          <w:lang w:eastAsia="ja-JP"/>
        </w:rPr>
      </w:pPr>
      <w:r w:rsidRPr="00261DF4">
        <w:rPr>
          <w:spacing w:val="-2"/>
          <w:lang w:eastAsia="ja-JP"/>
        </w:rPr>
        <w:t>（事業の遂行状況に係る報告）</w:t>
      </w:r>
    </w:p>
    <w:p w14:paraId="43BA6BE5" w14:textId="77777777" w:rsidR="0099442C" w:rsidRPr="00261DF4" w:rsidRDefault="00A80122" w:rsidP="0099442C">
      <w:pPr>
        <w:pStyle w:val="a3"/>
        <w:tabs>
          <w:tab w:val="left" w:pos="752"/>
        </w:tabs>
        <w:spacing w:before="0"/>
        <w:ind w:left="210" w:hangingChars="100" w:hanging="210"/>
        <w:rPr>
          <w:rFonts w:cs="ＭＳ 明朝"/>
          <w:sz w:val="20"/>
          <w:szCs w:val="20"/>
          <w:lang w:eastAsia="ja-JP"/>
        </w:rPr>
      </w:pPr>
      <w:r w:rsidRPr="00261DF4">
        <w:rPr>
          <w:lang w:eastAsia="ja-JP"/>
        </w:rPr>
        <w:t>第</w:t>
      </w:r>
      <w:r w:rsidR="00517B5E" w:rsidRPr="00261DF4">
        <w:rPr>
          <w:rFonts w:cs="ＭＳ 明朝"/>
          <w:lang w:eastAsia="ja-JP"/>
        </w:rPr>
        <w:t>1</w:t>
      </w:r>
      <w:r w:rsidR="00B65045" w:rsidRPr="00261DF4">
        <w:rPr>
          <w:rFonts w:cs="ＭＳ 明朝" w:hint="eastAsia"/>
          <w:lang w:eastAsia="ja-JP"/>
        </w:rPr>
        <w:t>2</w:t>
      </w:r>
      <w:r w:rsidR="0099442C" w:rsidRPr="00261DF4">
        <w:rPr>
          <w:lang w:eastAsia="ja-JP"/>
        </w:rPr>
        <w:tab/>
      </w:r>
      <w:r w:rsidR="0099442C" w:rsidRPr="00261DF4">
        <w:rPr>
          <w:spacing w:val="-1"/>
          <w:lang w:eastAsia="ja-JP"/>
        </w:rPr>
        <w:t>補助事業者は、</w:t>
      </w:r>
      <w:r w:rsidR="0099442C" w:rsidRPr="00261DF4">
        <w:rPr>
          <w:rFonts w:hint="eastAsia"/>
          <w:spacing w:val="-1"/>
          <w:lang w:eastAsia="ja-JP"/>
        </w:rPr>
        <w:t>補助金の交付の決定を受けた年度の1</w:t>
      </w:r>
      <w:r w:rsidR="0099442C" w:rsidRPr="00261DF4">
        <w:rPr>
          <w:spacing w:val="-1"/>
          <w:lang w:eastAsia="ja-JP"/>
        </w:rPr>
        <w:t>1</w:t>
      </w:r>
      <w:r w:rsidR="0099442C" w:rsidRPr="00261DF4">
        <w:rPr>
          <w:rFonts w:hint="eastAsia"/>
          <w:spacing w:val="-1"/>
          <w:lang w:eastAsia="ja-JP"/>
        </w:rPr>
        <w:t>月末日における補助事業の遂行の状況を</w:t>
      </w:r>
      <w:r w:rsidR="00310B5F" w:rsidRPr="00261DF4">
        <w:rPr>
          <w:rFonts w:hint="eastAsia"/>
          <w:spacing w:val="-1"/>
          <w:lang w:eastAsia="ja-JP"/>
        </w:rPr>
        <w:t>、</w:t>
      </w:r>
      <w:r w:rsidR="0099442C" w:rsidRPr="00261DF4">
        <w:rPr>
          <w:rFonts w:hint="eastAsia"/>
          <w:spacing w:val="-1"/>
          <w:lang w:eastAsia="ja-JP"/>
        </w:rPr>
        <w:t>翌月1</w:t>
      </w:r>
      <w:r w:rsidR="0099442C" w:rsidRPr="00261DF4">
        <w:rPr>
          <w:spacing w:val="-1"/>
          <w:lang w:eastAsia="ja-JP"/>
        </w:rPr>
        <w:t>0</w:t>
      </w:r>
      <w:r w:rsidR="0099442C" w:rsidRPr="00261DF4">
        <w:rPr>
          <w:rFonts w:hint="eastAsia"/>
          <w:spacing w:val="-1"/>
          <w:lang w:eastAsia="ja-JP"/>
        </w:rPr>
        <w:t>日までに、岩手県企業局クリーンエネルギー導入支援事業進捗状況報告書（様式第1</w:t>
      </w:r>
      <w:r w:rsidR="00B65045" w:rsidRPr="00261DF4">
        <w:rPr>
          <w:rFonts w:hint="eastAsia"/>
          <w:spacing w:val="-1"/>
          <w:lang w:eastAsia="ja-JP"/>
        </w:rPr>
        <w:t>1</w:t>
      </w:r>
      <w:r w:rsidR="0099442C" w:rsidRPr="00261DF4">
        <w:rPr>
          <w:rFonts w:hint="eastAsia"/>
          <w:spacing w:val="-1"/>
          <w:lang w:eastAsia="ja-JP"/>
        </w:rPr>
        <w:t>号）により企業局長に報告しなければならない。</w:t>
      </w:r>
    </w:p>
    <w:p w14:paraId="61CA15B8" w14:textId="77777777" w:rsidR="00CA1808" w:rsidRPr="00261DF4" w:rsidRDefault="00CA1808" w:rsidP="0099442C">
      <w:pPr>
        <w:pStyle w:val="a3"/>
        <w:tabs>
          <w:tab w:val="left" w:pos="752"/>
        </w:tabs>
        <w:spacing w:before="0"/>
        <w:ind w:left="210" w:hangingChars="100" w:hanging="210"/>
        <w:rPr>
          <w:rFonts w:cs="ＭＳ 明朝"/>
          <w:lang w:eastAsia="ja-JP"/>
        </w:rPr>
      </w:pPr>
    </w:p>
    <w:p w14:paraId="20B01268" w14:textId="77777777" w:rsidR="00CA1808" w:rsidRPr="00261DF4" w:rsidRDefault="00161DCB" w:rsidP="00D97901">
      <w:pPr>
        <w:pStyle w:val="a3"/>
        <w:spacing w:before="0"/>
        <w:ind w:left="0" w:firstLineChars="100" w:firstLine="208"/>
        <w:rPr>
          <w:lang w:eastAsia="ja-JP"/>
        </w:rPr>
      </w:pPr>
      <w:r w:rsidRPr="00261DF4">
        <w:rPr>
          <w:spacing w:val="-2"/>
          <w:lang w:eastAsia="ja-JP"/>
        </w:rPr>
        <w:t>（</w:t>
      </w:r>
      <w:r w:rsidRPr="00261DF4">
        <w:rPr>
          <w:rFonts w:hint="eastAsia"/>
          <w:spacing w:val="-2"/>
          <w:lang w:eastAsia="ja-JP"/>
        </w:rPr>
        <w:t>予算執行に関する調査権</w:t>
      </w:r>
      <w:r w:rsidR="00CA1808" w:rsidRPr="00261DF4">
        <w:rPr>
          <w:spacing w:val="-2"/>
          <w:lang w:eastAsia="ja-JP"/>
        </w:rPr>
        <w:t>等）</w:t>
      </w:r>
    </w:p>
    <w:p w14:paraId="1DBEDC1A" w14:textId="77777777" w:rsidR="00CA1808" w:rsidRPr="00261DF4" w:rsidRDefault="002138A5" w:rsidP="002138A5">
      <w:pPr>
        <w:pStyle w:val="a3"/>
        <w:adjustRightInd w:val="0"/>
        <w:spacing w:before="0"/>
        <w:ind w:left="218" w:hangingChars="104" w:hanging="218"/>
        <w:jc w:val="both"/>
        <w:rPr>
          <w:lang w:eastAsia="ja-JP"/>
        </w:rPr>
      </w:pPr>
      <w:r w:rsidRPr="00261DF4">
        <w:rPr>
          <w:lang w:eastAsia="ja-JP"/>
        </w:rPr>
        <w:t>第</w:t>
      </w:r>
      <w:r w:rsidRPr="00261DF4">
        <w:rPr>
          <w:rFonts w:hint="eastAsia"/>
          <w:lang w:eastAsia="ja-JP"/>
        </w:rPr>
        <w:t>1</w:t>
      </w:r>
      <w:r w:rsidR="003B6A23" w:rsidRPr="00261DF4">
        <w:rPr>
          <w:rFonts w:hint="eastAsia"/>
          <w:lang w:eastAsia="ja-JP"/>
        </w:rPr>
        <w:t>3</w:t>
      </w:r>
      <w:r w:rsidRPr="00261DF4">
        <w:rPr>
          <w:rFonts w:cs="ＭＳ 明朝" w:hint="eastAsia"/>
          <w:lang w:eastAsia="ja-JP"/>
        </w:rPr>
        <w:t xml:space="preserve">　</w:t>
      </w:r>
      <w:r w:rsidR="00CA1808" w:rsidRPr="00261DF4">
        <w:rPr>
          <w:lang w:eastAsia="ja-JP"/>
        </w:rPr>
        <w:t>企業局長は、予</w:t>
      </w:r>
      <w:r w:rsidR="00CA1808" w:rsidRPr="00261DF4">
        <w:rPr>
          <w:spacing w:val="-3"/>
          <w:lang w:eastAsia="ja-JP"/>
        </w:rPr>
        <w:t>算</w:t>
      </w:r>
      <w:r w:rsidR="00CA1808" w:rsidRPr="00261DF4">
        <w:rPr>
          <w:lang w:eastAsia="ja-JP"/>
        </w:rPr>
        <w:t>の執行の適正を期する</w:t>
      </w:r>
      <w:r w:rsidR="00CA1808" w:rsidRPr="00261DF4">
        <w:rPr>
          <w:spacing w:val="-3"/>
          <w:lang w:eastAsia="ja-JP"/>
        </w:rPr>
        <w:t>た</w:t>
      </w:r>
      <w:r w:rsidR="00CA1808" w:rsidRPr="00261DF4">
        <w:rPr>
          <w:lang w:eastAsia="ja-JP"/>
        </w:rPr>
        <w:t>め、補助事業者（市町</w:t>
      </w:r>
      <w:r w:rsidR="00CA1808" w:rsidRPr="00261DF4">
        <w:rPr>
          <w:spacing w:val="-3"/>
          <w:lang w:eastAsia="ja-JP"/>
        </w:rPr>
        <w:t>村</w:t>
      </w:r>
      <w:r w:rsidR="00CA1808" w:rsidRPr="00261DF4">
        <w:rPr>
          <w:lang w:eastAsia="ja-JP"/>
        </w:rPr>
        <w:t>を除く</w:t>
      </w:r>
      <w:r w:rsidR="00CA1808" w:rsidRPr="00261DF4">
        <w:rPr>
          <w:spacing w:val="-104"/>
          <w:lang w:eastAsia="ja-JP"/>
        </w:rPr>
        <w:t>。</w:t>
      </w:r>
      <w:r w:rsidR="00CA1808" w:rsidRPr="00261DF4">
        <w:rPr>
          <w:lang w:eastAsia="ja-JP"/>
        </w:rPr>
        <w:t>）に</w:t>
      </w:r>
      <w:r w:rsidR="00CA1808" w:rsidRPr="00261DF4">
        <w:rPr>
          <w:spacing w:val="-3"/>
          <w:lang w:eastAsia="ja-JP"/>
        </w:rPr>
        <w:t>対</w:t>
      </w:r>
      <w:r w:rsidR="00CA1808" w:rsidRPr="00261DF4">
        <w:rPr>
          <w:lang w:eastAsia="ja-JP"/>
        </w:rPr>
        <w:t>して、</w:t>
      </w:r>
      <w:r w:rsidR="00CA1808" w:rsidRPr="00261DF4">
        <w:rPr>
          <w:spacing w:val="-1"/>
          <w:lang w:eastAsia="ja-JP"/>
        </w:rPr>
        <w:t>必要な報告を求め</w:t>
      </w:r>
      <w:r w:rsidR="00CA1808" w:rsidRPr="00261DF4">
        <w:rPr>
          <w:spacing w:val="-2"/>
          <w:lang w:eastAsia="ja-JP"/>
        </w:rPr>
        <w:t>ることができる。</w:t>
      </w:r>
    </w:p>
    <w:p w14:paraId="3E0E8D63" w14:textId="77777777" w:rsidR="00324E53" w:rsidRPr="00261DF4" w:rsidRDefault="00324E53" w:rsidP="007335C8">
      <w:pPr>
        <w:rPr>
          <w:rFonts w:ascii="ＭＳ 明朝" w:eastAsia="ＭＳ 明朝" w:hAnsi="ＭＳ 明朝" w:cs="ＭＳ 明朝"/>
          <w:sz w:val="21"/>
          <w:szCs w:val="21"/>
          <w:lang w:eastAsia="ja-JP"/>
        </w:rPr>
      </w:pPr>
    </w:p>
    <w:p w14:paraId="4F52F4CB" w14:textId="77777777" w:rsidR="00324E53" w:rsidRPr="00261DF4" w:rsidRDefault="00175BB6" w:rsidP="00D97901">
      <w:pPr>
        <w:pStyle w:val="a3"/>
        <w:spacing w:before="0"/>
        <w:ind w:left="0" w:firstLineChars="100" w:firstLine="208"/>
        <w:rPr>
          <w:lang w:eastAsia="ja-JP"/>
        </w:rPr>
      </w:pPr>
      <w:r w:rsidRPr="00261DF4">
        <w:rPr>
          <w:spacing w:val="-2"/>
          <w:lang w:eastAsia="ja-JP"/>
        </w:rPr>
        <w:t>（書類の整備等）</w:t>
      </w:r>
    </w:p>
    <w:p w14:paraId="3C85E3D1" w14:textId="77777777" w:rsidR="00324E53" w:rsidRPr="00261DF4" w:rsidRDefault="00A80122" w:rsidP="007335C8">
      <w:pPr>
        <w:pStyle w:val="a3"/>
        <w:tabs>
          <w:tab w:val="left" w:pos="802"/>
        </w:tabs>
        <w:spacing w:before="0"/>
        <w:ind w:left="210" w:hangingChars="100" w:hanging="210"/>
        <w:rPr>
          <w:spacing w:val="-2"/>
          <w:lang w:eastAsia="ja-JP"/>
        </w:rPr>
      </w:pPr>
      <w:r w:rsidRPr="00261DF4">
        <w:rPr>
          <w:lang w:eastAsia="ja-JP"/>
        </w:rPr>
        <w:t>第</w:t>
      </w:r>
      <w:r w:rsidR="004E142B" w:rsidRPr="00261DF4">
        <w:rPr>
          <w:rFonts w:cs="ＭＳ 明朝"/>
          <w:lang w:eastAsia="ja-JP"/>
        </w:rPr>
        <w:t>1</w:t>
      </w:r>
      <w:r w:rsidR="008461E0" w:rsidRPr="00261DF4">
        <w:rPr>
          <w:rFonts w:cs="ＭＳ 明朝" w:hint="eastAsia"/>
          <w:lang w:eastAsia="ja-JP"/>
        </w:rPr>
        <w:t>4</w:t>
      </w:r>
      <w:r w:rsidR="009824BD" w:rsidRPr="00261DF4">
        <w:rPr>
          <w:rFonts w:cs="ＭＳ 明朝" w:hint="eastAsia"/>
          <w:lang w:eastAsia="ja-JP"/>
        </w:rPr>
        <w:t xml:space="preserve">　</w:t>
      </w:r>
      <w:r w:rsidR="00175BB6" w:rsidRPr="00261DF4">
        <w:rPr>
          <w:spacing w:val="-2"/>
          <w:lang w:eastAsia="ja-JP"/>
        </w:rPr>
        <w:t>補助事業者は、補助事業に係る補助金の経理を明らかにした書類を整備し、当該補助事業の完了の日の属する年度の翌年度から起算して５年間これを保存しなければならない。</w:t>
      </w:r>
    </w:p>
    <w:p w14:paraId="77819B1E" w14:textId="77777777" w:rsidR="00FF71DB" w:rsidRPr="00261DF4" w:rsidRDefault="00FF71DB" w:rsidP="007335C8">
      <w:pPr>
        <w:pStyle w:val="a3"/>
        <w:spacing w:before="0"/>
        <w:jc w:val="both"/>
        <w:rPr>
          <w:spacing w:val="-1"/>
          <w:lang w:eastAsia="ja-JP"/>
        </w:rPr>
      </w:pPr>
    </w:p>
    <w:p w14:paraId="4228D811" w14:textId="77777777" w:rsidR="00324E53" w:rsidRPr="00261DF4" w:rsidRDefault="00175BB6" w:rsidP="00D97901">
      <w:pPr>
        <w:pStyle w:val="a3"/>
        <w:spacing w:before="0"/>
        <w:ind w:left="0" w:firstLineChars="100" w:firstLine="209"/>
        <w:jc w:val="both"/>
        <w:rPr>
          <w:lang w:eastAsia="ja-JP"/>
        </w:rPr>
      </w:pPr>
      <w:r w:rsidRPr="00261DF4">
        <w:rPr>
          <w:spacing w:val="-1"/>
          <w:lang w:eastAsia="ja-JP"/>
        </w:rPr>
        <w:t>（前金払）</w:t>
      </w:r>
    </w:p>
    <w:p w14:paraId="33F5DBEB" w14:textId="77777777" w:rsidR="00324E53" w:rsidRPr="00261DF4" w:rsidRDefault="00517B5E" w:rsidP="00E15D4B">
      <w:pPr>
        <w:pStyle w:val="a3"/>
        <w:spacing w:before="0"/>
        <w:ind w:left="210" w:hangingChars="100" w:hanging="210"/>
        <w:jc w:val="both"/>
        <w:rPr>
          <w:lang w:eastAsia="ja-JP"/>
        </w:rPr>
      </w:pPr>
      <w:r w:rsidRPr="00261DF4">
        <w:rPr>
          <w:lang w:eastAsia="ja-JP"/>
        </w:rPr>
        <w:t>第</w:t>
      </w:r>
      <w:r w:rsidR="00FF54D9" w:rsidRPr="00261DF4">
        <w:rPr>
          <w:rFonts w:cs="ＭＳ 明朝"/>
          <w:lang w:eastAsia="ja-JP"/>
        </w:rPr>
        <w:t>1</w:t>
      </w:r>
      <w:r w:rsidR="00FF54D9" w:rsidRPr="00261DF4">
        <w:rPr>
          <w:rFonts w:cs="ＭＳ 明朝" w:hint="eastAsia"/>
          <w:lang w:eastAsia="ja-JP"/>
        </w:rPr>
        <w:t>5</w:t>
      </w:r>
      <w:r w:rsidR="00175BB6" w:rsidRPr="00261DF4">
        <w:rPr>
          <w:rFonts w:cs="ＭＳ 明朝"/>
          <w:spacing w:val="103"/>
          <w:lang w:eastAsia="ja-JP"/>
        </w:rPr>
        <w:t xml:space="preserve"> </w:t>
      </w:r>
      <w:r w:rsidR="00E15D4B" w:rsidRPr="00261DF4">
        <w:rPr>
          <w:spacing w:val="-2"/>
          <w:lang w:eastAsia="ja-JP"/>
        </w:rPr>
        <w:t>企業局長は、補助事業の遂行上必要と認める場合には、補助金の</w:t>
      </w:r>
      <w:r w:rsidR="00E15D4B" w:rsidRPr="00261DF4">
        <w:rPr>
          <w:rFonts w:hint="eastAsia"/>
          <w:spacing w:val="-2"/>
          <w:lang w:eastAsia="ja-JP"/>
        </w:rPr>
        <w:t>５</w:t>
      </w:r>
      <w:r w:rsidR="00175BB6" w:rsidRPr="00261DF4">
        <w:rPr>
          <w:spacing w:val="-2"/>
          <w:lang w:eastAsia="ja-JP"/>
        </w:rPr>
        <w:t>割以内の額を限度として前金払をすることができる。</w:t>
      </w:r>
    </w:p>
    <w:p w14:paraId="7A0294BE" w14:textId="77777777" w:rsidR="00DB6F36" w:rsidRPr="00261DF4" w:rsidRDefault="00175BB6" w:rsidP="00FF54D9">
      <w:pPr>
        <w:pStyle w:val="a3"/>
        <w:tabs>
          <w:tab w:val="left" w:pos="541"/>
        </w:tabs>
        <w:spacing w:before="0"/>
        <w:ind w:left="210" w:hangingChars="100" w:hanging="210"/>
        <w:rPr>
          <w:lang w:eastAsia="ja-JP"/>
        </w:rPr>
      </w:pPr>
      <w:r w:rsidRPr="00261DF4">
        <w:rPr>
          <w:lang w:eastAsia="ja-JP"/>
        </w:rPr>
        <w:t>２</w:t>
      </w:r>
      <w:r w:rsidR="00E15D4B" w:rsidRPr="00261DF4">
        <w:rPr>
          <w:rFonts w:hint="eastAsia"/>
          <w:lang w:eastAsia="ja-JP"/>
        </w:rPr>
        <w:t xml:space="preserve">　</w:t>
      </w:r>
      <w:r w:rsidRPr="00261DF4">
        <w:rPr>
          <w:spacing w:val="-1"/>
          <w:lang w:eastAsia="ja-JP"/>
        </w:rPr>
        <w:t>補助事業者は、補助金の前金払を請求しようとする</w:t>
      </w:r>
      <w:r w:rsidR="00E15D4B" w:rsidRPr="00261DF4">
        <w:rPr>
          <w:rFonts w:hint="eastAsia"/>
          <w:spacing w:val="-1"/>
          <w:lang w:eastAsia="ja-JP"/>
        </w:rPr>
        <w:t>とき</w:t>
      </w:r>
      <w:r w:rsidRPr="00261DF4">
        <w:rPr>
          <w:spacing w:val="-1"/>
          <w:lang w:eastAsia="ja-JP"/>
        </w:rPr>
        <w:t>は、岩手県企業局クリーンエネルギ</w:t>
      </w:r>
      <w:r w:rsidRPr="00261DF4">
        <w:rPr>
          <w:spacing w:val="-2"/>
          <w:lang w:eastAsia="ja-JP"/>
        </w:rPr>
        <w:t>ー導入支援事業費補助金前金払請求書（様式第</w:t>
      </w:r>
      <w:r w:rsidRPr="00261DF4">
        <w:rPr>
          <w:rFonts w:cs="ＭＳ 明朝"/>
          <w:spacing w:val="-2"/>
          <w:lang w:eastAsia="ja-JP"/>
        </w:rPr>
        <w:t>12</w:t>
      </w:r>
      <w:r w:rsidRPr="00261DF4">
        <w:rPr>
          <w:lang w:eastAsia="ja-JP"/>
        </w:rPr>
        <w:t>号）</w:t>
      </w:r>
      <w:r w:rsidR="00E15D4B" w:rsidRPr="00261DF4">
        <w:rPr>
          <w:rFonts w:hint="eastAsia"/>
          <w:lang w:eastAsia="ja-JP"/>
        </w:rPr>
        <w:t>に企業局長が必要と認める書類を添えて、</w:t>
      </w:r>
      <w:r w:rsidRPr="00261DF4">
        <w:rPr>
          <w:lang w:eastAsia="ja-JP"/>
        </w:rPr>
        <w:t>企業局長に提出しなければならない。</w:t>
      </w:r>
    </w:p>
    <w:p w14:paraId="50113D13" w14:textId="77777777" w:rsidR="00E779FE" w:rsidRPr="00261DF4" w:rsidRDefault="00E779FE" w:rsidP="00FF54D9">
      <w:pPr>
        <w:pStyle w:val="a3"/>
        <w:tabs>
          <w:tab w:val="left" w:pos="541"/>
        </w:tabs>
        <w:spacing w:before="0"/>
        <w:ind w:left="210" w:hangingChars="100" w:hanging="210"/>
        <w:rPr>
          <w:lang w:eastAsia="ja-JP"/>
        </w:rPr>
      </w:pPr>
    </w:p>
    <w:p w14:paraId="4060EC13" w14:textId="77777777" w:rsidR="00324E53" w:rsidRPr="00261DF4" w:rsidRDefault="00175BB6" w:rsidP="00D97901">
      <w:pPr>
        <w:pStyle w:val="a3"/>
        <w:spacing w:before="0"/>
        <w:ind w:left="0" w:firstLineChars="100" w:firstLine="208"/>
        <w:jc w:val="both"/>
        <w:rPr>
          <w:lang w:eastAsia="ja-JP"/>
        </w:rPr>
      </w:pPr>
      <w:r w:rsidRPr="00261DF4">
        <w:rPr>
          <w:spacing w:val="-2"/>
          <w:lang w:eastAsia="ja-JP"/>
        </w:rPr>
        <w:lastRenderedPageBreak/>
        <w:t>（消費税等仕入控除税額に係る報告等）</w:t>
      </w:r>
    </w:p>
    <w:p w14:paraId="614D7D80" w14:textId="77777777" w:rsidR="00324E53" w:rsidRPr="00261DF4" w:rsidRDefault="00517B5E" w:rsidP="000206CF">
      <w:pPr>
        <w:pStyle w:val="a3"/>
        <w:autoSpaceDN w:val="0"/>
        <w:spacing w:before="0"/>
        <w:ind w:left="210" w:hangingChars="100" w:hanging="210"/>
        <w:jc w:val="both"/>
        <w:rPr>
          <w:lang w:eastAsia="ja-JP"/>
        </w:rPr>
      </w:pPr>
      <w:r w:rsidRPr="00261DF4">
        <w:rPr>
          <w:lang w:eastAsia="ja-JP"/>
        </w:rPr>
        <w:t>第</w:t>
      </w:r>
      <w:r w:rsidR="00FF54D9" w:rsidRPr="00261DF4">
        <w:rPr>
          <w:rFonts w:cs="ＭＳ 明朝"/>
          <w:lang w:eastAsia="ja-JP"/>
        </w:rPr>
        <w:t>1</w:t>
      </w:r>
      <w:r w:rsidR="00FF54D9" w:rsidRPr="00261DF4">
        <w:rPr>
          <w:rFonts w:cs="ＭＳ 明朝" w:hint="eastAsia"/>
          <w:lang w:eastAsia="ja-JP"/>
        </w:rPr>
        <w:t>6</w:t>
      </w:r>
      <w:r w:rsidR="00175BB6" w:rsidRPr="00261DF4">
        <w:rPr>
          <w:rFonts w:cs="ＭＳ 明朝"/>
          <w:spacing w:val="103"/>
          <w:lang w:eastAsia="ja-JP"/>
        </w:rPr>
        <w:t xml:space="preserve"> </w:t>
      </w:r>
      <w:r w:rsidR="00175BB6" w:rsidRPr="00261DF4">
        <w:rPr>
          <w:spacing w:val="-2"/>
          <w:lang w:eastAsia="ja-JP"/>
        </w:rPr>
        <w:t>補助事業者は、補助金の交付の申請をするに当たって、当該補</w:t>
      </w:r>
      <w:r w:rsidR="00064EB6" w:rsidRPr="00261DF4">
        <w:rPr>
          <w:spacing w:val="-1"/>
          <w:lang w:eastAsia="ja-JP"/>
        </w:rPr>
        <w:t>助金に係る消費税等仕入控除税額（補助対象</w:t>
      </w:r>
      <w:r w:rsidR="00175BB6" w:rsidRPr="00261DF4">
        <w:rPr>
          <w:spacing w:val="-1"/>
          <w:lang w:eastAsia="ja-JP"/>
        </w:rPr>
        <w:t>経費に含まれる消費税及び地方</w:t>
      </w:r>
      <w:r w:rsidR="00175BB6" w:rsidRPr="00261DF4">
        <w:rPr>
          <w:lang w:eastAsia="ja-JP"/>
        </w:rPr>
        <w:t>消費</w:t>
      </w:r>
      <w:r w:rsidR="00175BB6" w:rsidRPr="00261DF4">
        <w:rPr>
          <w:spacing w:val="-3"/>
          <w:lang w:eastAsia="ja-JP"/>
        </w:rPr>
        <w:t>税</w:t>
      </w:r>
      <w:r w:rsidR="00175BB6" w:rsidRPr="00261DF4">
        <w:rPr>
          <w:lang w:eastAsia="ja-JP"/>
        </w:rPr>
        <w:t>に</w:t>
      </w:r>
      <w:r w:rsidR="00175BB6" w:rsidRPr="00261DF4">
        <w:rPr>
          <w:spacing w:val="-3"/>
          <w:lang w:eastAsia="ja-JP"/>
        </w:rPr>
        <w:t>相</w:t>
      </w:r>
      <w:r w:rsidR="00175BB6" w:rsidRPr="00261DF4">
        <w:rPr>
          <w:lang w:eastAsia="ja-JP"/>
        </w:rPr>
        <w:t>当</w:t>
      </w:r>
      <w:r w:rsidR="00175BB6" w:rsidRPr="00261DF4">
        <w:rPr>
          <w:spacing w:val="-3"/>
          <w:lang w:eastAsia="ja-JP"/>
        </w:rPr>
        <w:t>す</w:t>
      </w:r>
      <w:r w:rsidR="00175BB6" w:rsidRPr="00261DF4">
        <w:rPr>
          <w:spacing w:val="-1"/>
          <w:lang w:eastAsia="ja-JP"/>
        </w:rPr>
        <w:t>る</w:t>
      </w:r>
      <w:r w:rsidR="00175BB6" w:rsidRPr="00261DF4">
        <w:rPr>
          <w:spacing w:val="-3"/>
          <w:lang w:eastAsia="ja-JP"/>
        </w:rPr>
        <w:t>額</w:t>
      </w:r>
      <w:r w:rsidR="00175BB6" w:rsidRPr="00261DF4">
        <w:rPr>
          <w:lang w:eastAsia="ja-JP"/>
        </w:rPr>
        <w:t>の</w:t>
      </w:r>
      <w:r w:rsidR="00175BB6" w:rsidRPr="00261DF4">
        <w:rPr>
          <w:spacing w:val="-3"/>
          <w:lang w:eastAsia="ja-JP"/>
        </w:rPr>
        <w:t>う</w:t>
      </w:r>
      <w:r w:rsidR="00175BB6" w:rsidRPr="00261DF4">
        <w:rPr>
          <w:lang w:eastAsia="ja-JP"/>
        </w:rPr>
        <w:t>ち</w:t>
      </w:r>
      <w:r w:rsidR="00175BB6" w:rsidRPr="00261DF4">
        <w:rPr>
          <w:spacing w:val="-25"/>
          <w:lang w:eastAsia="ja-JP"/>
        </w:rPr>
        <w:t>、</w:t>
      </w:r>
      <w:r w:rsidR="00175BB6" w:rsidRPr="00261DF4">
        <w:rPr>
          <w:lang w:eastAsia="ja-JP"/>
        </w:rPr>
        <w:t>消費</w:t>
      </w:r>
      <w:r w:rsidR="00175BB6" w:rsidRPr="00261DF4">
        <w:rPr>
          <w:spacing w:val="-3"/>
          <w:lang w:eastAsia="ja-JP"/>
        </w:rPr>
        <w:t>税</w:t>
      </w:r>
      <w:r w:rsidR="00175BB6" w:rsidRPr="00261DF4">
        <w:rPr>
          <w:spacing w:val="-25"/>
          <w:lang w:eastAsia="ja-JP"/>
        </w:rPr>
        <w:t>法</w:t>
      </w:r>
      <w:r w:rsidR="00175BB6" w:rsidRPr="00261DF4">
        <w:rPr>
          <w:lang w:eastAsia="ja-JP"/>
        </w:rPr>
        <w:t>（</w:t>
      </w:r>
      <w:r w:rsidR="00175BB6" w:rsidRPr="00261DF4">
        <w:rPr>
          <w:spacing w:val="-3"/>
          <w:lang w:eastAsia="ja-JP"/>
        </w:rPr>
        <w:t>昭</w:t>
      </w:r>
      <w:r w:rsidR="00175BB6" w:rsidRPr="00261DF4">
        <w:rPr>
          <w:lang w:eastAsia="ja-JP"/>
        </w:rPr>
        <w:t>和</w:t>
      </w:r>
      <w:r w:rsidR="00175BB6" w:rsidRPr="00261DF4">
        <w:rPr>
          <w:rFonts w:cs="ＭＳ 明朝"/>
          <w:lang w:eastAsia="ja-JP"/>
        </w:rPr>
        <w:t>63</w:t>
      </w:r>
      <w:r w:rsidR="00175BB6" w:rsidRPr="00261DF4">
        <w:rPr>
          <w:spacing w:val="-3"/>
          <w:lang w:eastAsia="ja-JP"/>
        </w:rPr>
        <w:t>年</w:t>
      </w:r>
      <w:r w:rsidR="00175BB6" w:rsidRPr="00261DF4">
        <w:rPr>
          <w:lang w:eastAsia="ja-JP"/>
        </w:rPr>
        <w:t>法</w:t>
      </w:r>
      <w:r w:rsidR="00175BB6" w:rsidRPr="00261DF4">
        <w:rPr>
          <w:spacing w:val="-3"/>
          <w:lang w:eastAsia="ja-JP"/>
        </w:rPr>
        <w:t>律</w:t>
      </w:r>
      <w:r w:rsidR="00175BB6" w:rsidRPr="00261DF4">
        <w:rPr>
          <w:lang w:eastAsia="ja-JP"/>
        </w:rPr>
        <w:t>第</w:t>
      </w:r>
      <w:r w:rsidR="00175BB6" w:rsidRPr="00261DF4">
        <w:rPr>
          <w:rFonts w:cs="ＭＳ 明朝"/>
          <w:lang w:eastAsia="ja-JP"/>
        </w:rPr>
        <w:t>108</w:t>
      </w:r>
      <w:r w:rsidR="00175BB6" w:rsidRPr="00261DF4">
        <w:rPr>
          <w:lang w:eastAsia="ja-JP"/>
        </w:rPr>
        <w:t>号</w:t>
      </w:r>
      <w:r w:rsidR="00175BB6" w:rsidRPr="00261DF4">
        <w:rPr>
          <w:spacing w:val="-24"/>
          <w:lang w:eastAsia="ja-JP"/>
        </w:rPr>
        <w:t>）</w:t>
      </w:r>
      <w:r w:rsidR="00175BB6" w:rsidRPr="00261DF4">
        <w:rPr>
          <w:lang w:eastAsia="ja-JP"/>
        </w:rPr>
        <w:t>の</w:t>
      </w:r>
      <w:r w:rsidR="00175BB6" w:rsidRPr="00261DF4">
        <w:rPr>
          <w:spacing w:val="-3"/>
          <w:lang w:eastAsia="ja-JP"/>
        </w:rPr>
        <w:t>規</w:t>
      </w:r>
      <w:r w:rsidR="00175BB6" w:rsidRPr="00261DF4">
        <w:rPr>
          <w:lang w:eastAsia="ja-JP"/>
        </w:rPr>
        <w:t>定</w:t>
      </w:r>
      <w:r w:rsidR="00175BB6" w:rsidRPr="00261DF4">
        <w:rPr>
          <w:spacing w:val="-3"/>
          <w:lang w:eastAsia="ja-JP"/>
        </w:rPr>
        <w:t>に</w:t>
      </w:r>
      <w:r w:rsidR="00175BB6" w:rsidRPr="00261DF4">
        <w:rPr>
          <w:lang w:eastAsia="ja-JP"/>
        </w:rPr>
        <w:t>より</w:t>
      </w:r>
      <w:r w:rsidR="00175BB6" w:rsidRPr="00261DF4">
        <w:rPr>
          <w:spacing w:val="-3"/>
          <w:lang w:eastAsia="ja-JP"/>
        </w:rPr>
        <w:t>仕</w:t>
      </w:r>
      <w:r w:rsidR="00175BB6" w:rsidRPr="00261DF4">
        <w:rPr>
          <w:lang w:eastAsia="ja-JP"/>
        </w:rPr>
        <w:t>入</w:t>
      </w:r>
      <w:r w:rsidR="00175BB6" w:rsidRPr="00261DF4">
        <w:rPr>
          <w:spacing w:val="-3"/>
          <w:lang w:eastAsia="ja-JP"/>
        </w:rPr>
        <w:t>れ</w:t>
      </w:r>
      <w:r w:rsidR="00175BB6" w:rsidRPr="00261DF4">
        <w:rPr>
          <w:lang w:eastAsia="ja-JP"/>
        </w:rPr>
        <w:t>に</w:t>
      </w:r>
      <w:r w:rsidR="00175BB6" w:rsidRPr="00261DF4">
        <w:rPr>
          <w:spacing w:val="-3"/>
          <w:lang w:eastAsia="ja-JP"/>
        </w:rPr>
        <w:t>係る</w:t>
      </w:r>
      <w:r w:rsidR="00175BB6" w:rsidRPr="00261DF4">
        <w:rPr>
          <w:lang w:eastAsia="ja-JP"/>
        </w:rPr>
        <w:t>消費税</w:t>
      </w:r>
      <w:r w:rsidR="00175BB6" w:rsidRPr="00261DF4">
        <w:rPr>
          <w:spacing w:val="-3"/>
          <w:lang w:eastAsia="ja-JP"/>
        </w:rPr>
        <w:t>額</w:t>
      </w:r>
      <w:r w:rsidR="00175BB6" w:rsidRPr="00261DF4">
        <w:rPr>
          <w:lang w:eastAsia="ja-JP"/>
        </w:rPr>
        <w:t>と</w:t>
      </w:r>
      <w:r w:rsidR="00175BB6" w:rsidRPr="00261DF4">
        <w:rPr>
          <w:spacing w:val="-3"/>
          <w:lang w:eastAsia="ja-JP"/>
        </w:rPr>
        <w:t>し</w:t>
      </w:r>
      <w:r w:rsidR="00175BB6" w:rsidRPr="00261DF4">
        <w:rPr>
          <w:lang w:eastAsia="ja-JP"/>
        </w:rPr>
        <w:t>て</w:t>
      </w:r>
      <w:r w:rsidR="00175BB6" w:rsidRPr="00261DF4">
        <w:rPr>
          <w:spacing w:val="-3"/>
          <w:lang w:eastAsia="ja-JP"/>
        </w:rPr>
        <w:t>控</w:t>
      </w:r>
      <w:r w:rsidR="00175BB6" w:rsidRPr="00261DF4">
        <w:rPr>
          <w:lang w:eastAsia="ja-JP"/>
        </w:rPr>
        <w:t>除</w:t>
      </w:r>
      <w:r w:rsidR="00175BB6" w:rsidRPr="00261DF4">
        <w:rPr>
          <w:spacing w:val="-3"/>
          <w:lang w:eastAsia="ja-JP"/>
        </w:rPr>
        <w:t>で</w:t>
      </w:r>
      <w:r w:rsidR="00175BB6" w:rsidRPr="00261DF4">
        <w:rPr>
          <w:lang w:eastAsia="ja-JP"/>
        </w:rPr>
        <w:t>き</w:t>
      </w:r>
      <w:r w:rsidR="00175BB6" w:rsidRPr="00261DF4">
        <w:rPr>
          <w:spacing w:val="-3"/>
          <w:lang w:eastAsia="ja-JP"/>
        </w:rPr>
        <w:t>る</w:t>
      </w:r>
      <w:r w:rsidR="00175BB6" w:rsidRPr="00261DF4">
        <w:rPr>
          <w:lang w:eastAsia="ja-JP"/>
        </w:rPr>
        <w:t>部分</w:t>
      </w:r>
      <w:r w:rsidR="00175BB6" w:rsidRPr="00261DF4">
        <w:rPr>
          <w:spacing w:val="-3"/>
          <w:lang w:eastAsia="ja-JP"/>
        </w:rPr>
        <w:t>の</w:t>
      </w:r>
      <w:r w:rsidR="00175BB6" w:rsidRPr="00261DF4">
        <w:rPr>
          <w:lang w:eastAsia="ja-JP"/>
        </w:rPr>
        <w:t>金</w:t>
      </w:r>
      <w:r w:rsidR="00175BB6" w:rsidRPr="00261DF4">
        <w:rPr>
          <w:spacing w:val="-3"/>
          <w:lang w:eastAsia="ja-JP"/>
        </w:rPr>
        <w:t>額</w:t>
      </w:r>
      <w:r w:rsidR="00175BB6" w:rsidRPr="00261DF4">
        <w:rPr>
          <w:lang w:eastAsia="ja-JP"/>
        </w:rPr>
        <w:t>と</w:t>
      </w:r>
      <w:r w:rsidR="00175BB6" w:rsidRPr="00261DF4">
        <w:rPr>
          <w:spacing w:val="-3"/>
          <w:lang w:eastAsia="ja-JP"/>
        </w:rPr>
        <w:t>当</w:t>
      </w:r>
      <w:r w:rsidR="00175BB6" w:rsidRPr="00261DF4">
        <w:rPr>
          <w:spacing w:val="-1"/>
          <w:lang w:eastAsia="ja-JP"/>
        </w:rPr>
        <w:t>該</w:t>
      </w:r>
      <w:r w:rsidR="00175BB6" w:rsidRPr="00261DF4">
        <w:rPr>
          <w:spacing w:val="-3"/>
          <w:lang w:eastAsia="ja-JP"/>
        </w:rPr>
        <w:t>金</w:t>
      </w:r>
      <w:r w:rsidR="00175BB6" w:rsidRPr="00261DF4">
        <w:rPr>
          <w:lang w:eastAsia="ja-JP"/>
        </w:rPr>
        <w:t>額</w:t>
      </w:r>
      <w:r w:rsidR="00175BB6" w:rsidRPr="00261DF4">
        <w:rPr>
          <w:spacing w:val="-3"/>
          <w:lang w:eastAsia="ja-JP"/>
        </w:rPr>
        <w:t>に</w:t>
      </w:r>
      <w:r w:rsidR="00175BB6" w:rsidRPr="00261DF4">
        <w:rPr>
          <w:lang w:eastAsia="ja-JP"/>
        </w:rPr>
        <w:t>地方</w:t>
      </w:r>
      <w:r w:rsidR="00175BB6" w:rsidRPr="00261DF4">
        <w:rPr>
          <w:spacing w:val="-3"/>
          <w:lang w:eastAsia="ja-JP"/>
        </w:rPr>
        <w:t>税</w:t>
      </w:r>
      <w:r w:rsidR="00175BB6" w:rsidRPr="00261DF4">
        <w:rPr>
          <w:spacing w:val="-34"/>
          <w:lang w:eastAsia="ja-JP"/>
        </w:rPr>
        <w:t>法</w:t>
      </w:r>
      <w:r w:rsidR="00175BB6" w:rsidRPr="00261DF4">
        <w:rPr>
          <w:spacing w:val="-3"/>
          <w:lang w:eastAsia="ja-JP"/>
        </w:rPr>
        <w:t>（</w:t>
      </w:r>
      <w:r w:rsidR="00175BB6" w:rsidRPr="00261DF4">
        <w:rPr>
          <w:lang w:eastAsia="ja-JP"/>
        </w:rPr>
        <w:t>昭和</w:t>
      </w:r>
      <w:r w:rsidR="00175BB6" w:rsidRPr="00261DF4">
        <w:rPr>
          <w:rFonts w:cs="ＭＳ 明朝"/>
          <w:spacing w:val="-3"/>
          <w:lang w:eastAsia="ja-JP"/>
        </w:rPr>
        <w:t>2</w:t>
      </w:r>
      <w:r w:rsidR="00175BB6" w:rsidRPr="00261DF4">
        <w:rPr>
          <w:rFonts w:cs="ＭＳ 明朝"/>
          <w:lang w:eastAsia="ja-JP"/>
        </w:rPr>
        <w:t>5</w:t>
      </w:r>
      <w:r w:rsidR="00175BB6" w:rsidRPr="00261DF4">
        <w:rPr>
          <w:spacing w:val="-3"/>
          <w:lang w:eastAsia="ja-JP"/>
        </w:rPr>
        <w:t>年</w:t>
      </w:r>
      <w:r w:rsidR="00175BB6" w:rsidRPr="00261DF4">
        <w:rPr>
          <w:lang w:eastAsia="ja-JP"/>
        </w:rPr>
        <w:t>法</w:t>
      </w:r>
      <w:r w:rsidR="00175BB6" w:rsidRPr="00261DF4">
        <w:rPr>
          <w:spacing w:val="-3"/>
          <w:lang w:eastAsia="ja-JP"/>
        </w:rPr>
        <w:t>律</w:t>
      </w:r>
      <w:r w:rsidR="00175BB6" w:rsidRPr="00261DF4">
        <w:rPr>
          <w:lang w:eastAsia="ja-JP"/>
        </w:rPr>
        <w:t>第</w:t>
      </w:r>
      <w:r w:rsidR="00175BB6" w:rsidRPr="00261DF4">
        <w:rPr>
          <w:rFonts w:cs="ＭＳ 明朝"/>
          <w:lang w:eastAsia="ja-JP"/>
        </w:rPr>
        <w:t>226</w:t>
      </w:r>
      <w:r w:rsidR="00175BB6" w:rsidRPr="00261DF4">
        <w:rPr>
          <w:lang w:eastAsia="ja-JP"/>
        </w:rPr>
        <w:t>号</w:t>
      </w:r>
      <w:r w:rsidR="00175BB6" w:rsidRPr="00261DF4">
        <w:rPr>
          <w:spacing w:val="-36"/>
          <w:lang w:eastAsia="ja-JP"/>
        </w:rPr>
        <w:t>）</w:t>
      </w:r>
      <w:r w:rsidR="00175BB6" w:rsidRPr="00261DF4">
        <w:rPr>
          <w:lang w:eastAsia="ja-JP"/>
        </w:rPr>
        <w:t>に</w:t>
      </w:r>
      <w:r w:rsidR="00175BB6" w:rsidRPr="00261DF4">
        <w:rPr>
          <w:spacing w:val="-3"/>
          <w:lang w:eastAsia="ja-JP"/>
        </w:rPr>
        <w:t>規定</w:t>
      </w:r>
      <w:r w:rsidR="00175BB6" w:rsidRPr="00261DF4">
        <w:rPr>
          <w:lang w:eastAsia="ja-JP"/>
        </w:rPr>
        <w:t>す</w:t>
      </w:r>
      <w:r w:rsidR="00175BB6" w:rsidRPr="00261DF4">
        <w:rPr>
          <w:spacing w:val="-1"/>
          <w:lang w:eastAsia="ja-JP"/>
        </w:rPr>
        <w:t>る地方消費税の税率を乗じて得た金額の合計額に補助率（当該補助金の額を当該経費の額で除</w:t>
      </w:r>
      <w:r w:rsidR="00175BB6" w:rsidRPr="00261DF4">
        <w:rPr>
          <w:lang w:eastAsia="ja-JP"/>
        </w:rPr>
        <w:t>して得た</w:t>
      </w:r>
      <w:r w:rsidR="00175BB6" w:rsidRPr="00261DF4">
        <w:rPr>
          <w:spacing w:val="-1"/>
          <w:lang w:eastAsia="ja-JP"/>
        </w:rPr>
        <w:t>率</w:t>
      </w:r>
      <w:r w:rsidR="00175BB6" w:rsidRPr="00261DF4">
        <w:rPr>
          <w:lang w:eastAsia="ja-JP"/>
        </w:rPr>
        <w:t>をい</w:t>
      </w:r>
      <w:r w:rsidR="00175BB6" w:rsidRPr="00261DF4">
        <w:rPr>
          <w:spacing w:val="-3"/>
          <w:lang w:eastAsia="ja-JP"/>
        </w:rPr>
        <w:t>う</w:t>
      </w:r>
      <w:r w:rsidR="00175BB6" w:rsidRPr="00261DF4">
        <w:rPr>
          <w:spacing w:val="-106"/>
          <w:lang w:eastAsia="ja-JP"/>
        </w:rPr>
        <w:t>。</w:t>
      </w:r>
      <w:r w:rsidR="00175BB6" w:rsidRPr="00261DF4">
        <w:rPr>
          <w:lang w:eastAsia="ja-JP"/>
        </w:rPr>
        <w:t>）</w:t>
      </w:r>
      <w:r w:rsidR="007629BF" w:rsidRPr="00261DF4">
        <w:rPr>
          <w:rFonts w:hint="eastAsia"/>
          <w:lang w:eastAsia="ja-JP"/>
        </w:rPr>
        <w:t>を乗じて得た額をいう。</w:t>
      </w:r>
      <w:r w:rsidR="00175BB6" w:rsidRPr="00261DF4">
        <w:rPr>
          <w:lang w:eastAsia="ja-JP"/>
        </w:rPr>
        <w:t>以下同じ</w:t>
      </w:r>
      <w:r w:rsidR="00175BB6" w:rsidRPr="00261DF4">
        <w:rPr>
          <w:spacing w:val="-104"/>
          <w:lang w:eastAsia="ja-JP"/>
        </w:rPr>
        <w:t>。</w:t>
      </w:r>
      <w:r w:rsidR="00175BB6" w:rsidRPr="00261DF4">
        <w:rPr>
          <w:spacing w:val="-3"/>
          <w:lang w:eastAsia="ja-JP"/>
        </w:rPr>
        <w:t>）</w:t>
      </w:r>
      <w:r w:rsidR="00175BB6" w:rsidRPr="00261DF4">
        <w:rPr>
          <w:lang w:eastAsia="ja-JP"/>
        </w:rPr>
        <w:t>が明らか</w:t>
      </w:r>
      <w:r w:rsidR="00175BB6" w:rsidRPr="00261DF4">
        <w:rPr>
          <w:spacing w:val="-3"/>
          <w:lang w:eastAsia="ja-JP"/>
        </w:rPr>
        <w:t>で</w:t>
      </w:r>
      <w:r w:rsidR="00175BB6" w:rsidRPr="00261DF4">
        <w:rPr>
          <w:lang w:eastAsia="ja-JP"/>
        </w:rPr>
        <w:t>ないため、消費税等仕</w:t>
      </w:r>
      <w:r w:rsidR="00175BB6" w:rsidRPr="00261DF4">
        <w:rPr>
          <w:spacing w:val="-3"/>
          <w:lang w:eastAsia="ja-JP"/>
        </w:rPr>
        <w:t>入</w:t>
      </w:r>
      <w:r w:rsidR="00175BB6" w:rsidRPr="00261DF4">
        <w:rPr>
          <w:lang w:eastAsia="ja-JP"/>
        </w:rPr>
        <w:t>控除税額を含めて</w:t>
      </w:r>
      <w:r w:rsidR="00175BB6" w:rsidRPr="00261DF4">
        <w:rPr>
          <w:spacing w:val="-1"/>
          <w:lang w:eastAsia="ja-JP"/>
        </w:rPr>
        <w:t>補助金の交付の申請をした場合に、当該申請の後に当該消費税等仕入控除税額が明らかになっ</w:t>
      </w:r>
      <w:r w:rsidR="00175BB6" w:rsidRPr="00261DF4">
        <w:rPr>
          <w:lang w:eastAsia="ja-JP"/>
        </w:rPr>
        <w:t>たと</w:t>
      </w:r>
      <w:r w:rsidR="00175BB6" w:rsidRPr="00261DF4">
        <w:rPr>
          <w:spacing w:val="-3"/>
          <w:lang w:eastAsia="ja-JP"/>
        </w:rPr>
        <w:t>き</w:t>
      </w:r>
      <w:r w:rsidR="00175BB6" w:rsidRPr="00261DF4">
        <w:rPr>
          <w:lang w:eastAsia="ja-JP"/>
        </w:rPr>
        <w:t>は</w:t>
      </w:r>
      <w:r w:rsidR="00175BB6" w:rsidRPr="00261DF4">
        <w:rPr>
          <w:spacing w:val="-25"/>
          <w:lang w:eastAsia="ja-JP"/>
        </w:rPr>
        <w:t>、</w:t>
      </w:r>
      <w:r w:rsidR="00175BB6" w:rsidRPr="00261DF4">
        <w:rPr>
          <w:lang w:eastAsia="ja-JP"/>
        </w:rPr>
        <w:t>速</w:t>
      </w:r>
      <w:r w:rsidR="00175BB6" w:rsidRPr="00261DF4">
        <w:rPr>
          <w:spacing w:val="-3"/>
          <w:lang w:eastAsia="ja-JP"/>
        </w:rPr>
        <w:t>や</w:t>
      </w:r>
      <w:r w:rsidR="00175BB6" w:rsidRPr="00261DF4">
        <w:rPr>
          <w:lang w:eastAsia="ja-JP"/>
        </w:rPr>
        <w:t>か</w:t>
      </w:r>
      <w:r w:rsidR="00175BB6" w:rsidRPr="00261DF4">
        <w:rPr>
          <w:spacing w:val="-3"/>
          <w:lang w:eastAsia="ja-JP"/>
        </w:rPr>
        <w:t>に</w:t>
      </w:r>
      <w:r w:rsidR="00175BB6" w:rsidRPr="00261DF4">
        <w:rPr>
          <w:lang w:eastAsia="ja-JP"/>
        </w:rPr>
        <w:t>消</w:t>
      </w:r>
      <w:r w:rsidR="00175BB6" w:rsidRPr="00261DF4">
        <w:rPr>
          <w:spacing w:val="-3"/>
          <w:lang w:eastAsia="ja-JP"/>
        </w:rPr>
        <w:t>費</w:t>
      </w:r>
      <w:r w:rsidR="00175BB6" w:rsidRPr="00261DF4">
        <w:rPr>
          <w:lang w:eastAsia="ja-JP"/>
        </w:rPr>
        <w:t>税及</w:t>
      </w:r>
      <w:r w:rsidR="00175BB6" w:rsidRPr="00261DF4">
        <w:rPr>
          <w:spacing w:val="-3"/>
          <w:lang w:eastAsia="ja-JP"/>
        </w:rPr>
        <w:t>び</w:t>
      </w:r>
      <w:r w:rsidR="00175BB6" w:rsidRPr="00261DF4">
        <w:rPr>
          <w:lang w:eastAsia="ja-JP"/>
        </w:rPr>
        <w:t>地</w:t>
      </w:r>
      <w:r w:rsidR="00175BB6" w:rsidRPr="00261DF4">
        <w:rPr>
          <w:spacing w:val="-3"/>
          <w:lang w:eastAsia="ja-JP"/>
        </w:rPr>
        <w:t>方</w:t>
      </w:r>
      <w:r w:rsidR="00175BB6" w:rsidRPr="00261DF4">
        <w:rPr>
          <w:lang w:eastAsia="ja-JP"/>
        </w:rPr>
        <w:t>消</w:t>
      </w:r>
      <w:r w:rsidR="00175BB6" w:rsidRPr="00261DF4">
        <w:rPr>
          <w:spacing w:val="-3"/>
          <w:lang w:eastAsia="ja-JP"/>
        </w:rPr>
        <w:t>費</w:t>
      </w:r>
      <w:r w:rsidR="00175BB6" w:rsidRPr="00261DF4">
        <w:rPr>
          <w:lang w:eastAsia="ja-JP"/>
        </w:rPr>
        <w:t>税</w:t>
      </w:r>
      <w:r w:rsidR="00175BB6" w:rsidRPr="00261DF4">
        <w:rPr>
          <w:spacing w:val="-3"/>
          <w:lang w:eastAsia="ja-JP"/>
        </w:rPr>
        <w:t>に</w:t>
      </w:r>
      <w:r w:rsidR="00175BB6" w:rsidRPr="00261DF4">
        <w:rPr>
          <w:lang w:eastAsia="ja-JP"/>
        </w:rPr>
        <w:t>係</w:t>
      </w:r>
      <w:r w:rsidR="00175BB6" w:rsidRPr="00261DF4">
        <w:rPr>
          <w:spacing w:val="-3"/>
          <w:lang w:eastAsia="ja-JP"/>
        </w:rPr>
        <w:t>る</w:t>
      </w:r>
      <w:r w:rsidR="00175BB6" w:rsidRPr="00261DF4">
        <w:rPr>
          <w:lang w:eastAsia="ja-JP"/>
        </w:rPr>
        <w:t>仕入</w:t>
      </w:r>
      <w:r w:rsidR="00175BB6" w:rsidRPr="00261DF4">
        <w:rPr>
          <w:spacing w:val="-3"/>
          <w:lang w:eastAsia="ja-JP"/>
        </w:rPr>
        <w:t>控</w:t>
      </w:r>
      <w:r w:rsidR="00175BB6" w:rsidRPr="00261DF4">
        <w:rPr>
          <w:lang w:eastAsia="ja-JP"/>
        </w:rPr>
        <w:t>除</w:t>
      </w:r>
      <w:r w:rsidR="00175BB6" w:rsidRPr="00261DF4">
        <w:rPr>
          <w:spacing w:val="-3"/>
          <w:lang w:eastAsia="ja-JP"/>
        </w:rPr>
        <w:t>税</w:t>
      </w:r>
      <w:r w:rsidR="00175BB6" w:rsidRPr="00261DF4">
        <w:rPr>
          <w:lang w:eastAsia="ja-JP"/>
        </w:rPr>
        <w:t>額</w:t>
      </w:r>
      <w:r w:rsidR="00175BB6" w:rsidRPr="00261DF4">
        <w:rPr>
          <w:spacing w:val="-3"/>
          <w:lang w:eastAsia="ja-JP"/>
        </w:rPr>
        <w:t>報</w:t>
      </w:r>
      <w:r w:rsidR="00175BB6" w:rsidRPr="00261DF4">
        <w:rPr>
          <w:lang w:eastAsia="ja-JP"/>
        </w:rPr>
        <w:t>告</w:t>
      </w:r>
      <w:r w:rsidR="00175BB6" w:rsidRPr="00261DF4">
        <w:rPr>
          <w:spacing w:val="-25"/>
          <w:lang w:eastAsia="ja-JP"/>
        </w:rPr>
        <w:t>書</w:t>
      </w:r>
      <w:r w:rsidR="00175BB6" w:rsidRPr="00261DF4">
        <w:rPr>
          <w:lang w:eastAsia="ja-JP"/>
        </w:rPr>
        <w:t>（</w:t>
      </w:r>
      <w:r w:rsidR="00175BB6" w:rsidRPr="00261DF4">
        <w:rPr>
          <w:spacing w:val="-3"/>
          <w:lang w:eastAsia="ja-JP"/>
        </w:rPr>
        <w:t>様</w:t>
      </w:r>
      <w:r w:rsidR="00175BB6" w:rsidRPr="00261DF4">
        <w:rPr>
          <w:lang w:eastAsia="ja-JP"/>
        </w:rPr>
        <w:t>式第</w:t>
      </w:r>
      <w:r w:rsidR="00175BB6" w:rsidRPr="00261DF4">
        <w:rPr>
          <w:rFonts w:cs="ＭＳ 明朝"/>
          <w:spacing w:val="-3"/>
          <w:lang w:eastAsia="ja-JP"/>
        </w:rPr>
        <w:t>1</w:t>
      </w:r>
      <w:r w:rsidR="00175BB6" w:rsidRPr="00261DF4">
        <w:rPr>
          <w:rFonts w:cs="ＭＳ 明朝"/>
          <w:lang w:eastAsia="ja-JP"/>
        </w:rPr>
        <w:t>3</w:t>
      </w:r>
      <w:r w:rsidR="00175BB6" w:rsidRPr="00261DF4">
        <w:rPr>
          <w:spacing w:val="-3"/>
          <w:lang w:eastAsia="ja-JP"/>
        </w:rPr>
        <w:t>号</w:t>
      </w:r>
      <w:r w:rsidR="00175BB6" w:rsidRPr="00261DF4">
        <w:rPr>
          <w:spacing w:val="-22"/>
          <w:lang w:eastAsia="ja-JP"/>
        </w:rPr>
        <w:t>）</w:t>
      </w:r>
      <w:r w:rsidR="00175BB6" w:rsidRPr="00261DF4">
        <w:rPr>
          <w:spacing w:val="-3"/>
          <w:lang w:eastAsia="ja-JP"/>
        </w:rPr>
        <w:t>により</w:t>
      </w:r>
      <w:r w:rsidR="00175BB6" w:rsidRPr="00261DF4">
        <w:rPr>
          <w:lang w:eastAsia="ja-JP"/>
        </w:rPr>
        <w:t>企</w:t>
      </w:r>
      <w:r w:rsidR="00175BB6" w:rsidRPr="00261DF4">
        <w:rPr>
          <w:spacing w:val="-2"/>
          <w:lang w:eastAsia="ja-JP"/>
        </w:rPr>
        <w:t>業局長に報告しなければならない。</w:t>
      </w:r>
    </w:p>
    <w:p w14:paraId="74D48737" w14:textId="77777777" w:rsidR="00324E53" w:rsidRPr="00261DF4" w:rsidRDefault="00175BB6" w:rsidP="009730D2">
      <w:pPr>
        <w:pStyle w:val="a3"/>
        <w:spacing w:before="0"/>
        <w:ind w:left="210" w:hangingChars="100" w:hanging="210"/>
        <w:jc w:val="both"/>
        <w:rPr>
          <w:lang w:eastAsia="ja-JP"/>
        </w:rPr>
      </w:pPr>
      <w:r w:rsidRPr="00261DF4">
        <w:rPr>
          <w:lang w:eastAsia="ja-JP"/>
        </w:rPr>
        <w:t>２</w:t>
      </w:r>
      <w:r w:rsidR="009730D2" w:rsidRPr="00261DF4">
        <w:rPr>
          <w:rFonts w:hint="eastAsia"/>
          <w:spacing w:val="1"/>
          <w:lang w:eastAsia="ja-JP"/>
        </w:rPr>
        <w:t xml:space="preserve">　</w:t>
      </w:r>
      <w:r w:rsidRPr="00261DF4">
        <w:rPr>
          <w:spacing w:val="-1"/>
          <w:lang w:eastAsia="ja-JP"/>
        </w:rPr>
        <w:t>補助事業者は、補助金の交付を受けた後に前項の報告をした場合は、当該報告による企業局長の補助金の返還の命令を受けて、前項の報告に係る消費税等仕入控除税額を返還しなければならない。</w:t>
      </w:r>
    </w:p>
    <w:p w14:paraId="18544284" w14:textId="77777777" w:rsidR="00324E53" w:rsidRPr="00261DF4" w:rsidRDefault="00324E53" w:rsidP="007335C8">
      <w:pPr>
        <w:rPr>
          <w:rFonts w:ascii="ＭＳ 明朝" w:eastAsia="ＭＳ 明朝" w:hAnsi="ＭＳ 明朝" w:cs="ＭＳ 明朝"/>
          <w:sz w:val="21"/>
          <w:szCs w:val="21"/>
          <w:lang w:eastAsia="ja-JP"/>
        </w:rPr>
      </w:pPr>
    </w:p>
    <w:p w14:paraId="73888D67" w14:textId="77777777" w:rsidR="00324E53" w:rsidRPr="00261DF4" w:rsidRDefault="00175BB6" w:rsidP="00D97901">
      <w:pPr>
        <w:pStyle w:val="a3"/>
        <w:spacing w:before="0"/>
        <w:ind w:left="0" w:firstLineChars="100" w:firstLine="208"/>
        <w:jc w:val="both"/>
        <w:rPr>
          <w:lang w:eastAsia="ja-JP"/>
        </w:rPr>
      </w:pPr>
      <w:r w:rsidRPr="00261DF4">
        <w:rPr>
          <w:spacing w:val="-2"/>
          <w:lang w:eastAsia="ja-JP"/>
        </w:rPr>
        <w:t>（提出書類及び提出期日）</w:t>
      </w:r>
    </w:p>
    <w:p w14:paraId="58A5A53F" w14:textId="77777777" w:rsidR="00324E53" w:rsidRPr="00261DF4" w:rsidRDefault="00517B5E" w:rsidP="00BE7F61">
      <w:pPr>
        <w:pStyle w:val="a3"/>
        <w:spacing w:before="0"/>
        <w:ind w:left="210" w:hangingChars="100" w:hanging="210"/>
        <w:jc w:val="both"/>
        <w:rPr>
          <w:lang w:eastAsia="ja-JP"/>
        </w:rPr>
      </w:pPr>
      <w:r w:rsidRPr="00261DF4">
        <w:rPr>
          <w:lang w:eastAsia="ja-JP"/>
        </w:rPr>
        <w:t>第</w:t>
      </w:r>
      <w:r w:rsidR="00FF54D9" w:rsidRPr="00261DF4">
        <w:rPr>
          <w:rFonts w:cs="ＭＳ 明朝"/>
          <w:lang w:eastAsia="ja-JP"/>
        </w:rPr>
        <w:t>1</w:t>
      </w:r>
      <w:r w:rsidR="00FF54D9" w:rsidRPr="00261DF4">
        <w:rPr>
          <w:rFonts w:cs="ＭＳ 明朝" w:hint="eastAsia"/>
          <w:lang w:eastAsia="ja-JP"/>
        </w:rPr>
        <w:t>7</w:t>
      </w:r>
      <w:r w:rsidR="00175BB6" w:rsidRPr="00261DF4">
        <w:rPr>
          <w:rFonts w:cs="ＭＳ 明朝"/>
          <w:spacing w:val="103"/>
          <w:lang w:eastAsia="ja-JP"/>
        </w:rPr>
        <w:t xml:space="preserve"> </w:t>
      </w:r>
      <w:r w:rsidR="00BE7F61" w:rsidRPr="00261DF4">
        <w:rPr>
          <w:rFonts w:hint="eastAsia"/>
          <w:spacing w:val="-2"/>
          <w:lang w:eastAsia="ja-JP"/>
        </w:rPr>
        <w:t>補助金の交付の申請をする者及び補助事業者が企業局長に提出する</w:t>
      </w:r>
      <w:r w:rsidR="0099442C" w:rsidRPr="00261DF4">
        <w:rPr>
          <w:spacing w:val="-2"/>
          <w:lang w:eastAsia="ja-JP"/>
        </w:rPr>
        <w:t>書類</w:t>
      </w:r>
      <w:r w:rsidR="00BE7F61" w:rsidRPr="00261DF4">
        <w:rPr>
          <w:rFonts w:hint="eastAsia"/>
          <w:spacing w:val="-2"/>
          <w:lang w:eastAsia="ja-JP"/>
        </w:rPr>
        <w:t>及び</w:t>
      </w:r>
      <w:r w:rsidR="0099442C" w:rsidRPr="00261DF4">
        <w:rPr>
          <w:spacing w:val="-2"/>
          <w:lang w:eastAsia="ja-JP"/>
        </w:rPr>
        <w:t>提出期日は、別表第</w:t>
      </w:r>
      <w:r w:rsidR="0099442C" w:rsidRPr="00261DF4">
        <w:rPr>
          <w:rFonts w:hint="eastAsia"/>
          <w:spacing w:val="-2"/>
          <w:lang w:eastAsia="ja-JP"/>
        </w:rPr>
        <w:t>２</w:t>
      </w:r>
      <w:r w:rsidR="00175BB6" w:rsidRPr="00261DF4">
        <w:rPr>
          <w:spacing w:val="-2"/>
          <w:lang w:eastAsia="ja-JP"/>
        </w:rPr>
        <w:t>のとおりとす</w:t>
      </w:r>
      <w:r w:rsidR="00175BB6" w:rsidRPr="00261DF4">
        <w:rPr>
          <w:lang w:eastAsia="ja-JP"/>
        </w:rPr>
        <w:t>る。</w:t>
      </w:r>
    </w:p>
    <w:p w14:paraId="65C15367" w14:textId="77777777" w:rsidR="00324E53" w:rsidRPr="00261DF4" w:rsidRDefault="00324E53" w:rsidP="007335C8">
      <w:pPr>
        <w:rPr>
          <w:rFonts w:ascii="ＭＳ 明朝" w:eastAsia="ＭＳ 明朝" w:hAnsi="ＭＳ 明朝" w:cs="ＭＳ 明朝"/>
          <w:sz w:val="21"/>
          <w:szCs w:val="21"/>
          <w:lang w:eastAsia="ja-JP"/>
        </w:rPr>
      </w:pPr>
    </w:p>
    <w:p w14:paraId="44A97760" w14:textId="77777777" w:rsidR="00324E53" w:rsidRPr="00261DF4" w:rsidRDefault="00BE7F61" w:rsidP="00D97901">
      <w:pPr>
        <w:pStyle w:val="a3"/>
        <w:spacing w:before="0"/>
        <w:ind w:left="0" w:firstLineChars="100" w:firstLine="209"/>
        <w:jc w:val="both"/>
        <w:rPr>
          <w:lang w:eastAsia="ja-JP"/>
        </w:rPr>
      </w:pPr>
      <w:r w:rsidRPr="00261DF4">
        <w:rPr>
          <w:spacing w:val="-1"/>
          <w:lang w:eastAsia="ja-JP"/>
        </w:rPr>
        <w:t>（補</w:t>
      </w:r>
      <w:r w:rsidRPr="00261DF4">
        <w:rPr>
          <w:rFonts w:hint="eastAsia"/>
          <w:spacing w:val="-1"/>
          <w:lang w:eastAsia="ja-JP"/>
        </w:rPr>
        <w:t>則</w:t>
      </w:r>
      <w:r w:rsidR="00175BB6" w:rsidRPr="00261DF4">
        <w:rPr>
          <w:spacing w:val="-1"/>
          <w:lang w:eastAsia="ja-JP"/>
        </w:rPr>
        <w:t>）</w:t>
      </w:r>
    </w:p>
    <w:p w14:paraId="3455795D" w14:textId="77777777" w:rsidR="00324E53" w:rsidRPr="00261DF4" w:rsidRDefault="00517B5E" w:rsidP="009730D2">
      <w:pPr>
        <w:pStyle w:val="a3"/>
        <w:tabs>
          <w:tab w:val="left" w:pos="802"/>
        </w:tabs>
        <w:spacing w:before="0"/>
        <w:ind w:left="0"/>
        <w:rPr>
          <w:spacing w:val="-2"/>
          <w:lang w:eastAsia="ja-JP"/>
        </w:rPr>
      </w:pPr>
      <w:r w:rsidRPr="00261DF4">
        <w:rPr>
          <w:lang w:eastAsia="ja-JP"/>
        </w:rPr>
        <w:t>第</w:t>
      </w:r>
      <w:r w:rsidR="004E142B" w:rsidRPr="00261DF4">
        <w:rPr>
          <w:rFonts w:cs="ＭＳ 明朝"/>
          <w:lang w:eastAsia="ja-JP"/>
        </w:rPr>
        <w:t>1</w:t>
      </w:r>
      <w:r w:rsidR="001F5209" w:rsidRPr="00261DF4">
        <w:rPr>
          <w:rFonts w:cs="ＭＳ 明朝" w:hint="eastAsia"/>
          <w:lang w:eastAsia="ja-JP"/>
        </w:rPr>
        <w:t>8</w:t>
      </w:r>
      <w:r w:rsidR="00113D29" w:rsidRPr="00261DF4">
        <w:rPr>
          <w:rFonts w:cs="ＭＳ 明朝" w:hint="eastAsia"/>
          <w:lang w:eastAsia="ja-JP"/>
        </w:rPr>
        <w:t xml:space="preserve">　</w:t>
      </w:r>
      <w:r w:rsidR="00175BB6" w:rsidRPr="00261DF4">
        <w:rPr>
          <w:spacing w:val="-2"/>
          <w:lang w:eastAsia="ja-JP"/>
        </w:rPr>
        <w:t>この要綱に定めるもののほか、補助金の取扱いに関し必要な事項は別に定める。</w:t>
      </w:r>
    </w:p>
    <w:p w14:paraId="4E1DB64E" w14:textId="77777777" w:rsidR="00F509C0" w:rsidRPr="00261DF4" w:rsidRDefault="00F509C0" w:rsidP="009730D2">
      <w:pPr>
        <w:pStyle w:val="a3"/>
        <w:tabs>
          <w:tab w:val="left" w:pos="802"/>
        </w:tabs>
        <w:spacing w:before="0"/>
        <w:ind w:left="0"/>
        <w:rPr>
          <w:lang w:eastAsia="ja-JP"/>
        </w:rPr>
      </w:pPr>
    </w:p>
    <w:p w14:paraId="64E7C026" w14:textId="77777777" w:rsidR="00324E53" w:rsidRPr="00261DF4" w:rsidRDefault="00175BB6" w:rsidP="00F509C0">
      <w:pPr>
        <w:pStyle w:val="a3"/>
        <w:tabs>
          <w:tab w:val="left" w:pos="1169"/>
        </w:tabs>
        <w:spacing w:before="0"/>
        <w:ind w:leftChars="400" w:left="880"/>
        <w:rPr>
          <w:lang w:eastAsia="ja-JP"/>
        </w:rPr>
      </w:pPr>
      <w:r w:rsidRPr="00261DF4">
        <w:rPr>
          <w:lang w:eastAsia="ja-JP"/>
        </w:rPr>
        <w:t>附</w:t>
      </w:r>
      <w:r w:rsidR="00F509C0" w:rsidRPr="00261DF4">
        <w:rPr>
          <w:rFonts w:hint="eastAsia"/>
          <w:lang w:eastAsia="ja-JP"/>
        </w:rPr>
        <w:t xml:space="preserve">　</w:t>
      </w:r>
      <w:r w:rsidRPr="00261DF4">
        <w:rPr>
          <w:lang w:eastAsia="ja-JP"/>
        </w:rPr>
        <w:t>則</w:t>
      </w:r>
    </w:p>
    <w:p w14:paraId="29C36EA3" w14:textId="77777777" w:rsidR="00324E53" w:rsidRPr="00261DF4" w:rsidRDefault="00175BB6" w:rsidP="00F509C0">
      <w:pPr>
        <w:pStyle w:val="a3"/>
        <w:spacing w:before="0"/>
        <w:ind w:leftChars="200" w:left="440"/>
        <w:rPr>
          <w:lang w:eastAsia="ja-JP"/>
        </w:rPr>
      </w:pPr>
      <w:r w:rsidRPr="00261DF4">
        <w:rPr>
          <w:spacing w:val="-2"/>
          <w:lang w:eastAsia="ja-JP"/>
        </w:rPr>
        <w:t>この要綱は、平成</w:t>
      </w:r>
      <w:r w:rsidRPr="00261DF4">
        <w:rPr>
          <w:rFonts w:cs="ＭＳ 明朝"/>
          <w:lang w:eastAsia="ja-JP"/>
        </w:rPr>
        <w:t>28</w:t>
      </w:r>
      <w:r w:rsidRPr="00261DF4">
        <w:rPr>
          <w:spacing w:val="-1"/>
          <w:lang w:eastAsia="ja-JP"/>
        </w:rPr>
        <w:t>年３月</w:t>
      </w:r>
      <w:r w:rsidRPr="00261DF4">
        <w:rPr>
          <w:rFonts w:cs="ＭＳ 明朝"/>
          <w:spacing w:val="-2"/>
          <w:lang w:eastAsia="ja-JP"/>
        </w:rPr>
        <w:t>24</w:t>
      </w:r>
      <w:r w:rsidRPr="00261DF4">
        <w:rPr>
          <w:spacing w:val="-2"/>
          <w:lang w:eastAsia="ja-JP"/>
        </w:rPr>
        <w:t>日から施行する。</w:t>
      </w:r>
    </w:p>
    <w:p w14:paraId="49782E38" w14:textId="77777777" w:rsidR="00F509C0" w:rsidRPr="00261DF4" w:rsidRDefault="00F509C0" w:rsidP="00F509C0">
      <w:pPr>
        <w:pStyle w:val="a3"/>
        <w:tabs>
          <w:tab w:val="left" w:pos="1169"/>
        </w:tabs>
        <w:spacing w:before="0"/>
        <w:ind w:leftChars="400" w:left="880"/>
        <w:rPr>
          <w:lang w:eastAsia="ja-JP"/>
        </w:rPr>
      </w:pPr>
      <w:r w:rsidRPr="00261DF4">
        <w:rPr>
          <w:lang w:eastAsia="ja-JP"/>
        </w:rPr>
        <w:t>附</w:t>
      </w:r>
      <w:r w:rsidRPr="00261DF4">
        <w:rPr>
          <w:rFonts w:hint="eastAsia"/>
          <w:lang w:eastAsia="ja-JP"/>
        </w:rPr>
        <w:t xml:space="preserve">　</w:t>
      </w:r>
      <w:r w:rsidRPr="00261DF4">
        <w:rPr>
          <w:lang w:eastAsia="ja-JP"/>
        </w:rPr>
        <w:t>則</w:t>
      </w:r>
    </w:p>
    <w:p w14:paraId="2291ED5E" w14:textId="77777777" w:rsidR="00224116" w:rsidRPr="00261DF4" w:rsidRDefault="00224116" w:rsidP="00F509C0">
      <w:pPr>
        <w:pStyle w:val="a3"/>
        <w:spacing w:before="0"/>
        <w:ind w:leftChars="200" w:left="440"/>
        <w:jc w:val="both"/>
        <w:rPr>
          <w:lang w:eastAsia="ja-JP"/>
        </w:rPr>
      </w:pPr>
      <w:r w:rsidRPr="00261DF4">
        <w:rPr>
          <w:lang w:eastAsia="ja-JP"/>
        </w:rPr>
        <w:t>１</w:t>
      </w:r>
      <w:r w:rsidR="0021497A" w:rsidRPr="00261DF4">
        <w:rPr>
          <w:rFonts w:hint="eastAsia"/>
          <w:lang w:eastAsia="ja-JP"/>
        </w:rPr>
        <w:t xml:space="preserve">　</w:t>
      </w:r>
      <w:r w:rsidRPr="00261DF4">
        <w:rPr>
          <w:spacing w:val="-2"/>
          <w:lang w:eastAsia="ja-JP"/>
        </w:rPr>
        <w:t>この要綱は、</w:t>
      </w:r>
      <w:r w:rsidRPr="00261DF4">
        <w:rPr>
          <w:rFonts w:hint="eastAsia"/>
          <w:spacing w:val="-2"/>
          <w:lang w:eastAsia="ja-JP"/>
        </w:rPr>
        <w:t>平成29</w:t>
      </w:r>
      <w:r w:rsidRPr="00261DF4">
        <w:rPr>
          <w:spacing w:val="-1"/>
          <w:lang w:eastAsia="ja-JP"/>
        </w:rPr>
        <w:t>年２月</w:t>
      </w:r>
      <w:r w:rsidRPr="00261DF4">
        <w:rPr>
          <w:rFonts w:cs="ＭＳ 明朝" w:hint="eastAsia"/>
          <w:lang w:eastAsia="ja-JP"/>
        </w:rPr>
        <w:t>10</w:t>
      </w:r>
      <w:r w:rsidRPr="00261DF4">
        <w:rPr>
          <w:spacing w:val="-2"/>
          <w:lang w:eastAsia="ja-JP"/>
        </w:rPr>
        <w:t>日から施行する。</w:t>
      </w:r>
    </w:p>
    <w:p w14:paraId="534BEC84" w14:textId="77777777" w:rsidR="00D4268D" w:rsidRPr="00261DF4" w:rsidRDefault="00224116" w:rsidP="00F509C0">
      <w:pPr>
        <w:pStyle w:val="a3"/>
        <w:spacing w:before="0"/>
        <w:ind w:leftChars="200" w:left="650" w:hangingChars="100" w:hanging="210"/>
        <w:jc w:val="both"/>
        <w:rPr>
          <w:lang w:eastAsia="ja-JP"/>
        </w:rPr>
      </w:pPr>
      <w:r w:rsidRPr="00261DF4">
        <w:rPr>
          <w:lang w:eastAsia="ja-JP"/>
        </w:rPr>
        <w:t>２</w:t>
      </w:r>
      <w:r w:rsidR="0021497A" w:rsidRPr="00261DF4">
        <w:rPr>
          <w:rFonts w:hint="eastAsia"/>
          <w:lang w:eastAsia="ja-JP"/>
        </w:rPr>
        <w:t xml:space="preserve">　</w:t>
      </w:r>
      <w:r w:rsidRPr="00261DF4">
        <w:rPr>
          <w:spacing w:val="-1"/>
          <w:lang w:eastAsia="ja-JP"/>
        </w:rPr>
        <w:t>この要綱による改正後の岩手県企業局クリーンエネルギー導入支援事業費補助金交付要綱</w:t>
      </w:r>
      <w:r w:rsidRPr="00261DF4">
        <w:rPr>
          <w:spacing w:val="-2"/>
          <w:lang w:eastAsia="ja-JP"/>
        </w:rPr>
        <w:t>の規定は、</w:t>
      </w:r>
      <w:r w:rsidRPr="00261DF4">
        <w:rPr>
          <w:rFonts w:hint="eastAsia"/>
          <w:spacing w:val="-2"/>
          <w:lang w:eastAsia="ja-JP"/>
        </w:rPr>
        <w:t>平成29</w:t>
      </w:r>
      <w:r w:rsidRPr="00261DF4">
        <w:rPr>
          <w:spacing w:val="-2"/>
          <w:lang w:eastAsia="ja-JP"/>
        </w:rPr>
        <w:t>年度以降の予算に係る補助金から適用する</w:t>
      </w:r>
      <w:r w:rsidRPr="00261DF4">
        <w:rPr>
          <w:rFonts w:hint="eastAsia"/>
          <w:spacing w:val="-2"/>
          <w:lang w:eastAsia="ja-JP"/>
        </w:rPr>
        <w:t>。</w:t>
      </w:r>
    </w:p>
    <w:p w14:paraId="22BD54BA" w14:textId="77777777" w:rsidR="00D4268D" w:rsidRPr="00261DF4" w:rsidRDefault="00F509C0" w:rsidP="00F509C0">
      <w:pPr>
        <w:pStyle w:val="a3"/>
        <w:tabs>
          <w:tab w:val="left" w:pos="1169"/>
        </w:tabs>
        <w:spacing w:before="0"/>
        <w:ind w:leftChars="400" w:left="880"/>
        <w:rPr>
          <w:lang w:eastAsia="ja-JP"/>
        </w:rPr>
      </w:pPr>
      <w:r w:rsidRPr="00261DF4">
        <w:rPr>
          <w:lang w:eastAsia="ja-JP"/>
        </w:rPr>
        <w:t>附</w:t>
      </w:r>
      <w:r w:rsidRPr="00261DF4">
        <w:rPr>
          <w:rFonts w:hint="eastAsia"/>
          <w:lang w:eastAsia="ja-JP"/>
        </w:rPr>
        <w:t xml:space="preserve">　</w:t>
      </w:r>
      <w:r w:rsidRPr="00261DF4">
        <w:rPr>
          <w:lang w:eastAsia="ja-JP"/>
        </w:rPr>
        <w:t>則</w:t>
      </w:r>
    </w:p>
    <w:p w14:paraId="54683611" w14:textId="77777777" w:rsidR="00D4268D" w:rsidRPr="00261DF4" w:rsidRDefault="00D4268D" w:rsidP="00F509C0">
      <w:pPr>
        <w:pStyle w:val="a3"/>
        <w:spacing w:before="0"/>
        <w:ind w:leftChars="200" w:left="440"/>
        <w:jc w:val="both"/>
        <w:rPr>
          <w:lang w:eastAsia="ja-JP"/>
        </w:rPr>
      </w:pPr>
      <w:r w:rsidRPr="00261DF4">
        <w:rPr>
          <w:lang w:eastAsia="ja-JP"/>
        </w:rPr>
        <w:t>１</w:t>
      </w:r>
      <w:r w:rsidR="0021497A" w:rsidRPr="00261DF4">
        <w:rPr>
          <w:rFonts w:hint="eastAsia"/>
          <w:lang w:eastAsia="ja-JP"/>
        </w:rPr>
        <w:t xml:space="preserve">　</w:t>
      </w:r>
      <w:r w:rsidRPr="00261DF4">
        <w:rPr>
          <w:spacing w:val="-2"/>
          <w:lang w:eastAsia="ja-JP"/>
        </w:rPr>
        <w:t>この要綱は、</w:t>
      </w:r>
      <w:r w:rsidRPr="00261DF4">
        <w:rPr>
          <w:rFonts w:hint="eastAsia"/>
          <w:spacing w:val="-2"/>
          <w:lang w:eastAsia="ja-JP"/>
        </w:rPr>
        <w:t>令和</w:t>
      </w:r>
      <w:r w:rsidRPr="00261DF4">
        <w:rPr>
          <w:rFonts w:cs="ＭＳ 明朝" w:hint="eastAsia"/>
          <w:spacing w:val="-2"/>
          <w:lang w:eastAsia="ja-JP"/>
        </w:rPr>
        <w:t>２</w:t>
      </w:r>
      <w:r w:rsidRPr="00261DF4">
        <w:rPr>
          <w:spacing w:val="-1"/>
          <w:lang w:eastAsia="ja-JP"/>
        </w:rPr>
        <w:t>年２月</w:t>
      </w:r>
      <w:r w:rsidRPr="00261DF4">
        <w:rPr>
          <w:rFonts w:cs="ＭＳ 明朝" w:hint="eastAsia"/>
          <w:lang w:eastAsia="ja-JP"/>
        </w:rPr>
        <w:t>７</w:t>
      </w:r>
      <w:r w:rsidRPr="00261DF4">
        <w:rPr>
          <w:spacing w:val="-2"/>
          <w:lang w:eastAsia="ja-JP"/>
        </w:rPr>
        <w:t>日から施行する。</w:t>
      </w:r>
    </w:p>
    <w:p w14:paraId="3CEF037E" w14:textId="77777777" w:rsidR="008E752C" w:rsidRPr="00261DF4" w:rsidRDefault="00D4268D" w:rsidP="00F509C0">
      <w:pPr>
        <w:pStyle w:val="a3"/>
        <w:spacing w:before="0"/>
        <w:ind w:leftChars="200" w:left="650" w:hangingChars="100" w:hanging="210"/>
        <w:jc w:val="both"/>
        <w:rPr>
          <w:lang w:eastAsia="ja-JP"/>
        </w:rPr>
      </w:pPr>
      <w:r w:rsidRPr="00261DF4">
        <w:rPr>
          <w:lang w:eastAsia="ja-JP"/>
        </w:rPr>
        <w:t>２</w:t>
      </w:r>
      <w:r w:rsidR="0021497A" w:rsidRPr="00261DF4">
        <w:rPr>
          <w:rFonts w:hint="eastAsia"/>
          <w:lang w:eastAsia="ja-JP"/>
        </w:rPr>
        <w:t xml:space="preserve">　</w:t>
      </w:r>
      <w:r w:rsidRPr="00261DF4">
        <w:rPr>
          <w:spacing w:val="-1"/>
          <w:lang w:eastAsia="ja-JP"/>
        </w:rPr>
        <w:t>この要綱による改正後の岩手県企業局クリーンエネルギー導入支援事業費補助金交付要綱</w:t>
      </w:r>
      <w:r w:rsidRPr="00261DF4">
        <w:rPr>
          <w:spacing w:val="-2"/>
          <w:lang w:eastAsia="ja-JP"/>
        </w:rPr>
        <w:t>の規定は、</w:t>
      </w:r>
      <w:r w:rsidRPr="00261DF4">
        <w:rPr>
          <w:rFonts w:hint="eastAsia"/>
          <w:spacing w:val="-2"/>
          <w:lang w:eastAsia="ja-JP"/>
        </w:rPr>
        <w:t>令和２</w:t>
      </w:r>
      <w:r w:rsidRPr="00261DF4">
        <w:rPr>
          <w:spacing w:val="-2"/>
          <w:lang w:eastAsia="ja-JP"/>
        </w:rPr>
        <w:t>年度以降の予算に係る補助金から適用する</w:t>
      </w:r>
      <w:r w:rsidRPr="00261DF4">
        <w:rPr>
          <w:rFonts w:hint="eastAsia"/>
          <w:spacing w:val="-2"/>
          <w:lang w:eastAsia="ja-JP"/>
        </w:rPr>
        <w:t>。</w:t>
      </w:r>
    </w:p>
    <w:p w14:paraId="3865C008" w14:textId="77777777" w:rsidR="008E752C" w:rsidRPr="00261DF4" w:rsidRDefault="00F509C0" w:rsidP="00F509C0">
      <w:pPr>
        <w:pStyle w:val="a3"/>
        <w:tabs>
          <w:tab w:val="left" w:pos="1169"/>
        </w:tabs>
        <w:spacing w:before="0"/>
        <w:ind w:leftChars="400" w:left="880"/>
        <w:rPr>
          <w:lang w:eastAsia="ja-JP"/>
        </w:rPr>
      </w:pPr>
      <w:r w:rsidRPr="00261DF4">
        <w:rPr>
          <w:lang w:eastAsia="ja-JP"/>
        </w:rPr>
        <w:t>附</w:t>
      </w:r>
      <w:r w:rsidRPr="00261DF4">
        <w:rPr>
          <w:rFonts w:hint="eastAsia"/>
          <w:lang w:eastAsia="ja-JP"/>
        </w:rPr>
        <w:t xml:space="preserve">　</w:t>
      </w:r>
      <w:r w:rsidRPr="00261DF4">
        <w:rPr>
          <w:lang w:eastAsia="ja-JP"/>
        </w:rPr>
        <w:t>則</w:t>
      </w:r>
    </w:p>
    <w:p w14:paraId="3284C2C8" w14:textId="77777777" w:rsidR="008E752C" w:rsidRPr="00261DF4" w:rsidRDefault="008E752C" w:rsidP="00F509C0">
      <w:pPr>
        <w:pStyle w:val="a3"/>
        <w:spacing w:before="0"/>
        <w:ind w:leftChars="200" w:left="440"/>
        <w:jc w:val="both"/>
        <w:rPr>
          <w:lang w:eastAsia="ja-JP"/>
        </w:rPr>
      </w:pPr>
      <w:r w:rsidRPr="00261DF4">
        <w:rPr>
          <w:lang w:eastAsia="ja-JP"/>
        </w:rPr>
        <w:t>１</w:t>
      </w:r>
      <w:r w:rsidR="0021497A" w:rsidRPr="00261DF4">
        <w:rPr>
          <w:rFonts w:hint="eastAsia"/>
          <w:lang w:eastAsia="ja-JP"/>
        </w:rPr>
        <w:t xml:space="preserve">　</w:t>
      </w:r>
      <w:r w:rsidRPr="00261DF4">
        <w:rPr>
          <w:spacing w:val="-2"/>
          <w:lang w:eastAsia="ja-JP"/>
        </w:rPr>
        <w:t>この要綱は、</w:t>
      </w:r>
      <w:r w:rsidRPr="00261DF4">
        <w:rPr>
          <w:rFonts w:hint="eastAsia"/>
          <w:spacing w:val="-2"/>
          <w:lang w:eastAsia="ja-JP"/>
        </w:rPr>
        <w:t>令和</w:t>
      </w:r>
      <w:r w:rsidRPr="00261DF4">
        <w:rPr>
          <w:rFonts w:cs="ＭＳ 明朝" w:hint="eastAsia"/>
          <w:spacing w:val="-2"/>
          <w:lang w:eastAsia="ja-JP"/>
        </w:rPr>
        <w:t>５</w:t>
      </w:r>
      <w:r w:rsidR="00286346" w:rsidRPr="00261DF4">
        <w:rPr>
          <w:spacing w:val="-1"/>
          <w:lang w:eastAsia="ja-JP"/>
        </w:rPr>
        <w:t>年</w:t>
      </w:r>
      <w:r w:rsidR="00C147C1" w:rsidRPr="00261DF4">
        <w:rPr>
          <w:rFonts w:hint="eastAsia"/>
          <w:spacing w:val="-1"/>
          <w:lang w:eastAsia="ja-JP"/>
        </w:rPr>
        <w:t>２</w:t>
      </w:r>
      <w:r w:rsidRPr="00261DF4">
        <w:rPr>
          <w:spacing w:val="-1"/>
          <w:lang w:eastAsia="ja-JP"/>
        </w:rPr>
        <w:t>月</w:t>
      </w:r>
      <w:r w:rsidR="00C147C1" w:rsidRPr="00261DF4">
        <w:rPr>
          <w:rFonts w:cs="ＭＳ 明朝" w:hint="eastAsia"/>
          <w:lang w:eastAsia="ja-JP"/>
        </w:rPr>
        <w:t>1</w:t>
      </w:r>
      <w:r w:rsidR="00C147C1" w:rsidRPr="00261DF4">
        <w:rPr>
          <w:rFonts w:cs="ＭＳ 明朝"/>
          <w:lang w:eastAsia="ja-JP"/>
        </w:rPr>
        <w:t>5</w:t>
      </w:r>
      <w:r w:rsidRPr="00261DF4">
        <w:rPr>
          <w:spacing w:val="-2"/>
          <w:lang w:eastAsia="ja-JP"/>
        </w:rPr>
        <w:t>日から施行する。</w:t>
      </w:r>
    </w:p>
    <w:p w14:paraId="2A313E43" w14:textId="77777777" w:rsidR="0084356D" w:rsidRPr="00261DF4" w:rsidRDefault="008E752C" w:rsidP="00F509C0">
      <w:pPr>
        <w:pStyle w:val="a3"/>
        <w:spacing w:before="0"/>
        <w:ind w:leftChars="200" w:left="650" w:hangingChars="100" w:hanging="210"/>
        <w:jc w:val="both"/>
        <w:rPr>
          <w:lang w:eastAsia="ja-JP"/>
        </w:rPr>
      </w:pPr>
      <w:r w:rsidRPr="00261DF4">
        <w:rPr>
          <w:lang w:eastAsia="ja-JP"/>
        </w:rPr>
        <w:t>２</w:t>
      </w:r>
      <w:r w:rsidR="0021497A" w:rsidRPr="00261DF4">
        <w:rPr>
          <w:rFonts w:hint="eastAsia"/>
          <w:lang w:eastAsia="ja-JP"/>
        </w:rPr>
        <w:t xml:space="preserve">　</w:t>
      </w:r>
      <w:r w:rsidRPr="00261DF4">
        <w:rPr>
          <w:spacing w:val="-1"/>
          <w:lang w:eastAsia="ja-JP"/>
        </w:rPr>
        <w:t>この要綱による改正後の岩手県企業局クリーンエネルギー導入支援事業費補助金交付要綱</w:t>
      </w:r>
      <w:r w:rsidRPr="00261DF4">
        <w:rPr>
          <w:spacing w:val="-2"/>
          <w:lang w:eastAsia="ja-JP"/>
        </w:rPr>
        <w:t>の規定は、</w:t>
      </w:r>
      <w:r w:rsidR="00286346" w:rsidRPr="00261DF4">
        <w:rPr>
          <w:rFonts w:hint="eastAsia"/>
          <w:spacing w:val="-2"/>
          <w:lang w:eastAsia="ja-JP"/>
        </w:rPr>
        <w:t>令和５</w:t>
      </w:r>
      <w:r w:rsidRPr="00261DF4">
        <w:rPr>
          <w:spacing w:val="-2"/>
          <w:lang w:eastAsia="ja-JP"/>
        </w:rPr>
        <w:t>年度以降の予算に係る補助金から適用する</w:t>
      </w:r>
      <w:r w:rsidRPr="00261DF4">
        <w:rPr>
          <w:rFonts w:hint="eastAsia"/>
          <w:spacing w:val="-2"/>
          <w:lang w:eastAsia="ja-JP"/>
        </w:rPr>
        <w:t>。</w:t>
      </w:r>
    </w:p>
    <w:p w14:paraId="3E2E4E62" w14:textId="77777777" w:rsidR="00F509C0" w:rsidRPr="00261DF4" w:rsidRDefault="00F509C0" w:rsidP="00F509C0">
      <w:pPr>
        <w:pStyle w:val="a3"/>
        <w:tabs>
          <w:tab w:val="left" w:pos="1169"/>
        </w:tabs>
        <w:spacing w:before="0"/>
        <w:ind w:leftChars="400" w:left="880"/>
        <w:rPr>
          <w:lang w:eastAsia="ja-JP"/>
        </w:rPr>
      </w:pPr>
      <w:r w:rsidRPr="00261DF4">
        <w:rPr>
          <w:lang w:eastAsia="ja-JP"/>
        </w:rPr>
        <w:t>附</w:t>
      </w:r>
      <w:r w:rsidRPr="00261DF4">
        <w:rPr>
          <w:rFonts w:hint="eastAsia"/>
          <w:lang w:eastAsia="ja-JP"/>
        </w:rPr>
        <w:t xml:space="preserve">　</w:t>
      </w:r>
      <w:r w:rsidRPr="00261DF4">
        <w:rPr>
          <w:lang w:eastAsia="ja-JP"/>
        </w:rPr>
        <w:t>則</w:t>
      </w:r>
    </w:p>
    <w:p w14:paraId="1181C85E" w14:textId="77777777" w:rsidR="0084356D" w:rsidRPr="00261DF4" w:rsidRDefault="0084356D" w:rsidP="00F509C0">
      <w:pPr>
        <w:pStyle w:val="a3"/>
        <w:spacing w:before="0"/>
        <w:ind w:leftChars="200" w:left="440"/>
        <w:jc w:val="both"/>
        <w:rPr>
          <w:lang w:eastAsia="ja-JP"/>
        </w:rPr>
      </w:pPr>
      <w:r w:rsidRPr="00261DF4">
        <w:rPr>
          <w:lang w:eastAsia="ja-JP"/>
        </w:rPr>
        <w:t>１</w:t>
      </w:r>
      <w:r w:rsidR="0021497A" w:rsidRPr="00261DF4">
        <w:rPr>
          <w:rFonts w:hint="eastAsia"/>
          <w:lang w:eastAsia="ja-JP"/>
        </w:rPr>
        <w:t xml:space="preserve">　</w:t>
      </w:r>
      <w:r w:rsidRPr="00261DF4">
        <w:rPr>
          <w:spacing w:val="-2"/>
          <w:lang w:eastAsia="ja-JP"/>
        </w:rPr>
        <w:t>この要綱は、</w:t>
      </w:r>
      <w:r w:rsidRPr="00261DF4">
        <w:rPr>
          <w:rFonts w:hint="eastAsia"/>
          <w:spacing w:val="-2"/>
          <w:lang w:eastAsia="ja-JP"/>
        </w:rPr>
        <w:t>令和</w:t>
      </w:r>
      <w:r w:rsidRPr="00261DF4">
        <w:rPr>
          <w:rFonts w:cs="ＭＳ 明朝" w:hint="eastAsia"/>
          <w:spacing w:val="-2"/>
          <w:lang w:eastAsia="ja-JP"/>
        </w:rPr>
        <w:t>６</w:t>
      </w:r>
      <w:r w:rsidRPr="00261DF4">
        <w:rPr>
          <w:spacing w:val="-1"/>
          <w:lang w:eastAsia="ja-JP"/>
        </w:rPr>
        <w:t>年</w:t>
      </w:r>
      <w:r w:rsidR="00EA3525" w:rsidRPr="00261DF4">
        <w:rPr>
          <w:rFonts w:hint="eastAsia"/>
          <w:spacing w:val="-1"/>
          <w:lang w:eastAsia="ja-JP"/>
        </w:rPr>
        <w:t>３</w:t>
      </w:r>
      <w:r w:rsidRPr="00261DF4">
        <w:rPr>
          <w:spacing w:val="-1"/>
          <w:lang w:eastAsia="ja-JP"/>
        </w:rPr>
        <w:t>月</w:t>
      </w:r>
      <w:r w:rsidR="00EA3525" w:rsidRPr="00261DF4">
        <w:rPr>
          <w:rFonts w:cs="ＭＳ 明朝" w:hint="eastAsia"/>
          <w:lang w:eastAsia="ja-JP"/>
        </w:rPr>
        <w:t>2</w:t>
      </w:r>
      <w:r w:rsidR="00EA3525" w:rsidRPr="00261DF4">
        <w:rPr>
          <w:rFonts w:cs="ＭＳ 明朝"/>
          <w:lang w:eastAsia="ja-JP"/>
        </w:rPr>
        <w:t>5</w:t>
      </w:r>
      <w:r w:rsidRPr="00261DF4">
        <w:rPr>
          <w:spacing w:val="-2"/>
          <w:lang w:eastAsia="ja-JP"/>
        </w:rPr>
        <w:t>日から施行する。</w:t>
      </w:r>
    </w:p>
    <w:p w14:paraId="3AF06B8E" w14:textId="77777777" w:rsidR="0084356D" w:rsidRPr="00261DF4" w:rsidRDefault="0084356D" w:rsidP="00F509C0">
      <w:pPr>
        <w:pStyle w:val="a3"/>
        <w:spacing w:before="0"/>
        <w:ind w:leftChars="200" w:left="650" w:hangingChars="100" w:hanging="210"/>
        <w:jc w:val="both"/>
        <w:rPr>
          <w:lang w:eastAsia="ja-JP"/>
        </w:rPr>
      </w:pPr>
      <w:r w:rsidRPr="00261DF4">
        <w:rPr>
          <w:lang w:eastAsia="ja-JP"/>
        </w:rPr>
        <w:t>２</w:t>
      </w:r>
      <w:r w:rsidR="0021497A" w:rsidRPr="00261DF4">
        <w:rPr>
          <w:rFonts w:hint="eastAsia"/>
          <w:lang w:eastAsia="ja-JP"/>
        </w:rPr>
        <w:t xml:space="preserve">　</w:t>
      </w:r>
      <w:r w:rsidRPr="00261DF4">
        <w:rPr>
          <w:spacing w:val="-1"/>
          <w:lang w:eastAsia="ja-JP"/>
        </w:rPr>
        <w:t>この要綱による改正後の岩手県企業局クリーンエネルギー導入支援事業費補助金交付要綱</w:t>
      </w:r>
      <w:r w:rsidRPr="00261DF4">
        <w:rPr>
          <w:spacing w:val="-2"/>
          <w:lang w:eastAsia="ja-JP"/>
        </w:rPr>
        <w:t>の規定は、</w:t>
      </w:r>
      <w:r w:rsidRPr="00261DF4">
        <w:rPr>
          <w:rFonts w:hint="eastAsia"/>
          <w:spacing w:val="-2"/>
          <w:lang w:eastAsia="ja-JP"/>
        </w:rPr>
        <w:t>令和６</w:t>
      </w:r>
      <w:r w:rsidRPr="00261DF4">
        <w:rPr>
          <w:spacing w:val="-2"/>
          <w:lang w:eastAsia="ja-JP"/>
        </w:rPr>
        <w:t>年度以降の予算に係る補助金から適用する</w:t>
      </w:r>
      <w:r w:rsidRPr="00261DF4">
        <w:rPr>
          <w:rFonts w:hint="eastAsia"/>
          <w:spacing w:val="-2"/>
          <w:lang w:eastAsia="ja-JP"/>
        </w:rPr>
        <w:t>。</w:t>
      </w:r>
    </w:p>
    <w:p w14:paraId="345B0346" w14:textId="77777777" w:rsidR="0084356D" w:rsidRPr="00261DF4" w:rsidRDefault="0084356D" w:rsidP="007335C8">
      <w:pPr>
        <w:pStyle w:val="a3"/>
        <w:spacing w:before="0"/>
        <w:ind w:left="538"/>
        <w:rPr>
          <w:lang w:eastAsia="ja-JP"/>
        </w:rPr>
      </w:pPr>
    </w:p>
    <w:p w14:paraId="2299625B" w14:textId="77777777" w:rsidR="00945BF9" w:rsidRPr="00261DF4" w:rsidRDefault="00945BF9" w:rsidP="007335C8">
      <w:pPr>
        <w:rPr>
          <w:rFonts w:ascii="ＭＳ 明朝" w:eastAsia="ＭＳ 明朝" w:hAnsi="ＭＳ 明朝"/>
          <w:sz w:val="21"/>
          <w:szCs w:val="21"/>
          <w:lang w:eastAsia="ja-JP"/>
        </w:rPr>
      </w:pPr>
    </w:p>
    <w:p w14:paraId="715F134C" w14:textId="77777777" w:rsidR="00113D29" w:rsidRPr="00261DF4" w:rsidRDefault="00113D29" w:rsidP="007335C8">
      <w:pPr>
        <w:rPr>
          <w:rFonts w:ascii="ＭＳ 明朝" w:eastAsia="ＭＳ 明朝" w:hAnsi="ＭＳ 明朝"/>
          <w:sz w:val="21"/>
          <w:szCs w:val="21"/>
          <w:lang w:eastAsia="ja-JP"/>
        </w:rPr>
      </w:pPr>
    </w:p>
    <w:p w14:paraId="67744D6F" w14:textId="77777777" w:rsidR="00F509C0" w:rsidRPr="00261DF4" w:rsidRDefault="00F509C0" w:rsidP="007335C8">
      <w:pPr>
        <w:rPr>
          <w:rFonts w:ascii="ＭＳ 明朝" w:eastAsia="ＭＳ 明朝" w:hAnsi="ＭＳ 明朝"/>
          <w:sz w:val="21"/>
          <w:szCs w:val="21"/>
          <w:lang w:eastAsia="ja-JP"/>
        </w:rPr>
      </w:pPr>
    </w:p>
    <w:p w14:paraId="73CB7ADB" w14:textId="77777777" w:rsidR="00E85D78" w:rsidRPr="00261DF4" w:rsidRDefault="00E85D78" w:rsidP="007335C8">
      <w:pPr>
        <w:rPr>
          <w:rFonts w:ascii="ＭＳ 明朝" w:eastAsia="ＭＳ 明朝" w:hAnsi="ＭＳ 明朝"/>
          <w:sz w:val="21"/>
          <w:szCs w:val="21"/>
          <w:lang w:eastAsia="ja-JP"/>
        </w:rPr>
      </w:pPr>
    </w:p>
    <w:p w14:paraId="60351419" w14:textId="77777777" w:rsidR="00E85D78" w:rsidRPr="00261DF4" w:rsidRDefault="00E85D78" w:rsidP="007335C8">
      <w:pPr>
        <w:rPr>
          <w:rFonts w:ascii="ＭＳ 明朝" w:eastAsia="ＭＳ 明朝" w:hAnsi="ＭＳ 明朝"/>
          <w:sz w:val="21"/>
          <w:szCs w:val="21"/>
          <w:lang w:eastAsia="ja-JP"/>
        </w:rPr>
      </w:pPr>
    </w:p>
    <w:p w14:paraId="6F50FCB0" w14:textId="77777777" w:rsidR="00E85D78" w:rsidRPr="00261DF4" w:rsidRDefault="00E85D78" w:rsidP="007335C8">
      <w:pPr>
        <w:rPr>
          <w:rFonts w:ascii="ＭＳ 明朝" w:eastAsia="ＭＳ 明朝" w:hAnsi="ＭＳ 明朝"/>
          <w:sz w:val="21"/>
          <w:szCs w:val="21"/>
          <w:lang w:eastAsia="ja-JP"/>
        </w:rPr>
      </w:pPr>
    </w:p>
    <w:p w14:paraId="10FAE493" w14:textId="77777777" w:rsidR="00E85D78" w:rsidRPr="00261DF4" w:rsidRDefault="00E85D78" w:rsidP="007335C8">
      <w:pPr>
        <w:rPr>
          <w:rFonts w:ascii="ＭＳ 明朝" w:eastAsia="ＭＳ 明朝" w:hAnsi="ＭＳ 明朝"/>
          <w:sz w:val="21"/>
          <w:szCs w:val="21"/>
          <w:lang w:eastAsia="ja-JP"/>
        </w:rPr>
      </w:pPr>
    </w:p>
    <w:p w14:paraId="041F9FF7" w14:textId="77777777" w:rsidR="00E85D78" w:rsidRPr="00261DF4" w:rsidRDefault="00E85D78" w:rsidP="007335C8">
      <w:pPr>
        <w:rPr>
          <w:rFonts w:ascii="ＭＳ 明朝" w:eastAsia="ＭＳ 明朝" w:hAnsi="ＭＳ 明朝"/>
          <w:sz w:val="21"/>
          <w:szCs w:val="21"/>
          <w:lang w:eastAsia="ja-JP"/>
        </w:rPr>
      </w:pPr>
    </w:p>
    <w:p w14:paraId="4C4881EC" w14:textId="77777777" w:rsidR="00E85D78" w:rsidRPr="00261DF4" w:rsidRDefault="00E85D78" w:rsidP="007335C8">
      <w:pPr>
        <w:rPr>
          <w:rFonts w:ascii="ＭＳ 明朝" w:eastAsia="ＭＳ 明朝" w:hAnsi="ＭＳ 明朝"/>
          <w:sz w:val="21"/>
          <w:szCs w:val="21"/>
          <w:lang w:eastAsia="ja-JP"/>
        </w:rPr>
      </w:pPr>
    </w:p>
    <w:p w14:paraId="14AD279C" w14:textId="77777777" w:rsidR="00E85D78" w:rsidRPr="00261DF4" w:rsidRDefault="00E85D78" w:rsidP="007335C8">
      <w:pPr>
        <w:rPr>
          <w:rFonts w:ascii="ＭＳ 明朝" w:eastAsia="ＭＳ 明朝" w:hAnsi="ＭＳ 明朝"/>
          <w:sz w:val="21"/>
          <w:szCs w:val="21"/>
          <w:lang w:eastAsia="ja-JP"/>
        </w:rPr>
      </w:pPr>
    </w:p>
    <w:p w14:paraId="51D53C3A" w14:textId="77777777" w:rsidR="00E85D78" w:rsidRPr="00261DF4" w:rsidRDefault="00E85D78" w:rsidP="007335C8">
      <w:pPr>
        <w:rPr>
          <w:rFonts w:ascii="ＭＳ 明朝" w:eastAsia="ＭＳ 明朝" w:hAnsi="ＭＳ 明朝"/>
          <w:sz w:val="21"/>
          <w:szCs w:val="21"/>
          <w:lang w:eastAsia="ja-JP"/>
        </w:rPr>
      </w:pPr>
    </w:p>
    <w:p w14:paraId="7C744B84" w14:textId="77777777" w:rsidR="00E85D78" w:rsidRPr="00261DF4" w:rsidRDefault="00E85D78" w:rsidP="007335C8">
      <w:pPr>
        <w:rPr>
          <w:rFonts w:ascii="ＭＳ 明朝" w:eastAsia="ＭＳ 明朝" w:hAnsi="ＭＳ 明朝"/>
          <w:sz w:val="21"/>
          <w:szCs w:val="21"/>
          <w:lang w:eastAsia="ja-JP"/>
        </w:rPr>
      </w:pPr>
    </w:p>
    <w:p w14:paraId="14820DFA" w14:textId="77777777" w:rsidR="001F5209" w:rsidRPr="00261DF4" w:rsidRDefault="001F5209" w:rsidP="007335C8">
      <w:pPr>
        <w:rPr>
          <w:rFonts w:ascii="ＭＳ 明朝" w:eastAsia="ＭＳ 明朝" w:hAnsi="ＭＳ 明朝"/>
          <w:sz w:val="21"/>
          <w:szCs w:val="21"/>
          <w:lang w:eastAsia="ja-JP"/>
        </w:rPr>
      </w:pPr>
    </w:p>
    <w:p w14:paraId="5C5EEF95" w14:textId="77777777" w:rsidR="001F5209" w:rsidRPr="00261DF4" w:rsidRDefault="001F5209" w:rsidP="007335C8">
      <w:pPr>
        <w:rPr>
          <w:rFonts w:ascii="ＭＳ 明朝" w:eastAsia="ＭＳ 明朝" w:hAnsi="ＭＳ 明朝"/>
          <w:sz w:val="21"/>
          <w:szCs w:val="21"/>
          <w:lang w:eastAsia="ja-JP"/>
        </w:rPr>
      </w:pPr>
    </w:p>
    <w:p w14:paraId="411A1712" w14:textId="77777777" w:rsidR="00F509C0" w:rsidRPr="00261DF4" w:rsidRDefault="00F509C0" w:rsidP="007335C8">
      <w:pPr>
        <w:rPr>
          <w:rFonts w:ascii="ＭＳ 明朝" w:eastAsia="ＭＳ 明朝" w:hAnsi="ＭＳ 明朝"/>
          <w:sz w:val="21"/>
          <w:szCs w:val="21"/>
          <w:lang w:eastAsia="ja-JP"/>
        </w:rPr>
      </w:pPr>
    </w:p>
    <w:p w14:paraId="20F3F59E" w14:textId="77777777" w:rsidR="005141F6" w:rsidRPr="00261DF4" w:rsidRDefault="005D0D4D" w:rsidP="007335C8">
      <w:pPr>
        <w:jc w:val="both"/>
        <w:rPr>
          <w:rFonts w:ascii="ＭＳ 明朝" w:eastAsia="ＭＳ 明朝" w:hAnsi="ＭＳ 明朝" w:cs="Times New Roman"/>
          <w:kern w:val="2"/>
          <w:sz w:val="21"/>
          <w:szCs w:val="21"/>
          <w:lang w:eastAsia="ja-JP"/>
        </w:rPr>
      </w:pPr>
      <w:r w:rsidRPr="00261DF4">
        <w:rPr>
          <w:rFonts w:ascii="ＭＳ 明朝" w:eastAsia="ＭＳ 明朝" w:hAnsi="ＭＳ 明朝" w:cs="Times New Roman" w:hint="eastAsia"/>
          <w:kern w:val="2"/>
          <w:sz w:val="21"/>
          <w:szCs w:val="21"/>
          <w:lang w:eastAsia="ja-JP"/>
        </w:rPr>
        <w:t>別表第１（第</w:t>
      </w:r>
      <w:r w:rsidR="00C03FC6" w:rsidRPr="00261DF4">
        <w:rPr>
          <w:rFonts w:ascii="ＭＳ 明朝" w:eastAsia="ＭＳ 明朝" w:hAnsi="ＭＳ 明朝" w:cs="Times New Roman" w:hint="eastAsia"/>
          <w:kern w:val="2"/>
          <w:sz w:val="21"/>
          <w:szCs w:val="21"/>
          <w:lang w:eastAsia="ja-JP"/>
        </w:rPr>
        <w:t>６</w:t>
      </w:r>
      <w:r w:rsidR="005141F6" w:rsidRPr="00261DF4">
        <w:rPr>
          <w:rFonts w:ascii="ＭＳ 明朝" w:eastAsia="ＭＳ 明朝" w:hAnsi="ＭＳ 明朝" w:cs="Times New Roman" w:hint="eastAsia"/>
          <w:kern w:val="2"/>
          <w:sz w:val="21"/>
          <w:szCs w:val="21"/>
          <w:lang w:eastAsia="ja-JP"/>
        </w:rPr>
        <w:t>関係）</w:t>
      </w:r>
    </w:p>
    <w:tbl>
      <w:tblPr>
        <w:tblStyle w:val="4"/>
        <w:tblW w:w="0" w:type="auto"/>
        <w:tblInd w:w="354" w:type="dxa"/>
        <w:tblLook w:val="04A0" w:firstRow="1" w:lastRow="0" w:firstColumn="1" w:lastColumn="0" w:noHBand="0" w:noVBand="1"/>
      </w:tblPr>
      <w:tblGrid>
        <w:gridCol w:w="1739"/>
        <w:gridCol w:w="3789"/>
        <w:gridCol w:w="3206"/>
      </w:tblGrid>
      <w:tr w:rsidR="00261DF4" w:rsidRPr="00261DF4" w14:paraId="498C1400" w14:textId="77777777" w:rsidTr="007F3A69">
        <w:tc>
          <w:tcPr>
            <w:tcW w:w="1739" w:type="dxa"/>
            <w:vAlign w:val="center"/>
          </w:tcPr>
          <w:p w14:paraId="4A226D57" w14:textId="7EEAE8C2"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費</w:t>
            </w:r>
            <w:r w:rsidR="00D34BB4" w:rsidRPr="00261DF4">
              <w:rPr>
                <w:rFonts w:ascii="ＭＳ 明朝" w:eastAsia="ＭＳ 明朝" w:hAnsi="ＭＳ 明朝" w:cs="Times New Roman" w:hint="eastAsia"/>
                <w:szCs w:val="21"/>
              </w:rPr>
              <w:t xml:space="preserve">　</w:t>
            </w:r>
            <w:r w:rsidRPr="00261DF4">
              <w:rPr>
                <w:rFonts w:ascii="ＭＳ 明朝" w:eastAsia="ＭＳ 明朝" w:hAnsi="ＭＳ 明朝" w:cs="Times New Roman" w:hint="eastAsia"/>
                <w:szCs w:val="21"/>
              </w:rPr>
              <w:t>目</w:t>
            </w:r>
          </w:p>
        </w:tc>
        <w:tc>
          <w:tcPr>
            <w:tcW w:w="3789" w:type="dxa"/>
            <w:vAlign w:val="center"/>
          </w:tcPr>
          <w:p w14:paraId="25C96C43" w14:textId="14F05117"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内</w:t>
            </w:r>
            <w:r w:rsidR="00D34BB4" w:rsidRPr="00261DF4">
              <w:rPr>
                <w:rFonts w:ascii="ＭＳ 明朝" w:eastAsia="ＭＳ 明朝" w:hAnsi="ＭＳ 明朝" w:cs="Times New Roman" w:hint="eastAsia"/>
                <w:szCs w:val="21"/>
              </w:rPr>
              <w:t xml:space="preserve">　</w:t>
            </w:r>
            <w:r w:rsidRPr="00261DF4">
              <w:rPr>
                <w:rFonts w:ascii="ＭＳ 明朝" w:eastAsia="ＭＳ 明朝" w:hAnsi="ＭＳ 明朝" w:cs="Times New Roman" w:hint="eastAsia"/>
                <w:szCs w:val="21"/>
              </w:rPr>
              <w:t>容</w:t>
            </w:r>
          </w:p>
        </w:tc>
        <w:tc>
          <w:tcPr>
            <w:tcW w:w="3206" w:type="dxa"/>
            <w:vAlign w:val="center"/>
          </w:tcPr>
          <w:p w14:paraId="3B4B0F05" w14:textId="6263A782"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備</w:t>
            </w:r>
            <w:r w:rsidR="00D34BB4" w:rsidRPr="00261DF4">
              <w:rPr>
                <w:rFonts w:ascii="ＭＳ 明朝" w:eastAsia="ＭＳ 明朝" w:hAnsi="ＭＳ 明朝" w:cs="Times New Roman" w:hint="eastAsia"/>
                <w:szCs w:val="21"/>
              </w:rPr>
              <w:t xml:space="preserve">　</w:t>
            </w:r>
            <w:r w:rsidRPr="00261DF4">
              <w:rPr>
                <w:rFonts w:ascii="ＭＳ 明朝" w:eastAsia="ＭＳ 明朝" w:hAnsi="ＭＳ 明朝" w:cs="Times New Roman" w:hint="eastAsia"/>
                <w:szCs w:val="21"/>
              </w:rPr>
              <w:t>考</w:t>
            </w:r>
          </w:p>
        </w:tc>
      </w:tr>
      <w:tr w:rsidR="00261DF4" w:rsidRPr="00261DF4" w14:paraId="46A4A95E" w14:textId="77777777" w:rsidTr="007F3A69">
        <w:tc>
          <w:tcPr>
            <w:tcW w:w="1739" w:type="dxa"/>
          </w:tcPr>
          <w:p w14:paraId="1DE80E08" w14:textId="77777777" w:rsidR="005141F6" w:rsidRPr="00261DF4" w:rsidRDefault="005141F6"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機械装置購入費</w:t>
            </w:r>
          </w:p>
        </w:tc>
        <w:tc>
          <w:tcPr>
            <w:tcW w:w="3789" w:type="dxa"/>
          </w:tcPr>
          <w:p w14:paraId="6A6F0E10" w14:textId="77777777" w:rsidR="005141F6" w:rsidRPr="00261DF4" w:rsidRDefault="007F3A69"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w:t>
            </w:r>
            <w:r w:rsidR="005141F6" w:rsidRPr="00261DF4">
              <w:rPr>
                <w:rFonts w:ascii="ＭＳ 明朝" w:eastAsia="ＭＳ 明朝" w:hAnsi="ＭＳ 明朝" w:cs="Times New Roman" w:hint="eastAsia"/>
                <w:szCs w:val="21"/>
              </w:rPr>
              <w:t>機械装置等の購入又は製造等</w:t>
            </w:r>
            <w:r w:rsidR="00882BD1" w:rsidRPr="00261DF4">
              <w:rPr>
                <w:rFonts w:ascii="ＭＳ 明朝" w:eastAsia="ＭＳ 明朝" w:hAnsi="ＭＳ 明朝" w:cs="Times New Roman" w:hint="eastAsia"/>
                <w:szCs w:val="21"/>
              </w:rPr>
              <w:t>に係る</w:t>
            </w:r>
            <w:r w:rsidR="005141F6" w:rsidRPr="00261DF4">
              <w:rPr>
                <w:rFonts w:ascii="ＭＳ 明朝" w:eastAsia="ＭＳ 明朝" w:hAnsi="ＭＳ 明朝" w:cs="Times New Roman" w:hint="eastAsia"/>
                <w:szCs w:val="21"/>
              </w:rPr>
              <w:t>経費</w:t>
            </w:r>
          </w:p>
          <w:p w14:paraId="417B6EC1" w14:textId="77777777" w:rsidR="005141F6" w:rsidRPr="00261DF4" w:rsidRDefault="007F3A69"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w:t>
            </w:r>
            <w:r w:rsidR="00E823DF" w:rsidRPr="00261DF4">
              <w:rPr>
                <w:rFonts w:ascii="ＭＳ 明朝" w:eastAsia="ＭＳ 明朝" w:hAnsi="ＭＳ 明朝" w:cs="Times New Roman" w:hint="eastAsia"/>
                <w:szCs w:val="21"/>
              </w:rPr>
              <w:t>PR表示</w:t>
            </w:r>
            <w:r w:rsidR="00882BD1" w:rsidRPr="00261DF4">
              <w:rPr>
                <w:rFonts w:ascii="ＭＳ 明朝" w:eastAsia="ＭＳ 明朝" w:hAnsi="ＭＳ 明朝" w:cs="Times New Roman" w:hint="eastAsia"/>
                <w:szCs w:val="21"/>
              </w:rPr>
              <w:t>の製作</w:t>
            </w:r>
            <w:r w:rsidR="005141F6" w:rsidRPr="00261DF4">
              <w:rPr>
                <w:rFonts w:ascii="ＭＳ 明朝" w:eastAsia="ＭＳ 明朝" w:hAnsi="ＭＳ 明朝" w:cs="Times New Roman" w:hint="eastAsia"/>
                <w:szCs w:val="21"/>
              </w:rPr>
              <w:t>及びその設置に係る経費</w:t>
            </w:r>
          </w:p>
        </w:tc>
        <w:tc>
          <w:tcPr>
            <w:tcW w:w="3206" w:type="dxa"/>
          </w:tcPr>
          <w:p w14:paraId="3754AE04" w14:textId="77777777" w:rsidR="005141F6" w:rsidRPr="00261DF4" w:rsidRDefault="00882BD1"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土地の取得及び借上げに係る費用</w:t>
            </w:r>
            <w:r w:rsidR="005141F6" w:rsidRPr="00261DF4">
              <w:rPr>
                <w:rFonts w:ascii="ＭＳ 明朝" w:eastAsia="ＭＳ 明朝" w:hAnsi="ＭＳ 明朝" w:cs="Times New Roman" w:hint="eastAsia"/>
                <w:szCs w:val="21"/>
              </w:rPr>
              <w:t>は対象外</w:t>
            </w:r>
          </w:p>
        </w:tc>
      </w:tr>
      <w:tr w:rsidR="00261DF4" w:rsidRPr="00261DF4" w14:paraId="0E8040BA" w14:textId="77777777" w:rsidTr="007F3A69">
        <w:tc>
          <w:tcPr>
            <w:tcW w:w="1739" w:type="dxa"/>
          </w:tcPr>
          <w:p w14:paraId="360253CA" w14:textId="77777777" w:rsidR="005141F6" w:rsidRPr="00261DF4" w:rsidRDefault="005141F6"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工事費</w:t>
            </w:r>
          </w:p>
        </w:tc>
        <w:tc>
          <w:tcPr>
            <w:tcW w:w="3789" w:type="dxa"/>
          </w:tcPr>
          <w:p w14:paraId="125541A8" w14:textId="77777777" w:rsidR="005141F6" w:rsidRPr="00261DF4" w:rsidRDefault="005141F6"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機械装置の設置工事</w:t>
            </w:r>
          </w:p>
          <w:p w14:paraId="6BC47244" w14:textId="77777777" w:rsidR="005141F6" w:rsidRPr="00261DF4" w:rsidRDefault="00882BD1"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（直接工事費、直接経費及び</w:t>
            </w:r>
            <w:r w:rsidR="005141F6" w:rsidRPr="00261DF4">
              <w:rPr>
                <w:rFonts w:ascii="ＭＳ 明朝" w:eastAsia="ＭＳ 明朝" w:hAnsi="ＭＳ 明朝" w:cs="Times New Roman" w:hint="eastAsia"/>
                <w:szCs w:val="21"/>
              </w:rPr>
              <w:t>諸経費）</w:t>
            </w:r>
          </w:p>
        </w:tc>
        <w:tc>
          <w:tcPr>
            <w:tcW w:w="3206" w:type="dxa"/>
          </w:tcPr>
          <w:p w14:paraId="6A60894C" w14:textId="77777777" w:rsidR="005141F6" w:rsidRPr="00261DF4" w:rsidRDefault="007F3A69"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w:t>
            </w:r>
            <w:r w:rsidR="005141F6" w:rsidRPr="00261DF4">
              <w:rPr>
                <w:rFonts w:ascii="ＭＳ 明朝" w:eastAsia="ＭＳ 明朝" w:hAnsi="ＭＳ 明朝" w:cs="Times New Roman" w:hint="eastAsia"/>
                <w:szCs w:val="21"/>
              </w:rPr>
              <w:t>建物は対象外</w:t>
            </w:r>
          </w:p>
          <w:p w14:paraId="14800659" w14:textId="77777777" w:rsidR="005141F6" w:rsidRPr="00261DF4" w:rsidRDefault="007F3A69"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w:t>
            </w:r>
            <w:r w:rsidR="005141F6" w:rsidRPr="00261DF4">
              <w:rPr>
                <w:rFonts w:ascii="ＭＳ 明朝" w:eastAsia="ＭＳ 明朝" w:hAnsi="ＭＳ 明朝" w:cs="Times New Roman" w:hint="eastAsia"/>
                <w:szCs w:val="21"/>
              </w:rPr>
              <w:t>既設構築物の撤去費は対象外</w:t>
            </w:r>
          </w:p>
        </w:tc>
      </w:tr>
    </w:tbl>
    <w:p w14:paraId="693FE27B" w14:textId="77777777" w:rsidR="0099442C" w:rsidRPr="00261DF4" w:rsidRDefault="0099442C" w:rsidP="007335C8">
      <w:pPr>
        <w:jc w:val="both"/>
        <w:rPr>
          <w:rFonts w:ascii="ＭＳ 明朝" w:eastAsia="ＭＳ 明朝" w:hAnsi="ＭＳ 明朝" w:cs="Times New Roman"/>
          <w:kern w:val="2"/>
          <w:sz w:val="21"/>
          <w:szCs w:val="21"/>
          <w:lang w:eastAsia="ja-JP"/>
        </w:rPr>
      </w:pPr>
    </w:p>
    <w:p w14:paraId="52E06A64" w14:textId="77777777" w:rsidR="005141F6" w:rsidRPr="00261DF4" w:rsidRDefault="0099442C" w:rsidP="007335C8">
      <w:pPr>
        <w:jc w:val="both"/>
        <w:rPr>
          <w:rFonts w:ascii="ＭＳ 明朝" w:eastAsia="ＭＳ 明朝" w:hAnsi="ＭＳ 明朝" w:cs="Times New Roman"/>
          <w:kern w:val="2"/>
          <w:sz w:val="21"/>
          <w:szCs w:val="21"/>
          <w:lang w:eastAsia="ja-JP"/>
        </w:rPr>
      </w:pPr>
      <w:r w:rsidRPr="00261DF4">
        <w:rPr>
          <w:rFonts w:ascii="ＭＳ 明朝" w:eastAsia="ＭＳ 明朝" w:hAnsi="ＭＳ 明朝" w:cs="Times New Roman" w:hint="eastAsia"/>
          <w:kern w:val="2"/>
          <w:sz w:val="21"/>
          <w:szCs w:val="21"/>
          <w:lang w:eastAsia="ja-JP"/>
        </w:rPr>
        <w:t>別表第２</w:t>
      </w:r>
      <w:r w:rsidR="005141F6" w:rsidRPr="00261DF4">
        <w:rPr>
          <w:rFonts w:ascii="ＭＳ 明朝" w:eastAsia="ＭＳ 明朝" w:hAnsi="ＭＳ 明朝" w:cs="Times New Roman" w:hint="eastAsia"/>
          <w:kern w:val="2"/>
          <w:sz w:val="21"/>
          <w:szCs w:val="21"/>
          <w:lang w:eastAsia="ja-JP"/>
        </w:rPr>
        <w:t>（第</w:t>
      </w:r>
      <w:r w:rsidR="005D0D4D" w:rsidRPr="00261DF4">
        <w:rPr>
          <w:rFonts w:ascii="ＭＳ 明朝" w:eastAsia="ＭＳ 明朝" w:hAnsi="ＭＳ 明朝" w:cs="Times New Roman" w:hint="eastAsia"/>
          <w:kern w:val="2"/>
          <w:sz w:val="21"/>
          <w:szCs w:val="21"/>
          <w:lang w:eastAsia="ja-JP"/>
        </w:rPr>
        <w:t>1</w:t>
      </w:r>
      <w:r w:rsidR="00C03FC6" w:rsidRPr="00261DF4">
        <w:rPr>
          <w:rFonts w:ascii="ＭＳ 明朝" w:eastAsia="ＭＳ 明朝" w:hAnsi="ＭＳ 明朝" w:cs="Times New Roman" w:hint="eastAsia"/>
          <w:kern w:val="2"/>
          <w:sz w:val="21"/>
          <w:szCs w:val="21"/>
          <w:lang w:eastAsia="ja-JP"/>
        </w:rPr>
        <w:t>7</w:t>
      </w:r>
      <w:r w:rsidR="005141F6" w:rsidRPr="00261DF4">
        <w:rPr>
          <w:rFonts w:ascii="ＭＳ 明朝" w:eastAsia="ＭＳ 明朝" w:hAnsi="ＭＳ 明朝" w:cs="Times New Roman" w:hint="eastAsia"/>
          <w:kern w:val="2"/>
          <w:sz w:val="21"/>
          <w:szCs w:val="21"/>
          <w:lang w:eastAsia="ja-JP"/>
        </w:rPr>
        <w:t>関係）</w:t>
      </w:r>
    </w:p>
    <w:tbl>
      <w:tblPr>
        <w:tblStyle w:val="4"/>
        <w:tblW w:w="0" w:type="auto"/>
        <w:tblInd w:w="392" w:type="dxa"/>
        <w:tblLook w:val="04A0" w:firstRow="1" w:lastRow="0" w:firstColumn="1" w:lastColumn="0" w:noHBand="0" w:noVBand="1"/>
      </w:tblPr>
      <w:tblGrid>
        <w:gridCol w:w="1843"/>
        <w:gridCol w:w="4394"/>
        <w:gridCol w:w="850"/>
        <w:gridCol w:w="1789"/>
      </w:tblGrid>
      <w:tr w:rsidR="00261DF4" w:rsidRPr="00261DF4" w14:paraId="7530C170" w14:textId="77777777" w:rsidTr="00F52ABE">
        <w:tc>
          <w:tcPr>
            <w:tcW w:w="1843" w:type="dxa"/>
            <w:vAlign w:val="center"/>
          </w:tcPr>
          <w:p w14:paraId="065E52C7" w14:textId="241E235C" w:rsidR="005141F6" w:rsidRPr="00261DF4" w:rsidRDefault="00882BD1"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手</w:t>
            </w:r>
            <w:r w:rsidR="00D34BB4" w:rsidRPr="00261DF4">
              <w:rPr>
                <w:rFonts w:ascii="ＭＳ 明朝" w:eastAsia="ＭＳ 明朝" w:hAnsi="ＭＳ 明朝" w:cs="Times New Roman" w:hint="eastAsia"/>
                <w:szCs w:val="21"/>
              </w:rPr>
              <w:t xml:space="preserve">　</w:t>
            </w:r>
            <w:r w:rsidRPr="00261DF4">
              <w:rPr>
                <w:rFonts w:ascii="ＭＳ 明朝" w:eastAsia="ＭＳ 明朝" w:hAnsi="ＭＳ 明朝" w:cs="Times New Roman" w:hint="eastAsia"/>
                <w:szCs w:val="21"/>
              </w:rPr>
              <w:t>続</w:t>
            </w:r>
          </w:p>
        </w:tc>
        <w:tc>
          <w:tcPr>
            <w:tcW w:w="4394" w:type="dxa"/>
            <w:vAlign w:val="center"/>
          </w:tcPr>
          <w:p w14:paraId="6B9A449A" w14:textId="77777777"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提出書類及び添付書類</w:t>
            </w:r>
          </w:p>
        </w:tc>
        <w:tc>
          <w:tcPr>
            <w:tcW w:w="850" w:type="dxa"/>
            <w:vAlign w:val="center"/>
          </w:tcPr>
          <w:p w14:paraId="1846BD83" w14:textId="77777777"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提出</w:t>
            </w:r>
          </w:p>
          <w:p w14:paraId="6CE0FDEA" w14:textId="77777777"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部数</w:t>
            </w:r>
          </w:p>
        </w:tc>
        <w:tc>
          <w:tcPr>
            <w:tcW w:w="1789" w:type="dxa"/>
            <w:vAlign w:val="center"/>
          </w:tcPr>
          <w:p w14:paraId="0E79E41C" w14:textId="77777777"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提出期限</w:t>
            </w:r>
          </w:p>
        </w:tc>
      </w:tr>
      <w:tr w:rsidR="00261DF4" w:rsidRPr="00261DF4" w14:paraId="31B84696" w14:textId="77777777" w:rsidTr="00F52ABE">
        <w:tc>
          <w:tcPr>
            <w:tcW w:w="1843" w:type="dxa"/>
          </w:tcPr>
          <w:p w14:paraId="6A79D986" w14:textId="77777777" w:rsidR="005141F6" w:rsidRPr="00261DF4" w:rsidRDefault="00882BD1"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補助金の交付の申請</w:t>
            </w:r>
          </w:p>
        </w:tc>
        <w:tc>
          <w:tcPr>
            <w:tcW w:w="4394" w:type="dxa"/>
          </w:tcPr>
          <w:p w14:paraId="5F9AE2FD" w14:textId="77777777" w:rsidR="005141F6" w:rsidRPr="00261DF4" w:rsidRDefault="005141F6"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岩手県企業局クリーンエネルギー導入支援事業費補助金交付申請書（様式第１号）</w:t>
            </w:r>
          </w:p>
          <w:p w14:paraId="5402E0AC" w14:textId="77777777" w:rsidR="005141F6"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１　岩手県企業局クリーンエネルギー導入支援事業計画（実績）書（様式第２号）</w:t>
            </w:r>
          </w:p>
          <w:p w14:paraId="0D71FB62" w14:textId="77777777" w:rsidR="005141F6" w:rsidRPr="00261DF4" w:rsidRDefault="00C27732"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 xml:space="preserve">２　</w:t>
            </w:r>
            <w:r w:rsidR="005141F6" w:rsidRPr="00261DF4">
              <w:rPr>
                <w:rFonts w:ascii="ＭＳ 明朝" w:eastAsia="ＭＳ 明朝" w:hAnsi="ＭＳ 明朝" w:cs="Times New Roman" w:hint="eastAsia"/>
                <w:szCs w:val="21"/>
              </w:rPr>
              <w:t>事業経費の配分（様式第３号）</w:t>
            </w:r>
          </w:p>
          <w:p w14:paraId="68C58A5C" w14:textId="77777777" w:rsidR="005141F6"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３　事業実施スケジュール（様式第４号）</w:t>
            </w:r>
          </w:p>
          <w:p w14:paraId="7D59C841" w14:textId="77777777" w:rsidR="005141F6"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４　収支予算（精算）書（様式第５号）</w:t>
            </w:r>
          </w:p>
          <w:p w14:paraId="786467D6" w14:textId="77777777" w:rsidR="005141F6"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５　事業の実施予定地である県内市町村の長の推薦書（市町村以外の申請者のみ・任意様式</w:t>
            </w:r>
            <w:r w:rsidR="007024C6" w:rsidRPr="00261DF4">
              <w:rPr>
                <w:rFonts w:ascii="ＭＳ 明朝" w:eastAsia="ＭＳ 明朝" w:hAnsi="ＭＳ 明朝" w:cs="Times New Roman" w:hint="eastAsia"/>
                <w:szCs w:val="21"/>
              </w:rPr>
              <w:t>とするが</w:t>
            </w:r>
            <w:r w:rsidR="0079548A" w:rsidRPr="00261DF4">
              <w:rPr>
                <w:rFonts w:ascii="ＭＳ 明朝" w:eastAsia="ＭＳ 明朝" w:hAnsi="ＭＳ 明朝" w:cs="Times New Roman" w:hint="eastAsia"/>
                <w:szCs w:val="21"/>
              </w:rPr>
              <w:t>当該市町村長</w:t>
            </w:r>
            <w:r w:rsidR="00024C88" w:rsidRPr="00261DF4">
              <w:rPr>
                <w:rFonts w:ascii="ＭＳ 明朝" w:eastAsia="ＭＳ 明朝" w:hAnsi="ＭＳ 明朝" w:cs="Times New Roman" w:hint="eastAsia"/>
                <w:szCs w:val="21"/>
              </w:rPr>
              <w:t>の</w:t>
            </w:r>
            <w:r w:rsidR="00F821C2" w:rsidRPr="00261DF4">
              <w:rPr>
                <w:rFonts w:ascii="ＭＳ 明朝" w:eastAsia="ＭＳ 明朝" w:hAnsi="ＭＳ 明朝" w:cs="Times New Roman" w:hint="eastAsia"/>
                <w:szCs w:val="21"/>
              </w:rPr>
              <w:t>公</w:t>
            </w:r>
            <w:r w:rsidR="007024C6" w:rsidRPr="00261DF4">
              <w:rPr>
                <w:rFonts w:ascii="ＭＳ 明朝" w:eastAsia="ＭＳ 明朝" w:hAnsi="ＭＳ 明朝" w:cs="Times New Roman" w:hint="eastAsia"/>
                <w:szCs w:val="21"/>
              </w:rPr>
              <w:t>印を有すること</w:t>
            </w:r>
            <w:r w:rsidR="0079548A" w:rsidRPr="00261DF4">
              <w:rPr>
                <w:rFonts w:ascii="ＭＳ 明朝" w:eastAsia="ＭＳ 明朝" w:hAnsi="ＭＳ 明朝" w:cs="Times New Roman" w:hint="eastAsia"/>
                <w:szCs w:val="21"/>
              </w:rPr>
              <w:t>。</w:t>
            </w:r>
            <w:r w:rsidRPr="00261DF4">
              <w:rPr>
                <w:rFonts w:ascii="ＭＳ 明朝" w:eastAsia="ＭＳ 明朝" w:hAnsi="ＭＳ 明朝" w:cs="Times New Roman" w:hint="eastAsia"/>
                <w:szCs w:val="21"/>
              </w:rPr>
              <w:t>）</w:t>
            </w:r>
          </w:p>
          <w:p w14:paraId="3EF07142" w14:textId="77777777" w:rsidR="00B823F3"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６　その他必要と認める書類で別に定めるもの</w:t>
            </w:r>
          </w:p>
        </w:tc>
        <w:tc>
          <w:tcPr>
            <w:tcW w:w="850" w:type="dxa"/>
          </w:tcPr>
          <w:p w14:paraId="2935B5D6" w14:textId="77777777"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各１部</w:t>
            </w:r>
          </w:p>
        </w:tc>
        <w:tc>
          <w:tcPr>
            <w:tcW w:w="1789" w:type="dxa"/>
          </w:tcPr>
          <w:p w14:paraId="0C8DA9D0" w14:textId="77777777" w:rsidR="00E8361C" w:rsidRPr="00261DF4" w:rsidRDefault="00BB6315"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別に定める日</w:t>
            </w:r>
          </w:p>
        </w:tc>
      </w:tr>
      <w:tr w:rsidR="00261DF4" w:rsidRPr="00261DF4" w14:paraId="6A8E8325" w14:textId="77777777" w:rsidTr="00F52ABE">
        <w:tc>
          <w:tcPr>
            <w:tcW w:w="1843" w:type="dxa"/>
          </w:tcPr>
          <w:p w14:paraId="0578C0E9" w14:textId="77777777" w:rsidR="005141F6" w:rsidRPr="00261DF4" w:rsidRDefault="0079548A" w:rsidP="00413D07">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補助</w:t>
            </w:r>
            <w:r w:rsidR="00163E79" w:rsidRPr="00261DF4">
              <w:rPr>
                <w:rFonts w:ascii="ＭＳ 明朝" w:eastAsia="ＭＳ 明朝" w:hAnsi="ＭＳ 明朝" w:cs="Times New Roman" w:hint="eastAsia"/>
                <w:szCs w:val="21"/>
              </w:rPr>
              <w:t>事業</w:t>
            </w:r>
            <w:r w:rsidR="00413D07" w:rsidRPr="00261DF4">
              <w:rPr>
                <w:rFonts w:ascii="ＭＳ 明朝" w:eastAsia="ＭＳ 明朝" w:hAnsi="ＭＳ 明朝" w:cs="Times New Roman" w:hint="eastAsia"/>
                <w:szCs w:val="21"/>
              </w:rPr>
              <w:t>の</w:t>
            </w:r>
            <w:r w:rsidR="00163E79" w:rsidRPr="00261DF4">
              <w:rPr>
                <w:rFonts w:ascii="ＭＳ 明朝" w:eastAsia="ＭＳ 明朝" w:hAnsi="ＭＳ 明朝" w:cs="Times New Roman" w:hint="eastAsia"/>
                <w:szCs w:val="21"/>
              </w:rPr>
              <w:t>変更、中止又は廃止</w:t>
            </w:r>
          </w:p>
        </w:tc>
        <w:tc>
          <w:tcPr>
            <w:tcW w:w="4394" w:type="dxa"/>
          </w:tcPr>
          <w:p w14:paraId="048D6B03" w14:textId="77777777" w:rsidR="005141F6" w:rsidRPr="00261DF4" w:rsidRDefault="005141F6"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岩手県企業局クリーンエネルギー導入支援事業変更（中止、廃止）承認申請書（様式第６号）</w:t>
            </w:r>
          </w:p>
          <w:p w14:paraId="404F06B1" w14:textId="5CCAF1E4" w:rsidR="005141F6" w:rsidRPr="00261DF4" w:rsidRDefault="003A0365"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１　岩手県企業局クリーンエネルギー導入支援事業</w:t>
            </w:r>
            <w:r w:rsidR="005141F6" w:rsidRPr="00261DF4">
              <w:rPr>
                <w:rFonts w:ascii="ＭＳ 明朝" w:eastAsia="ＭＳ 明朝" w:hAnsi="ＭＳ 明朝" w:cs="Times New Roman" w:hint="eastAsia"/>
                <w:szCs w:val="21"/>
              </w:rPr>
              <w:t>計画（実績）書（様式第２号）</w:t>
            </w:r>
          </w:p>
          <w:p w14:paraId="32C07B69" w14:textId="77777777" w:rsidR="005141F6" w:rsidRPr="00261DF4" w:rsidRDefault="00C27732"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 xml:space="preserve">２　</w:t>
            </w:r>
            <w:r w:rsidR="005141F6" w:rsidRPr="00261DF4">
              <w:rPr>
                <w:rFonts w:ascii="ＭＳ 明朝" w:eastAsia="ＭＳ 明朝" w:hAnsi="ＭＳ 明朝" w:cs="Times New Roman" w:hint="eastAsia"/>
                <w:szCs w:val="21"/>
              </w:rPr>
              <w:t>事業経費の配分（様式第３号）</w:t>
            </w:r>
          </w:p>
          <w:p w14:paraId="1D4B2D15" w14:textId="77777777" w:rsidR="005141F6"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３　事業実施スケジュール（様式第４号）</w:t>
            </w:r>
          </w:p>
          <w:p w14:paraId="680D5279" w14:textId="77777777" w:rsidR="005141F6"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４　収支予算（精算）書（様式第５号）</w:t>
            </w:r>
          </w:p>
          <w:p w14:paraId="6221CF9C" w14:textId="77777777" w:rsidR="005141F6"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５　その他必要と認める書類</w:t>
            </w:r>
            <w:r w:rsidR="002527BB" w:rsidRPr="00261DF4">
              <w:rPr>
                <w:rFonts w:ascii="ＭＳ 明朝" w:eastAsia="ＭＳ 明朝" w:hAnsi="ＭＳ 明朝" w:cs="Times New Roman" w:hint="eastAsia"/>
                <w:szCs w:val="21"/>
              </w:rPr>
              <w:t>で別に定めるもの</w:t>
            </w:r>
          </w:p>
        </w:tc>
        <w:tc>
          <w:tcPr>
            <w:tcW w:w="850" w:type="dxa"/>
          </w:tcPr>
          <w:p w14:paraId="462683D7" w14:textId="77777777"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各１部</w:t>
            </w:r>
          </w:p>
        </w:tc>
        <w:tc>
          <w:tcPr>
            <w:tcW w:w="1789" w:type="dxa"/>
          </w:tcPr>
          <w:p w14:paraId="4E9CA5B9" w14:textId="77777777" w:rsidR="005141F6" w:rsidRPr="00261DF4" w:rsidRDefault="005141F6"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変更（中止、廃止）の理由の生じた日から14日以内</w:t>
            </w:r>
          </w:p>
        </w:tc>
      </w:tr>
      <w:tr w:rsidR="00261DF4" w:rsidRPr="00261DF4" w14:paraId="21944E2A" w14:textId="77777777" w:rsidTr="00F52ABE">
        <w:trPr>
          <w:trHeight w:val="3014"/>
        </w:trPr>
        <w:tc>
          <w:tcPr>
            <w:tcW w:w="1843" w:type="dxa"/>
          </w:tcPr>
          <w:p w14:paraId="784A1394" w14:textId="77777777" w:rsidR="005141F6" w:rsidRPr="00261DF4" w:rsidRDefault="0079548A"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補助</w:t>
            </w:r>
            <w:r w:rsidR="00163E79" w:rsidRPr="00261DF4">
              <w:rPr>
                <w:rFonts w:ascii="ＭＳ 明朝" w:eastAsia="ＭＳ 明朝" w:hAnsi="ＭＳ 明朝" w:cs="Times New Roman" w:hint="eastAsia"/>
                <w:szCs w:val="21"/>
              </w:rPr>
              <w:t>事業の完了の報告及び補助金の請求</w:t>
            </w:r>
          </w:p>
        </w:tc>
        <w:tc>
          <w:tcPr>
            <w:tcW w:w="4394" w:type="dxa"/>
          </w:tcPr>
          <w:p w14:paraId="4CDE1F9B" w14:textId="77777777" w:rsidR="005141F6" w:rsidRPr="00261DF4" w:rsidRDefault="005141F6" w:rsidP="007335C8">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岩手県企業局クリーンエネルギー導入支援事業費補助金請求書（様式第８号）</w:t>
            </w:r>
          </w:p>
          <w:p w14:paraId="006F6D7B" w14:textId="77777777" w:rsidR="005141F6"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１　岩手県企業局クリーンエネルギー導入支援事業費補助金実績報告書（様式第９号）</w:t>
            </w:r>
          </w:p>
          <w:p w14:paraId="4DC7B7F0" w14:textId="77777777" w:rsidR="005141F6" w:rsidRPr="00261DF4" w:rsidRDefault="005141F6"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２　岩手県企業局クリーンエネルギー導入支援事業計画（実績）書（様式第２号）</w:t>
            </w:r>
          </w:p>
          <w:p w14:paraId="01E84B22" w14:textId="77777777" w:rsidR="00BC7230" w:rsidRPr="00261DF4" w:rsidRDefault="00C27732"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 xml:space="preserve">３　</w:t>
            </w:r>
            <w:r w:rsidR="00BC7230" w:rsidRPr="00261DF4">
              <w:rPr>
                <w:rFonts w:ascii="ＭＳ 明朝" w:eastAsia="ＭＳ 明朝" w:hAnsi="ＭＳ 明朝" w:cs="Times New Roman" w:hint="eastAsia"/>
                <w:szCs w:val="21"/>
              </w:rPr>
              <w:t>事業経費の配分（様式第３号）</w:t>
            </w:r>
          </w:p>
          <w:p w14:paraId="4797073B" w14:textId="77777777" w:rsidR="00BC7230" w:rsidRPr="00261DF4" w:rsidRDefault="00BC7230"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４　事業実施スケジュール（様式第４号）</w:t>
            </w:r>
          </w:p>
          <w:p w14:paraId="07FD3EE7" w14:textId="77777777" w:rsidR="005141F6" w:rsidRPr="00261DF4" w:rsidRDefault="00BC7230"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５</w:t>
            </w:r>
            <w:r w:rsidR="005141F6" w:rsidRPr="00261DF4">
              <w:rPr>
                <w:rFonts w:ascii="ＭＳ 明朝" w:eastAsia="ＭＳ 明朝" w:hAnsi="ＭＳ 明朝" w:cs="Times New Roman" w:hint="eastAsia"/>
                <w:szCs w:val="21"/>
              </w:rPr>
              <w:t xml:space="preserve">　収支予算（精算）書（様式第５号）</w:t>
            </w:r>
          </w:p>
          <w:p w14:paraId="1962CD95" w14:textId="77777777" w:rsidR="004B24CC" w:rsidRPr="00261DF4" w:rsidRDefault="00BC7230" w:rsidP="007335C8">
            <w:pPr>
              <w:ind w:left="210" w:hangingChars="100" w:hanging="210"/>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６</w:t>
            </w:r>
            <w:r w:rsidR="005141F6" w:rsidRPr="00261DF4">
              <w:rPr>
                <w:rFonts w:ascii="ＭＳ 明朝" w:eastAsia="ＭＳ 明朝" w:hAnsi="ＭＳ 明朝" w:cs="Times New Roman" w:hint="eastAsia"/>
                <w:szCs w:val="21"/>
              </w:rPr>
              <w:t xml:space="preserve">　その他必要と認める書類で別に定めるもの</w:t>
            </w:r>
          </w:p>
        </w:tc>
        <w:tc>
          <w:tcPr>
            <w:tcW w:w="850" w:type="dxa"/>
          </w:tcPr>
          <w:p w14:paraId="7E75804D" w14:textId="77777777" w:rsidR="005141F6" w:rsidRPr="00261DF4" w:rsidRDefault="005141F6" w:rsidP="007335C8">
            <w:pPr>
              <w:jc w:val="center"/>
              <w:rPr>
                <w:rFonts w:ascii="ＭＳ 明朝" w:eastAsia="ＭＳ 明朝" w:hAnsi="ＭＳ 明朝" w:cs="Times New Roman"/>
                <w:szCs w:val="21"/>
              </w:rPr>
            </w:pPr>
            <w:r w:rsidRPr="00261DF4">
              <w:rPr>
                <w:rFonts w:ascii="ＭＳ 明朝" w:eastAsia="ＭＳ 明朝" w:hAnsi="ＭＳ 明朝" w:cs="Times New Roman" w:hint="eastAsia"/>
                <w:szCs w:val="21"/>
              </w:rPr>
              <w:t>各１部</w:t>
            </w:r>
          </w:p>
        </w:tc>
        <w:tc>
          <w:tcPr>
            <w:tcW w:w="1789" w:type="dxa"/>
          </w:tcPr>
          <w:p w14:paraId="7CC80C7F" w14:textId="77777777" w:rsidR="005141F6" w:rsidRPr="00261DF4" w:rsidRDefault="005141F6" w:rsidP="0079548A">
            <w:pPr>
              <w:jc w:val="both"/>
              <w:rPr>
                <w:rFonts w:ascii="ＭＳ 明朝" w:eastAsia="ＭＳ 明朝" w:hAnsi="ＭＳ 明朝" w:cs="Times New Roman"/>
                <w:szCs w:val="21"/>
              </w:rPr>
            </w:pPr>
            <w:r w:rsidRPr="00261DF4">
              <w:rPr>
                <w:rFonts w:ascii="ＭＳ 明朝" w:eastAsia="ＭＳ 明朝" w:hAnsi="ＭＳ 明朝" w:cs="Times New Roman" w:hint="eastAsia"/>
                <w:szCs w:val="21"/>
              </w:rPr>
              <w:t>当該事業を完了した日（</w:t>
            </w:r>
            <w:r w:rsidR="0078702A" w:rsidRPr="00261DF4">
              <w:rPr>
                <w:rFonts w:ascii="ＭＳ 明朝" w:eastAsia="ＭＳ 明朝" w:hAnsi="ＭＳ 明朝" w:cs="Times New Roman" w:hint="eastAsia"/>
                <w:szCs w:val="21"/>
              </w:rPr>
              <w:t>補助</w:t>
            </w:r>
            <w:r w:rsidRPr="00261DF4">
              <w:rPr>
                <w:rFonts w:ascii="ＭＳ 明朝" w:eastAsia="ＭＳ 明朝" w:hAnsi="ＭＳ 明朝" w:cs="Times New Roman" w:hint="eastAsia"/>
                <w:szCs w:val="21"/>
              </w:rPr>
              <w:t>事業の中止又は廃止の承認を受けた場合には、当該承認の通知を受理した日）から14日を経過した日又は補助金の交付の決定を受けた年度の３月10日のいずれか早い日まで</w:t>
            </w:r>
          </w:p>
        </w:tc>
      </w:tr>
    </w:tbl>
    <w:p w14:paraId="518755A2" w14:textId="77777777" w:rsidR="005141F6" w:rsidRPr="007335C8" w:rsidRDefault="005141F6" w:rsidP="007335C8">
      <w:pPr>
        <w:ind w:rightChars="100" w:right="220"/>
        <w:rPr>
          <w:rFonts w:ascii="ＭＳ 明朝" w:eastAsia="ＭＳ 明朝" w:hAnsi="ＭＳ 明朝" w:cs="Times New Roman"/>
          <w:kern w:val="2"/>
          <w:sz w:val="21"/>
          <w:szCs w:val="21"/>
          <w:lang w:eastAsia="ja-JP"/>
        </w:rPr>
      </w:pPr>
    </w:p>
    <w:sectPr w:rsidR="005141F6" w:rsidRPr="007335C8" w:rsidSect="00175BB6">
      <w:footerReference w:type="default" r:id="rId7"/>
      <w:pgSz w:w="11910" w:h="16840"/>
      <w:pgMar w:top="1400" w:right="1220" w:bottom="740" w:left="130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F055" w14:textId="77777777" w:rsidR="000E3B74" w:rsidRDefault="000E3B74">
      <w:r>
        <w:separator/>
      </w:r>
    </w:p>
  </w:endnote>
  <w:endnote w:type="continuationSeparator" w:id="0">
    <w:p w14:paraId="44AE842D" w14:textId="77777777" w:rsidR="000E3B74" w:rsidRDefault="000E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8F56" w14:textId="77777777" w:rsidR="00324E53" w:rsidRDefault="00324E5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D72C" w14:textId="77777777" w:rsidR="000E3B74" w:rsidRDefault="000E3B74">
      <w:r>
        <w:separator/>
      </w:r>
    </w:p>
  </w:footnote>
  <w:footnote w:type="continuationSeparator" w:id="0">
    <w:p w14:paraId="07F2389D" w14:textId="77777777" w:rsidR="000E3B74" w:rsidRDefault="000E3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24E53"/>
    <w:rsid w:val="00000699"/>
    <w:rsid w:val="000206CF"/>
    <w:rsid w:val="00024C88"/>
    <w:rsid w:val="00026AA8"/>
    <w:rsid w:val="00033025"/>
    <w:rsid w:val="000642C0"/>
    <w:rsid w:val="00064EB6"/>
    <w:rsid w:val="0008509A"/>
    <w:rsid w:val="000865BF"/>
    <w:rsid w:val="00091E20"/>
    <w:rsid w:val="00092FE2"/>
    <w:rsid w:val="000E1BA6"/>
    <w:rsid w:val="000E3B74"/>
    <w:rsid w:val="001066E4"/>
    <w:rsid w:val="0011122D"/>
    <w:rsid w:val="00111D65"/>
    <w:rsid w:val="00113D29"/>
    <w:rsid w:val="00126B37"/>
    <w:rsid w:val="00142509"/>
    <w:rsid w:val="001450D3"/>
    <w:rsid w:val="00151F01"/>
    <w:rsid w:val="00161CD4"/>
    <w:rsid w:val="00161DCB"/>
    <w:rsid w:val="00163E79"/>
    <w:rsid w:val="001660EF"/>
    <w:rsid w:val="00170B79"/>
    <w:rsid w:val="00175BB6"/>
    <w:rsid w:val="00176B87"/>
    <w:rsid w:val="0017701E"/>
    <w:rsid w:val="001824D2"/>
    <w:rsid w:val="001D20BA"/>
    <w:rsid w:val="001F5209"/>
    <w:rsid w:val="002138A5"/>
    <w:rsid w:val="0021497A"/>
    <w:rsid w:val="002231B2"/>
    <w:rsid w:val="00224116"/>
    <w:rsid w:val="00234C62"/>
    <w:rsid w:val="0023615F"/>
    <w:rsid w:val="002453F6"/>
    <w:rsid w:val="00246E6A"/>
    <w:rsid w:val="002527BB"/>
    <w:rsid w:val="00261DF4"/>
    <w:rsid w:val="00263904"/>
    <w:rsid w:val="00263A4F"/>
    <w:rsid w:val="00284866"/>
    <w:rsid w:val="00286346"/>
    <w:rsid w:val="002D694B"/>
    <w:rsid w:val="002F478E"/>
    <w:rsid w:val="003037B1"/>
    <w:rsid w:val="00310B5F"/>
    <w:rsid w:val="00310F94"/>
    <w:rsid w:val="003117DF"/>
    <w:rsid w:val="00324E53"/>
    <w:rsid w:val="003408F7"/>
    <w:rsid w:val="0037137B"/>
    <w:rsid w:val="0037673F"/>
    <w:rsid w:val="0038648A"/>
    <w:rsid w:val="00394F94"/>
    <w:rsid w:val="00395B96"/>
    <w:rsid w:val="003A0365"/>
    <w:rsid w:val="003A5065"/>
    <w:rsid w:val="003B6A23"/>
    <w:rsid w:val="003F5138"/>
    <w:rsid w:val="003F66C0"/>
    <w:rsid w:val="00412AEF"/>
    <w:rsid w:val="00413D07"/>
    <w:rsid w:val="00431E78"/>
    <w:rsid w:val="00437035"/>
    <w:rsid w:val="00466EED"/>
    <w:rsid w:val="00471BF4"/>
    <w:rsid w:val="0049622F"/>
    <w:rsid w:val="004B173F"/>
    <w:rsid w:val="004B24CC"/>
    <w:rsid w:val="004D5D18"/>
    <w:rsid w:val="004E142B"/>
    <w:rsid w:val="00504749"/>
    <w:rsid w:val="005141F6"/>
    <w:rsid w:val="00515E3B"/>
    <w:rsid w:val="00517B5E"/>
    <w:rsid w:val="00520FC8"/>
    <w:rsid w:val="005323D4"/>
    <w:rsid w:val="00543484"/>
    <w:rsid w:val="005621A2"/>
    <w:rsid w:val="0056421B"/>
    <w:rsid w:val="00567606"/>
    <w:rsid w:val="005824CB"/>
    <w:rsid w:val="005C088F"/>
    <w:rsid w:val="005C1DCF"/>
    <w:rsid w:val="005D00D4"/>
    <w:rsid w:val="005D0D4D"/>
    <w:rsid w:val="0060062D"/>
    <w:rsid w:val="00610743"/>
    <w:rsid w:val="00632304"/>
    <w:rsid w:val="006601CF"/>
    <w:rsid w:val="0067493F"/>
    <w:rsid w:val="0069308C"/>
    <w:rsid w:val="006A4740"/>
    <w:rsid w:val="006B451D"/>
    <w:rsid w:val="006F4383"/>
    <w:rsid w:val="007024C6"/>
    <w:rsid w:val="00710F51"/>
    <w:rsid w:val="00712CEA"/>
    <w:rsid w:val="007335C8"/>
    <w:rsid w:val="007629BF"/>
    <w:rsid w:val="007838EA"/>
    <w:rsid w:val="0078702A"/>
    <w:rsid w:val="0079548A"/>
    <w:rsid w:val="007B666F"/>
    <w:rsid w:val="007B7A42"/>
    <w:rsid w:val="007C4F61"/>
    <w:rsid w:val="007E1D01"/>
    <w:rsid w:val="007E3584"/>
    <w:rsid w:val="007F34D1"/>
    <w:rsid w:val="007F3A69"/>
    <w:rsid w:val="0080494C"/>
    <w:rsid w:val="00827814"/>
    <w:rsid w:val="0084356D"/>
    <w:rsid w:val="008461E0"/>
    <w:rsid w:val="008529B6"/>
    <w:rsid w:val="00882BD1"/>
    <w:rsid w:val="00893C7B"/>
    <w:rsid w:val="008B7A6B"/>
    <w:rsid w:val="008C2D48"/>
    <w:rsid w:val="008D7E20"/>
    <w:rsid w:val="008E752C"/>
    <w:rsid w:val="0090440C"/>
    <w:rsid w:val="00914590"/>
    <w:rsid w:val="0092399C"/>
    <w:rsid w:val="00940EBB"/>
    <w:rsid w:val="00945BF9"/>
    <w:rsid w:val="009573A2"/>
    <w:rsid w:val="00963FE8"/>
    <w:rsid w:val="00970366"/>
    <w:rsid w:val="009730D2"/>
    <w:rsid w:val="00981761"/>
    <w:rsid w:val="009824BD"/>
    <w:rsid w:val="0099442C"/>
    <w:rsid w:val="00994572"/>
    <w:rsid w:val="009A59FE"/>
    <w:rsid w:val="009C4BC0"/>
    <w:rsid w:val="009E715C"/>
    <w:rsid w:val="009F3573"/>
    <w:rsid w:val="00A06D94"/>
    <w:rsid w:val="00A11877"/>
    <w:rsid w:val="00A12E03"/>
    <w:rsid w:val="00A14B3C"/>
    <w:rsid w:val="00A36344"/>
    <w:rsid w:val="00A43CF9"/>
    <w:rsid w:val="00A652E1"/>
    <w:rsid w:val="00A70666"/>
    <w:rsid w:val="00A80122"/>
    <w:rsid w:val="00A90CD6"/>
    <w:rsid w:val="00A96ADB"/>
    <w:rsid w:val="00AB5A04"/>
    <w:rsid w:val="00AC7216"/>
    <w:rsid w:val="00AC7FE5"/>
    <w:rsid w:val="00AD65D2"/>
    <w:rsid w:val="00AE0D6A"/>
    <w:rsid w:val="00B61923"/>
    <w:rsid w:val="00B65045"/>
    <w:rsid w:val="00B779C5"/>
    <w:rsid w:val="00B823F3"/>
    <w:rsid w:val="00B90915"/>
    <w:rsid w:val="00BA1343"/>
    <w:rsid w:val="00BA22C7"/>
    <w:rsid w:val="00BA646A"/>
    <w:rsid w:val="00BB6315"/>
    <w:rsid w:val="00BB7613"/>
    <w:rsid w:val="00BC56A8"/>
    <w:rsid w:val="00BC7230"/>
    <w:rsid w:val="00BD5143"/>
    <w:rsid w:val="00BE064B"/>
    <w:rsid w:val="00BE223E"/>
    <w:rsid w:val="00BE7F61"/>
    <w:rsid w:val="00BF268F"/>
    <w:rsid w:val="00C025E3"/>
    <w:rsid w:val="00C03FC6"/>
    <w:rsid w:val="00C05D89"/>
    <w:rsid w:val="00C147C1"/>
    <w:rsid w:val="00C16F03"/>
    <w:rsid w:val="00C27732"/>
    <w:rsid w:val="00C31B99"/>
    <w:rsid w:val="00C87206"/>
    <w:rsid w:val="00CA1808"/>
    <w:rsid w:val="00CA3402"/>
    <w:rsid w:val="00CB059A"/>
    <w:rsid w:val="00CE15B3"/>
    <w:rsid w:val="00D24684"/>
    <w:rsid w:val="00D34BB4"/>
    <w:rsid w:val="00D408ED"/>
    <w:rsid w:val="00D4268D"/>
    <w:rsid w:val="00D475DF"/>
    <w:rsid w:val="00D62E8B"/>
    <w:rsid w:val="00D6609E"/>
    <w:rsid w:val="00D76068"/>
    <w:rsid w:val="00D923A7"/>
    <w:rsid w:val="00D97901"/>
    <w:rsid w:val="00D97BC9"/>
    <w:rsid w:val="00DA1EDC"/>
    <w:rsid w:val="00DB6F36"/>
    <w:rsid w:val="00DC1AE6"/>
    <w:rsid w:val="00DC6330"/>
    <w:rsid w:val="00DE021B"/>
    <w:rsid w:val="00DE38EA"/>
    <w:rsid w:val="00DF7256"/>
    <w:rsid w:val="00E03ECE"/>
    <w:rsid w:val="00E15D4B"/>
    <w:rsid w:val="00E230D8"/>
    <w:rsid w:val="00E33B92"/>
    <w:rsid w:val="00E37534"/>
    <w:rsid w:val="00E50B00"/>
    <w:rsid w:val="00E6042F"/>
    <w:rsid w:val="00E779FE"/>
    <w:rsid w:val="00E823DF"/>
    <w:rsid w:val="00E8361C"/>
    <w:rsid w:val="00E85D78"/>
    <w:rsid w:val="00EA3525"/>
    <w:rsid w:val="00EB4374"/>
    <w:rsid w:val="00EC0AA2"/>
    <w:rsid w:val="00EC3C65"/>
    <w:rsid w:val="00F41B45"/>
    <w:rsid w:val="00F4511E"/>
    <w:rsid w:val="00F509C0"/>
    <w:rsid w:val="00F55059"/>
    <w:rsid w:val="00F57684"/>
    <w:rsid w:val="00F60756"/>
    <w:rsid w:val="00F821C2"/>
    <w:rsid w:val="00FA5F90"/>
    <w:rsid w:val="00FA763D"/>
    <w:rsid w:val="00FB170C"/>
    <w:rsid w:val="00FE618A"/>
    <w:rsid w:val="00FF54D9"/>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E9E008"/>
  <w15:docId w15:val="{6ED9D668-CFAF-401A-B8CE-E8727133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150"/>
      <w:ind w:left="1318"/>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330"/>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75BB6"/>
    <w:pPr>
      <w:tabs>
        <w:tab w:val="center" w:pos="4252"/>
        <w:tab w:val="right" w:pos="8504"/>
      </w:tabs>
      <w:snapToGrid w:val="0"/>
    </w:pPr>
  </w:style>
  <w:style w:type="character" w:customStyle="1" w:styleId="a6">
    <w:name w:val="ヘッダー (文字)"/>
    <w:basedOn w:val="a0"/>
    <w:link w:val="a5"/>
    <w:uiPriority w:val="99"/>
    <w:rsid w:val="00175BB6"/>
  </w:style>
  <w:style w:type="paragraph" w:styleId="a7">
    <w:name w:val="footer"/>
    <w:basedOn w:val="a"/>
    <w:link w:val="a8"/>
    <w:uiPriority w:val="99"/>
    <w:unhideWhenUsed/>
    <w:rsid w:val="00175BB6"/>
    <w:pPr>
      <w:tabs>
        <w:tab w:val="center" w:pos="4252"/>
        <w:tab w:val="right" w:pos="8504"/>
      </w:tabs>
      <w:snapToGrid w:val="0"/>
    </w:pPr>
  </w:style>
  <w:style w:type="character" w:customStyle="1" w:styleId="a8">
    <w:name w:val="フッター (文字)"/>
    <w:basedOn w:val="a0"/>
    <w:link w:val="a7"/>
    <w:uiPriority w:val="99"/>
    <w:rsid w:val="00175BB6"/>
  </w:style>
  <w:style w:type="paragraph" w:styleId="a9">
    <w:name w:val="Balloon Text"/>
    <w:basedOn w:val="a"/>
    <w:link w:val="aa"/>
    <w:uiPriority w:val="99"/>
    <w:semiHidden/>
    <w:unhideWhenUsed/>
    <w:rsid w:val="00175B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BB6"/>
    <w:rPr>
      <w:rFonts w:asciiTheme="majorHAnsi" w:eastAsiaTheme="majorEastAsia" w:hAnsiTheme="majorHAnsi" w:cstheme="majorBidi"/>
      <w:sz w:val="18"/>
      <w:szCs w:val="18"/>
    </w:rPr>
  </w:style>
  <w:style w:type="table" w:styleId="ab">
    <w:name w:val="Table Grid"/>
    <w:basedOn w:val="a1"/>
    <w:uiPriority w:val="59"/>
    <w:rsid w:val="00176B87"/>
    <w:pPr>
      <w:widowControl/>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uiPriority w:val="59"/>
    <w:rsid w:val="00176B87"/>
    <w:pPr>
      <w:widowControl/>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5141F6"/>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5141F6"/>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141F6"/>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5141F6"/>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59"/>
    <w:rsid w:val="005141F6"/>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46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E86DE-E686-4033-906D-5ED8505C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3774</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GS11060054</dc:creator>
  <cp:lastModifiedBy>桂誠之</cp:lastModifiedBy>
  <cp:revision>2</cp:revision>
  <cp:lastPrinted>2024-02-15T09:03:00Z</cp:lastPrinted>
  <dcterms:created xsi:type="dcterms:W3CDTF">2024-03-24T00:37:00Z</dcterms:created>
  <dcterms:modified xsi:type="dcterms:W3CDTF">2024-03-24T00:37:00Z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LastSaved">
    <vt:filetime>2020-01-15T00:00:00Z</vt:filetime>
  </property>
</Properties>
</file>