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8C" w:rsidRPr="00BD068C" w:rsidRDefault="00BD068C" w:rsidP="00BD068C">
      <w:pPr>
        <w:spacing w:line="180" w:lineRule="exact"/>
        <w:jc w:val="left"/>
        <w:rPr>
          <w:rFonts w:ascii="Century" w:eastAsia="ＭＳ 明朝" w:hAnsi="Century" w:cs="Times New Roman"/>
          <w:sz w:val="18"/>
          <w:szCs w:val="24"/>
        </w:rPr>
      </w:pPr>
      <w:r w:rsidRPr="00BD068C">
        <w:rPr>
          <w:rFonts w:ascii="Century" w:eastAsia="ＭＳ 明朝" w:hAnsi="Century" w:cs="Times New Roman" w:hint="eastAsia"/>
          <w:sz w:val="18"/>
          <w:szCs w:val="24"/>
        </w:rPr>
        <w:t>様式第</w:t>
      </w:r>
      <w:r w:rsidRPr="00BD068C">
        <w:rPr>
          <w:rFonts w:ascii="Century" w:eastAsia="ＭＳ 明朝" w:hAnsi="Century" w:cs="Times New Roman"/>
          <w:sz w:val="18"/>
          <w:szCs w:val="24"/>
        </w:rPr>
        <w:t>8-2</w:t>
      </w:r>
      <w:r w:rsidRPr="00BD068C">
        <w:rPr>
          <w:rFonts w:ascii="Century" w:eastAsia="ＭＳ 明朝" w:hAnsi="Century" w:cs="Times New Roman" w:hint="eastAsia"/>
          <w:sz w:val="18"/>
          <w:szCs w:val="24"/>
        </w:rPr>
        <w:t>号</w:t>
      </w:r>
    </w:p>
    <w:p w:rsidR="00BD068C" w:rsidRPr="00BD068C" w:rsidRDefault="00BD068C" w:rsidP="00BD068C">
      <w:pPr>
        <w:ind w:leftChars="-150" w:left="-315" w:firstLineChars="573" w:firstLine="1375"/>
        <w:jc w:val="center"/>
        <w:rPr>
          <w:rFonts w:ascii="Century" w:eastAsia="ＭＳ 明朝" w:hAnsi="Century" w:cs="Times New Roman"/>
          <w:kern w:val="0"/>
          <w:szCs w:val="24"/>
        </w:rPr>
      </w:pPr>
      <w:r w:rsidRPr="00BD068C">
        <w:rPr>
          <w:rFonts w:ascii="Century" w:eastAsia="ＭＳ 明朝" w:hAnsi="Century" w:cs="Times New Roman" w:hint="eastAsia"/>
          <w:sz w:val="24"/>
          <w:szCs w:val="24"/>
        </w:rPr>
        <w:t xml:space="preserve">　　　　　　　補装具費支給（購入・修理）意見書</w:t>
      </w:r>
      <w:r w:rsidRPr="00BD068C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BD068C">
        <w:rPr>
          <w:rFonts w:ascii="Century" w:eastAsia="ＭＳ 明朝" w:hAnsi="Century" w:cs="Times New Roman" w:hint="eastAsia"/>
          <w:sz w:val="24"/>
          <w:szCs w:val="24"/>
        </w:rPr>
        <w:t xml:space="preserve">　（簡易型電動車椅子用）</w:t>
      </w:r>
    </w:p>
    <w:tbl>
      <w:tblPr>
        <w:tblpPr w:leftFromText="142" w:rightFromText="142" w:vertAnchor="text" w:tblpY="1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2"/>
        <w:gridCol w:w="418"/>
        <w:gridCol w:w="10"/>
        <w:gridCol w:w="12"/>
        <w:gridCol w:w="269"/>
        <w:gridCol w:w="129"/>
        <w:gridCol w:w="1276"/>
        <w:gridCol w:w="669"/>
        <w:gridCol w:w="51"/>
        <w:gridCol w:w="746"/>
        <w:gridCol w:w="529"/>
        <w:gridCol w:w="6"/>
        <w:gridCol w:w="10"/>
        <w:gridCol w:w="284"/>
        <w:gridCol w:w="91"/>
        <w:gridCol w:w="456"/>
        <w:gridCol w:w="151"/>
        <w:gridCol w:w="577"/>
        <w:gridCol w:w="534"/>
        <w:gridCol w:w="21"/>
        <w:gridCol w:w="563"/>
        <w:gridCol w:w="274"/>
        <w:gridCol w:w="430"/>
        <w:gridCol w:w="163"/>
        <w:gridCol w:w="408"/>
        <w:gridCol w:w="634"/>
        <w:gridCol w:w="942"/>
      </w:tblGrid>
      <w:tr w:rsidR="00BD068C" w:rsidRPr="00BD068C" w:rsidTr="0068710F">
        <w:trPr>
          <w:cantSplit/>
          <w:trHeight w:val="383"/>
        </w:trPr>
        <w:tc>
          <w:tcPr>
            <w:tcW w:w="1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068C" w:rsidRPr="00BD068C" w:rsidRDefault="00BD068C" w:rsidP="0068710F">
            <w:pPr>
              <w:jc w:val="distribute"/>
              <w:rPr>
                <w:rFonts w:ascii="Century" w:eastAsia="ＭＳ 明朝" w:hAnsi="Century" w:cs="Times New Roman"/>
                <w:bCs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bCs/>
                <w:sz w:val="18"/>
                <w:szCs w:val="24"/>
              </w:rPr>
              <w:t>氏名</w:t>
            </w:r>
          </w:p>
        </w:tc>
        <w:tc>
          <w:tcPr>
            <w:tcW w:w="27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068C" w:rsidRPr="00BD068C" w:rsidRDefault="00BD068C" w:rsidP="0068710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4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68C" w:rsidRPr="00BD068C" w:rsidRDefault="00BD068C" w:rsidP="0068710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ＭＳ Ｐ明朝"/>
                <w:kern w:val="0"/>
                <w:sz w:val="16"/>
                <w:szCs w:val="16"/>
              </w:rPr>
            </w:pPr>
            <w:r w:rsidRPr="00BD068C">
              <w:rPr>
                <w:rFonts w:ascii="ＭＳ Ｐ明朝" w:eastAsia="ＭＳ Ｐ明朝" w:hAnsi="ＭＳ Ｐ明朝" w:cs="ＭＳ Ｐ明朝" w:hint="eastAsia"/>
                <w:kern w:val="0"/>
                <w:sz w:val="16"/>
                <w:szCs w:val="16"/>
              </w:rPr>
              <w:t>生年</w:t>
            </w:r>
          </w:p>
          <w:p w:rsidR="00BD068C" w:rsidRPr="00BD068C" w:rsidRDefault="00BD068C" w:rsidP="0068710F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ＭＳ Ｐ明朝" w:eastAsia="ＭＳ Ｐ明朝" w:hAnsi="ＭＳ Ｐ明朝" w:cs="ＭＳ Ｐ明朝" w:hint="eastAsia"/>
                <w:kern w:val="0"/>
                <w:sz w:val="16"/>
                <w:szCs w:val="16"/>
              </w:rPr>
              <w:t>月日</w:t>
            </w:r>
          </w:p>
        </w:tc>
        <w:tc>
          <w:tcPr>
            <w:tcW w:w="83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D068C" w:rsidRPr="00BD068C" w:rsidRDefault="00BD068C" w:rsidP="0068710F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312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D068C" w:rsidRPr="00BD068C" w:rsidRDefault="00BD068C" w:rsidP="0068710F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年　　月　　日生（　　）歳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68C" w:rsidRPr="00BD068C" w:rsidRDefault="00BD068C" w:rsidP="0068710F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性別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68C" w:rsidRPr="00BD068C" w:rsidRDefault="00BD068C" w:rsidP="0068710F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男･女</w:t>
            </w:r>
          </w:p>
        </w:tc>
      </w:tr>
      <w:tr w:rsidR="00BD068C" w:rsidRPr="00BD068C" w:rsidTr="0068710F">
        <w:trPr>
          <w:cantSplit/>
          <w:trHeight w:val="577"/>
        </w:trPr>
        <w:tc>
          <w:tcPr>
            <w:tcW w:w="7454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住所</w:t>
            </w:r>
          </w:p>
        </w:tc>
        <w:tc>
          <w:tcPr>
            <w:tcW w:w="28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職業（具体的に）</w:t>
            </w:r>
          </w:p>
        </w:tc>
      </w:tr>
      <w:tr w:rsidR="00BD068C" w:rsidRPr="00BD068C" w:rsidTr="0068710F">
        <w:tblPrEx>
          <w:tblLook w:val="0000" w:firstRow="0" w:lastRow="0" w:firstColumn="0" w:lastColumn="0" w:noHBand="0" w:noVBand="0"/>
        </w:tblPrEx>
        <w:trPr>
          <w:cantSplit/>
          <w:trHeight w:val="577"/>
        </w:trPr>
        <w:tc>
          <w:tcPr>
            <w:tcW w:w="477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障害名</w:t>
            </w:r>
          </w:p>
        </w:tc>
        <w:tc>
          <w:tcPr>
            <w:tcW w:w="552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原因となった疾病・外傷名</w:t>
            </w: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18"/>
              </w:rPr>
              <w:t>※障害者総合支援法施行令に規定する疾病に該当</w:t>
            </w: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（　□する　・　□しない）</w:t>
            </w:r>
          </w:p>
        </w:tc>
      </w:tr>
      <w:tr w:rsidR="00BD068C" w:rsidRPr="00BD068C" w:rsidTr="0068710F">
        <w:tblPrEx>
          <w:tblLook w:val="0000" w:firstRow="0" w:lastRow="0" w:firstColumn="0" w:lastColumn="0" w:noHBand="0" w:noVBand="0"/>
        </w:tblPrEx>
        <w:trPr>
          <w:cantSplit/>
          <w:trHeight w:val="1550"/>
        </w:trPr>
        <w:tc>
          <w:tcPr>
            <w:tcW w:w="10305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68C" w:rsidRPr="00BD068C" w:rsidRDefault="00BD068C" w:rsidP="0068710F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医学的所見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18"/>
              </w:rPr>
              <w:t>（下記補装具を必要と認める理由が明確となるよう記載すること。）</w:t>
            </w:r>
          </w:p>
          <w:p w:rsidR="00BD068C" w:rsidRPr="00BD068C" w:rsidRDefault="00BD068C" w:rsidP="0068710F">
            <w:pPr>
              <w:spacing w:line="220" w:lineRule="exact"/>
              <w:ind w:left="280" w:hangingChars="200" w:hanging="280"/>
              <w:rPr>
                <w:rFonts w:ascii="Century" w:eastAsia="ＭＳ 明朝" w:hAnsi="Century" w:cs="Times New Roman"/>
                <w:sz w:val="14"/>
                <w:szCs w:val="1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14"/>
                <w:szCs w:val="1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14"/>
                <w:szCs w:val="1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14"/>
                <w:szCs w:val="14"/>
              </w:rPr>
            </w:pPr>
          </w:p>
          <w:p w:rsidR="00BD068C" w:rsidRPr="00BD068C" w:rsidRDefault="00BD068C" w:rsidP="0068710F">
            <w:pPr>
              <w:spacing w:line="220" w:lineRule="exact"/>
              <w:ind w:left="280" w:hangingChars="200" w:hanging="280"/>
              <w:rPr>
                <w:sz w:val="16"/>
                <w:szCs w:val="18"/>
              </w:rPr>
            </w:pPr>
            <w:r w:rsidRPr="00BD068C">
              <w:rPr>
                <w:rFonts w:ascii="Century" w:eastAsia="ＭＳ 明朝" w:hAnsi="Century" w:cs="Times New Roman" w:hint="eastAsia"/>
                <w:sz w:val="14"/>
                <w:szCs w:val="14"/>
              </w:rPr>
              <w:t xml:space="preserve">※　</w:t>
            </w:r>
            <w:r w:rsidRPr="00BD068C">
              <w:rPr>
                <w:rFonts w:hint="eastAsia"/>
                <w:b/>
                <w:sz w:val="14"/>
                <w:szCs w:val="14"/>
              </w:rPr>
              <w:t>難病患者等については、身体症状等の変動状況や日内変動等についても記載し、</w:t>
            </w:r>
            <w:r w:rsidRPr="00BD068C">
              <w:rPr>
                <w:rFonts w:ascii="Century" w:eastAsia="ＭＳ 明朝" w:hAnsi="Century" w:cs="Times New Roman" w:hint="eastAsia"/>
                <w:b/>
                <w:sz w:val="14"/>
                <w:szCs w:val="14"/>
              </w:rPr>
              <w:t>症状がより重度である状態についても記載すること。また、</w:t>
            </w:r>
            <w:r w:rsidRPr="00BD068C">
              <w:rPr>
                <w:rFonts w:hint="eastAsia"/>
                <w:b/>
                <w:sz w:val="14"/>
                <w:szCs w:val="14"/>
              </w:rPr>
              <w:t>迅速な手続きが必要な場合は、迅速手続が必要な医学的理由についても記載する</w:t>
            </w:r>
            <w:r w:rsidRPr="00BD068C">
              <w:rPr>
                <w:rFonts w:hint="eastAsia"/>
                <w:sz w:val="14"/>
                <w:szCs w:val="14"/>
              </w:rPr>
              <w:t xml:space="preserve">。　　　　　　　　　　　　　　　　</w:t>
            </w:r>
            <w:r w:rsidRPr="00BD068C">
              <w:rPr>
                <w:rFonts w:hint="eastAsia"/>
                <w:sz w:val="14"/>
                <w:szCs w:val="14"/>
              </w:rPr>
              <w:t xml:space="preserve"> </w:t>
            </w:r>
            <w:r w:rsidRPr="00BD068C">
              <w:rPr>
                <w:rFonts w:hint="eastAsia"/>
                <w:spacing w:val="69"/>
                <w:kern w:val="0"/>
                <w:sz w:val="16"/>
                <w:szCs w:val="18"/>
                <w:fitText w:val="1350" w:id="-1001724928"/>
              </w:rPr>
              <w:t>進行性疾</w:t>
            </w:r>
            <w:r w:rsidRPr="00BD068C">
              <w:rPr>
                <w:rFonts w:hint="eastAsia"/>
                <w:kern w:val="0"/>
                <w:sz w:val="16"/>
                <w:szCs w:val="18"/>
                <w:fitText w:val="1350" w:id="-1001724928"/>
              </w:rPr>
              <w:t>患</w:t>
            </w:r>
            <w:r w:rsidRPr="00BD068C">
              <w:rPr>
                <w:rFonts w:hint="eastAsia"/>
                <w:sz w:val="16"/>
                <w:szCs w:val="18"/>
              </w:rPr>
              <w:t>：□　該当　□　非該当</w:t>
            </w:r>
          </w:p>
          <w:p w:rsidR="00BD068C" w:rsidRPr="00BD068C" w:rsidRDefault="00BD068C" w:rsidP="0068710F">
            <w:pPr>
              <w:spacing w:line="220" w:lineRule="exact"/>
              <w:ind w:firstLineChars="3450" w:firstLine="6831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BD068C">
              <w:rPr>
                <w:rFonts w:hint="eastAsia"/>
                <w:spacing w:val="19"/>
                <w:kern w:val="0"/>
                <w:sz w:val="16"/>
                <w:szCs w:val="18"/>
                <w:fitText w:val="1350" w:id="-1001724927"/>
              </w:rPr>
              <w:t>支給決定手続</w:t>
            </w:r>
            <w:r w:rsidRPr="00BD068C">
              <w:rPr>
                <w:rFonts w:hint="eastAsia"/>
                <w:spacing w:val="1"/>
                <w:kern w:val="0"/>
                <w:sz w:val="16"/>
                <w:szCs w:val="18"/>
                <w:fitText w:val="1350" w:id="-1001724927"/>
              </w:rPr>
              <w:t>き</w:t>
            </w:r>
            <w:r w:rsidRPr="00BD068C">
              <w:rPr>
                <w:rFonts w:hint="eastAsia"/>
                <w:sz w:val="16"/>
                <w:szCs w:val="18"/>
              </w:rPr>
              <w:t>：□　迅速　□　一般</w:t>
            </w:r>
          </w:p>
        </w:tc>
      </w:tr>
      <w:tr w:rsidR="00BD068C" w:rsidRPr="00BD068C" w:rsidTr="0068710F">
        <w:tblPrEx>
          <w:tblLook w:val="0000" w:firstRow="0" w:lastRow="0" w:firstColumn="0" w:lastColumn="0" w:noHBand="0" w:noVBand="0"/>
        </w:tblPrEx>
        <w:trPr>
          <w:cantSplit/>
          <w:trHeight w:val="672"/>
        </w:trPr>
        <w:tc>
          <w:tcPr>
            <w:tcW w:w="109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BD068C" w:rsidRPr="00BD068C" w:rsidRDefault="00BD068C" w:rsidP="0068710F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18"/>
              </w:rPr>
              <w:t>移乗能力</w:t>
            </w:r>
          </w:p>
        </w:tc>
        <w:tc>
          <w:tcPr>
            <w:tcW w:w="4060" w:type="dxa"/>
            <w:gridSpan w:val="11"/>
            <w:tcBorders>
              <w:top w:val="single" w:sz="12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68C" w:rsidRPr="00BD068C" w:rsidRDefault="00BD068C" w:rsidP="0068710F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18"/>
              </w:rPr>
              <w:t>自立　・　半介助　・　介助</w:t>
            </w:r>
          </w:p>
        </w:tc>
        <w:tc>
          <w:tcPr>
            <w:tcW w:w="2576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D068C" w:rsidRPr="00BD068C" w:rsidRDefault="00BD068C" w:rsidP="0068710F">
            <w:pPr>
              <w:spacing w:line="276" w:lineRule="auto"/>
              <w:rPr>
                <w:sz w:val="18"/>
                <w:szCs w:val="18"/>
              </w:rPr>
            </w:pPr>
            <w:r w:rsidRPr="00BD068C">
              <w:rPr>
                <w:rFonts w:hint="eastAsia"/>
                <w:sz w:val="18"/>
                <w:szCs w:val="18"/>
              </w:rPr>
              <w:t>主な使用場所</w:t>
            </w:r>
          </w:p>
        </w:tc>
        <w:tc>
          <w:tcPr>
            <w:tcW w:w="2577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D068C" w:rsidRPr="00BD068C" w:rsidRDefault="00BD068C" w:rsidP="0068710F">
            <w:pPr>
              <w:spacing w:line="276" w:lineRule="auto"/>
              <w:rPr>
                <w:sz w:val="18"/>
                <w:szCs w:val="18"/>
              </w:rPr>
            </w:pPr>
            <w:r w:rsidRPr="00BD068C">
              <w:rPr>
                <w:rFonts w:hint="eastAsia"/>
                <w:sz w:val="18"/>
                <w:szCs w:val="18"/>
              </w:rPr>
              <w:t>屋内　・　屋外　・　屋内外</w:t>
            </w:r>
          </w:p>
        </w:tc>
      </w:tr>
      <w:tr w:rsidR="00BD068C" w:rsidRPr="00BD068C" w:rsidTr="0068710F">
        <w:tblPrEx>
          <w:tblLook w:val="0000" w:firstRow="0" w:lastRow="0" w:firstColumn="0" w:lastColumn="0" w:noHBand="0" w:noVBand="0"/>
        </w:tblPrEx>
        <w:trPr>
          <w:cantSplit/>
          <w:trHeight w:val="540"/>
        </w:trPr>
        <w:tc>
          <w:tcPr>
            <w:tcW w:w="1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D068C" w:rsidRPr="00BD068C" w:rsidRDefault="00BD068C" w:rsidP="0068710F">
            <w:pPr>
              <w:spacing w:line="276" w:lineRule="auto"/>
              <w:rPr>
                <w:sz w:val="18"/>
                <w:szCs w:val="18"/>
              </w:rPr>
            </w:pPr>
            <w:r w:rsidRPr="00BD068C">
              <w:rPr>
                <w:rFonts w:hint="eastAsia"/>
                <w:sz w:val="18"/>
                <w:szCs w:val="18"/>
              </w:rPr>
              <w:t>基本価格</w:t>
            </w:r>
          </w:p>
        </w:tc>
        <w:tc>
          <w:tcPr>
            <w:tcW w:w="9235" w:type="dxa"/>
            <w:gridSpan w:val="2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68C" w:rsidRPr="00BD068C" w:rsidRDefault="00BD068C" w:rsidP="0068710F">
            <w:pPr>
              <w:spacing w:line="276" w:lineRule="auto"/>
              <w:rPr>
                <w:sz w:val="18"/>
                <w:szCs w:val="18"/>
              </w:rPr>
            </w:pPr>
            <w:r w:rsidRPr="00BD068C">
              <w:rPr>
                <w:rFonts w:hint="eastAsia"/>
                <w:sz w:val="18"/>
                <w:szCs w:val="18"/>
              </w:rPr>
              <w:t>１．標準　２．頭頚部</w:t>
            </w:r>
          </w:p>
        </w:tc>
      </w:tr>
      <w:tr w:rsidR="00BD068C" w:rsidRPr="00BD068C" w:rsidTr="0068710F">
        <w:tblPrEx>
          <w:tblLook w:val="0000" w:firstRow="0" w:lastRow="0" w:firstColumn="0" w:lastColumn="0" w:noHBand="0" w:noVBand="0"/>
        </w:tblPrEx>
        <w:trPr>
          <w:cantSplit/>
          <w:trHeight w:val="533"/>
        </w:trPr>
        <w:tc>
          <w:tcPr>
            <w:tcW w:w="1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D068C" w:rsidRPr="00BD068C" w:rsidRDefault="00BD068C" w:rsidP="0068710F">
            <w:pPr>
              <w:spacing w:line="276" w:lineRule="auto"/>
            </w:pPr>
            <w:r w:rsidRPr="00BD068C">
              <w:rPr>
                <w:rFonts w:hint="eastAsia"/>
              </w:rPr>
              <w:t>本体</w:t>
            </w:r>
          </w:p>
        </w:tc>
        <w:tc>
          <w:tcPr>
            <w:tcW w:w="9225" w:type="dxa"/>
            <w:gridSpan w:val="2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68C" w:rsidRPr="00BD068C" w:rsidRDefault="00BD068C" w:rsidP="0068710F">
            <w:pPr>
              <w:spacing w:line="276" w:lineRule="auto"/>
            </w:pPr>
            <w:r w:rsidRPr="00BD068C">
              <w:rPr>
                <w:rFonts w:hint="eastAsia"/>
              </w:rPr>
              <w:t>１　簡易型（切替式）　　２　簡易形（アシスト式）</w:t>
            </w:r>
          </w:p>
        </w:tc>
      </w:tr>
      <w:tr w:rsidR="00BD068C" w:rsidRPr="00BD068C" w:rsidTr="0068710F">
        <w:tblPrEx>
          <w:tblLook w:val="0000" w:firstRow="0" w:lastRow="0" w:firstColumn="0" w:lastColumn="0" w:noHBand="0" w:noVBand="0"/>
        </w:tblPrEx>
        <w:trPr>
          <w:cantSplit/>
          <w:trHeight w:val="562"/>
        </w:trPr>
        <w:tc>
          <w:tcPr>
            <w:tcW w:w="4777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68C" w:rsidRPr="00BD068C" w:rsidRDefault="00BD068C" w:rsidP="0068710F">
            <w:pPr>
              <w:tabs>
                <w:tab w:val="left" w:pos="912"/>
              </w:tabs>
              <w:spacing w:line="276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ａ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新規支給（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1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台）　ｂ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.2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台同時支給　ｃ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再支給</w:t>
            </w:r>
          </w:p>
        </w:tc>
        <w:tc>
          <w:tcPr>
            <w:tcW w:w="5528" w:type="dxa"/>
            <w:gridSpan w:val="1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D068C" w:rsidRPr="00BD068C" w:rsidRDefault="00BD068C" w:rsidP="0068710F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ａ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モジュール（標準）　ｂ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オーダーメイド　ｃ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レディメイド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</w:p>
        </w:tc>
      </w:tr>
      <w:tr w:rsidR="00BD068C" w:rsidRPr="00BD068C" w:rsidTr="0068710F">
        <w:tblPrEx>
          <w:tblLook w:val="0000" w:firstRow="0" w:lastRow="0" w:firstColumn="0" w:lastColumn="0" w:noHBand="0" w:noVBand="0"/>
        </w:tblPrEx>
        <w:trPr>
          <w:cantSplit/>
          <w:trHeight w:val="946"/>
        </w:trPr>
        <w:tc>
          <w:tcPr>
            <w:tcW w:w="136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68C" w:rsidRPr="00BD068C" w:rsidRDefault="00BD068C" w:rsidP="0068710F">
            <w:pPr>
              <w:spacing w:line="26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機構加算</w:t>
            </w:r>
          </w:p>
        </w:tc>
        <w:tc>
          <w:tcPr>
            <w:tcW w:w="3400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リクライニング機構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２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ティルト機構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３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ティルト・リクライニング機構</w:t>
            </w:r>
          </w:p>
        </w:tc>
        <w:tc>
          <w:tcPr>
            <w:tcW w:w="1575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8C" w:rsidRPr="00BD068C" w:rsidRDefault="00BD068C" w:rsidP="0068710F">
            <w:pPr>
              <w:spacing w:line="26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基本構造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１．後方大車輪（標準）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ａ．幅止め構造　　個</w:t>
            </w:r>
          </w:p>
        </w:tc>
      </w:tr>
      <w:tr w:rsidR="00BD068C" w:rsidRPr="00BD068C" w:rsidTr="0068710F">
        <w:tblPrEx>
          <w:tblLook w:val="0000" w:firstRow="0" w:lastRow="0" w:firstColumn="0" w:lastColumn="0" w:noHBand="0" w:noVBand="0"/>
        </w:tblPrEx>
        <w:trPr>
          <w:cantSplit/>
          <w:trHeight w:val="541"/>
        </w:trPr>
        <w:tc>
          <w:tcPr>
            <w:tcW w:w="1361" w:type="dxa"/>
            <w:gridSpan w:val="5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BD068C" w:rsidRPr="00BD068C" w:rsidRDefault="00BD068C" w:rsidP="0068710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バッテリ</w:t>
            </w:r>
          </w:p>
        </w:tc>
        <w:tc>
          <w:tcPr>
            <w:tcW w:w="340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D068C" w:rsidRPr="00BD068C" w:rsidRDefault="00BD068C" w:rsidP="0068710F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１．リチウムイオンバッテリ</w:t>
            </w:r>
          </w:p>
          <w:p w:rsidR="00BD068C" w:rsidRPr="00BD068C" w:rsidRDefault="00BD068C" w:rsidP="0068710F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２．ニッケル水素バッテリ</w:t>
            </w:r>
          </w:p>
        </w:tc>
        <w:tc>
          <w:tcPr>
            <w:tcW w:w="1569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068C" w:rsidRPr="00BD068C" w:rsidRDefault="00BD068C" w:rsidP="0068710F">
            <w:r w:rsidRPr="00BD068C">
              <w:rPr>
                <w:rFonts w:hint="eastAsia"/>
              </w:rPr>
              <w:t>操作ボックス</w:t>
            </w:r>
          </w:p>
        </w:tc>
        <w:tc>
          <w:tcPr>
            <w:tcW w:w="3969" w:type="dxa"/>
            <w:gridSpan w:val="9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BD068C" w:rsidRPr="00BD068C" w:rsidRDefault="00BD068C" w:rsidP="0068710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hint="eastAsia"/>
              </w:rPr>
              <w:t>１．標準型</w:t>
            </w:r>
          </w:p>
        </w:tc>
      </w:tr>
      <w:tr w:rsidR="00BD068C" w:rsidRPr="00BD068C" w:rsidTr="0068710F">
        <w:tblPrEx>
          <w:tblLook w:val="0000" w:firstRow="0" w:lastRow="0" w:firstColumn="0" w:lastColumn="0" w:noHBand="0" w:noVBand="0"/>
        </w:tblPrEx>
        <w:trPr>
          <w:cantSplit/>
          <w:trHeight w:val="580"/>
        </w:trPr>
        <w:tc>
          <w:tcPr>
            <w:tcW w:w="1361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D068C" w:rsidRPr="00BD068C" w:rsidRDefault="00BD068C" w:rsidP="0068710F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D068C">
              <w:rPr>
                <w:rFonts w:ascii="ＭＳ Ｐ明朝" w:eastAsia="ＭＳ Ｐ明朝" w:hAnsi="ＭＳ Ｐ明朝" w:hint="eastAsia"/>
                <w:sz w:val="20"/>
                <w:szCs w:val="20"/>
              </w:rPr>
              <w:t>操作レバー</w:t>
            </w:r>
          </w:p>
        </w:tc>
        <w:tc>
          <w:tcPr>
            <w:tcW w:w="3406" w:type="dxa"/>
            <w:gridSpan w:val="7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D068C" w:rsidRPr="00BD068C" w:rsidRDefault="00BD068C" w:rsidP="0068710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１．感度調整　　ａ．ばね圧変更</w:t>
            </w:r>
          </w:p>
        </w:tc>
        <w:tc>
          <w:tcPr>
            <w:tcW w:w="1569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068C" w:rsidRPr="00BD068C" w:rsidRDefault="00BD068C" w:rsidP="0068710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スイッチ</w:t>
            </w:r>
          </w:p>
        </w:tc>
        <w:tc>
          <w:tcPr>
            <w:tcW w:w="3969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068C" w:rsidRPr="00BD068C" w:rsidRDefault="00BD068C" w:rsidP="0068710F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１．標準型　　　　　ａ．スイッチ延長　　個</w:t>
            </w:r>
          </w:p>
        </w:tc>
      </w:tr>
      <w:tr w:rsidR="00BD068C" w:rsidRPr="00BD068C" w:rsidTr="0068710F">
        <w:tblPrEx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10305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D068C" w:rsidRPr="00BD068C" w:rsidRDefault="00BD068C" w:rsidP="0068710F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【構造部品加算】</w:t>
            </w:r>
          </w:p>
        </w:tc>
      </w:tr>
      <w:tr w:rsidR="00BD068C" w:rsidRPr="00BD068C" w:rsidTr="0068710F">
        <w:tblPrEx>
          <w:tblLook w:val="0000" w:firstRow="0" w:lastRow="0" w:firstColumn="0" w:lastColumn="0" w:noHBand="0" w:noVBand="0"/>
        </w:tblPrEx>
        <w:trPr>
          <w:cantSplit/>
          <w:trHeight w:val="1485"/>
        </w:trPr>
        <w:tc>
          <w:tcPr>
            <w:tcW w:w="6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068C" w:rsidRPr="00BD068C" w:rsidRDefault="00BD068C" w:rsidP="0068710F">
            <w:pPr>
              <w:spacing w:line="26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シート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１．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スリング式（標準）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２．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張り調整式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３．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板張り式</w:t>
            </w:r>
          </w:p>
        </w:tc>
        <w:tc>
          <w:tcPr>
            <w:tcW w:w="2295" w:type="dxa"/>
            <w:gridSpan w:val="7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vAlign w:val="center"/>
          </w:tcPr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ａ．奥行き調整構造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068C" w:rsidRPr="00BD068C" w:rsidRDefault="00BD068C" w:rsidP="0068710F">
            <w:pPr>
              <w:spacing w:line="26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バック</w:t>
            </w:r>
          </w:p>
          <w:p w:rsidR="00BD068C" w:rsidRPr="00BD068C" w:rsidRDefault="00BD068C" w:rsidP="0068710F">
            <w:pPr>
              <w:spacing w:line="26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サポート</w:t>
            </w:r>
          </w:p>
        </w:tc>
        <w:tc>
          <w:tcPr>
            <w:tcW w:w="2399" w:type="dxa"/>
            <w:gridSpan w:val="6"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１．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スリング式（標準）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２．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張り調整式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dotted" w:sz="4" w:space="0" w:color="auto"/>
              <w:right w:val="single" w:sz="12" w:space="0" w:color="auto"/>
            </w:tcBorders>
            <w:vAlign w:val="center"/>
          </w:tcPr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ａ．ワイドフレーム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ｂ．バックサポート延長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ｃ．高さ調整構造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ｄ．背座角度調整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ｅ．背折れ構造</w:t>
            </w:r>
          </w:p>
        </w:tc>
      </w:tr>
      <w:tr w:rsidR="00BD068C" w:rsidRPr="00BD068C" w:rsidTr="0068710F">
        <w:tblPrEx>
          <w:tblLook w:val="0000" w:firstRow="0" w:lastRow="0" w:firstColumn="0" w:lastColumn="0" w:noHBand="0" w:noVBand="0"/>
        </w:tblPrEx>
        <w:trPr>
          <w:cantSplit/>
          <w:trHeight w:val="1588"/>
        </w:trPr>
        <w:tc>
          <w:tcPr>
            <w:tcW w:w="65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BD068C" w:rsidRPr="00BD068C" w:rsidRDefault="00BD068C" w:rsidP="0068710F">
            <w:pPr>
              <w:spacing w:line="26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フットレッグ</w:t>
            </w:r>
          </w:p>
          <w:p w:rsidR="00BD068C" w:rsidRPr="00BD068C" w:rsidRDefault="00BD068C" w:rsidP="0068710F">
            <w:pPr>
              <w:spacing w:line="26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サポート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１．固定式（標準）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２．挙上式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３．着脱式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４．開閉着脱式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５．挙上・開閉着脱式</w:t>
            </w:r>
          </w:p>
        </w:tc>
        <w:tc>
          <w:tcPr>
            <w:tcW w:w="2295" w:type="dxa"/>
            <w:gridSpan w:val="7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ａ．レッグベルト全面張り</w:t>
            </w:r>
          </w:p>
        </w:tc>
        <w:tc>
          <w:tcPr>
            <w:tcW w:w="698" w:type="dxa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068C" w:rsidRPr="00BD068C" w:rsidRDefault="00BD068C" w:rsidP="0068710F">
            <w:pPr>
              <w:spacing w:line="26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フット</w:t>
            </w:r>
          </w:p>
          <w:p w:rsidR="00BD068C" w:rsidRPr="00BD068C" w:rsidRDefault="00BD068C" w:rsidP="0068710F">
            <w:pPr>
              <w:spacing w:line="26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サポート</w:t>
            </w:r>
          </w:p>
        </w:tc>
        <w:tc>
          <w:tcPr>
            <w:tcW w:w="2970" w:type="dxa"/>
            <w:gridSpan w:val="8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１．セパレート式（標準）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２．セパレート式（二重折込式）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３．中折式</w:t>
            </w:r>
          </w:p>
        </w:tc>
        <w:tc>
          <w:tcPr>
            <w:tcW w:w="1576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ａ．前後調整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ｂ．角度調整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ｃ．左右調整</w:t>
            </w:r>
          </w:p>
        </w:tc>
      </w:tr>
      <w:tr w:rsidR="00BD068C" w:rsidRPr="00BD068C" w:rsidTr="00BD068C">
        <w:tblPrEx>
          <w:tblLook w:val="0000" w:firstRow="0" w:lastRow="0" w:firstColumn="0" w:lastColumn="0" w:noHBand="0" w:noVBand="0"/>
        </w:tblPrEx>
        <w:trPr>
          <w:cantSplit/>
          <w:trHeight w:val="2502"/>
        </w:trPr>
        <w:tc>
          <w:tcPr>
            <w:tcW w:w="652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BD068C" w:rsidRPr="00BD068C" w:rsidRDefault="00BD068C" w:rsidP="0068710F">
            <w:pPr>
              <w:spacing w:line="26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アーム</w:t>
            </w:r>
          </w:p>
          <w:p w:rsidR="00BD068C" w:rsidRPr="00BD068C" w:rsidRDefault="00BD068C" w:rsidP="0068710F">
            <w:pPr>
              <w:spacing w:line="26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サポート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１．フレーム一体型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_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固定式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２．フレーム一体型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_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跳ね上げ式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３．フレーム一体型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_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着脱式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４．独立型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_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固定式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５．独立型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_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跳ね上げ式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６．独立型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_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着脱式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</w:tc>
        <w:tc>
          <w:tcPr>
            <w:tcW w:w="2273" w:type="dxa"/>
            <w:gridSpan w:val="8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ａ．高さ調整構造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ｂ．角度調整構造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ｃ．アームサポート幅広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ｄ．アームサポート延長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68C" w:rsidRPr="00BD068C" w:rsidRDefault="00BD068C" w:rsidP="0068710F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ブレーキ</w:t>
            </w:r>
          </w:p>
        </w:tc>
        <w:tc>
          <w:tcPr>
            <w:tcW w:w="3414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１．駐車ブレーキ／電磁ブレーキ</w:t>
            </w:r>
          </w:p>
        </w:tc>
      </w:tr>
      <w:tr w:rsidR="00BD068C" w:rsidRPr="00BD068C" w:rsidTr="00BD068C">
        <w:tblPrEx>
          <w:tblLook w:val="0000" w:firstRow="0" w:lastRow="0" w:firstColumn="0" w:lastColumn="0" w:noHBand="0" w:noVBand="0"/>
        </w:tblPrEx>
        <w:trPr>
          <w:cantSplit/>
          <w:trHeight w:val="256"/>
        </w:trPr>
        <w:tc>
          <w:tcPr>
            <w:tcW w:w="10305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068C" w:rsidRPr="00BD068C" w:rsidRDefault="00BD068C" w:rsidP="0068710F">
            <w:pPr>
              <w:spacing w:line="18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lastRenderedPageBreak/>
              <w:t>【付属品】</w:t>
            </w:r>
          </w:p>
        </w:tc>
      </w:tr>
      <w:tr w:rsidR="00BD068C" w:rsidRPr="00BD068C" w:rsidTr="0068710F">
        <w:tblPrEx>
          <w:tblLook w:val="0000" w:firstRow="0" w:lastRow="0" w:firstColumn="0" w:lastColumn="0" w:noHBand="0" w:noVBand="0"/>
        </w:tblPrEx>
        <w:trPr>
          <w:cantSplit/>
          <w:trHeight w:val="421"/>
        </w:trPr>
        <w:tc>
          <w:tcPr>
            <w:tcW w:w="3435" w:type="dxa"/>
            <w:gridSpan w:val="8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□手動スイングアーム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□手動チンコントロール一式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□多様入力コントローラ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□ａ．非常停止スイッチボックス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□ｂ．４方向スイッチボード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□ｃ．８方向スイッチボード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□ｄ．小型ジョイスティックボックス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□ｅ．フォースセンサ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f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．足用ボックス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□簡易１入力</w:t>
            </w:r>
            <w:r w:rsidRPr="00BD068C">
              <w:rPr>
                <w:rFonts w:ascii="Century" w:eastAsia="ＭＳ 明朝" w:hAnsi="Century" w:cs="Times New Roman"/>
                <w:sz w:val="18"/>
                <w:szCs w:val="24"/>
              </w:rPr>
              <w:t xml:space="preserve">  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□ジョイスティックノブ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　小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/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球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/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こけし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　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U/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十字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/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ペン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/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太長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/T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字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/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極小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□ヒールループ　左・右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□アンクルストラップ　左・右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□ステップカバー　左・右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</w:tc>
        <w:tc>
          <w:tcPr>
            <w:tcW w:w="3435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□テーブル　　　□テーブル取付部品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□呼吸器搭載台　□痰吸引器搭載台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□携帯会話補助装置搭載台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□車載用固定部品　　　　個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□杖たて（一本杖）　左・右　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□杖たて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多点つえ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左・右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□酸素ボンベ固定装置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□栄養パック取付用ガートル架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□点滴ポール　□日よけ　□雨よけ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□泥よけ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□スポークカバー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□リフレクタ　　　　　個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□高さ調整手押しハンドル　左・右　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□滑り止めハンドリム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</w:tc>
        <w:tc>
          <w:tcPr>
            <w:tcW w:w="3435" w:type="dxa"/>
            <w:gridSpan w:val="8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□クッション（カバー付き）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１．平面形状型　ａ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ゲル素材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２．モールド型　ｂ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多層構造</w:t>
            </w:r>
          </w:p>
          <w:p w:rsidR="00BD068C" w:rsidRPr="00BD068C" w:rsidRDefault="00BD068C" w:rsidP="0068710F">
            <w:pPr>
              <w:spacing w:line="260" w:lineRule="exact"/>
              <w:ind w:firstLineChars="800" w:firstLine="144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ｃ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立体編物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BD068C" w:rsidRPr="00BD068C" w:rsidRDefault="00BD068C" w:rsidP="0068710F">
            <w:pPr>
              <w:spacing w:line="260" w:lineRule="exact"/>
              <w:ind w:firstLineChars="800" w:firstLine="144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ｄ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滑り止め加工</w:t>
            </w:r>
          </w:p>
          <w:p w:rsidR="00BD068C" w:rsidRPr="00BD068C" w:rsidRDefault="00BD068C" w:rsidP="0068710F">
            <w:pPr>
              <w:spacing w:line="260" w:lineRule="exact"/>
              <w:ind w:firstLineChars="800" w:firstLine="144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ｅ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防水加工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□背クッション　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a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．滑り止め加工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□ヘッドサポート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１．着脱式（枕含む）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２．マルチタイプ（枕含む）</w:t>
            </w:r>
          </w:p>
          <w:p w:rsidR="00BD068C" w:rsidRPr="00BD068C" w:rsidRDefault="00BD068C" w:rsidP="0068710F">
            <w:pPr>
              <w:spacing w:line="260" w:lineRule="exact"/>
              <w:ind w:firstLineChars="200" w:firstLine="36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ａ．枕オーダーメイド変更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３．枕（オーダーメイド）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４．枕（レディメイド）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</w:tc>
      </w:tr>
      <w:tr w:rsidR="00BD068C" w:rsidRPr="00BD068C" w:rsidTr="0068710F">
        <w:tblPrEx>
          <w:tblLook w:val="0000" w:firstRow="0" w:lastRow="0" w:firstColumn="0" w:lastColumn="0" w:noHBand="0" w:noVBand="0"/>
        </w:tblPrEx>
        <w:trPr>
          <w:cantSplit/>
          <w:trHeight w:val="1765"/>
        </w:trPr>
        <w:tc>
          <w:tcPr>
            <w:tcW w:w="515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068C" w:rsidRPr="00BD068C" w:rsidRDefault="00BD068C" w:rsidP="0068710F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【完成用部品】</w:t>
            </w:r>
          </w:p>
          <w:p w:rsidR="00BD068C" w:rsidRPr="00BD068C" w:rsidRDefault="00BD068C" w:rsidP="0068710F">
            <w:pPr>
              <w:spacing w:line="18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BD068C" w:rsidRPr="00BD068C" w:rsidRDefault="00BD068C" w:rsidP="0068710F">
            <w:pPr>
              <w:spacing w:line="18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BD068C" w:rsidRPr="00BD068C" w:rsidRDefault="00BD068C" w:rsidP="0068710F">
            <w:pPr>
              <w:spacing w:line="18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BD068C" w:rsidRPr="00BD068C" w:rsidRDefault="00BD068C" w:rsidP="0068710F">
            <w:pPr>
              <w:spacing w:line="18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BD068C" w:rsidRPr="00BD068C" w:rsidRDefault="00BD068C" w:rsidP="0068710F">
            <w:pPr>
              <w:spacing w:line="18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BD068C" w:rsidRPr="00BD068C" w:rsidRDefault="00BD068C" w:rsidP="0068710F">
            <w:pPr>
              <w:spacing w:line="180" w:lineRule="exact"/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153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068C" w:rsidRPr="00BD068C" w:rsidRDefault="00BD068C" w:rsidP="0068710F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【付属品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_</w:t>
            </w:r>
            <w:r w:rsidRPr="00BD068C">
              <w:rPr>
                <w:rFonts w:ascii="Century" w:eastAsia="ＭＳ 明朝" w:hAnsi="Century" w:cs="Times New Roman" w:hint="eastAsia"/>
                <w:sz w:val="18"/>
                <w:szCs w:val="24"/>
              </w:rPr>
              <w:t>姿勢保持装置製作要素】</w:t>
            </w:r>
          </w:p>
        </w:tc>
      </w:tr>
    </w:tbl>
    <w:p w:rsidR="00BD068C" w:rsidRPr="00BD068C" w:rsidRDefault="00BD068C" w:rsidP="00BD068C">
      <w:pPr>
        <w:rPr>
          <w:rFonts w:ascii="Century" w:eastAsia="ＭＳ 明朝" w:hAnsi="Century" w:cs="Times New Roman"/>
          <w:vanish/>
          <w:szCs w:val="24"/>
        </w:rPr>
      </w:pPr>
    </w:p>
    <w:tbl>
      <w:tblPr>
        <w:tblW w:w="103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1075"/>
        <w:gridCol w:w="1019"/>
        <w:gridCol w:w="1418"/>
        <w:gridCol w:w="1701"/>
        <w:gridCol w:w="1559"/>
        <w:gridCol w:w="2693"/>
      </w:tblGrid>
      <w:tr w:rsidR="00BD068C" w:rsidRPr="00BD068C" w:rsidTr="0068710F">
        <w:trPr>
          <w:trHeight w:val="6528"/>
        </w:trPr>
        <w:tc>
          <w:tcPr>
            <w:tcW w:w="10305" w:type="dxa"/>
            <w:gridSpan w:val="7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D068C">
              <w:rPr>
                <w:rFonts w:ascii="Century" w:eastAsia="ＭＳ 明朝" w:hAnsi="Century" w:cs="Times New Roman"/>
                <w:noProof/>
                <w:sz w:val="2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91BDFAF" wp14:editId="1D6112AB">
                  <wp:simplePos x="0" y="0"/>
                  <wp:positionH relativeFrom="column">
                    <wp:posOffset>1017732</wp:posOffset>
                  </wp:positionH>
                  <wp:positionV relativeFrom="paragraph">
                    <wp:posOffset>42487</wp:posOffset>
                  </wp:positionV>
                  <wp:extent cx="4301836" cy="2621650"/>
                  <wp:effectExtent l="0" t="0" r="381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1836" cy="262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BD068C" w:rsidRPr="00BD068C" w:rsidRDefault="00BD068C" w:rsidP="0068710F">
            <w:pPr>
              <w:spacing w:line="220" w:lineRule="exact"/>
              <w:ind w:firstLineChars="700" w:firstLine="14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20"/>
                <w:szCs w:val="24"/>
              </w:rPr>
              <w:t>シート幅（　　　　　　　）　　　ハンドリムピッチ（　　　　　　　）</w:t>
            </w: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0"/>
                <w:szCs w:val="24"/>
                <w:u w:val="single"/>
              </w:rPr>
            </w:pPr>
            <w:r w:rsidRPr="00BD068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　　　　　　　　　　　　　　　　　　　　　　　　　　　　　</w:t>
            </w:r>
            <w:r w:rsidRPr="00BD068C">
              <w:rPr>
                <w:rFonts w:ascii="Century" w:eastAsia="ＭＳ 明朝" w:hAnsi="Century" w:cs="Times New Roman" w:hint="eastAsia"/>
                <w:sz w:val="20"/>
                <w:szCs w:val="24"/>
                <w:u w:val="single"/>
              </w:rPr>
              <w:t>出来上がり重量　　　　　ｋｇ</w:t>
            </w:r>
          </w:p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20"/>
                <w:szCs w:val="24"/>
              </w:rPr>
              <w:t>備考　１　その他に印したときは、必ず処方内容を記入すること。</w:t>
            </w:r>
          </w:p>
          <w:p w:rsidR="00BD068C" w:rsidRPr="00BD068C" w:rsidRDefault="00BD068C" w:rsidP="0068710F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２　色、材質、本人の希望事項などを記述すること。</w:t>
            </w:r>
          </w:p>
          <w:p w:rsidR="00BD068C" w:rsidRPr="00BD068C" w:rsidRDefault="00BD068C" w:rsidP="0068710F">
            <w:pPr>
              <w:spacing w:line="220" w:lineRule="exact"/>
              <w:ind w:left="800" w:hangingChars="400" w:hanging="80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３　記載にあたっては、医師、看護師、理学療法士、作業療法士、義肢装具士、言語聴覚士、リハビリテーション工学技師、社会福祉士、介護福祉士、建築士等、関係職員及び関係機関と充分連携のこと。</w:t>
            </w:r>
          </w:p>
        </w:tc>
      </w:tr>
      <w:tr w:rsidR="00BD068C" w:rsidRPr="00BD068C" w:rsidTr="0068710F">
        <w:trPr>
          <w:trHeight w:val="52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D068C" w:rsidRPr="00BD068C" w:rsidRDefault="00BD068C" w:rsidP="0068710F">
            <w:pPr>
              <w:spacing w:line="220" w:lineRule="exact"/>
              <w:ind w:left="560" w:hangingChars="400" w:hanging="560"/>
              <w:jc w:val="center"/>
              <w:rPr>
                <w:rFonts w:ascii="Century" w:eastAsia="ＭＳ 明朝" w:hAnsi="Century" w:cs="Times New Roman"/>
                <w:sz w:val="14"/>
                <w:szCs w:val="16"/>
              </w:rPr>
            </w:pPr>
            <w:r w:rsidRPr="00BD068C">
              <w:rPr>
                <w:rFonts w:ascii="Century" w:eastAsia="ＭＳ 明朝" w:hAnsi="Century" w:cs="Times New Roman" w:hint="eastAsia"/>
                <w:sz w:val="14"/>
                <w:szCs w:val="16"/>
              </w:rPr>
              <w:t>身長</w:t>
            </w:r>
          </w:p>
          <w:p w:rsidR="00BD068C" w:rsidRPr="00BD068C" w:rsidRDefault="00BD068C" w:rsidP="0068710F">
            <w:pPr>
              <w:spacing w:line="220" w:lineRule="exact"/>
              <w:ind w:left="560" w:hangingChars="400" w:hanging="560"/>
              <w:jc w:val="center"/>
              <w:rPr>
                <w:rFonts w:ascii="Century" w:eastAsia="ＭＳ 明朝" w:hAnsi="Century" w:cs="Times New Roman"/>
                <w:sz w:val="14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4"/>
                <w:szCs w:val="16"/>
              </w:rPr>
              <w:t>体重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068C" w:rsidRPr="00BD068C" w:rsidRDefault="00BD068C" w:rsidP="0068710F">
            <w:pPr>
              <w:spacing w:line="220" w:lineRule="exact"/>
              <w:jc w:val="center"/>
              <w:rPr>
                <w:rFonts w:ascii="Century" w:eastAsia="ＭＳ 明朝" w:hAnsi="Century" w:cs="Times New Roman"/>
                <w:sz w:val="14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4"/>
                <w:szCs w:val="24"/>
              </w:rPr>
              <w:t xml:space="preserve">　　　　　㎝／　　　　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D068C" w:rsidRPr="00BD068C" w:rsidRDefault="00BD068C" w:rsidP="0068710F">
            <w:pPr>
              <w:spacing w:line="220" w:lineRule="exact"/>
              <w:jc w:val="center"/>
              <w:rPr>
                <w:rFonts w:ascii="Century" w:eastAsia="ＭＳ 明朝" w:hAnsi="Century" w:cs="Times New Roman"/>
                <w:sz w:val="14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4"/>
                <w:szCs w:val="24"/>
              </w:rPr>
              <w:t>種目名称別コード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14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14"/>
                <w:szCs w:val="24"/>
              </w:rPr>
              <w:t>メーカー名／製品名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068C" w:rsidRPr="00BD068C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sz w:val="14"/>
                <w:szCs w:val="24"/>
              </w:rPr>
            </w:pPr>
          </w:p>
        </w:tc>
      </w:tr>
      <w:tr w:rsidR="00BD068C" w:rsidRPr="00BD068C" w:rsidTr="0068710F">
        <w:trPr>
          <w:trHeight w:val="784"/>
        </w:trPr>
        <w:tc>
          <w:tcPr>
            <w:tcW w:w="191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68C" w:rsidRPr="0091242A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b/>
                <w:sz w:val="20"/>
                <w:szCs w:val="24"/>
              </w:rPr>
            </w:pPr>
            <w:bookmarkStart w:id="0" w:name="_GoBack" w:colFirst="0" w:colLast="1"/>
            <w:r w:rsidRPr="0091242A">
              <w:rPr>
                <w:rFonts w:ascii="Century" w:eastAsia="ＭＳ 明朝" w:hAnsi="Century" w:cs="Times New Roman" w:hint="eastAsia"/>
                <w:b/>
                <w:sz w:val="20"/>
                <w:szCs w:val="24"/>
              </w:rPr>
              <w:t>使用効果見込み</w:t>
            </w:r>
          </w:p>
        </w:tc>
        <w:tc>
          <w:tcPr>
            <w:tcW w:w="839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068C" w:rsidRPr="0091242A" w:rsidRDefault="00BD068C" w:rsidP="0068710F">
            <w:pPr>
              <w:spacing w:line="220" w:lineRule="exact"/>
              <w:rPr>
                <w:rFonts w:ascii="Century" w:eastAsia="ＭＳ 明朝" w:hAnsi="Century" w:cs="Times New Roman"/>
                <w:b/>
                <w:sz w:val="20"/>
                <w:szCs w:val="24"/>
              </w:rPr>
            </w:pPr>
          </w:p>
        </w:tc>
      </w:tr>
      <w:bookmarkEnd w:id="0"/>
      <w:tr w:rsidR="00BD068C" w:rsidRPr="00BD068C" w:rsidTr="0068710F">
        <w:trPr>
          <w:trHeight w:val="140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68C" w:rsidRPr="00BD068C" w:rsidRDefault="00BD068C" w:rsidP="0068710F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上記のとおり意見する。</w:t>
            </w:r>
          </w:p>
          <w:p w:rsidR="00BD068C" w:rsidRPr="00BD068C" w:rsidRDefault="00BD068C" w:rsidP="0068710F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　年　　月　　日</w:t>
            </w:r>
          </w:p>
          <w:p w:rsidR="00BD068C" w:rsidRPr="00BD068C" w:rsidRDefault="00BD068C" w:rsidP="0068710F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病院又は診療所の名称</w:t>
            </w:r>
          </w:p>
          <w:p w:rsidR="00BD068C" w:rsidRPr="00BD068C" w:rsidRDefault="00BD068C" w:rsidP="0068710F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所　　在　　地</w:t>
            </w:r>
          </w:p>
          <w:p w:rsidR="00BD068C" w:rsidRPr="00BD068C" w:rsidRDefault="00BD068C" w:rsidP="0068710F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D068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</w:t>
            </w:r>
            <w:r w:rsidRPr="00BD068C">
              <w:rPr>
                <w:rFonts w:ascii="Century" w:eastAsia="ＭＳ 明朝" w:hAnsi="Century" w:cs="Times New Roman" w:hint="eastAsia"/>
                <w:spacing w:val="39"/>
                <w:kern w:val="0"/>
                <w:sz w:val="20"/>
                <w:szCs w:val="24"/>
                <w:fitText w:val="1589" w:id="-1001724926"/>
              </w:rPr>
              <w:t>診療担当科</w:t>
            </w:r>
            <w:r w:rsidRPr="00BD068C">
              <w:rPr>
                <w:rFonts w:ascii="Century" w:eastAsia="ＭＳ 明朝" w:hAnsi="Century" w:cs="Times New Roman" w:hint="eastAsia"/>
                <w:kern w:val="0"/>
                <w:sz w:val="20"/>
                <w:szCs w:val="24"/>
                <w:fitText w:val="1589" w:id="-1001724926"/>
              </w:rPr>
              <w:t>名</w:t>
            </w:r>
            <w:r w:rsidRPr="00BD068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　　　　医師氏名　　　　　　　　　　（　印　）　　　　　　　　　　　　　　　　　　</w:t>
            </w:r>
          </w:p>
          <w:p w:rsidR="00BD068C" w:rsidRPr="00BD068C" w:rsidRDefault="00BD068C" w:rsidP="0068710F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4"/>
                <w:u w:val="single"/>
              </w:rPr>
            </w:pPr>
            <w:r w:rsidRPr="00BD068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　　　　　　　　　　　　　　　　　　　　（自署又は記名押印）</w:t>
            </w:r>
          </w:p>
        </w:tc>
      </w:tr>
    </w:tbl>
    <w:p w:rsidR="00C579EC" w:rsidRPr="00BD068C" w:rsidRDefault="00C579EC" w:rsidP="00BD068C"/>
    <w:sectPr w:rsidR="00C579EC" w:rsidRPr="00BD068C" w:rsidSect="000A603F">
      <w:pgSz w:w="11906" w:h="16838"/>
      <w:pgMar w:top="426" w:right="424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36" w:rsidRDefault="00943136" w:rsidP="006B3877">
      <w:r>
        <w:separator/>
      </w:r>
    </w:p>
  </w:endnote>
  <w:endnote w:type="continuationSeparator" w:id="0">
    <w:p w:rsidR="00943136" w:rsidRDefault="00943136" w:rsidP="006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36" w:rsidRDefault="00943136" w:rsidP="006B3877">
      <w:r>
        <w:separator/>
      </w:r>
    </w:p>
  </w:footnote>
  <w:footnote w:type="continuationSeparator" w:id="0">
    <w:p w:rsidR="00943136" w:rsidRDefault="00943136" w:rsidP="006B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278"/>
    <w:multiLevelType w:val="hybridMultilevel"/>
    <w:tmpl w:val="C360E61A"/>
    <w:lvl w:ilvl="0" w:tplc="AEE401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1776"/>
    <w:multiLevelType w:val="hybridMultilevel"/>
    <w:tmpl w:val="B1B88216"/>
    <w:lvl w:ilvl="0" w:tplc="69C8BC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83F15"/>
    <w:multiLevelType w:val="hybridMultilevel"/>
    <w:tmpl w:val="BB44BFB0"/>
    <w:lvl w:ilvl="0" w:tplc="ED8212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92071"/>
    <w:multiLevelType w:val="hybridMultilevel"/>
    <w:tmpl w:val="6CA8ED44"/>
    <w:lvl w:ilvl="0" w:tplc="DD42E10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A2143CC"/>
    <w:multiLevelType w:val="hybridMultilevel"/>
    <w:tmpl w:val="E35AA12C"/>
    <w:lvl w:ilvl="0" w:tplc="860CF10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615F9"/>
    <w:multiLevelType w:val="hybridMultilevel"/>
    <w:tmpl w:val="D7DA7D0C"/>
    <w:lvl w:ilvl="0" w:tplc="7D98C1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B4A6D"/>
    <w:multiLevelType w:val="hybridMultilevel"/>
    <w:tmpl w:val="80800B42"/>
    <w:lvl w:ilvl="0" w:tplc="B9069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040389"/>
    <w:multiLevelType w:val="hybridMultilevel"/>
    <w:tmpl w:val="D974B166"/>
    <w:lvl w:ilvl="0" w:tplc="17940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3485F"/>
    <w:multiLevelType w:val="hybridMultilevel"/>
    <w:tmpl w:val="7F86AF9C"/>
    <w:lvl w:ilvl="0" w:tplc="7D56B4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834B7"/>
    <w:multiLevelType w:val="hybridMultilevel"/>
    <w:tmpl w:val="C6286252"/>
    <w:lvl w:ilvl="0" w:tplc="BE9AB942">
      <w:start w:val="2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C5429B"/>
    <w:multiLevelType w:val="hybridMultilevel"/>
    <w:tmpl w:val="5E10F836"/>
    <w:lvl w:ilvl="0" w:tplc="56C05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537E4F"/>
    <w:multiLevelType w:val="hybridMultilevel"/>
    <w:tmpl w:val="F45E7392"/>
    <w:lvl w:ilvl="0" w:tplc="7F741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33113A"/>
    <w:multiLevelType w:val="hybridMultilevel"/>
    <w:tmpl w:val="7C8EB9F2"/>
    <w:lvl w:ilvl="0" w:tplc="B6E64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EE18EC"/>
    <w:multiLevelType w:val="hybridMultilevel"/>
    <w:tmpl w:val="352E9FC8"/>
    <w:lvl w:ilvl="0" w:tplc="3CBEAA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544F4C"/>
    <w:multiLevelType w:val="hybridMultilevel"/>
    <w:tmpl w:val="B2E44780"/>
    <w:lvl w:ilvl="0" w:tplc="3FD8C70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50BE0"/>
    <w:multiLevelType w:val="hybridMultilevel"/>
    <w:tmpl w:val="9ECA32B2"/>
    <w:lvl w:ilvl="0" w:tplc="E65283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2BB551C"/>
    <w:multiLevelType w:val="hybridMultilevel"/>
    <w:tmpl w:val="02A25C2C"/>
    <w:lvl w:ilvl="0" w:tplc="51DA893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735FB"/>
    <w:multiLevelType w:val="hybridMultilevel"/>
    <w:tmpl w:val="B2C60558"/>
    <w:lvl w:ilvl="0" w:tplc="E5F2040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335953"/>
    <w:multiLevelType w:val="hybridMultilevel"/>
    <w:tmpl w:val="F4306AA6"/>
    <w:lvl w:ilvl="0" w:tplc="EF02BE8E">
      <w:start w:val="1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EF56384"/>
    <w:multiLevelType w:val="hybridMultilevel"/>
    <w:tmpl w:val="B7D28DC8"/>
    <w:lvl w:ilvl="0" w:tplc="84B0B5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1D0D8B"/>
    <w:multiLevelType w:val="hybridMultilevel"/>
    <w:tmpl w:val="39AAC130"/>
    <w:lvl w:ilvl="0" w:tplc="034CE9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6A5FC1"/>
    <w:multiLevelType w:val="hybridMultilevel"/>
    <w:tmpl w:val="FA809BA4"/>
    <w:lvl w:ilvl="0" w:tplc="75A496E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550A3"/>
    <w:multiLevelType w:val="hybridMultilevel"/>
    <w:tmpl w:val="A4A85AB6"/>
    <w:lvl w:ilvl="0" w:tplc="74BE368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AA4DE8"/>
    <w:multiLevelType w:val="hybridMultilevel"/>
    <w:tmpl w:val="4E6E44E6"/>
    <w:lvl w:ilvl="0" w:tplc="B96E51D4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F9B49E7"/>
    <w:multiLevelType w:val="hybridMultilevel"/>
    <w:tmpl w:val="8020AB8E"/>
    <w:lvl w:ilvl="0" w:tplc="15B04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857D0F"/>
    <w:multiLevelType w:val="hybridMultilevel"/>
    <w:tmpl w:val="CD4ED6AE"/>
    <w:lvl w:ilvl="0" w:tplc="324E2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AF502B"/>
    <w:multiLevelType w:val="hybridMultilevel"/>
    <w:tmpl w:val="D39E07AE"/>
    <w:lvl w:ilvl="0" w:tplc="FDD45AC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 w15:restartNumberingAfterBreak="0">
    <w:nsid w:val="778339C9"/>
    <w:multiLevelType w:val="hybridMultilevel"/>
    <w:tmpl w:val="25720924"/>
    <w:lvl w:ilvl="0" w:tplc="0082C9F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DC3F4D"/>
    <w:multiLevelType w:val="hybridMultilevel"/>
    <w:tmpl w:val="07EA0436"/>
    <w:lvl w:ilvl="0" w:tplc="92066D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6F2D14"/>
    <w:multiLevelType w:val="hybridMultilevel"/>
    <w:tmpl w:val="747E5EEA"/>
    <w:lvl w:ilvl="0" w:tplc="B742F8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6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4"/>
  </w:num>
  <w:num w:numId="13">
    <w:abstractNumId w:val="10"/>
  </w:num>
  <w:num w:numId="14">
    <w:abstractNumId w:val="12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25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  <w:num w:numId="24">
    <w:abstractNumId w:val="29"/>
  </w:num>
  <w:num w:numId="25">
    <w:abstractNumId w:val="4"/>
  </w:num>
  <w:num w:numId="26">
    <w:abstractNumId w:val="1"/>
  </w:num>
  <w:num w:numId="27">
    <w:abstractNumId w:val="2"/>
  </w:num>
  <w:num w:numId="28">
    <w:abstractNumId w:val="26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B"/>
    <w:rsid w:val="00006557"/>
    <w:rsid w:val="00010FD1"/>
    <w:rsid w:val="000119E5"/>
    <w:rsid w:val="00014716"/>
    <w:rsid w:val="00017437"/>
    <w:rsid w:val="00021A2B"/>
    <w:rsid w:val="0002486C"/>
    <w:rsid w:val="00026231"/>
    <w:rsid w:val="00031A92"/>
    <w:rsid w:val="00040565"/>
    <w:rsid w:val="00063E83"/>
    <w:rsid w:val="00071F95"/>
    <w:rsid w:val="0008437C"/>
    <w:rsid w:val="00097C25"/>
    <w:rsid w:val="000A09C5"/>
    <w:rsid w:val="000A1108"/>
    <w:rsid w:val="000A398A"/>
    <w:rsid w:val="000A603F"/>
    <w:rsid w:val="000B0291"/>
    <w:rsid w:val="000B2EB9"/>
    <w:rsid w:val="000E0100"/>
    <w:rsid w:val="000F5786"/>
    <w:rsid w:val="000F729E"/>
    <w:rsid w:val="001027FF"/>
    <w:rsid w:val="00106D69"/>
    <w:rsid w:val="00110004"/>
    <w:rsid w:val="00112608"/>
    <w:rsid w:val="0012336E"/>
    <w:rsid w:val="00125CD5"/>
    <w:rsid w:val="0013059A"/>
    <w:rsid w:val="001310E7"/>
    <w:rsid w:val="001314F6"/>
    <w:rsid w:val="001334E5"/>
    <w:rsid w:val="00136D94"/>
    <w:rsid w:val="001441E7"/>
    <w:rsid w:val="00157872"/>
    <w:rsid w:val="00160285"/>
    <w:rsid w:val="00163A44"/>
    <w:rsid w:val="00164192"/>
    <w:rsid w:val="00167378"/>
    <w:rsid w:val="001779FF"/>
    <w:rsid w:val="00190142"/>
    <w:rsid w:val="001A1CD9"/>
    <w:rsid w:val="001A757E"/>
    <w:rsid w:val="001B0D57"/>
    <w:rsid w:val="001B16D1"/>
    <w:rsid w:val="001B779A"/>
    <w:rsid w:val="001C0029"/>
    <w:rsid w:val="001E6540"/>
    <w:rsid w:val="001F7DB3"/>
    <w:rsid w:val="0020099F"/>
    <w:rsid w:val="00215E58"/>
    <w:rsid w:val="00216376"/>
    <w:rsid w:val="00225608"/>
    <w:rsid w:val="002304D6"/>
    <w:rsid w:val="00234CA4"/>
    <w:rsid w:val="00245173"/>
    <w:rsid w:val="002519D6"/>
    <w:rsid w:val="0025361F"/>
    <w:rsid w:val="00260955"/>
    <w:rsid w:val="0026286E"/>
    <w:rsid w:val="00266ABE"/>
    <w:rsid w:val="00273253"/>
    <w:rsid w:val="00275F2F"/>
    <w:rsid w:val="00283760"/>
    <w:rsid w:val="00290B6E"/>
    <w:rsid w:val="00295790"/>
    <w:rsid w:val="00295C4A"/>
    <w:rsid w:val="00295F80"/>
    <w:rsid w:val="002976E5"/>
    <w:rsid w:val="002A41D3"/>
    <w:rsid w:val="002B2C7B"/>
    <w:rsid w:val="002B4729"/>
    <w:rsid w:val="002C09B4"/>
    <w:rsid w:val="002C0E9D"/>
    <w:rsid w:val="002C67A6"/>
    <w:rsid w:val="002C6DAE"/>
    <w:rsid w:val="002C7227"/>
    <w:rsid w:val="002E1F4E"/>
    <w:rsid w:val="002E65C9"/>
    <w:rsid w:val="0030268B"/>
    <w:rsid w:val="003048EB"/>
    <w:rsid w:val="003063F6"/>
    <w:rsid w:val="00321C31"/>
    <w:rsid w:val="00332454"/>
    <w:rsid w:val="0033760D"/>
    <w:rsid w:val="00341B01"/>
    <w:rsid w:val="00345D71"/>
    <w:rsid w:val="00352F70"/>
    <w:rsid w:val="00357135"/>
    <w:rsid w:val="0035743E"/>
    <w:rsid w:val="00376DBB"/>
    <w:rsid w:val="00386876"/>
    <w:rsid w:val="003962CF"/>
    <w:rsid w:val="003A1006"/>
    <w:rsid w:val="003A6C87"/>
    <w:rsid w:val="003B5216"/>
    <w:rsid w:val="003D00C8"/>
    <w:rsid w:val="003D13CC"/>
    <w:rsid w:val="003D156B"/>
    <w:rsid w:val="003D4BD2"/>
    <w:rsid w:val="003D4E1D"/>
    <w:rsid w:val="003F548E"/>
    <w:rsid w:val="004170F3"/>
    <w:rsid w:val="004219E4"/>
    <w:rsid w:val="00430D58"/>
    <w:rsid w:val="00443211"/>
    <w:rsid w:val="00443BBB"/>
    <w:rsid w:val="00457657"/>
    <w:rsid w:val="00467825"/>
    <w:rsid w:val="004700EE"/>
    <w:rsid w:val="00470C9D"/>
    <w:rsid w:val="004753AD"/>
    <w:rsid w:val="00476180"/>
    <w:rsid w:val="004966A3"/>
    <w:rsid w:val="004D234C"/>
    <w:rsid w:val="004D30C3"/>
    <w:rsid w:val="004D73A8"/>
    <w:rsid w:val="004E700B"/>
    <w:rsid w:val="004F087F"/>
    <w:rsid w:val="00500B1D"/>
    <w:rsid w:val="00500FE8"/>
    <w:rsid w:val="00535E0A"/>
    <w:rsid w:val="005360C3"/>
    <w:rsid w:val="00537014"/>
    <w:rsid w:val="00540482"/>
    <w:rsid w:val="00551FB8"/>
    <w:rsid w:val="00556806"/>
    <w:rsid w:val="00561BB2"/>
    <w:rsid w:val="00562733"/>
    <w:rsid w:val="00576DC1"/>
    <w:rsid w:val="00592969"/>
    <w:rsid w:val="0059348D"/>
    <w:rsid w:val="0059440E"/>
    <w:rsid w:val="00596181"/>
    <w:rsid w:val="00596744"/>
    <w:rsid w:val="005A50B6"/>
    <w:rsid w:val="005B0799"/>
    <w:rsid w:val="005B3E88"/>
    <w:rsid w:val="005C3DFC"/>
    <w:rsid w:val="005C759F"/>
    <w:rsid w:val="005D119B"/>
    <w:rsid w:val="005D6DCD"/>
    <w:rsid w:val="005F1C95"/>
    <w:rsid w:val="006012B7"/>
    <w:rsid w:val="00603075"/>
    <w:rsid w:val="00607C27"/>
    <w:rsid w:val="0062208B"/>
    <w:rsid w:val="006254BD"/>
    <w:rsid w:val="00630777"/>
    <w:rsid w:val="0065457B"/>
    <w:rsid w:val="0067644D"/>
    <w:rsid w:val="00682F6D"/>
    <w:rsid w:val="0068366A"/>
    <w:rsid w:val="006874BF"/>
    <w:rsid w:val="006901FA"/>
    <w:rsid w:val="00697812"/>
    <w:rsid w:val="006A38C7"/>
    <w:rsid w:val="006A3B61"/>
    <w:rsid w:val="006A6ACA"/>
    <w:rsid w:val="006B123E"/>
    <w:rsid w:val="006B3877"/>
    <w:rsid w:val="006B6DD7"/>
    <w:rsid w:val="006C142F"/>
    <w:rsid w:val="006C66D6"/>
    <w:rsid w:val="006D1172"/>
    <w:rsid w:val="006F2E0E"/>
    <w:rsid w:val="006F4BFC"/>
    <w:rsid w:val="007115DD"/>
    <w:rsid w:val="00712925"/>
    <w:rsid w:val="00723DC2"/>
    <w:rsid w:val="007504F1"/>
    <w:rsid w:val="00760D0F"/>
    <w:rsid w:val="007657D8"/>
    <w:rsid w:val="0077381F"/>
    <w:rsid w:val="00773870"/>
    <w:rsid w:val="00777E7F"/>
    <w:rsid w:val="0079378D"/>
    <w:rsid w:val="0079547B"/>
    <w:rsid w:val="007C10A9"/>
    <w:rsid w:val="007C5484"/>
    <w:rsid w:val="007C6E95"/>
    <w:rsid w:val="007D2B9A"/>
    <w:rsid w:val="007E381D"/>
    <w:rsid w:val="007F751A"/>
    <w:rsid w:val="00815B80"/>
    <w:rsid w:val="0082035F"/>
    <w:rsid w:val="00820A10"/>
    <w:rsid w:val="00821A84"/>
    <w:rsid w:val="00833B5F"/>
    <w:rsid w:val="008503F2"/>
    <w:rsid w:val="00866388"/>
    <w:rsid w:val="00877A9B"/>
    <w:rsid w:val="00880799"/>
    <w:rsid w:val="00882880"/>
    <w:rsid w:val="008C3A8A"/>
    <w:rsid w:val="008D6F48"/>
    <w:rsid w:val="008E1CF4"/>
    <w:rsid w:val="008E3697"/>
    <w:rsid w:val="008F34C5"/>
    <w:rsid w:val="00902F70"/>
    <w:rsid w:val="00902FEE"/>
    <w:rsid w:val="009067B3"/>
    <w:rsid w:val="00907BCD"/>
    <w:rsid w:val="0091242A"/>
    <w:rsid w:val="0091401A"/>
    <w:rsid w:val="0091740F"/>
    <w:rsid w:val="00927927"/>
    <w:rsid w:val="00943136"/>
    <w:rsid w:val="0095098B"/>
    <w:rsid w:val="009509E1"/>
    <w:rsid w:val="00955401"/>
    <w:rsid w:val="0095707A"/>
    <w:rsid w:val="00966D46"/>
    <w:rsid w:val="0097253C"/>
    <w:rsid w:val="00981C71"/>
    <w:rsid w:val="00982164"/>
    <w:rsid w:val="009823BC"/>
    <w:rsid w:val="00983F4F"/>
    <w:rsid w:val="009978A3"/>
    <w:rsid w:val="009A4F83"/>
    <w:rsid w:val="009A5CD4"/>
    <w:rsid w:val="009A7168"/>
    <w:rsid w:val="009B0534"/>
    <w:rsid w:val="009B0D76"/>
    <w:rsid w:val="009B358D"/>
    <w:rsid w:val="009C13BC"/>
    <w:rsid w:val="009C2F72"/>
    <w:rsid w:val="009C7BA5"/>
    <w:rsid w:val="009D02C6"/>
    <w:rsid w:val="009D29A1"/>
    <w:rsid w:val="009D798A"/>
    <w:rsid w:val="009E6BDB"/>
    <w:rsid w:val="009F13F0"/>
    <w:rsid w:val="009F182B"/>
    <w:rsid w:val="009F2E3E"/>
    <w:rsid w:val="009F4E90"/>
    <w:rsid w:val="00A004B6"/>
    <w:rsid w:val="00A048A5"/>
    <w:rsid w:val="00A05658"/>
    <w:rsid w:val="00A1666D"/>
    <w:rsid w:val="00A215F0"/>
    <w:rsid w:val="00A23A8C"/>
    <w:rsid w:val="00A23E27"/>
    <w:rsid w:val="00A24E36"/>
    <w:rsid w:val="00A27E4E"/>
    <w:rsid w:val="00A45A46"/>
    <w:rsid w:val="00A4646C"/>
    <w:rsid w:val="00A54BAC"/>
    <w:rsid w:val="00A65818"/>
    <w:rsid w:val="00A900BB"/>
    <w:rsid w:val="00AA37BE"/>
    <w:rsid w:val="00AA7879"/>
    <w:rsid w:val="00AB50B5"/>
    <w:rsid w:val="00AC2573"/>
    <w:rsid w:val="00AC77AB"/>
    <w:rsid w:val="00AE43B7"/>
    <w:rsid w:val="00AF2DB5"/>
    <w:rsid w:val="00B06DE9"/>
    <w:rsid w:val="00B41734"/>
    <w:rsid w:val="00B44F94"/>
    <w:rsid w:val="00B458B5"/>
    <w:rsid w:val="00B47610"/>
    <w:rsid w:val="00B9097A"/>
    <w:rsid w:val="00B9597F"/>
    <w:rsid w:val="00BB362B"/>
    <w:rsid w:val="00BC1632"/>
    <w:rsid w:val="00BC3C4C"/>
    <w:rsid w:val="00BD068C"/>
    <w:rsid w:val="00BD43FA"/>
    <w:rsid w:val="00BE1A57"/>
    <w:rsid w:val="00BF0679"/>
    <w:rsid w:val="00C05203"/>
    <w:rsid w:val="00C13B7F"/>
    <w:rsid w:val="00C21CC9"/>
    <w:rsid w:val="00C237B3"/>
    <w:rsid w:val="00C25324"/>
    <w:rsid w:val="00C25DE8"/>
    <w:rsid w:val="00C42405"/>
    <w:rsid w:val="00C45A98"/>
    <w:rsid w:val="00C45D5A"/>
    <w:rsid w:val="00C50306"/>
    <w:rsid w:val="00C50C01"/>
    <w:rsid w:val="00C516D5"/>
    <w:rsid w:val="00C55CBF"/>
    <w:rsid w:val="00C579EC"/>
    <w:rsid w:val="00C610CA"/>
    <w:rsid w:val="00C65CA5"/>
    <w:rsid w:val="00C6708F"/>
    <w:rsid w:val="00C72554"/>
    <w:rsid w:val="00C7657D"/>
    <w:rsid w:val="00C92C80"/>
    <w:rsid w:val="00CA2A88"/>
    <w:rsid w:val="00CA6E91"/>
    <w:rsid w:val="00CB293C"/>
    <w:rsid w:val="00CB64DC"/>
    <w:rsid w:val="00CC2D38"/>
    <w:rsid w:val="00CC50A7"/>
    <w:rsid w:val="00CC7F16"/>
    <w:rsid w:val="00CD607A"/>
    <w:rsid w:val="00CE76C0"/>
    <w:rsid w:val="00CF0231"/>
    <w:rsid w:val="00CF0F7D"/>
    <w:rsid w:val="00CF3EEB"/>
    <w:rsid w:val="00CF5173"/>
    <w:rsid w:val="00CF5990"/>
    <w:rsid w:val="00D01496"/>
    <w:rsid w:val="00D022D8"/>
    <w:rsid w:val="00D06695"/>
    <w:rsid w:val="00D102FD"/>
    <w:rsid w:val="00D10FC7"/>
    <w:rsid w:val="00D1400F"/>
    <w:rsid w:val="00D212CB"/>
    <w:rsid w:val="00D22B48"/>
    <w:rsid w:val="00D3280B"/>
    <w:rsid w:val="00D35FE0"/>
    <w:rsid w:val="00D37775"/>
    <w:rsid w:val="00D41CC6"/>
    <w:rsid w:val="00D47D6E"/>
    <w:rsid w:val="00D61598"/>
    <w:rsid w:val="00D66DDA"/>
    <w:rsid w:val="00D7378F"/>
    <w:rsid w:val="00D75F92"/>
    <w:rsid w:val="00D76442"/>
    <w:rsid w:val="00D77DCD"/>
    <w:rsid w:val="00D874B5"/>
    <w:rsid w:val="00D931A8"/>
    <w:rsid w:val="00DA73A0"/>
    <w:rsid w:val="00DA7BE7"/>
    <w:rsid w:val="00DB2C16"/>
    <w:rsid w:val="00DC367A"/>
    <w:rsid w:val="00DC3DAC"/>
    <w:rsid w:val="00DE76AB"/>
    <w:rsid w:val="00DF77F8"/>
    <w:rsid w:val="00E01DB1"/>
    <w:rsid w:val="00E1735D"/>
    <w:rsid w:val="00E73126"/>
    <w:rsid w:val="00E90C87"/>
    <w:rsid w:val="00E91521"/>
    <w:rsid w:val="00E9649A"/>
    <w:rsid w:val="00EA1C2F"/>
    <w:rsid w:val="00EB12A4"/>
    <w:rsid w:val="00EB1624"/>
    <w:rsid w:val="00EB358A"/>
    <w:rsid w:val="00EB3843"/>
    <w:rsid w:val="00EC4784"/>
    <w:rsid w:val="00EF09AE"/>
    <w:rsid w:val="00EF6D80"/>
    <w:rsid w:val="00EF6E37"/>
    <w:rsid w:val="00EF7235"/>
    <w:rsid w:val="00F01E1B"/>
    <w:rsid w:val="00F23DEC"/>
    <w:rsid w:val="00F2799B"/>
    <w:rsid w:val="00F331F4"/>
    <w:rsid w:val="00F34430"/>
    <w:rsid w:val="00F364BC"/>
    <w:rsid w:val="00F41026"/>
    <w:rsid w:val="00F41051"/>
    <w:rsid w:val="00F438E9"/>
    <w:rsid w:val="00F43979"/>
    <w:rsid w:val="00F51C5D"/>
    <w:rsid w:val="00F5651D"/>
    <w:rsid w:val="00F757E9"/>
    <w:rsid w:val="00F76D77"/>
    <w:rsid w:val="00F81E3B"/>
    <w:rsid w:val="00F83A48"/>
    <w:rsid w:val="00FA1075"/>
    <w:rsid w:val="00FA609E"/>
    <w:rsid w:val="00FB1BEE"/>
    <w:rsid w:val="00FE2A60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AECE9749-AB8B-406F-BB61-B9D95A1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877"/>
  </w:style>
  <w:style w:type="paragraph" w:styleId="a7">
    <w:name w:val="footer"/>
    <w:basedOn w:val="a"/>
    <w:link w:val="a8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877"/>
  </w:style>
  <w:style w:type="paragraph" w:styleId="a9">
    <w:name w:val="Balloon Text"/>
    <w:basedOn w:val="a"/>
    <w:link w:val="aa"/>
    <w:uiPriority w:val="99"/>
    <w:semiHidden/>
    <w:unhideWhenUsed/>
    <w:rsid w:val="00EF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33DA6-BF5B-482E-83F4-B72CD88E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SS17020364</dc:creator>
  <cp:lastModifiedBy>内藤夏末</cp:lastModifiedBy>
  <cp:revision>176</cp:revision>
  <cp:lastPrinted>2024-04-04T02:15:00Z</cp:lastPrinted>
  <dcterms:created xsi:type="dcterms:W3CDTF">2018-04-25T23:26:00Z</dcterms:created>
  <dcterms:modified xsi:type="dcterms:W3CDTF">2025-03-28T06:42:00Z</dcterms:modified>
</cp:coreProperties>
</file>