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C945B" w14:textId="3C5A2D5E" w:rsidR="00CA5F3D" w:rsidRPr="00C738C6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bookmarkStart w:id="0" w:name="_GoBack"/>
      <w:bookmarkEnd w:id="0"/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5E50C7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C738C6">
        <w:rPr>
          <w:rFonts w:ascii="ＭＳ ゴシック" w:eastAsia="ＭＳ ゴシック" w:hAnsi="ＭＳ ゴシック"/>
          <w:color w:val="auto"/>
        </w:rPr>
        <w:t>３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C738C6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CB29E3" w:rsidRPr="000820AF" w14:paraId="3F2872F6" w14:textId="77777777" w:rsidTr="00CB29E3">
        <w:tc>
          <w:tcPr>
            <w:tcW w:w="1555" w:type="dxa"/>
            <w:vMerge w:val="restart"/>
            <w:vAlign w:val="center"/>
          </w:tcPr>
          <w:p w14:paraId="08813D35" w14:textId="0C67907F" w:rsidR="00CB29E3" w:rsidRPr="00C738C6" w:rsidRDefault="00CB29E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C738C6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C738C6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C738C6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  <w:vAlign w:val="center"/>
          </w:tcPr>
          <w:p w14:paraId="6115C5DC" w14:textId="4BEB3047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  <w:vAlign w:val="center"/>
          </w:tcPr>
          <w:p w14:paraId="1379B52E" w14:textId="77777777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CB29E3" w:rsidRPr="000820AF" w14:paraId="0F3FAE43" w14:textId="77777777" w:rsidTr="00CB29E3">
        <w:tc>
          <w:tcPr>
            <w:tcW w:w="1555" w:type="dxa"/>
            <w:vMerge/>
            <w:vAlign w:val="center"/>
          </w:tcPr>
          <w:p w14:paraId="0DCF2BA0" w14:textId="189F5599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CB29E3" w:rsidRPr="00C738C6" w:rsidRDefault="00CB29E3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C738C6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  <w:vAlign w:val="center"/>
          </w:tcPr>
          <w:p w14:paraId="1248D5D3" w14:textId="77777777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CB29E3" w:rsidRPr="000820AF" w14:paraId="3BD9D082" w14:textId="77777777" w:rsidTr="00CB29E3">
        <w:tc>
          <w:tcPr>
            <w:tcW w:w="1555" w:type="dxa"/>
            <w:vMerge/>
          </w:tcPr>
          <w:p w14:paraId="0F66FFB3" w14:textId="77777777" w:rsidR="00CB29E3" w:rsidRPr="000820AF" w:rsidRDefault="00CB29E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  <w:vAlign w:val="center"/>
          </w:tcPr>
          <w:p w14:paraId="469F818A" w14:textId="77777777" w:rsidR="00CB29E3" w:rsidRPr="00C738C6" w:rsidRDefault="00CB29E3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vAlign w:val="center"/>
          </w:tcPr>
          <w:p w14:paraId="3F469C3F" w14:textId="17A2877B" w:rsidR="00CB29E3" w:rsidRPr="00C738C6" w:rsidRDefault="00302B5D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302B5D">
              <w:rPr>
                <w:rFonts w:ascii="ＭＳ ゴシック" w:eastAsia="ＭＳ ゴシック" w:hAnsi="ＭＳ ゴシック"/>
                <w:color w:val="auto"/>
                <w:w w:val="66"/>
                <w:fitText w:val="1446" w:id="-1945566208"/>
              </w:rPr>
              <w:t>開発型・実践型の</w:t>
            </w:r>
            <w:r w:rsidRPr="00302B5D">
              <w:rPr>
                <w:rFonts w:ascii="ＭＳ ゴシック" w:eastAsia="ＭＳ ゴシック" w:hAnsi="ＭＳ ゴシック"/>
                <w:color w:val="auto"/>
                <w:spacing w:val="14"/>
                <w:w w:val="66"/>
                <w:fitText w:val="1446" w:id="-1945566208"/>
              </w:rPr>
              <w:t>別</w:t>
            </w:r>
          </w:p>
        </w:tc>
        <w:tc>
          <w:tcPr>
            <w:tcW w:w="2407" w:type="dxa"/>
            <w:vAlign w:val="center"/>
          </w:tcPr>
          <w:p w14:paraId="7D6C3929" w14:textId="073960E3" w:rsidR="00CB29E3" w:rsidRPr="00C738C6" w:rsidRDefault="00CB29E3" w:rsidP="00CB29E3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C738C6" w:rsidRDefault="00D31B66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C738C6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C738C6" w:rsidRDefault="00D31B66" w:rsidP="00362CE3">
      <w:pPr>
        <w:jc w:val="center"/>
        <w:rPr>
          <w:rFonts w:ascii="ＭＳ ゴシック" w:eastAsia="ＭＳ ゴシック" w:hAnsi="ＭＳ ゴシック" w:hint="default"/>
          <w:color w:val="auto"/>
        </w:rPr>
      </w:pPr>
    </w:p>
    <w:p w14:paraId="48E27407" w14:textId="7E700D13" w:rsidR="00CA5F3D" w:rsidRPr="00C738C6" w:rsidRDefault="00ED5B23" w:rsidP="00391D37">
      <w:pPr>
        <w:jc w:val="center"/>
        <w:rPr>
          <w:rFonts w:ascii="ＭＳ ゴシック" w:eastAsia="ＭＳ ゴシック" w:hAnsi="ＭＳ ゴシック" w:hint="default"/>
          <w:color w:val="auto"/>
        </w:rPr>
      </w:pPr>
      <w:r w:rsidRPr="00C738C6">
        <w:rPr>
          <w:rFonts w:ascii="ＭＳ ゴシック" w:eastAsia="ＭＳ ゴシック" w:hAnsi="ＭＳ ゴシック"/>
          <w:color w:val="auto"/>
        </w:rPr>
        <w:t>令和</w:t>
      </w:r>
      <w:r w:rsidR="00391D37" w:rsidRPr="000820AF">
        <w:rPr>
          <w:rFonts w:ascii="ＭＳ ゴシック" w:eastAsia="ＭＳ ゴシック" w:hAnsi="ＭＳ ゴシック"/>
          <w:color w:val="auto"/>
        </w:rPr>
        <w:t>３</w:t>
      </w:r>
      <w:r w:rsidR="00892BDE" w:rsidRPr="000820AF">
        <w:rPr>
          <w:rFonts w:ascii="ＭＳ ゴシック" w:eastAsia="ＭＳ ゴシック" w:hAnsi="ＭＳ ゴシック"/>
          <w:color w:val="auto"/>
        </w:rPr>
        <w:t>年度</w:t>
      </w:r>
      <w:r w:rsidR="00892BDE" w:rsidRPr="00C738C6">
        <w:rPr>
          <w:rFonts w:ascii="ＭＳ ゴシック" w:eastAsia="ＭＳ ゴシック" w:hAnsi="ＭＳ ゴシック"/>
          <w:color w:val="auto"/>
        </w:rPr>
        <w:t>ス</w:t>
      </w:r>
      <w:r w:rsidR="00892BDE" w:rsidRPr="000820AF">
        <w:rPr>
          <w:rFonts w:ascii="ＭＳ ゴシック" w:eastAsia="ＭＳ ゴシック" w:hAnsi="ＭＳ ゴシック"/>
          <w:color w:val="auto"/>
        </w:rPr>
        <w:t>ーパーサイエンスハイスクール研究開発実施計画書【</w:t>
      </w:r>
      <w:r w:rsidR="00C738C6" w:rsidRPr="00C738C6">
        <w:rPr>
          <w:rFonts w:ascii="ＭＳ ゴシック" w:eastAsia="ＭＳ ゴシック" w:hAnsi="ＭＳ ゴシック"/>
          <w:color w:val="auto"/>
        </w:rPr>
        <w:t>高大接続枠</w:t>
      </w:r>
      <w:r w:rsidR="00892BDE" w:rsidRPr="000820AF">
        <w:rPr>
          <w:rFonts w:ascii="ＭＳ ゴシック" w:eastAsia="ＭＳ ゴシック" w:hAnsi="ＭＳ ゴシック"/>
          <w:color w:val="auto"/>
        </w:rPr>
        <w:t>】</w:t>
      </w:r>
    </w:p>
    <w:p w14:paraId="733ED479" w14:textId="2DBEC514" w:rsidR="00CA5F3D" w:rsidRPr="00C738C6" w:rsidRDefault="003B357C" w:rsidP="00362CE3">
      <w:pPr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第Ⅰ部</w:t>
      </w:r>
    </w:p>
    <w:p w14:paraId="4C6A0A5C" w14:textId="77777777" w:rsidR="00CA5F3D" w:rsidRPr="00C738C6" w:rsidRDefault="00892BDE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１　学校の概要</w:t>
      </w:r>
    </w:p>
    <w:p w14:paraId="28E452A2" w14:textId="6FC98432" w:rsidR="00CA5F3D" w:rsidRPr="000820AF" w:rsidRDefault="00892BDE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494DFB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所在地，電話番号，ＦＡＸ番号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B29E3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C738C6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820AF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CB29E3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B29E3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shd w:val="clear" w:color="auto" w:fill="auto"/>
            <w:vAlign w:val="center"/>
          </w:tcPr>
          <w:p w14:paraId="4AAE56CA" w14:textId="3A5D0E1E" w:rsidR="005341B2" w:rsidRPr="00CB29E3" w:rsidRDefault="005341B2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C738C6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C738C6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240E4E7A" w:rsidR="00391D37" w:rsidRPr="00C738C6" w:rsidRDefault="00892BDE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1" w:name="_Hlk57361807"/>
      <w:r w:rsidRPr="00C738C6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C738C6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（令和２年５月１日</w:t>
      </w:r>
      <w:r w:rsidR="00920821" w:rsidRPr="00C738C6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C738C6">
        <w:rPr>
          <w:rFonts w:ascii="ＭＳ ゴシック" w:eastAsia="ＭＳ ゴシック" w:hAnsi="ＭＳ ゴシック"/>
          <w:color w:val="auto"/>
          <w:sz w:val="23"/>
          <w:szCs w:val="23"/>
        </w:rPr>
        <w:t>），</w:t>
      </w:r>
      <w:r w:rsidR="004034AA" w:rsidRPr="00C738C6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1"/>
      <w:r w:rsidR="00391D37" w:rsidRPr="000820AF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C738C6" w:rsidRDefault="00D6031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C738C6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C738C6" w:rsidRDefault="00186D43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7A1C3F">
        <w:tc>
          <w:tcPr>
            <w:tcW w:w="235" w:type="dxa"/>
            <w:vMerge/>
          </w:tcPr>
          <w:p w14:paraId="1024D73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4A93FAA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BFC441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7CCC5F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5D3D45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A85391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3EBDF0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D7E7C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7E4C8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FF751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93CC64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7A1C3F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C78CB3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11803B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154946C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CECB80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C61C649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E00E81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D480B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A5AB57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4F0468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0CFBBD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0A617E88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93FDD0E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2103E0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28412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75827E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6BFF6BE8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0DB9CD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1BC96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0964B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8693EC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A403CB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D65E7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9818EA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A4B84C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31786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AE58E9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9B278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47E0C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A87D6E4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84BA81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53E004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42C505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12680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2CBEC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39F14DC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8F0037A" w14:textId="12DFEC9F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C24B1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AC6ACCE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E04EA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23715CB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7A1C3F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C738C6" w:rsidRDefault="007A1C3F" w:rsidP="00C738C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</w:tcPr>
          <w:p w14:paraId="5C992270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CB176C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F4E8A49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31BFCB2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3B9FAF9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0DE192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77867F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B6F78E5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7DE353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86C3FD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C738C6" w:rsidRDefault="007A1C3F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C738C6" w:rsidRDefault="00064767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C738C6" w:rsidRDefault="00494DFB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0820AF" w:rsidRDefault="00494DFB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C738C6" w:rsidRDefault="00494DFB" w:rsidP="00C738C6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12F11852" w:rsidR="00CA5F3D" w:rsidRPr="00C738C6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（令和２年５月１日現在）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C738C6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C738C6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4034AA">
        <w:tc>
          <w:tcPr>
            <w:tcW w:w="962" w:type="dxa"/>
          </w:tcPr>
          <w:p w14:paraId="7D66715E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</w:tcPr>
          <w:p w14:paraId="5E1818C9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D7BB7C0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452DB1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F6E38C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108462A1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1C87C33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35195D5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2BEDD609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E38DFF3" w14:textId="77777777" w:rsidR="004034AA" w:rsidRPr="00C738C6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C738C6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76BA11B" w:rsidR="00CA5F3D" w:rsidRPr="000820AF" w:rsidRDefault="00892BDE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２　研究開発課題名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A1C3F">
        <w:tc>
          <w:tcPr>
            <w:tcW w:w="10060" w:type="dxa"/>
          </w:tcPr>
          <w:p w14:paraId="0406C360" w14:textId="77777777" w:rsidR="00841366" w:rsidRPr="000820AF" w:rsidRDefault="00841366" w:rsidP="00362CE3">
            <w:pPr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C738C6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3A35AF5E" w:rsidR="00CA5F3D" w:rsidRPr="000820AF" w:rsidRDefault="00B71A31" w:rsidP="00FA40E2">
      <w:pPr>
        <w:spacing w:line="24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lastRenderedPageBreak/>
        <w:t>３</w:t>
      </w:r>
      <w:r w:rsidR="000820AF" w:rsidRPr="000820AF">
        <w:rPr>
          <w:rFonts w:ascii="ＭＳ ゴシック" w:eastAsia="ＭＳ ゴシック" w:hAnsi="ＭＳ ゴシック"/>
          <w:color w:val="auto"/>
        </w:rPr>
        <w:t>－１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研究開発の概略</w:t>
      </w:r>
      <w:r w:rsidR="007A1C3F" w:rsidRPr="000820AF">
        <w:rPr>
          <w:rFonts w:ascii="ＭＳ ゴシック" w:eastAsia="ＭＳ ゴシック" w:hAnsi="ＭＳ ゴシック"/>
          <w:color w:val="auto"/>
        </w:rPr>
        <w:t>Ⅰ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0457212D" w:rsidR="00841366" w:rsidRPr="000820AF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FA40E2">
        <w:trPr>
          <w:trHeight w:val="1020"/>
        </w:trPr>
        <w:tc>
          <w:tcPr>
            <w:tcW w:w="9921" w:type="dxa"/>
          </w:tcPr>
          <w:p w14:paraId="027E12F0" w14:textId="1342DF83" w:rsidR="00841366" w:rsidRPr="00C738C6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BB29D7F" w:rsidR="00841366" w:rsidRPr="000820AF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DF6C1F">
              <w:rPr>
                <w:rFonts w:ascii="ＭＳ ゴシック" w:eastAsia="ＭＳ ゴシック" w:hAnsi="ＭＳ ゴシック"/>
                <w:color w:val="auto"/>
              </w:rPr>
              <w:t>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DF6C1F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1E9DD658" w14:textId="77777777" w:rsidTr="00FA40E2">
        <w:trPr>
          <w:trHeight w:val="283"/>
        </w:trPr>
        <w:tc>
          <w:tcPr>
            <w:tcW w:w="9921" w:type="dxa"/>
          </w:tcPr>
          <w:p w14:paraId="07D66B01" w14:textId="427ABA4E" w:rsidR="00841366" w:rsidRPr="000820AF" w:rsidRDefault="00841366" w:rsidP="00B6031B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DF6C1F">
              <w:rPr>
                <w:rFonts w:ascii="ＭＳ ゴシック" w:eastAsia="ＭＳ ゴシック" w:hAnsi="ＭＳ ゴシック"/>
                <w:color w:val="auto"/>
              </w:rPr>
              <w:t>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科学技術人材育成重点枠</w:t>
            </w:r>
            <w:r w:rsidR="00B6031B" w:rsidRPr="000820AF">
              <w:rPr>
                <w:rFonts w:ascii="ＭＳ ゴシック" w:eastAsia="ＭＳ ゴシック" w:hAnsi="ＭＳ ゴシック"/>
                <w:color w:val="auto"/>
              </w:rPr>
              <w:t>（</w:t>
            </w:r>
            <w:r w:rsidR="00B6031B" w:rsidRPr="00C738C6">
              <w:rPr>
                <w:rFonts w:ascii="ＭＳ ゴシック" w:eastAsia="ＭＳ ゴシック" w:hAnsi="ＭＳ ゴシック"/>
                <w:color w:val="auto"/>
              </w:rPr>
              <w:t>高大接続枠</w:t>
            </w:r>
            <w:r w:rsidR="00B6031B" w:rsidRPr="000820AF">
              <w:rPr>
                <w:rFonts w:ascii="ＭＳ ゴシック" w:eastAsia="ＭＳ ゴシック" w:hAnsi="ＭＳ ゴシック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の取組</w:t>
            </w:r>
          </w:p>
        </w:tc>
      </w:tr>
      <w:tr w:rsidR="000820AF" w:rsidRPr="000820AF" w14:paraId="0406F38F" w14:textId="77777777" w:rsidTr="00FA40E2">
        <w:trPr>
          <w:trHeight w:val="1247"/>
        </w:trPr>
        <w:tc>
          <w:tcPr>
            <w:tcW w:w="9921" w:type="dxa"/>
          </w:tcPr>
          <w:p w14:paraId="2834A412" w14:textId="790DC070" w:rsidR="00841366" w:rsidRPr="00FA40E2" w:rsidRDefault="00841366" w:rsidP="00C738C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46A636FD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CB29E3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DF6C1F" w:rsidRPr="00CB29E3">
              <w:rPr>
                <w:rFonts w:ascii="ＭＳ ゴシック" w:eastAsia="ＭＳ ゴシック" w:hAnsi="ＭＳ ゴシック"/>
                <w:color w:val="auto"/>
              </w:rPr>
              <w:t>４</w:t>
            </w:r>
            <w:r w:rsidRPr="00CB29E3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CB29E3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4B98C030" w:rsidR="00494DFB" w:rsidRPr="000820AF" w:rsidRDefault="000820AF" w:rsidP="00FA40E2">
      <w:pPr>
        <w:spacing w:line="240" w:lineRule="exact"/>
        <w:rPr>
          <w:rFonts w:ascii="ＭＳ ゴシック" w:eastAsia="ＭＳ ゴシック" w:hAnsi="ＭＳ ゴシック" w:cs="Times New Roman" w:hint="default"/>
          <w:color w:val="auto"/>
          <w:spacing w:val="6"/>
          <w:szCs w:val="24"/>
        </w:rPr>
      </w:pPr>
      <w:r w:rsidRPr="000820AF">
        <w:rPr>
          <w:rFonts w:ascii="ＭＳ ゴシック" w:eastAsia="ＭＳ ゴシック" w:hAnsi="ＭＳ ゴシック"/>
          <w:color w:val="auto"/>
        </w:rPr>
        <w:t>３－２　研究開発の概略Ⅱ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2100"/>
        <w:gridCol w:w="701"/>
        <w:gridCol w:w="2092"/>
        <w:gridCol w:w="568"/>
        <w:gridCol w:w="3220"/>
      </w:tblGrid>
      <w:tr w:rsidR="000820AF" w:rsidRPr="000820AF" w14:paraId="5E1FB66E" w14:textId="77777777" w:rsidTr="000E7275">
        <w:tc>
          <w:tcPr>
            <w:tcW w:w="994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B1A61" w14:textId="440CBC30" w:rsidR="002F5B47" w:rsidRPr="000820AF" w:rsidRDefault="002F5B47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bookmarkStart w:id="2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CB29E3">
              <w:rPr>
                <w:rFonts w:ascii="ＭＳ ゴシック" w:eastAsia="ＭＳ ゴシック" w:hAnsi="ＭＳ ゴシック"/>
                <w:color w:val="auto"/>
              </w:rPr>
              <w:t>５</w:t>
            </w: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C738C6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C738C6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C738C6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C738C6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17D0F3B7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31337269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C738C6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C738C6" w:rsidRDefault="000E7275" w:rsidP="00C738C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1B46C" w14:textId="77777777" w:rsidR="00D012FA" w:rsidRPr="00C738C6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D5E75" w14:textId="77777777" w:rsidR="00D012FA" w:rsidRPr="00C738C6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917F5E" w14:textId="77777777" w:rsidR="00D012FA" w:rsidRPr="00C738C6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1456" w14:textId="4379FE7F" w:rsidR="00D012FA" w:rsidRPr="00C738C6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B08D" w14:textId="2568E084" w:rsidR="00D012FA" w:rsidRPr="00C738C6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5DF" w14:textId="77777777" w:rsidR="00D012FA" w:rsidRPr="000820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06EA" w14:textId="77777777" w:rsidR="002F5B47" w:rsidRPr="00C738C6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ECDE" w14:textId="77777777" w:rsidR="002F5B47" w:rsidRPr="00C738C6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BA6A" w14:textId="77777777" w:rsidR="002F5B47" w:rsidRPr="00C738C6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766F" w14:textId="77777777" w:rsidR="002F5B47" w:rsidRPr="00C738C6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0074" w14:textId="77777777" w:rsidR="002F5B47" w:rsidRPr="000820AF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58F6" w14:textId="394AA6EF" w:rsidR="002F5B47" w:rsidRPr="00C738C6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2"/>
    </w:tbl>
    <w:p w14:paraId="3E88E93F" w14:textId="77777777" w:rsidR="00D012FA" w:rsidRPr="000820AF" w:rsidRDefault="00D012FA" w:rsidP="00D012FA">
      <w:pPr>
        <w:rPr>
          <w:rFonts w:ascii="ＭＳ ゴシック" w:eastAsia="ＭＳ ゴシック" w:hAnsi="ＭＳ ゴシック" w:hint="default"/>
          <w:color w:val="auto"/>
        </w:rPr>
      </w:pPr>
    </w:p>
    <w:p w14:paraId="07C1A3A7" w14:textId="1385D1BD" w:rsidR="00B71A31" w:rsidRPr="00C738C6" w:rsidRDefault="003B357C" w:rsidP="00362CE3">
      <w:pPr>
        <w:rPr>
          <w:rFonts w:ascii="ＭＳ ゴシック" w:eastAsia="ＭＳ ゴシック" w:hAnsi="ＭＳ ゴシック" w:hint="default"/>
          <w:color w:val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</w:t>
      </w:r>
      <w:r>
        <w:rPr>
          <w:rFonts w:ascii="ＭＳ ゴシック" w:eastAsia="ＭＳ ゴシック" w:hAnsi="ＭＳ ゴシック"/>
          <w:color w:val="auto"/>
          <w:bdr w:val="single" w:sz="4" w:space="0" w:color="auto"/>
        </w:rPr>
        <w:t>Ⅱ</w:t>
      </w: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部</w:t>
      </w:r>
    </w:p>
    <w:p w14:paraId="28BDACE9" w14:textId="01700E22" w:rsidR="00CA5F3D" w:rsidRPr="00C738C6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４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科学技術人材育成重点枠の内容・</w:t>
      </w:r>
      <w:r w:rsidR="00565FAE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0F9F37DF" w14:textId="77777777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（１）区分・期間・金額</w:t>
      </w:r>
    </w:p>
    <w:p w14:paraId="6A2F1597" w14:textId="77777777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（２）研究開発のテーマ</w:t>
      </w:r>
    </w:p>
    <w:p w14:paraId="2B5C28CF" w14:textId="77777777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（３）目的・目標</w:t>
      </w:r>
    </w:p>
    <w:p w14:paraId="099656B5" w14:textId="379C618B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（４）</w:t>
      </w:r>
      <w:r w:rsidR="00DF6C1F" w:rsidRPr="00DF6C1F">
        <w:rPr>
          <w:rFonts w:ascii="ＭＳ ゴシック" w:eastAsia="ＭＳ ゴシック" w:hAnsi="ＭＳ ゴシック"/>
          <w:color w:val="auto"/>
        </w:rPr>
        <w:t>基礎枠における</w:t>
      </w:r>
      <w:r w:rsidRPr="000820AF">
        <w:rPr>
          <w:rFonts w:ascii="ＭＳ ゴシック" w:eastAsia="ＭＳ ゴシック" w:hAnsi="ＭＳ ゴシック"/>
          <w:color w:val="auto"/>
        </w:rPr>
        <w:t>研究開発との関係</w:t>
      </w:r>
    </w:p>
    <w:p w14:paraId="6789187F" w14:textId="77777777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（５）研究開発の内容・実施方法・検証評価</w:t>
      </w:r>
    </w:p>
    <w:p w14:paraId="117DA990" w14:textId="3B8A768A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（６）必要となる教育課程の特例等</w:t>
      </w:r>
      <w:r w:rsidR="00013BFC" w:rsidRPr="000820AF">
        <w:rPr>
          <w:rFonts w:ascii="ＭＳ ゴシック" w:eastAsia="ＭＳ ゴシック" w:hAnsi="ＭＳ ゴシック"/>
          <w:color w:val="auto"/>
        </w:rPr>
        <w:t>（特例が必要な理由を含む</w:t>
      </w:r>
      <w:r w:rsidR="00CB29E3">
        <w:rPr>
          <w:rFonts w:ascii="ＭＳ ゴシック" w:eastAsia="ＭＳ ゴシック" w:hAnsi="ＭＳ ゴシック"/>
          <w:color w:val="auto"/>
        </w:rPr>
        <w:t>。</w:t>
      </w:r>
      <w:r w:rsidR="00013BFC" w:rsidRPr="000820AF">
        <w:rPr>
          <w:rFonts w:ascii="ＭＳ ゴシック" w:eastAsia="ＭＳ ゴシック" w:hAnsi="ＭＳ ゴシック"/>
          <w:color w:val="auto"/>
        </w:rPr>
        <w:t>）</w:t>
      </w:r>
    </w:p>
    <w:p w14:paraId="265AF14E" w14:textId="026DF458" w:rsidR="00892BDE" w:rsidRPr="000820AF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①</w:t>
      </w:r>
      <w:r w:rsidR="004F3D85" w:rsidRPr="000820AF">
        <w:rPr>
          <w:rFonts w:ascii="ＭＳ ゴシック" w:eastAsia="ＭＳ ゴシック" w:hAnsi="ＭＳ ゴシック"/>
          <w:color w:val="auto"/>
        </w:rPr>
        <w:t>教育課程の特例に該当しない教育課程上の工夫</w:t>
      </w:r>
    </w:p>
    <w:p w14:paraId="09E8007A" w14:textId="0556DEC0" w:rsidR="00CA5F3D" w:rsidRPr="00C738C6" w:rsidRDefault="00892BDE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②</w:t>
      </w:r>
      <w:r w:rsidR="004F3D85" w:rsidRPr="000820AF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73E36CA1" w14:textId="4BE20FF7" w:rsidR="00CA5F3D" w:rsidRPr="00DF6C1F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５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研究開発計画・評価計画</w:t>
      </w:r>
    </w:p>
    <w:p w14:paraId="76CB4503" w14:textId="4F831F47" w:rsidR="00CA5F3D" w:rsidRPr="00C738C6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６</w:t>
      </w:r>
      <w:r w:rsidR="00892BDE" w:rsidRPr="00C738C6">
        <w:rPr>
          <w:rFonts w:ascii="ＭＳ ゴシック" w:eastAsia="ＭＳ ゴシック" w:hAnsi="ＭＳ ゴシック"/>
          <w:color w:val="auto"/>
        </w:rPr>
        <w:t xml:space="preserve">　研究開発組織の概要</w:t>
      </w:r>
    </w:p>
    <w:p w14:paraId="6F236CE9" w14:textId="77777777" w:rsidR="00DE1E14" w:rsidRPr="00C738C6" w:rsidRDefault="00DE1E14" w:rsidP="00CB29E3">
      <w:pPr>
        <w:spacing w:line="36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C738C6">
        <w:rPr>
          <w:rFonts w:ascii="ＭＳ ゴシック" w:eastAsia="ＭＳ ゴシック" w:hAnsi="ＭＳ ゴシック"/>
          <w:color w:val="auto"/>
        </w:rPr>
        <w:t>①校務分掌（組織図等の記載を含む）</w:t>
      </w:r>
    </w:p>
    <w:p w14:paraId="3851F390" w14:textId="1023165F" w:rsidR="004D0D71" w:rsidRPr="00C738C6" w:rsidRDefault="00DE1E14" w:rsidP="00CB29E3">
      <w:pPr>
        <w:spacing w:line="360" w:lineRule="exact"/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C738C6">
        <w:rPr>
          <w:rFonts w:ascii="ＭＳ ゴシック" w:eastAsia="ＭＳ ゴシック" w:hAnsi="ＭＳ ゴシック"/>
          <w:color w:val="auto"/>
        </w:rPr>
        <w:t>②組織運営の方法</w:t>
      </w:r>
    </w:p>
    <w:p w14:paraId="1F5F797E" w14:textId="06A31DDD" w:rsidR="00763018" w:rsidRPr="000820AF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７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 xml:space="preserve">　研究開発成果の</w:t>
      </w:r>
      <w:r w:rsidR="00763018" w:rsidRPr="000820AF">
        <w:rPr>
          <w:rFonts w:ascii="ＭＳ ゴシック" w:eastAsia="ＭＳ ゴシック" w:hAnsi="ＭＳ ゴシック"/>
          <w:color w:val="auto"/>
        </w:rPr>
        <w:t>普及・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>発信に関する取組</w:t>
      </w:r>
    </w:p>
    <w:p w14:paraId="0B2D835D" w14:textId="1787B0D8" w:rsidR="007C10BF" w:rsidRPr="00C738C6" w:rsidRDefault="00CB29E3" w:rsidP="00CB29E3">
      <w:pPr>
        <w:spacing w:line="360" w:lineRule="exact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８</w:t>
      </w:r>
      <w:r w:rsidR="00763018" w:rsidRPr="000820AF">
        <w:rPr>
          <w:rFonts w:ascii="ＭＳ ゴシック" w:eastAsia="ＭＳ ゴシック" w:hAnsi="ＭＳ ゴシック" w:hint="default"/>
          <w:color w:val="auto"/>
        </w:rPr>
        <w:t xml:space="preserve">　</w:t>
      </w:r>
      <w:r w:rsidR="007C10BF" w:rsidRPr="000820AF">
        <w:rPr>
          <w:rFonts w:ascii="ＭＳ ゴシック" w:eastAsia="ＭＳ ゴシック" w:hAnsi="ＭＳ ゴシック"/>
          <w:color w:val="auto"/>
        </w:rPr>
        <w:t>その他特記事項</w:t>
      </w:r>
    </w:p>
    <w:sectPr w:rsidR="007C10BF" w:rsidRPr="00C738C6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42" w:charSpace="19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3168B2" w16cid:durableId="236ADF2A"/>
  <w16cid:commentId w16cid:paraId="3CB0CFAB" w16cid:durableId="236ADF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5C8F0" w14:textId="77777777" w:rsidR="00836A98" w:rsidRDefault="00836A98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F8BA17F" w14:textId="77777777" w:rsidR="00836A98" w:rsidRDefault="00836A98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4C3AFC84" w14:textId="77777777" w:rsidR="00836A98" w:rsidRDefault="00836A98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6814A" w14:textId="77777777" w:rsidR="00836A98" w:rsidRDefault="00836A98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FFFC8BC" w14:textId="77777777" w:rsidR="00836A98" w:rsidRDefault="00836A98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11D17E6E" w14:textId="77777777" w:rsidR="00836A98" w:rsidRDefault="00836A98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41"/>
  <w:hyphenationZone w:val="0"/>
  <w:drawingGridHorizontalSpacing w:val="425"/>
  <w:drawingGridVerticalSpacing w:val="24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A3391"/>
    <w:rsid w:val="000C770F"/>
    <w:rsid w:val="000E7275"/>
    <w:rsid w:val="0015622C"/>
    <w:rsid w:val="00177338"/>
    <w:rsid w:val="00182B03"/>
    <w:rsid w:val="00186D43"/>
    <w:rsid w:val="001A36FB"/>
    <w:rsid w:val="002A3110"/>
    <w:rsid w:val="002F5B47"/>
    <w:rsid w:val="00302B5D"/>
    <w:rsid w:val="00362CE3"/>
    <w:rsid w:val="00391D37"/>
    <w:rsid w:val="003B357C"/>
    <w:rsid w:val="003E1138"/>
    <w:rsid w:val="004034AA"/>
    <w:rsid w:val="00416AB0"/>
    <w:rsid w:val="00480717"/>
    <w:rsid w:val="00494DFB"/>
    <w:rsid w:val="004B2969"/>
    <w:rsid w:val="004D0D71"/>
    <w:rsid w:val="004F3D85"/>
    <w:rsid w:val="005341B2"/>
    <w:rsid w:val="00565FAE"/>
    <w:rsid w:val="00592429"/>
    <w:rsid w:val="005979E5"/>
    <w:rsid w:val="005E50C7"/>
    <w:rsid w:val="005E72BA"/>
    <w:rsid w:val="005F6FCE"/>
    <w:rsid w:val="0066719A"/>
    <w:rsid w:val="00763018"/>
    <w:rsid w:val="00793FA0"/>
    <w:rsid w:val="007A1C3F"/>
    <w:rsid w:val="007C10BF"/>
    <w:rsid w:val="00835503"/>
    <w:rsid w:val="00836A98"/>
    <w:rsid w:val="00841366"/>
    <w:rsid w:val="008478AE"/>
    <w:rsid w:val="00866320"/>
    <w:rsid w:val="0087357F"/>
    <w:rsid w:val="00892BDE"/>
    <w:rsid w:val="008A7D6C"/>
    <w:rsid w:val="008E1C98"/>
    <w:rsid w:val="008E5158"/>
    <w:rsid w:val="00906A99"/>
    <w:rsid w:val="00920821"/>
    <w:rsid w:val="009610D4"/>
    <w:rsid w:val="00971C1F"/>
    <w:rsid w:val="00A269D9"/>
    <w:rsid w:val="00A871F5"/>
    <w:rsid w:val="00B26BDE"/>
    <w:rsid w:val="00B5215D"/>
    <w:rsid w:val="00B6031B"/>
    <w:rsid w:val="00B71A31"/>
    <w:rsid w:val="00B802F0"/>
    <w:rsid w:val="00C738C6"/>
    <w:rsid w:val="00C760C8"/>
    <w:rsid w:val="00C8181A"/>
    <w:rsid w:val="00CA5F3D"/>
    <w:rsid w:val="00CB29E3"/>
    <w:rsid w:val="00CB4C7E"/>
    <w:rsid w:val="00CC4642"/>
    <w:rsid w:val="00CD58ED"/>
    <w:rsid w:val="00CE0F14"/>
    <w:rsid w:val="00D012FA"/>
    <w:rsid w:val="00D31B66"/>
    <w:rsid w:val="00D60316"/>
    <w:rsid w:val="00D60C45"/>
    <w:rsid w:val="00DE1E14"/>
    <w:rsid w:val="00DF6C1F"/>
    <w:rsid w:val="00E52A95"/>
    <w:rsid w:val="00E62DFC"/>
    <w:rsid w:val="00ED5B23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A2D2B-BA22-4C59-96EB-186DE65E3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721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11</cp:revision>
  <cp:lastPrinted>2020-11-27T01:56:00Z</cp:lastPrinted>
  <dcterms:created xsi:type="dcterms:W3CDTF">2020-11-29T15:13:00Z</dcterms:created>
  <dcterms:modified xsi:type="dcterms:W3CDTF">2020-12-01T08:10:00Z</dcterms:modified>
</cp:coreProperties>
</file>