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080" w:rsidRPr="003642AC" w:rsidRDefault="00116BB3" w:rsidP="00C70B2A">
      <w:pPr>
        <w:jc w:val="center"/>
        <w:rPr>
          <w:rFonts w:ascii="ＭＳ Ｐゴシック" w:eastAsia="ＭＳ Ｐゴシック" w:hAnsi="ＭＳ Ｐゴシック"/>
          <w:color w:val="000000" w:themeColor="text1"/>
          <w:sz w:val="28"/>
        </w:rPr>
      </w:pPr>
      <w:r w:rsidRPr="003642A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2E7C1" wp14:editId="7171AFC0">
                <wp:simplePos x="0" y="0"/>
                <wp:positionH relativeFrom="column">
                  <wp:posOffset>5147310</wp:posOffset>
                </wp:positionH>
                <wp:positionV relativeFrom="paragraph">
                  <wp:posOffset>-377190</wp:posOffset>
                </wp:positionV>
                <wp:extent cx="962025" cy="3905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16BB3" w:rsidRPr="00865259" w:rsidRDefault="00F644D7" w:rsidP="00116BB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別紙</w:t>
                            </w:r>
                            <w:r w:rsidR="000F23BB">
                              <w:rPr>
                                <w:rFonts w:hint="eastAsia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2E7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5.3pt;margin-top:-29.7pt;width:75.7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" fillcolor="window" strokeweight=".5pt">
                <v:textbox inset="1mm,1mm,1mm,1mm">
                  <w:txbxContent>
                    <w:p w:rsidR="00116BB3" w:rsidRPr="00865259" w:rsidRDefault="00F644D7" w:rsidP="00116BB3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別紙</w:t>
                      </w:r>
                      <w:r w:rsidR="000F23BB">
                        <w:rPr>
                          <w:rFonts w:hint="eastAsia"/>
                          <w:sz w:val="24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2E5910" w:rsidRPr="003642AC">
        <w:rPr>
          <w:rFonts w:ascii="ＭＳ Ｐゴシック" w:eastAsia="ＭＳ Ｐゴシック" w:hAnsi="ＭＳ Ｐゴシック" w:hint="eastAsia"/>
          <w:color w:val="000000" w:themeColor="text1"/>
          <w:sz w:val="28"/>
        </w:rPr>
        <w:t>アドバンストコース（Advanced）</w:t>
      </w:r>
      <w:r w:rsidR="005833D7" w:rsidRPr="003642AC">
        <w:rPr>
          <w:rFonts w:ascii="ＭＳ Ｐゴシック" w:eastAsia="ＭＳ Ｐゴシック" w:hAnsi="ＭＳ Ｐゴシック" w:hint="eastAsia"/>
          <w:color w:val="000000" w:themeColor="text1"/>
          <w:sz w:val="28"/>
        </w:rPr>
        <w:t>概要</w:t>
      </w:r>
    </w:p>
    <w:p w:rsidR="0017000A" w:rsidRDefault="0017000A" w:rsidP="00C70B2A">
      <w:pPr>
        <w:spacing w:line="300" w:lineRule="exact"/>
        <w:rPr>
          <w:rFonts w:asciiTheme="majorEastAsia" w:eastAsiaTheme="majorEastAsia" w:hAnsiTheme="majorEastAsia"/>
        </w:rPr>
      </w:pPr>
    </w:p>
    <w:p w:rsidR="006B1030" w:rsidRPr="005A1734" w:rsidRDefault="005048FF" w:rsidP="00704301">
      <w:pPr>
        <w:spacing w:line="280" w:lineRule="exact"/>
        <w:rPr>
          <w:rFonts w:asciiTheme="majorEastAsia" w:eastAsiaTheme="majorEastAsia" w:hAnsiTheme="majorEastAsia"/>
        </w:rPr>
      </w:pPr>
      <w:r w:rsidRPr="005A1734">
        <w:rPr>
          <w:rFonts w:asciiTheme="majorEastAsia" w:eastAsiaTheme="majorEastAsia" w:hAnsiTheme="majorEastAsia" w:hint="eastAsia"/>
        </w:rPr>
        <w:t xml:space="preserve">１　</w:t>
      </w:r>
      <w:r w:rsidR="00DC1722">
        <w:rPr>
          <w:rFonts w:asciiTheme="majorEastAsia" w:eastAsiaTheme="majorEastAsia" w:hAnsiTheme="majorEastAsia" w:hint="eastAsia"/>
        </w:rPr>
        <w:t>目的</w:t>
      </w:r>
    </w:p>
    <w:p w:rsidR="00CA2569" w:rsidRDefault="00CA2569" w:rsidP="00CA2569">
      <w:pPr>
        <w:ind w:leftChars="100" w:left="21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参加生徒のCEFR</w:t>
      </w:r>
      <w:r w:rsidRPr="00BD6F3D">
        <w:rPr>
          <w:rFonts w:asciiTheme="minorEastAsia" w:hAnsiTheme="minorEastAsia" w:hint="eastAsia"/>
          <w:vertAlign w:val="superscript"/>
        </w:rPr>
        <w:t>※</w:t>
      </w:r>
      <w:r>
        <w:rPr>
          <w:rFonts w:asciiTheme="minorEastAsia" w:hAnsiTheme="minorEastAsia" w:hint="eastAsia"/>
          <w:vertAlign w:val="superscript"/>
        </w:rPr>
        <w:t xml:space="preserve"> </w:t>
      </w: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レベル（英検準２級</w:t>
      </w:r>
      <w:r w:rsidRPr="004D2711">
        <w:rPr>
          <w:rFonts w:asciiTheme="minorEastAsia" w:hAnsiTheme="minorEastAsia" w:hint="eastAsia"/>
        </w:rPr>
        <w:t>程度</w:t>
      </w:r>
      <w:r>
        <w:rPr>
          <w:rFonts w:asciiTheme="minorEastAsia" w:hAnsiTheme="minorEastAsia" w:hint="eastAsia"/>
        </w:rPr>
        <w:t>）程度の</w:t>
      </w:r>
      <w:r w:rsidRPr="009D3E65">
        <w:rPr>
          <w:rFonts w:asciiTheme="majorEastAsia" w:eastAsiaTheme="majorEastAsia" w:hAnsiTheme="majorEastAsia" w:hint="eastAsia"/>
        </w:rPr>
        <w:t>英語力をつけることを目指す</w:t>
      </w:r>
      <w:r>
        <w:rPr>
          <w:rFonts w:asciiTheme="minorEastAsia" w:hAnsiTheme="minorEastAsia" w:hint="eastAsia"/>
        </w:rPr>
        <w:t>とともに、広い視野を持って岩手と世界をつなぐ人材（グローバル人材）、国際的な視点を持って地域で活躍する人材（グローカル人材）の育成に資する。（各回の詳細実施要項については、参加</w:t>
      </w:r>
      <w:r w:rsidRPr="009F3A5B">
        <w:rPr>
          <w:rFonts w:asciiTheme="minorEastAsia" w:hAnsiTheme="minorEastAsia" w:hint="eastAsia"/>
        </w:rPr>
        <w:t>申込み後、研修対象者決定通知と共に通知する予定）。</w:t>
      </w:r>
    </w:p>
    <w:p w:rsidR="00CA2569" w:rsidRPr="00FA7970" w:rsidRDefault="00CA2569" w:rsidP="00CA2569">
      <w:pPr>
        <w:ind w:leftChars="100" w:left="210" w:firstLineChars="100" w:firstLine="180"/>
        <w:rPr>
          <w:rFonts w:asciiTheme="minorEastAsia" w:hAnsiTheme="minorEastAsia"/>
          <w:sz w:val="18"/>
        </w:rPr>
      </w:pPr>
      <w:r w:rsidRPr="00FA7970">
        <w:rPr>
          <w:rFonts w:asciiTheme="minorEastAsia" w:hAnsiTheme="minorEastAsia" w:hint="eastAsia"/>
          <w:sz w:val="18"/>
        </w:rPr>
        <w:t>※CEFR（</w:t>
      </w:r>
      <w:r>
        <w:rPr>
          <w:rFonts w:asciiTheme="minorEastAsia" w:hAnsiTheme="minorEastAsia" w:hint="eastAsia"/>
          <w:sz w:val="18"/>
        </w:rPr>
        <w:t>セファ</w:t>
      </w:r>
      <w:r w:rsidRPr="00FA7970">
        <w:rPr>
          <w:rFonts w:asciiTheme="minorEastAsia" w:hAnsiTheme="minorEastAsia" w:hint="eastAsia"/>
          <w:sz w:val="18"/>
        </w:rPr>
        <w:t>ール、外国語の学習・教授・評価のためのヨーロッパ言語共通参照枠）</w:t>
      </w:r>
    </w:p>
    <w:p w:rsidR="00CA2569" w:rsidRPr="00FA7970" w:rsidRDefault="00CA2569" w:rsidP="00CA2569">
      <w:pPr>
        <w:ind w:leftChars="200" w:left="420"/>
        <w:rPr>
          <w:rFonts w:asciiTheme="minorEastAsia" w:hAnsiTheme="minorEastAsia"/>
          <w:sz w:val="18"/>
        </w:rPr>
      </w:pPr>
      <w:r w:rsidRPr="00FA7970">
        <w:rPr>
          <w:rFonts w:asciiTheme="minorEastAsia" w:hAnsiTheme="minorEastAsia" w:hint="eastAsia"/>
          <w:sz w:val="18"/>
        </w:rPr>
        <w:t xml:space="preserve">　外国語の学習、教育及び評価のガイドラインとして到達目標を示したものであり、国際的尺度としても使用されている。文部科学省でも指標として使用している。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5"/>
      </w:tblGrid>
      <w:tr w:rsidR="00CA2569" w:rsidRPr="009F3A5B" w:rsidTr="00BB4045">
        <w:trPr>
          <w:trHeight w:val="735"/>
        </w:trPr>
        <w:tc>
          <w:tcPr>
            <w:tcW w:w="9355" w:type="dxa"/>
          </w:tcPr>
          <w:p w:rsidR="00EB398D" w:rsidRDefault="00EB398D" w:rsidP="00EB398D">
            <w:pPr>
              <w:rPr>
                <w:rFonts w:asciiTheme="minorEastAsia" w:hAnsiTheme="minorEastAsia"/>
              </w:rPr>
            </w:pPr>
          </w:p>
          <w:p w:rsidR="00EB398D" w:rsidRDefault="00EB398D" w:rsidP="00EB398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活動内容（例</w:t>
            </w:r>
            <w:r w:rsidRPr="009F3A5B">
              <w:rPr>
                <w:rFonts w:asciiTheme="minorEastAsia" w:hAnsiTheme="minorEastAsia" w:hint="eastAsia"/>
              </w:rPr>
              <w:t>）</w:t>
            </w:r>
          </w:p>
          <w:p w:rsidR="007852DE" w:rsidRPr="000D40D1" w:rsidRDefault="007852DE" w:rsidP="007852DE">
            <w:pPr>
              <w:rPr>
                <w:rFonts w:asciiTheme="minorEastAsia" w:hAnsiTheme="minorEastAsia"/>
              </w:rPr>
            </w:pPr>
            <w:r w:rsidRPr="000D40D1">
              <w:rPr>
                <w:rFonts w:asciiTheme="minorEastAsia" w:hAnsiTheme="minorEastAsia" w:hint="eastAsia"/>
              </w:rPr>
              <w:t>・海外の国の写真や動画を見ながら、外国人講師と</w:t>
            </w:r>
            <w:r w:rsidR="000D40D1" w:rsidRPr="000D40D1">
              <w:rPr>
                <w:rFonts w:asciiTheme="minorEastAsia" w:hAnsiTheme="minorEastAsia" w:hint="eastAsia"/>
              </w:rPr>
              <w:t>英語で楽しく会話</w:t>
            </w:r>
            <w:r w:rsidRPr="000D40D1">
              <w:rPr>
                <w:rFonts w:asciiTheme="minorEastAsia" w:hAnsiTheme="minorEastAsia" w:hint="eastAsia"/>
              </w:rPr>
              <w:t>をする</w:t>
            </w:r>
          </w:p>
          <w:p w:rsidR="007852DE" w:rsidRPr="000D40D1" w:rsidRDefault="007852DE" w:rsidP="007852DE">
            <w:pPr>
              <w:rPr>
                <w:rFonts w:asciiTheme="minorEastAsia" w:hAnsiTheme="minorEastAsia"/>
              </w:rPr>
            </w:pPr>
            <w:r w:rsidRPr="000D40D1">
              <w:rPr>
                <w:rFonts w:asciiTheme="minorEastAsia" w:hAnsiTheme="minorEastAsia" w:hint="eastAsia"/>
              </w:rPr>
              <w:t>・外国人講師とコミュニケーションをとりながら、海外の国について新しい発見をする</w:t>
            </w:r>
          </w:p>
          <w:p w:rsidR="007852DE" w:rsidRPr="000D40D1" w:rsidRDefault="007852DE" w:rsidP="007852DE">
            <w:pPr>
              <w:rPr>
                <w:rFonts w:asciiTheme="minorEastAsia" w:hAnsiTheme="minorEastAsia"/>
              </w:rPr>
            </w:pPr>
            <w:r w:rsidRPr="000D40D1">
              <w:rPr>
                <w:rFonts w:asciiTheme="minorEastAsia" w:hAnsiTheme="minorEastAsia" w:hint="eastAsia"/>
              </w:rPr>
              <w:t>・外国人講師と友だちのグループで話し合いをしながら、自分の世界を広げる</w:t>
            </w:r>
          </w:p>
          <w:p w:rsidR="007852DE" w:rsidRPr="000D40D1" w:rsidRDefault="007852DE" w:rsidP="007852DE">
            <w:pPr>
              <w:rPr>
                <w:rFonts w:asciiTheme="minorEastAsia" w:hAnsiTheme="minorEastAsia"/>
              </w:rPr>
            </w:pPr>
            <w:r w:rsidRPr="000D40D1">
              <w:rPr>
                <w:rFonts w:asciiTheme="minorEastAsia" w:hAnsiTheme="minorEastAsia" w:hint="eastAsia"/>
              </w:rPr>
              <w:t>・学んだことをもとに、外国人講師や友だちと未来について語り合う　など</w:t>
            </w:r>
          </w:p>
          <w:p w:rsidR="007852DE" w:rsidRPr="000D40D1" w:rsidRDefault="007852DE" w:rsidP="007852DE">
            <w:pPr>
              <w:rPr>
                <w:rFonts w:asciiTheme="minorEastAsia" w:hAnsiTheme="minorEastAsia"/>
              </w:rPr>
            </w:pPr>
            <w:r w:rsidRPr="000D40D1">
              <w:rPr>
                <w:rFonts w:asciiTheme="minorEastAsia" w:hAnsiTheme="minorEastAsia" w:hint="eastAsia"/>
              </w:rPr>
              <w:t>題材（例）</w:t>
            </w:r>
          </w:p>
          <w:p w:rsidR="007852DE" w:rsidRPr="000D40D1" w:rsidRDefault="007852DE" w:rsidP="007852DE">
            <w:pPr>
              <w:rPr>
                <w:rFonts w:asciiTheme="minorEastAsia" w:hAnsiTheme="minorEastAsia"/>
              </w:rPr>
            </w:pPr>
            <w:r w:rsidRPr="000D40D1">
              <w:rPr>
                <w:rFonts w:asciiTheme="minorEastAsia" w:hAnsiTheme="minorEastAsia" w:hint="eastAsia"/>
              </w:rPr>
              <w:t>アメリカと私たちのつながりについて、中国と私たちのつながりについて、ＳＤＧｓと私たちの生活について　など</w:t>
            </w:r>
          </w:p>
          <w:p w:rsidR="00CA2569" w:rsidRPr="00EB398D" w:rsidRDefault="00CA2569" w:rsidP="007852DE">
            <w:pPr>
              <w:rPr>
                <w:rFonts w:asciiTheme="minorEastAsia" w:hAnsiTheme="minorEastAsia"/>
              </w:rPr>
            </w:pPr>
          </w:p>
        </w:tc>
      </w:tr>
    </w:tbl>
    <w:p w:rsidR="0027795D" w:rsidRPr="005A1734" w:rsidRDefault="005048FF" w:rsidP="00704301">
      <w:pPr>
        <w:spacing w:line="280" w:lineRule="exact"/>
        <w:rPr>
          <w:rFonts w:asciiTheme="majorEastAsia" w:eastAsiaTheme="majorEastAsia" w:hAnsiTheme="majorEastAsia"/>
        </w:rPr>
      </w:pPr>
      <w:r w:rsidRPr="005A1734">
        <w:rPr>
          <w:rFonts w:asciiTheme="majorEastAsia" w:eastAsiaTheme="majorEastAsia" w:hAnsiTheme="majorEastAsia" w:hint="eastAsia"/>
        </w:rPr>
        <w:t xml:space="preserve">２　</w:t>
      </w:r>
      <w:r w:rsidR="00BE4D56" w:rsidRPr="005A1734">
        <w:rPr>
          <w:rFonts w:asciiTheme="majorEastAsia" w:eastAsiaTheme="majorEastAsia" w:hAnsiTheme="majorEastAsia" w:hint="eastAsia"/>
        </w:rPr>
        <w:t>対象者及び募集人数</w:t>
      </w:r>
    </w:p>
    <w:p w:rsidR="00DC1722" w:rsidRDefault="00BE4D56" w:rsidP="00704301">
      <w:pPr>
        <w:spacing w:line="280" w:lineRule="exact"/>
        <w:ind w:firstLineChars="200" w:firstLine="420"/>
        <w:rPr>
          <w:rFonts w:asciiTheme="minorEastAsia" w:hAnsiTheme="minorEastAsia"/>
        </w:rPr>
      </w:pPr>
      <w:r w:rsidRPr="009F3A5B">
        <w:rPr>
          <w:rFonts w:asciiTheme="minorEastAsia" w:hAnsiTheme="minorEastAsia" w:hint="eastAsia"/>
        </w:rPr>
        <w:t>県内の</w:t>
      </w:r>
      <w:r w:rsidRPr="009F3A5B">
        <w:rPr>
          <w:rFonts w:asciiTheme="minorEastAsia" w:hAnsiTheme="minorEastAsia" w:hint="eastAsia"/>
          <w:u w:val="single"/>
        </w:rPr>
        <w:t>中学１年生～</w:t>
      </w:r>
      <w:r w:rsidR="00D707A1" w:rsidRPr="009F3A5B">
        <w:rPr>
          <w:rFonts w:asciiTheme="minorEastAsia" w:hAnsiTheme="minorEastAsia" w:hint="eastAsia"/>
          <w:u w:val="single"/>
        </w:rPr>
        <w:t>高校３</w:t>
      </w:r>
      <w:r w:rsidRPr="009F3A5B">
        <w:rPr>
          <w:rFonts w:asciiTheme="minorEastAsia" w:hAnsiTheme="minorEastAsia" w:hint="eastAsia"/>
          <w:u w:val="single"/>
        </w:rPr>
        <w:t>年生</w:t>
      </w:r>
      <w:r w:rsidRPr="009F3A5B">
        <w:rPr>
          <w:rFonts w:asciiTheme="minorEastAsia" w:hAnsiTheme="minorEastAsia" w:hint="eastAsia"/>
        </w:rPr>
        <w:t>、各回40名程度</w:t>
      </w:r>
    </w:p>
    <w:p w:rsidR="0027795D" w:rsidRPr="009F3A5B" w:rsidRDefault="000B3DB9" w:rsidP="00704301">
      <w:pPr>
        <w:spacing w:line="280" w:lineRule="exact"/>
        <w:ind w:leftChars="100" w:left="210" w:firstLineChars="100" w:firstLine="210"/>
        <w:rPr>
          <w:rFonts w:asciiTheme="minorEastAsia" w:hAnsiTheme="minorEastAsia"/>
        </w:rPr>
      </w:pPr>
      <w:r w:rsidRPr="000B3DB9">
        <w:rPr>
          <w:rFonts w:asciiTheme="minorEastAsia" w:hAnsiTheme="minorEastAsia" w:hint="eastAsia"/>
        </w:rPr>
        <w:t>なお、下記３において一人いずれか１回の参加とする。</w:t>
      </w:r>
      <w:r>
        <w:rPr>
          <w:rFonts w:asciiTheme="minorEastAsia" w:hAnsiTheme="minorEastAsia" w:hint="eastAsia"/>
        </w:rPr>
        <w:t>た</w:t>
      </w:r>
      <w:r w:rsidR="00671DC3">
        <w:rPr>
          <w:rFonts w:asciiTheme="minorEastAsia" w:hAnsiTheme="minorEastAsia" w:hint="eastAsia"/>
        </w:rPr>
        <w:t>だし、応募においては、前年度以前における参加</w:t>
      </w:r>
      <w:r w:rsidR="00671DC3" w:rsidRPr="003642AC">
        <w:rPr>
          <w:rFonts w:asciiTheme="minorEastAsia" w:hAnsiTheme="minorEastAsia" w:hint="eastAsia"/>
          <w:color w:val="000000" w:themeColor="text1"/>
        </w:rPr>
        <w:t>の有無及びベーシックコース</w:t>
      </w:r>
      <w:r w:rsidRPr="003642AC">
        <w:rPr>
          <w:rFonts w:asciiTheme="minorEastAsia" w:hAnsiTheme="minorEastAsia" w:hint="eastAsia"/>
          <w:color w:val="000000" w:themeColor="text1"/>
        </w:rPr>
        <w:t>の参</w:t>
      </w:r>
      <w:r>
        <w:rPr>
          <w:rFonts w:asciiTheme="minorEastAsia" w:hAnsiTheme="minorEastAsia" w:hint="eastAsia"/>
        </w:rPr>
        <w:t>加の有無は問わない。</w:t>
      </w:r>
    </w:p>
    <w:p w:rsidR="000F23BB" w:rsidRPr="003642AC" w:rsidRDefault="005048FF" w:rsidP="00704301">
      <w:pPr>
        <w:spacing w:line="280" w:lineRule="exact"/>
        <w:rPr>
          <w:rFonts w:asciiTheme="majorEastAsia" w:eastAsiaTheme="majorEastAsia" w:hAnsiTheme="majorEastAsia"/>
          <w:color w:val="000000" w:themeColor="text1"/>
        </w:rPr>
      </w:pPr>
      <w:r w:rsidRPr="003642AC">
        <w:rPr>
          <w:rFonts w:asciiTheme="majorEastAsia" w:eastAsiaTheme="majorEastAsia" w:hAnsiTheme="majorEastAsia" w:hint="eastAsia"/>
          <w:color w:val="000000" w:themeColor="text1"/>
        </w:rPr>
        <w:t xml:space="preserve">３　</w:t>
      </w:r>
      <w:r w:rsidR="00BE4D56" w:rsidRPr="003642AC">
        <w:rPr>
          <w:rFonts w:asciiTheme="majorEastAsia" w:eastAsiaTheme="majorEastAsia" w:hAnsiTheme="majorEastAsia" w:hint="eastAsia"/>
          <w:color w:val="000000" w:themeColor="text1"/>
        </w:rPr>
        <w:t>実施日及び実施場所</w:t>
      </w:r>
    </w:p>
    <w:p w:rsidR="000B3DB9" w:rsidRPr="003642AC" w:rsidRDefault="007F3A49" w:rsidP="00704301">
      <w:pPr>
        <w:spacing w:line="280" w:lineRule="exact"/>
        <w:rPr>
          <w:rFonts w:asciiTheme="minorEastAsia" w:hAnsiTheme="minorEastAsia"/>
          <w:color w:val="000000" w:themeColor="text1"/>
        </w:rPr>
      </w:pPr>
      <w:r w:rsidRPr="003642AC">
        <w:rPr>
          <w:rFonts w:asciiTheme="minorEastAsia" w:hAnsiTheme="minorEastAsia" w:hint="eastAsia"/>
          <w:color w:val="000000" w:themeColor="text1"/>
        </w:rPr>
        <w:t>（１）</w:t>
      </w:r>
      <w:r w:rsidR="002E5910" w:rsidRPr="003642AC">
        <w:rPr>
          <w:rFonts w:asciiTheme="minorEastAsia" w:hAnsiTheme="minorEastAsia" w:hint="eastAsia"/>
          <w:color w:val="000000" w:themeColor="text1"/>
        </w:rPr>
        <w:t>アドバンストコース</w:t>
      </w:r>
      <w:r w:rsidR="000B3DB9" w:rsidRPr="003642AC">
        <w:rPr>
          <w:rFonts w:asciiTheme="minorEastAsia" w:hAnsiTheme="minorEastAsia" w:hint="eastAsia"/>
          <w:color w:val="000000" w:themeColor="text1"/>
        </w:rPr>
        <w:t xml:space="preserve">①　</w:t>
      </w:r>
      <w:r w:rsidRPr="003642AC">
        <w:rPr>
          <w:rFonts w:asciiTheme="minorEastAsia" w:hAnsiTheme="minorEastAsia" w:hint="eastAsia"/>
          <w:color w:val="000000" w:themeColor="text1"/>
        </w:rPr>
        <w:t>令和３</w:t>
      </w:r>
      <w:r w:rsidR="001D4F95" w:rsidRPr="003642AC">
        <w:rPr>
          <w:rFonts w:asciiTheme="minorEastAsia" w:hAnsiTheme="minorEastAsia" w:hint="eastAsia"/>
          <w:color w:val="000000" w:themeColor="text1"/>
        </w:rPr>
        <w:t>年７</w:t>
      </w:r>
      <w:r w:rsidR="000B3DB9" w:rsidRPr="003642AC">
        <w:rPr>
          <w:rFonts w:asciiTheme="minorEastAsia" w:hAnsiTheme="minorEastAsia" w:hint="eastAsia"/>
          <w:color w:val="000000" w:themeColor="text1"/>
        </w:rPr>
        <w:t>月</w:t>
      </w:r>
      <w:r w:rsidRPr="003642AC">
        <w:rPr>
          <w:rFonts w:asciiTheme="minorEastAsia" w:hAnsiTheme="minorEastAsia" w:hint="eastAsia"/>
          <w:color w:val="000000" w:themeColor="text1"/>
        </w:rPr>
        <w:t>1</w:t>
      </w:r>
      <w:r w:rsidRPr="003642AC">
        <w:rPr>
          <w:rFonts w:asciiTheme="minorEastAsia" w:hAnsiTheme="minorEastAsia"/>
          <w:color w:val="000000" w:themeColor="text1"/>
        </w:rPr>
        <w:t>7</w:t>
      </w:r>
      <w:r w:rsidR="000B3DB9" w:rsidRPr="003642AC">
        <w:rPr>
          <w:rFonts w:asciiTheme="minorEastAsia" w:hAnsiTheme="minorEastAsia" w:hint="eastAsia"/>
          <w:color w:val="000000" w:themeColor="text1"/>
        </w:rPr>
        <w:t xml:space="preserve">日（土）　</w:t>
      </w:r>
      <w:r w:rsidRPr="003642AC">
        <w:rPr>
          <w:rFonts w:asciiTheme="minorEastAsia" w:hAnsiTheme="minorEastAsia" w:hint="eastAsia"/>
          <w:color w:val="000000" w:themeColor="text1"/>
        </w:rPr>
        <w:t>県立県北青少年の家</w:t>
      </w:r>
    </w:p>
    <w:p w:rsidR="000B3DB9" w:rsidRPr="003642AC" w:rsidRDefault="000B3DB9" w:rsidP="00704301">
      <w:pPr>
        <w:spacing w:line="280" w:lineRule="exact"/>
        <w:ind w:firstLineChars="1400" w:firstLine="2940"/>
        <w:rPr>
          <w:rFonts w:asciiTheme="minorEastAsia" w:hAnsiTheme="minorEastAsia"/>
          <w:color w:val="000000" w:themeColor="text1"/>
        </w:rPr>
      </w:pPr>
      <w:r w:rsidRPr="003642AC">
        <w:rPr>
          <w:rFonts w:asciiTheme="minorEastAsia" w:hAnsiTheme="minorEastAsia" w:hint="eastAsia"/>
          <w:color w:val="000000" w:themeColor="text1"/>
        </w:rPr>
        <w:t>〒</w:t>
      </w:r>
      <w:r w:rsidR="007C26B0">
        <w:rPr>
          <w:rFonts w:asciiTheme="minorEastAsia" w:hAnsiTheme="minorEastAsia" w:hint="eastAsia"/>
          <w:color w:val="000000" w:themeColor="text1"/>
        </w:rPr>
        <w:t>02</w:t>
      </w:r>
      <w:r w:rsidR="007C26B0">
        <w:rPr>
          <w:rFonts w:asciiTheme="minorEastAsia" w:hAnsiTheme="minorEastAsia"/>
          <w:color w:val="000000" w:themeColor="text1"/>
        </w:rPr>
        <w:t>8</w:t>
      </w:r>
      <w:r w:rsidRPr="003642AC">
        <w:rPr>
          <w:rFonts w:asciiTheme="minorEastAsia" w:hAnsiTheme="minorEastAsia" w:hint="eastAsia"/>
          <w:color w:val="000000" w:themeColor="text1"/>
        </w:rPr>
        <w:t>-</w:t>
      </w:r>
      <w:r w:rsidR="007C26B0">
        <w:rPr>
          <w:rFonts w:asciiTheme="minorEastAsia" w:hAnsiTheme="minorEastAsia"/>
          <w:color w:val="000000" w:themeColor="text1"/>
        </w:rPr>
        <w:t>6106</w:t>
      </w:r>
      <w:r w:rsidRPr="003642AC">
        <w:rPr>
          <w:rFonts w:asciiTheme="minorEastAsia" w:hAnsiTheme="minorEastAsia" w:hint="eastAsia"/>
          <w:color w:val="000000" w:themeColor="text1"/>
        </w:rPr>
        <w:t xml:space="preserve">　岩手県</w:t>
      </w:r>
      <w:r w:rsidR="007C26B0">
        <w:rPr>
          <w:rFonts w:asciiTheme="minorEastAsia" w:hAnsiTheme="minorEastAsia" w:hint="eastAsia"/>
          <w:color w:val="000000" w:themeColor="text1"/>
        </w:rPr>
        <w:t>二戸市仁左平字放森</w:t>
      </w:r>
      <w:r w:rsidR="007C26B0">
        <w:rPr>
          <w:rFonts w:asciiTheme="minorEastAsia" w:hAnsiTheme="minorEastAsia"/>
          <w:color w:val="000000" w:themeColor="text1"/>
        </w:rPr>
        <w:t>61-35</w:t>
      </w:r>
      <w:r w:rsidRPr="003642AC">
        <w:rPr>
          <w:rFonts w:asciiTheme="minorEastAsia" w:hAnsiTheme="minorEastAsia" w:hint="eastAsia"/>
          <w:color w:val="000000" w:themeColor="text1"/>
        </w:rPr>
        <w:t>（電話 019</w:t>
      </w:r>
      <w:r w:rsidR="007C26B0">
        <w:rPr>
          <w:rFonts w:asciiTheme="minorEastAsia" w:hAnsiTheme="minorEastAsia"/>
          <w:color w:val="000000" w:themeColor="text1"/>
        </w:rPr>
        <w:t>5</w:t>
      </w:r>
      <w:r w:rsidRPr="003642AC">
        <w:rPr>
          <w:rFonts w:asciiTheme="minorEastAsia" w:hAnsiTheme="minorEastAsia" w:hint="eastAsia"/>
          <w:color w:val="000000" w:themeColor="text1"/>
        </w:rPr>
        <w:t>-</w:t>
      </w:r>
      <w:r w:rsidR="007C26B0">
        <w:rPr>
          <w:rFonts w:asciiTheme="minorEastAsia" w:hAnsiTheme="minorEastAsia"/>
          <w:color w:val="000000" w:themeColor="text1"/>
        </w:rPr>
        <w:t>23</w:t>
      </w:r>
      <w:r w:rsidRPr="003642AC">
        <w:rPr>
          <w:rFonts w:asciiTheme="minorEastAsia" w:hAnsiTheme="minorEastAsia" w:hint="eastAsia"/>
          <w:color w:val="000000" w:themeColor="text1"/>
        </w:rPr>
        <w:t>-</w:t>
      </w:r>
      <w:r w:rsidR="007C26B0">
        <w:rPr>
          <w:rFonts w:asciiTheme="minorEastAsia" w:hAnsiTheme="minorEastAsia"/>
          <w:color w:val="000000" w:themeColor="text1"/>
        </w:rPr>
        <w:t>951</w:t>
      </w:r>
      <w:r w:rsidRPr="003642AC">
        <w:rPr>
          <w:rFonts w:asciiTheme="minorEastAsia" w:hAnsiTheme="minorEastAsia" w:hint="eastAsia"/>
          <w:color w:val="000000" w:themeColor="text1"/>
        </w:rPr>
        <w:t>1）</w:t>
      </w:r>
    </w:p>
    <w:p w:rsidR="001D4F95" w:rsidRPr="003642AC" w:rsidRDefault="002E5910" w:rsidP="00704301">
      <w:pPr>
        <w:spacing w:line="280" w:lineRule="exact"/>
        <w:rPr>
          <w:rFonts w:asciiTheme="minorEastAsia" w:hAnsiTheme="minorEastAsia"/>
          <w:color w:val="000000" w:themeColor="text1"/>
        </w:rPr>
      </w:pPr>
      <w:r w:rsidRPr="003642AC">
        <w:rPr>
          <w:rFonts w:asciiTheme="minorEastAsia" w:hAnsiTheme="minorEastAsia" w:hint="eastAsia"/>
          <w:color w:val="000000" w:themeColor="text1"/>
        </w:rPr>
        <w:t>（２）アドバンストコース</w:t>
      </w:r>
      <w:r w:rsidR="007F3A49" w:rsidRPr="003642AC">
        <w:rPr>
          <w:rFonts w:asciiTheme="minorEastAsia" w:hAnsiTheme="minorEastAsia" w:hint="eastAsia"/>
          <w:color w:val="000000" w:themeColor="text1"/>
        </w:rPr>
        <w:t>②　令和３</w:t>
      </w:r>
      <w:r w:rsidR="001D4F95" w:rsidRPr="003642AC">
        <w:rPr>
          <w:rFonts w:asciiTheme="minorEastAsia" w:hAnsiTheme="minorEastAsia" w:hint="eastAsia"/>
          <w:color w:val="000000" w:themeColor="text1"/>
        </w:rPr>
        <w:t>年９月</w:t>
      </w:r>
      <w:r w:rsidR="007F3A49" w:rsidRPr="003642AC">
        <w:rPr>
          <w:rFonts w:asciiTheme="minorEastAsia" w:hAnsiTheme="minorEastAsia" w:hint="eastAsia"/>
          <w:color w:val="000000" w:themeColor="text1"/>
        </w:rPr>
        <w:t>2</w:t>
      </w:r>
      <w:r w:rsidR="007F3A49" w:rsidRPr="003642AC">
        <w:rPr>
          <w:rFonts w:asciiTheme="minorEastAsia" w:hAnsiTheme="minorEastAsia"/>
          <w:color w:val="000000" w:themeColor="text1"/>
        </w:rPr>
        <w:t>5</w:t>
      </w:r>
      <w:r w:rsidR="001D4F95" w:rsidRPr="003642AC">
        <w:rPr>
          <w:rFonts w:asciiTheme="minorEastAsia" w:hAnsiTheme="minorEastAsia" w:hint="eastAsia"/>
          <w:color w:val="000000" w:themeColor="text1"/>
        </w:rPr>
        <w:t>日（土）　県立県南青少年の家</w:t>
      </w:r>
    </w:p>
    <w:p w:rsidR="001D4F95" w:rsidRPr="003642AC" w:rsidRDefault="001D4F95" w:rsidP="00704301">
      <w:pPr>
        <w:spacing w:line="280" w:lineRule="exact"/>
        <w:rPr>
          <w:rFonts w:asciiTheme="minorEastAsia" w:hAnsiTheme="minorEastAsia"/>
          <w:color w:val="000000" w:themeColor="text1"/>
        </w:rPr>
      </w:pPr>
      <w:r w:rsidRPr="003642AC">
        <w:rPr>
          <w:rFonts w:asciiTheme="minorEastAsia" w:hAnsiTheme="minorEastAsia" w:hint="eastAsia"/>
          <w:color w:val="000000" w:themeColor="text1"/>
        </w:rPr>
        <w:t xml:space="preserve">　　　　　　　　　　</w:t>
      </w:r>
      <w:r w:rsidR="002E5910" w:rsidRPr="003642AC">
        <w:rPr>
          <w:rFonts w:asciiTheme="minorEastAsia" w:hAnsiTheme="minorEastAsia" w:hint="eastAsia"/>
          <w:color w:val="000000" w:themeColor="text1"/>
        </w:rPr>
        <w:t xml:space="preserve">　　　　</w:t>
      </w:r>
      <w:r w:rsidRPr="003642AC">
        <w:rPr>
          <w:rFonts w:asciiTheme="minorEastAsia" w:hAnsiTheme="minorEastAsia" w:hint="eastAsia"/>
          <w:color w:val="000000" w:themeColor="text1"/>
        </w:rPr>
        <w:t>〒029-4504</w:t>
      </w:r>
      <w:r w:rsidR="007C26B0">
        <w:rPr>
          <w:rFonts w:asciiTheme="minorEastAsia" w:hAnsiTheme="minorEastAsia" w:hint="eastAsia"/>
          <w:color w:val="000000" w:themeColor="text1"/>
        </w:rPr>
        <w:t xml:space="preserve">　岩手県胆沢郡金ケ崎町</w:t>
      </w:r>
      <w:r w:rsidRPr="003642AC">
        <w:rPr>
          <w:rFonts w:asciiTheme="minorEastAsia" w:hAnsiTheme="minorEastAsia" w:hint="eastAsia"/>
          <w:color w:val="000000" w:themeColor="text1"/>
        </w:rPr>
        <w:t>永沢下舘49-1（電話0197-44-2124）</w:t>
      </w:r>
      <w:bookmarkStart w:id="0" w:name="_GoBack"/>
      <w:bookmarkEnd w:id="0"/>
    </w:p>
    <w:p w:rsidR="000B3DB9" w:rsidRPr="00200930" w:rsidRDefault="001D4F95" w:rsidP="00704301">
      <w:pPr>
        <w:spacing w:line="28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0B3DB9">
        <w:rPr>
          <w:rFonts w:asciiTheme="minorEastAsia" w:hAnsiTheme="minorEastAsia" w:hint="eastAsia"/>
        </w:rPr>
        <w:t>※　各回、10:00開始、16:00終了の日帰り開催を予定していること。</w:t>
      </w:r>
    </w:p>
    <w:p w:rsidR="00BE4D56" w:rsidRPr="005A1734" w:rsidRDefault="005048FF" w:rsidP="00704301">
      <w:pPr>
        <w:spacing w:line="280" w:lineRule="exact"/>
        <w:rPr>
          <w:rFonts w:asciiTheme="majorEastAsia" w:eastAsiaTheme="majorEastAsia" w:hAnsiTheme="majorEastAsia"/>
        </w:rPr>
      </w:pPr>
      <w:r w:rsidRPr="005A1734">
        <w:rPr>
          <w:rFonts w:asciiTheme="majorEastAsia" w:eastAsiaTheme="majorEastAsia" w:hAnsiTheme="majorEastAsia" w:hint="eastAsia"/>
        </w:rPr>
        <w:t xml:space="preserve">４　</w:t>
      </w:r>
      <w:r w:rsidR="00BE4D56" w:rsidRPr="005A1734">
        <w:rPr>
          <w:rFonts w:asciiTheme="majorEastAsia" w:eastAsiaTheme="majorEastAsia" w:hAnsiTheme="majorEastAsia" w:hint="eastAsia"/>
        </w:rPr>
        <w:t>講師</w:t>
      </w:r>
    </w:p>
    <w:p w:rsidR="00BE4D56" w:rsidRPr="003A553E" w:rsidRDefault="00BE4D56" w:rsidP="00704301">
      <w:pPr>
        <w:spacing w:line="280" w:lineRule="exact"/>
        <w:rPr>
          <w:rFonts w:asciiTheme="minorEastAsia" w:hAnsiTheme="minorEastAsia"/>
        </w:rPr>
      </w:pPr>
      <w:r w:rsidRPr="003A553E">
        <w:rPr>
          <w:rFonts w:asciiTheme="minorEastAsia" w:hAnsiTheme="minorEastAsia" w:hint="eastAsia"/>
        </w:rPr>
        <w:t xml:space="preserve">　　</w:t>
      </w:r>
      <w:r w:rsidR="00D707A1" w:rsidRPr="003A553E">
        <w:rPr>
          <w:rFonts w:asciiTheme="minorEastAsia" w:hAnsiTheme="minorEastAsia" w:hint="eastAsia"/>
        </w:rPr>
        <w:t>県内</w:t>
      </w:r>
      <w:r w:rsidR="005B5908">
        <w:rPr>
          <w:rFonts w:asciiTheme="minorEastAsia" w:hAnsiTheme="minorEastAsia" w:hint="eastAsia"/>
        </w:rPr>
        <w:t>外国語指導助手（</w:t>
      </w:r>
      <w:r w:rsidR="00D707A1" w:rsidRPr="003A553E">
        <w:rPr>
          <w:rFonts w:asciiTheme="minorEastAsia" w:hAnsiTheme="minorEastAsia" w:hint="eastAsia"/>
        </w:rPr>
        <w:t>ALT</w:t>
      </w:r>
      <w:r w:rsidR="005B5908">
        <w:rPr>
          <w:rFonts w:asciiTheme="minorEastAsia" w:hAnsiTheme="minorEastAsia" w:hint="eastAsia"/>
        </w:rPr>
        <w:t>）</w:t>
      </w:r>
      <w:r w:rsidR="009D3E65" w:rsidRPr="00C6186B">
        <w:rPr>
          <w:rFonts w:asciiTheme="minorEastAsia" w:hAnsiTheme="minorEastAsia" w:hint="eastAsia"/>
          <w:color w:val="000000" w:themeColor="text1"/>
        </w:rPr>
        <w:t>及び英語担当指導主事　等</w:t>
      </w:r>
    </w:p>
    <w:p w:rsidR="00BE4D56" w:rsidRPr="005A1734" w:rsidRDefault="005048FF" w:rsidP="00704301">
      <w:pPr>
        <w:spacing w:line="280" w:lineRule="exact"/>
        <w:rPr>
          <w:rFonts w:asciiTheme="majorEastAsia" w:eastAsiaTheme="majorEastAsia" w:hAnsiTheme="majorEastAsia"/>
        </w:rPr>
      </w:pPr>
      <w:r w:rsidRPr="005A1734">
        <w:rPr>
          <w:rFonts w:asciiTheme="majorEastAsia" w:eastAsiaTheme="majorEastAsia" w:hAnsiTheme="majorEastAsia" w:hint="eastAsia"/>
        </w:rPr>
        <w:t xml:space="preserve">５　</w:t>
      </w:r>
      <w:r w:rsidR="00BE4D56" w:rsidRPr="005A1734">
        <w:rPr>
          <w:rFonts w:asciiTheme="majorEastAsia" w:eastAsiaTheme="majorEastAsia" w:hAnsiTheme="majorEastAsia" w:hint="eastAsia"/>
        </w:rPr>
        <w:t>引率</w:t>
      </w:r>
    </w:p>
    <w:p w:rsidR="00BE4D56" w:rsidRPr="003A553E" w:rsidRDefault="002226EB" w:rsidP="00704301">
      <w:pPr>
        <w:spacing w:line="28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D707A1" w:rsidRPr="003A553E">
        <w:rPr>
          <w:rFonts w:asciiTheme="minorEastAsia" w:hAnsiTheme="minorEastAsia" w:hint="eastAsia"/>
        </w:rPr>
        <w:t>原則として必要としない。</w:t>
      </w:r>
      <w:r w:rsidR="00DC1722">
        <w:rPr>
          <w:rFonts w:asciiTheme="minorEastAsia" w:hAnsiTheme="minorEastAsia" w:hint="eastAsia"/>
        </w:rPr>
        <w:t>なお、</w:t>
      </w:r>
      <w:r w:rsidR="00D707A1" w:rsidRPr="003A553E">
        <w:rPr>
          <w:rFonts w:asciiTheme="minorEastAsia" w:hAnsiTheme="minorEastAsia" w:hint="eastAsia"/>
        </w:rPr>
        <w:t>参加</w:t>
      </w:r>
      <w:r w:rsidR="00225EC1">
        <w:rPr>
          <w:rFonts w:asciiTheme="minorEastAsia" w:hAnsiTheme="minorEastAsia" w:hint="eastAsia"/>
        </w:rPr>
        <w:t>生徒の保護者の参観は可</w:t>
      </w:r>
      <w:r w:rsidR="00BE4D56" w:rsidRPr="003A553E">
        <w:rPr>
          <w:rFonts w:asciiTheme="minorEastAsia" w:hAnsiTheme="minorEastAsia" w:hint="eastAsia"/>
        </w:rPr>
        <w:t>とする。</w:t>
      </w:r>
    </w:p>
    <w:p w:rsidR="00BE4D56" w:rsidRPr="005A1734" w:rsidRDefault="005048FF" w:rsidP="00704301">
      <w:pPr>
        <w:spacing w:line="280" w:lineRule="exact"/>
        <w:rPr>
          <w:rFonts w:asciiTheme="majorEastAsia" w:eastAsiaTheme="majorEastAsia" w:hAnsiTheme="majorEastAsia"/>
        </w:rPr>
      </w:pPr>
      <w:r w:rsidRPr="005A1734">
        <w:rPr>
          <w:rFonts w:asciiTheme="majorEastAsia" w:eastAsiaTheme="majorEastAsia" w:hAnsiTheme="majorEastAsia" w:hint="eastAsia"/>
        </w:rPr>
        <w:t>６</w:t>
      </w:r>
      <w:r w:rsidR="00EB398D">
        <w:rPr>
          <w:rFonts w:asciiTheme="majorEastAsia" w:eastAsiaTheme="majorEastAsia" w:hAnsiTheme="majorEastAsia" w:hint="eastAsia"/>
        </w:rPr>
        <w:t xml:space="preserve">　</w:t>
      </w:r>
      <w:r w:rsidR="00BE4D56" w:rsidRPr="005A1734">
        <w:rPr>
          <w:rFonts w:asciiTheme="majorEastAsia" w:eastAsiaTheme="majorEastAsia" w:hAnsiTheme="majorEastAsia" w:hint="eastAsia"/>
        </w:rPr>
        <w:t>負担</w:t>
      </w:r>
      <w:r w:rsidR="00DC1722">
        <w:rPr>
          <w:rFonts w:asciiTheme="majorEastAsia" w:eastAsiaTheme="majorEastAsia" w:hAnsiTheme="majorEastAsia" w:hint="eastAsia"/>
        </w:rPr>
        <w:t>が必要となる</w:t>
      </w:r>
      <w:r w:rsidR="00DC1722" w:rsidRPr="005A1734">
        <w:rPr>
          <w:rFonts w:asciiTheme="majorEastAsia" w:eastAsiaTheme="majorEastAsia" w:hAnsiTheme="majorEastAsia" w:hint="eastAsia"/>
        </w:rPr>
        <w:t>経費</w:t>
      </w:r>
    </w:p>
    <w:p w:rsidR="001D4F95" w:rsidRDefault="00965CFE" w:rsidP="00704301">
      <w:pPr>
        <w:spacing w:line="280" w:lineRule="exact"/>
        <w:ind w:left="63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1D4F95">
        <w:rPr>
          <w:rFonts w:asciiTheme="minorEastAsia" w:hAnsiTheme="minorEastAsia" w:hint="eastAsia"/>
        </w:rPr>
        <w:t>・昼食費（実施会場や参加者の在籍校種によって異なること。）</w:t>
      </w:r>
    </w:p>
    <w:p w:rsidR="001D4F95" w:rsidRDefault="001D4F95" w:rsidP="00704301">
      <w:pPr>
        <w:spacing w:line="280" w:lineRule="exact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・傷害保険料（参加者は指定の傷害保険に加入すること。）</w:t>
      </w:r>
    </w:p>
    <w:p w:rsidR="00BE4D56" w:rsidRPr="005A1734" w:rsidRDefault="004A48A8" w:rsidP="00704301">
      <w:pPr>
        <w:spacing w:line="280" w:lineRule="exact"/>
        <w:rPr>
          <w:rFonts w:asciiTheme="majorEastAsia" w:eastAsiaTheme="majorEastAsia" w:hAnsiTheme="majorEastAsia"/>
        </w:rPr>
      </w:pPr>
      <w:r w:rsidRPr="005A1734">
        <w:rPr>
          <w:rFonts w:asciiTheme="majorEastAsia" w:eastAsiaTheme="majorEastAsia" w:hAnsiTheme="majorEastAsia" w:hint="eastAsia"/>
        </w:rPr>
        <w:t xml:space="preserve">７　</w:t>
      </w:r>
      <w:r w:rsidR="00BE4D56" w:rsidRPr="005A1734">
        <w:rPr>
          <w:rFonts w:asciiTheme="majorEastAsia" w:eastAsiaTheme="majorEastAsia" w:hAnsiTheme="majorEastAsia" w:hint="eastAsia"/>
        </w:rPr>
        <w:t>会場までの移動</w:t>
      </w:r>
    </w:p>
    <w:p w:rsidR="001D4F95" w:rsidRPr="001D4F95" w:rsidRDefault="002226EB" w:rsidP="00704301">
      <w:pPr>
        <w:spacing w:line="280" w:lineRule="exact"/>
        <w:ind w:left="63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1D4F95" w:rsidRPr="001D4F95">
        <w:rPr>
          <w:rFonts w:asciiTheme="minorEastAsia" w:hAnsiTheme="minorEastAsia" w:hint="eastAsia"/>
        </w:rPr>
        <w:t>原則として、現地集合・現地解散とする。</w:t>
      </w:r>
    </w:p>
    <w:p w:rsidR="001D4F95" w:rsidRPr="001D4F95" w:rsidRDefault="001D4F95" w:rsidP="00704301">
      <w:pPr>
        <w:spacing w:line="280" w:lineRule="exact"/>
        <w:ind w:leftChars="100" w:left="210" w:firstLineChars="100" w:firstLine="210"/>
        <w:rPr>
          <w:rFonts w:asciiTheme="minorEastAsia" w:hAnsiTheme="minorEastAsia"/>
        </w:rPr>
      </w:pPr>
      <w:r w:rsidRPr="001D4F95">
        <w:rPr>
          <w:rFonts w:asciiTheme="minorEastAsia" w:hAnsiTheme="minorEastAsia" w:hint="eastAsia"/>
        </w:rPr>
        <w:t>ただし、青少年の家の近隣駅（１か所）から送迎バスの利用が可能であることから、利用を希望する場合は応募時にその旨を記入すること。なお、バスの定員があるため、利用希望どおりになるとは限らないこと。</w:t>
      </w:r>
    </w:p>
    <w:p w:rsidR="001D4F95" w:rsidRPr="001D4F95" w:rsidRDefault="001D4F95" w:rsidP="00704301">
      <w:pPr>
        <w:spacing w:line="280" w:lineRule="exact"/>
        <w:ind w:leftChars="200" w:left="630" w:hangingChars="100" w:hanging="210"/>
        <w:rPr>
          <w:rFonts w:asciiTheme="minorEastAsia" w:hAnsiTheme="minorEastAsia"/>
        </w:rPr>
      </w:pPr>
      <w:r w:rsidRPr="001D4F95">
        <w:rPr>
          <w:rFonts w:asciiTheme="minorEastAsia" w:hAnsiTheme="minorEastAsia" w:hint="eastAsia"/>
        </w:rPr>
        <w:t>送迎バスの発着駅は、次のとおり予定しており、時間については後日連絡すること。</w:t>
      </w:r>
    </w:p>
    <w:p w:rsidR="001D4F95" w:rsidRPr="003642AC" w:rsidRDefault="007F3A49" w:rsidP="00704301">
      <w:pPr>
        <w:spacing w:line="280" w:lineRule="exact"/>
        <w:ind w:leftChars="100" w:left="630" w:hangingChars="200" w:hanging="420"/>
        <w:rPr>
          <w:rFonts w:asciiTheme="minorEastAsia" w:hAnsiTheme="minorEastAsia"/>
          <w:color w:val="000000" w:themeColor="text1"/>
        </w:rPr>
      </w:pPr>
      <w:r w:rsidRPr="003642AC">
        <w:rPr>
          <w:rFonts w:asciiTheme="minorEastAsia" w:hAnsiTheme="minorEastAsia" w:hint="eastAsia"/>
          <w:color w:val="000000" w:themeColor="text1"/>
        </w:rPr>
        <w:t>・</w:t>
      </w:r>
      <w:r w:rsidRPr="003642AC">
        <w:rPr>
          <w:rFonts w:asciiTheme="minorEastAsia" w:hAnsiTheme="minorEastAsia"/>
          <w:color w:val="000000" w:themeColor="text1"/>
        </w:rPr>
        <w:t>県立</w:t>
      </w:r>
      <w:r w:rsidRPr="003642AC">
        <w:rPr>
          <w:rFonts w:asciiTheme="minorEastAsia" w:hAnsiTheme="minorEastAsia" w:hint="eastAsia"/>
          <w:color w:val="000000" w:themeColor="text1"/>
        </w:rPr>
        <w:t>県北青少年の家</w:t>
      </w:r>
      <w:r w:rsidR="001D4F95" w:rsidRPr="003642AC">
        <w:rPr>
          <w:rFonts w:asciiTheme="minorEastAsia" w:hAnsiTheme="minorEastAsia" w:hint="eastAsia"/>
          <w:color w:val="000000" w:themeColor="text1"/>
        </w:rPr>
        <w:t xml:space="preserve">会場　　</w:t>
      </w:r>
      <w:r w:rsidRPr="003642AC">
        <w:rPr>
          <w:rFonts w:asciiTheme="minorEastAsia" w:hAnsiTheme="minorEastAsia" w:hint="eastAsia"/>
          <w:color w:val="000000" w:themeColor="text1"/>
        </w:rPr>
        <w:t xml:space="preserve">　　　</w:t>
      </w:r>
      <w:r w:rsidRPr="003642AC">
        <w:rPr>
          <w:rFonts w:asciiTheme="minorEastAsia" w:hAnsiTheme="minorEastAsia"/>
          <w:color w:val="000000" w:themeColor="text1"/>
        </w:rPr>
        <w:t>IGR</w:t>
      </w:r>
      <w:r w:rsidRPr="003642AC">
        <w:rPr>
          <w:rFonts w:asciiTheme="minorEastAsia" w:hAnsiTheme="minorEastAsia" w:hint="eastAsia"/>
          <w:color w:val="000000" w:themeColor="text1"/>
        </w:rPr>
        <w:t>いわて銀河鉄道　二戸</w:t>
      </w:r>
      <w:r w:rsidR="001D4F95" w:rsidRPr="003642AC">
        <w:rPr>
          <w:rFonts w:asciiTheme="minorEastAsia" w:hAnsiTheme="minorEastAsia" w:hint="eastAsia"/>
          <w:color w:val="000000" w:themeColor="text1"/>
        </w:rPr>
        <w:t>駅</w:t>
      </w:r>
    </w:p>
    <w:p w:rsidR="00F67D3C" w:rsidRPr="003642AC" w:rsidRDefault="001D4F95" w:rsidP="00704301">
      <w:pPr>
        <w:spacing w:line="280" w:lineRule="exact"/>
        <w:ind w:leftChars="100" w:left="630" w:hangingChars="200" w:hanging="420"/>
        <w:rPr>
          <w:rFonts w:asciiTheme="minorEastAsia" w:hAnsiTheme="minorEastAsia"/>
          <w:color w:val="000000" w:themeColor="text1"/>
        </w:rPr>
      </w:pPr>
      <w:r w:rsidRPr="003642AC">
        <w:rPr>
          <w:rFonts w:asciiTheme="minorEastAsia" w:hAnsiTheme="minorEastAsia" w:hint="eastAsia"/>
          <w:color w:val="000000" w:themeColor="text1"/>
        </w:rPr>
        <w:t xml:space="preserve">・県立県南青少年の家会場　</w:t>
      </w:r>
      <w:r w:rsidR="006A6CA3" w:rsidRPr="003642AC">
        <w:rPr>
          <w:rFonts w:asciiTheme="minorEastAsia" w:hAnsiTheme="minorEastAsia" w:hint="eastAsia"/>
          <w:color w:val="000000" w:themeColor="text1"/>
        </w:rPr>
        <w:t xml:space="preserve">　　　　</w:t>
      </w:r>
      <w:r w:rsidRPr="003642AC">
        <w:rPr>
          <w:rFonts w:asciiTheme="minorEastAsia" w:hAnsiTheme="minorEastAsia" w:hint="eastAsia"/>
          <w:color w:val="000000" w:themeColor="text1"/>
        </w:rPr>
        <w:t>JR東北本線　金ケ崎駅</w:t>
      </w:r>
    </w:p>
    <w:p w:rsidR="008B64FC" w:rsidRPr="000F23BB" w:rsidRDefault="00704301" w:rsidP="00704301">
      <w:pPr>
        <w:spacing w:line="28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８</w:t>
      </w:r>
      <w:r w:rsidR="008B64FC" w:rsidRPr="000F23BB">
        <w:rPr>
          <w:rFonts w:asciiTheme="majorEastAsia" w:eastAsiaTheme="majorEastAsia" w:hAnsiTheme="majorEastAsia" w:hint="eastAsia"/>
        </w:rPr>
        <w:t xml:space="preserve">　教職員及び教育関係者の参観</w:t>
      </w:r>
    </w:p>
    <w:p w:rsidR="008B64FC" w:rsidRPr="000F23BB" w:rsidRDefault="008B64FC" w:rsidP="00704301">
      <w:pPr>
        <w:spacing w:line="280" w:lineRule="exact"/>
        <w:ind w:left="210" w:hangingChars="100" w:hanging="210"/>
        <w:rPr>
          <w:rFonts w:asciiTheme="minorEastAsia" w:hAnsiTheme="minorEastAsia"/>
        </w:rPr>
      </w:pPr>
      <w:r w:rsidRPr="000F23BB">
        <w:rPr>
          <w:rFonts w:asciiTheme="majorEastAsia" w:eastAsiaTheme="majorEastAsia" w:hAnsiTheme="majorEastAsia" w:hint="eastAsia"/>
        </w:rPr>
        <w:t xml:space="preserve">　　</w:t>
      </w:r>
      <w:r w:rsidRPr="000F23BB">
        <w:rPr>
          <w:rFonts w:asciiTheme="minorEastAsia" w:hAnsiTheme="minorEastAsia" w:hint="eastAsia"/>
        </w:rPr>
        <w:t>参観希望の場合、</w:t>
      </w:r>
      <w:r w:rsidRPr="000F23BB">
        <w:rPr>
          <w:rFonts w:asciiTheme="minorEastAsia" w:hAnsiTheme="minorEastAsia" w:hint="eastAsia"/>
          <w:u w:val="single"/>
        </w:rPr>
        <w:t>実施２週間前まで</w:t>
      </w:r>
      <w:r w:rsidRPr="000F23BB">
        <w:rPr>
          <w:rFonts w:asciiTheme="minorEastAsia" w:hAnsiTheme="minorEastAsia" w:hint="eastAsia"/>
        </w:rPr>
        <w:t>に担当者へ直接電子メールまたは電話、FAXで連絡する</w:t>
      </w:r>
      <w:r w:rsidR="00BB6DA0" w:rsidRPr="000F23BB">
        <w:rPr>
          <w:rFonts w:asciiTheme="minorEastAsia" w:hAnsiTheme="minorEastAsia" w:hint="eastAsia"/>
        </w:rPr>
        <w:t>こと。ただし、参観に係る費用については、自己負担となること</w:t>
      </w:r>
      <w:r w:rsidRPr="000F23BB">
        <w:rPr>
          <w:rFonts w:asciiTheme="minorEastAsia" w:hAnsiTheme="minorEastAsia" w:hint="eastAsia"/>
        </w:rPr>
        <w:t>。</w:t>
      </w:r>
    </w:p>
    <w:sectPr w:rsidR="008B64FC" w:rsidRPr="000F23BB" w:rsidSect="00704301">
      <w:pgSz w:w="11906" w:h="16838" w:code="9"/>
      <w:pgMar w:top="1134" w:right="1134" w:bottom="1134" w:left="1134" w:header="680" w:footer="567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980" w:rsidRDefault="005B2980" w:rsidP="000C3279">
      <w:r>
        <w:separator/>
      </w:r>
    </w:p>
  </w:endnote>
  <w:endnote w:type="continuationSeparator" w:id="0">
    <w:p w:rsidR="005B2980" w:rsidRDefault="005B2980" w:rsidP="000C3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980" w:rsidRDefault="005B2980" w:rsidP="000C3279">
      <w:r>
        <w:separator/>
      </w:r>
    </w:p>
  </w:footnote>
  <w:footnote w:type="continuationSeparator" w:id="0">
    <w:p w:rsidR="005B2980" w:rsidRDefault="005B2980" w:rsidP="000C3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145E9"/>
    <w:multiLevelType w:val="hybridMultilevel"/>
    <w:tmpl w:val="BD18B6A6"/>
    <w:lvl w:ilvl="0" w:tplc="ED3CA852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662715C"/>
    <w:multiLevelType w:val="hybridMultilevel"/>
    <w:tmpl w:val="D9F64FCC"/>
    <w:lvl w:ilvl="0" w:tplc="72FE05E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5FD"/>
    <w:rsid w:val="000012FE"/>
    <w:rsid w:val="00003454"/>
    <w:rsid w:val="00013BAD"/>
    <w:rsid w:val="00083BC5"/>
    <w:rsid w:val="0008468D"/>
    <w:rsid w:val="000A079F"/>
    <w:rsid w:val="000A35EB"/>
    <w:rsid w:val="000A58C4"/>
    <w:rsid w:val="000A75DA"/>
    <w:rsid w:val="000B0D48"/>
    <w:rsid w:val="000B2B6E"/>
    <w:rsid w:val="000B3DB9"/>
    <w:rsid w:val="000C3279"/>
    <w:rsid w:val="000D40D1"/>
    <w:rsid w:val="000D5138"/>
    <w:rsid w:val="000D7725"/>
    <w:rsid w:val="000F23BB"/>
    <w:rsid w:val="00105035"/>
    <w:rsid w:val="00115910"/>
    <w:rsid w:val="00116BB3"/>
    <w:rsid w:val="00126920"/>
    <w:rsid w:val="00131CD4"/>
    <w:rsid w:val="00134368"/>
    <w:rsid w:val="00165E7E"/>
    <w:rsid w:val="0017000A"/>
    <w:rsid w:val="00172CAD"/>
    <w:rsid w:val="00173E10"/>
    <w:rsid w:val="0018514F"/>
    <w:rsid w:val="0018714A"/>
    <w:rsid w:val="001C6822"/>
    <w:rsid w:val="001D041F"/>
    <w:rsid w:val="001D4F95"/>
    <w:rsid w:val="001F7A6C"/>
    <w:rsid w:val="00200930"/>
    <w:rsid w:val="00215BFB"/>
    <w:rsid w:val="002226EB"/>
    <w:rsid w:val="00223EBD"/>
    <w:rsid w:val="00225EC1"/>
    <w:rsid w:val="00225F8C"/>
    <w:rsid w:val="00235778"/>
    <w:rsid w:val="00237F36"/>
    <w:rsid w:val="00242ACC"/>
    <w:rsid w:val="0025268B"/>
    <w:rsid w:val="002639B3"/>
    <w:rsid w:val="00275C6B"/>
    <w:rsid w:val="0027795D"/>
    <w:rsid w:val="00282A24"/>
    <w:rsid w:val="002872A5"/>
    <w:rsid w:val="002A7E4D"/>
    <w:rsid w:val="002B59D0"/>
    <w:rsid w:val="002B7A70"/>
    <w:rsid w:val="002D01DE"/>
    <w:rsid w:val="002E07E6"/>
    <w:rsid w:val="002E5910"/>
    <w:rsid w:val="00317B1F"/>
    <w:rsid w:val="0032190F"/>
    <w:rsid w:val="00355F7B"/>
    <w:rsid w:val="003642AC"/>
    <w:rsid w:val="003717C2"/>
    <w:rsid w:val="00391F7D"/>
    <w:rsid w:val="00391FF8"/>
    <w:rsid w:val="00396BE5"/>
    <w:rsid w:val="003A553E"/>
    <w:rsid w:val="003B6DD3"/>
    <w:rsid w:val="003D4847"/>
    <w:rsid w:val="003E1541"/>
    <w:rsid w:val="003F10F7"/>
    <w:rsid w:val="00434807"/>
    <w:rsid w:val="004469DE"/>
    <w:rsid w:val="00465C6C"/>
    <w:rsid w:val="004A23ED"/>
    <w:rsid w:val="004A48A8"/>
    <w:rsid w:val="004B44DA"/>
    <w:rsid w:val="004C21FE"/>
    <w:rsid w:val="004C6585"/>
    <w:rsid w:val="004C6731"/>
    <w:rsid w:val="004D49A8"/>
    <w:rsid w:val="004F0B1F"/>
    <w:rsid w:val="004F1FD4"/>
    <w:rsid w:val="004F3A77"/>
    <w:rsid w:val="005048FF"/>
    <w:rsid w:val="00505728"/>
    <w:rsid w:val="005223DE"/>
    <w:rsid w:val="0053085E"/>
    <w:rsid w:val="00550374"/>
    <w:rsid w:val="00561241"/>
    <w:rsid w:val="005656EE"/>
    <w:rsid w:val="0056710F"/>
    <w:rsid w:val="005774C2"/>
    <w:rsid w:val="005833D7"/>
    <w:rsid w:val="005962AA"/>
    <w:rsid w:val="00597D55"/>
    <w:rsid w:val="005A1734"/>
    <w:rsid w:val="005B2980"/>
    <w:rsid w:val="005B5908"/>
    <w:rsid w:val="005C2E43"/>
    <w:rsid w:val="005C41F0"/>
    <w:rsid w:val="005C5D32"/>
    <w:rsid w:val="005C6269"/>
    <w:rsid w:val="005E29AB"/>
    <w:rsid w:val="00671DC3"/>
    <w:rsid w:val="00690C89"/>
    <w:rsid w:val="006A4E47"/>
    <w:rsid w:val="006A6CA3"/>
    <w:rsid w:val="006B1030"/>
    <w:rsid w:val="006B733C"/>
    <w:rsid w:val="006D3A0C"/>
    <w:rsid w:val="00704301"/>
    <w:rsid w:val="00713C6F"/>
    <w:rsid w:val="00735835"/>
    <w:rsid w:val="00761EE3"/>
    <w:rsid w:val="00771D89"/>
    <w:rsid w:val="0077240E"/>
    <w:rsid w:val="00772E6A"/>
    <w:rsid w:val="00777B1D"/>
    <w:rsid w:val="007852DE"/>
    <w:rsid w:val="00793EE7"/>
    <w:rsid w:val="007A0A01"/>
    <w:rsid w:val="007B1F96"/>
    <w:rsid w:val="007B75A4"/>
    <w:rsid w:val="007C26B0"/>
    <w:rsid w:val="007D06F7"/>
    <w:rsid w:val="007D661C"/>
    <w:rsid w:val="007E61FA"/>
    <w:rsid w:val="007E6F7F"/>
    <w:rsid w:val="007F3A49"/>
    <w:rsid w:val="007F68FD"/>
    <w:rsid w:val="00804783"/>
    <w:rsid w:val="0080492D"/>
    <w:rsid w:val="00805635"/>
    <w:rsid w:val="00810B45"/>
    <w:rsid w:val="008135FD"/>
    <w:rsid w:val="00827890"/>
    <w:rsid w:val="0083386C"/>
    <w:rsid w:val="00837CF8"/>
    <w:rsid w:val="0087419C"/>
    <w:rsid w:val="008861B3"/>
    <w:rsid w:val="00887BD0"/>
    <w:rsid w:val="008910BB"/>
    <w:rsid w:val="00892B67"/>
    <w:rsid w:val="008B177D"/>
    <w:rsid w:val="008B64FC"/>
    <w:rsid w:val="008C5898"/>
    <w:rsid w:val="008E1FAE"/>
    <w:rsid w:val="008E4E65"/>
    <w:rsid w:val="00903101"/>
    <w:rsid w:val="00940E7C"/>
    <w:rsid w:val="00942790"/>
    <w:rsid w:val="0094630A"/>
    <w:rsid w:val="009600E9"/>
    <w:rsid w:val="00965CFE"/>
    <w:rsid w:val="00967472"/>
    <w:rsid w:val="009A2919"/>
    <w:rsid w:val="009A33A5"/>
    <w:rsid w:val="009B3830"/>
    <w:rsid w:val="009C0730"/>
    <w:rsid w:val="009D3E65"/>
    <w:rsid w:val="009D7043"/>
    <w:rsid w:val="009E0654"/>
    <w:rsid w:val="009E1373"/>
    <w:rsid w:val="009E317E"/>
    <w:rsid w:val="009F3A5B"/>
    <w:rsid w:val="009F7B7C"/>
    <w:rsid w:val="00A006E6"/>
    <w:rsid w:val="00A01AE1"/>
    <w:rsid w:val="00A1135A"/>
    <w:rsid w:val="00A401F4"/>
    <w:rsid w:val="00A447AF"/>
    <w:rsid w:val="00A6201C"/>
    <w:rsid w:val="00A65018"/>
    <w:rsid w:val="00A65E31"/>
    <w:rsid w:val="00A81580"/>
    <w:rsid w:val="00AA48B8"/>
    <w:rsid w:val="00AB29AC"/>
    <w:rsid w:val="00AE5AB9"/>
    <w:rsid w:val="00AF305D"/>
    <w:rsid w:val="00B07584"/>
    <w:rsid w:val="00B16AD7"/>
    <w:rsid w:val="00B23ADB"/>
    <w:rsid w:val="00B314E0"/>
    <w:rsid w:val="00B41991"/>
    <w:rsid w:val="00B517FE"/>
    <w:rsid w:val="00B972F5"/>
    <w:rsid w:val="00BB38E2"/>
    <w:rsid w:val="00BB6DA0"/>
    <w:rsid w:val="00BC0348"/>
    <w:rsid w:val="00BC62C1"/>
    <w:rsid w:val="00BC742A"/>
    <w:rsid w:val="00BD3C65"/>
    <w:rsid w:val="00BD4C86"/>
    <w:rsid w:val="00BE196E"/>
    <w:rsid w:val="00BE3E9B"/>
    <w:rsid w:val="00BE4D56"/>
    <w:rsid w:val="00BE5170"/>
    <w:rsid w:val="00BF7976"/>
    <w:rsid w:val="00C067FE"/>
    <w:rsid w:val="00C1419D"/>
    <w:rsid w:val="00C262E5"/>
    <w:rsid w:val="00C306E7"/>
    <w:rsid w:val="00C3412F"/>
    <w:rsid w:val="00C352DD"/>
    <w:rsid w:val="00C70B2A"/>
    <w:rsid w:val="00C97E0A"/>
    <w:rsid w:val="00CA2569"/>
    <w:rsid w:val="00CA4E60"/>
    <w:rsid w:val="00CC1AB5"/>
    <w:rsid w:val="00CC25A8"/>
    <w:rsid w:val="00CE469A"/>
    <w:rsid w:val="00D2463A"/>
    <w:rsid w:val="00D33580"/>
    <w:rsid w:val="00D37DFE"/>
    <w:rsid w:val="00D436D9"/>
    <w:rsid w:val="00D56841"/>
    <w:rsid w:val="00D61AD9"/>
    <w:rsid w:val="00D707A1"/>
    <w:rsid w:val="00D76E6F"/>
    <w:rsid w:val="00D8064D"/>
    <w:rsid w:val="00D81517"/>
    <w:rsid w:val="00D95080"/>
    <w:rsid w:val="00D9584D"/>
    <w:rsid w:val="00DA65AC"/>
    <w:rsid w:val="00DB476D"/>
    <w:rsid w:val="00DB7195"/>
    <w:rsid w:val="00DC1722"/>
    <w:rsid w:val="00DE0FB2"/>
    <w:rsid w:val="00DE3257"/>
    <w:rsid w:val="00E061C9"/>
    <w:rsid w:val="00E21329"/>
    <w:rsid w:val="00E2216E"/>
    <w:rsid w:val="00E312A4"/>
    <w:rsid w:val="00E4073A"/>
    <w:rsid w:val="00E55500"/>
    <w:rsid w:val="00E65D49"/>
    <w:rsid w:val="00E741EB"/>
    <w:rsid w:val="00EA135A"/>
    <w:rsid w:val="00EB398D"/>
    <w:rsid w:val="00EC2601"/>
    <w:rsid w:val="00ED5F9C"/>
    <w:rsid w:val="00EE7DB7"/>
    <w:rsid w:val="00EF312D"/>
    <w:rsid w:val="00F11C35"/>
    <w:rsid w:val="00F20835"/>
    <w:rsid w:val="00F21345"/>
    <w:rsid w:val="00F43F24"/>
    <w:rsid w:val="00F644D7"/>
    <w:rsid w:val="00F67D3C"/>
    <w:rsid w:val="00F76265"/>
    <w:rsid w:val="00F9075C"/>
    <w:rsid w:val="00FB1F53"/>
    <w:rsid w:val="00FC7EB2"/>
    <w:rsid w:val="00FD67E5"/>
    <w:rsid w:val="00FE5A06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582999AC"/>
  <w15:docId w15:val="{B88E0A25-7244-46D5-BA8E-91E0F865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C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37F3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D8064D"/>
    <w:rPr>
      <w:color w:val="0000FF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3F10F7"/>
  </w:style>
  <w:style w:type="character" w:customStyle="1" w:styleId="a5">
    <w:name w:val="日付 (文字)"/>
    <w:basedOn w:val="a0"/>
    <w:link w:val="a4"/>
    <w:uiPriority w:val="99"/>
    <w:semiHidden/>
    <w:rsid w:val="003F10F7"/>
  </w:style>
  <w:style w:type="paragraph" w:styleId="a6">
    <w:name w:val="header"/>
    <w:basedOn w:val="a"/>
    <w:link w:val="a7"/>
    <w:uiPriority w:val="99"/>
    <w:unhideWhenUsed/>
    <w:rsid w:val="000C32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C3279"/>
  </w:style>
  <w:style w:type="paragraph" w:styleId="a8">
    <w:name w:val="footer"/>
    <w:basedOn w:val="a"/>
    <w:link w:val="a9"/>
    <w:uiPriority w:val="99"/>
    <w:unhideWhenUsed/>
    <w:rsid w:val="000C32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C3279"/>
  </w:style>
  <w:style w:type="paragraph" w:styleId="aa">
    <w:name w:val="Balloon Text"/>
    <w:basedOn w:val="a"/>
    <w:link w:val="ab"/>
    <w:uiPriority w:val="99"/>
    <w:semiHidden/>
    <w:unhideWhenUsed/>
    <w:rsid w:val="00CC1A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1AB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13436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RS13110154</dc:creator>
  <cp:lastModifiedBy>SS17081055</cp:lastModifiedBy>
  <cp:revision>25</cp:revision>
  <cp:lastPrinted>2021-04-09T09:26:00Z</cp:lastPrinted>
  <dcterms:created xsi:type="dcterms:W3CDTF">2019-03-14T09:55:00Z</dcterms:created>
  <dcterms:modified xsi:type="dcterms:W3CDTF">2021-04-09T09:26:00Z</dcterms:modified>
</cp:coreProperties>
</file>