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EEA" w:rsidRPr="009E4EEA" w:rsidRDefault="009E4EEA" w:rsidP="009E4EEA">
      <w:pPr>
        <w:wordWrap w:val="0"/>
        <w:jc w:val="right"/>
        <w:rPr>
          <w:rFonts w:ascii="ＭＳ 明朝" w:hAnsi="ＭＳ 明朝"/>
          <w:szCs w:val="20"/>
        </w:rPr>
      </w:pPr>
      <w:r w:rsidRPr="00B40C62">
        <w:rPr>
          <w:rFonts w:ascii="ＭＳ 明朝" w:hAnsi="ＭＳ 明朝" w:hint="eastAsia"/>
          <w:spacing w:val="105"/>
          <w:kern w:val="0"/>
          <w:szCs w:val="20"/>
          <w:fitText w:val="1890" w:id="632458240"/>
        </w:rPr>
        <w:t>県生第</w:t>
      </w:r>
      <w:r w:rsidR="00B40C62">
        <w:rPr>
          <w:rFonts w:ascii="ＭＳ 明朝" w:hAnsi="ＭＳ 明朝" w:hint="eastAsia"/>
          <w:spacing w:val="105"/>
          <w:kern w:val="0"/>
          <w:szCs w:val="20"/>
          <w:fitText w:val="1890" w:id="632458240"/>
        </w:rPr>
        <w:t>８</w:t>
      </w:r>
      <w:r w:rsidRPr="00B40C62">
        <w:rPr>
          <w:rFonts w:ascii="ＭＳ 明朝" w:hAnsi="ＭＳ 明朝" w:hint="eastAsia"/>
          <w:kern w:val="0"/>
          <w:szCs w:val="20"/>
          <w:fitText w:val="1890" w:id="632458240"/>
        </w:rPr>
        <w:t>号</w:t>
      </w:r>
    </w:p>
    <w:p w:rsidR="009E4EEA" w:rsidRPr="009E4EEA" w:rsidRDefault="004A1377" w:rsidP="004A1377">
      <w:pPr>
        <w:jc w:val="right"/>
        <w:rPr>
          <w:rFonts w:ascii="ＭＳ 明朝" w:hAnsi="ＭＳ 明朝"/>
          <w:szCs w:val="20"/>
        </w:rPr>
      </w:pPr>
      <w:r w:rsidRPr="00AB5A91">
        <w:rPr>
          <w:rFonts w:ascii="ＭＳ 明朝" w:hAnsi="ＭＳ 明朝" w:hint="eastAsia"/>
          <w:spacing w:val="15"/>
          <w:kern w:val="0"/>
          <w:szCs w:val="20"/>
          <w:fitText w:val="1890" w:id="-1807511040"/>
        </w:rPr>
        <w:t>令和３</w:t>
      </w:r>
      <w:r w:rsidR="00AA38BE" w:rsidRPr="00AB5A91">
        <w:rPr>
          <w:rFonts w:ascii="ＭＳ 明朝" w:hAnsi="ＭＳ 明朝" w:hint="eastAsia"/>
          <w:spacing w:val="15"/>
          <w:kern w:val="0"/>
          <w:szCs w:val="20"/>
          <w:fitText w:val="1890" w:id="-1807511040"/>
        </w:rPr>
        <w:t>年</w:t>
      </w:r>
      <w:r w:rsidRPr="00AB5A91">
        <w:rPr>
          <w:rFonts w:ascii="ＭＳ 明朝" w:hAnsi="ＭＳ 明朝" w:hint="eastAsia"/>
          <w:spacing w:val="15"/>
          <w:kern w:val="0"/>
          <w:szCs w:val="20"/>
          <w:fitText w:val="1890" w:id="-1807511040"/>
        </w:rPr>
        <w:t>４</w:t>
      </w:r>
      <w:r w:rsidR="000531F1" w:rsidRPr="00AB5A91">
        <w:rPr>
          <w:rFonts w:ascii="ＭＳ 明朝" w:hAnsi="ＭＳ 明朝" w:hint="eastAsia"/>
          <w:spacing w:val="15"/>
          <w:kern w:val="0"/>
          <w:szCs w:val="20"/>
          <w:fitText w:val="1890" w:id="-1807511040"/>
        </w:rPr>
        <w:t>月</w:t>
      </w:r>
      <w:r w:rsidR="00B40C62" w:rsidRPr="00AB5A91">
        <w:rPr>
          <w:rFonts w:ascii="ＭＳ 明朝" w:hAnsi="ＭＳ 明朝" w:hint="eastAsia"/>
          <w:spacing w:val="15"/>
          <w:kern w:val="0"/>
          <w:szCs w:val="20"/>
          <w:fitText w:val="1890" w:id="-1807511040"/>
        </w:rPr>
        <w:t>９</w:t>
      </w:r>
      <w:r w:rsidR="00480774" w:rsidRPr="00AB5A91">
        <w:rPr>
          <w:rFonts w:ascii="ＭＳ 明朝" w:hAnsi="ＭＳ 明朝" w:hint="eastAsia"/>
          <w:kern w:val="0"/>
          <w:szCs w:val="20"/>
          <w:fitText w:val="1890" w:id="-1807511040"/>
        </w:rPr>
        <w:t>日</w:t>
      </w:r>
    </w:p>
    <w:p w:rsidR="009E4EEA" w:rsidRPr="009E4EEA" w:rsidRDefault="009E4EEA" w:rsidP="009E4EEA">
      <w:pPr>
        <w:rPr>
          <w:rFonts w:ascii="ＭＳ 明朝" w:hAnsi="ＭＳ 明朝"/>
        </w:rPr>
      </w:pPr>
    </w:p>
    <w:p w:rsidR="009E4EEA" w:rsidRDefault="00D560D0" w:rsidP="009E4EEA">
      <w:pPr>
        <w:ind w:firstLineChars="100" w:firstLine="210"/>
      </w:pPr>
      <w:r>
        <w:rPr>
          <w:rFonts w:hint="eastAsia"/>
        </w:rPr>
        <w:t>学事振興課</w:t>
      </w:r>
      <w:r w:rsidR="009E4EEA">
        <w:rPr>
          <w:rFonts w:hint="eastAsia"/>
        </w:rPr>
        <w:t>総括課長　様</w:t>
      </w:r>
    </w:p>
    <w:p w:rsidR="009E4EEA" w:rsidRDefault="009E4EEA" w:rsidP="009E4EEA">
      <w:pPr>
        <w:ind w:firstLineChars="100" w:firstLine="210"/>
      </w:pPr>
      <w:r>
        <w:rPr>
          <w:rFonts w:hint="eastAsia"/>
        </w:rPr>
        <w:t>（私学振興担当扱い）</w:t>
      </w:r>
    </w:p>
    <w:p w:rsidR="009E4EEA" w:rsidRPr="006A6433" w:rsidRDefault="009E4EEA" w:rsidP="009E4EEA">
      <w:pPr>
        <w:rPr>
          <w:rFonts w:ascii="ＭＳ 明朝" w:hAnsi="ＭＳ 明朝"/>
        </w:rPr>
      </w:pPr>
    </w:p>
    <w:p w:rsidR="009E4EEA" w:rsidRPr="009E4EEA" w:rsidRDefault="009E4EEA" w:rsidP="009E4EEA">
      <w:pPr>
        <w:wordWrap w:val="0"/>
        <w:jc w:val="right"/>
        <w:rPr>
          <w:rFonts w:ascii="ＭＳ 明朝" w:hAnsi="ＭＳ 明朝"/>
          <w:szCs w:val="20"/>
        </w:rPr>
      </w:pPr>
      <w:r w:rsidRPr="009E4EEA">
        <w:rPr>
          <w:rFonts w:ascii="ＭＳ 明朝" w:hAnsi="ＭＳ 明朝" w:hint="eastAsia"/>
          <w:szCs w:val="20"/>
        </w:rPr>
        <w:t xml:space="preserve">県民生活センター所長　</w:t>
      </w:r>
    </w:p>
    <w:p w:rsidR="009E4EEA" w:rsidRPr="009E4EEA" w:rsidRDefault="009E4EEA" w:rsidP="009E4EEA">
      <w:pPr>
        <w:jc w:val="left"/>
        <w:rPr>
          <w:rFonts w:ascii="ＭＳ 明朝" w:hAnsi="ＭＳ 明朝"/>
        </w:rPr>
      </w:pPr>
    </w:p>
    <w:p w:rsidR="009E4EEA" w:rsidRPr="009E4EEA" w:rsidRDefault="009E4EEA" w:rsidP="009E4EEA">
      <w:pPr>
        <w:jc w:val="left"/>
        <w:rPr>
          <w:rFonts w:ascii="ＭＳ 明朝" w:hAnsi="ＭＳ 明朝"/>
        </w:rPr>
      </w:pPr>
    </w:p>
    <w:p w:rsidR="002C15C9" w:rsidRPr="002C15C9" w:rsidRDefault="004A1377" w:rsidP="002C15C9">
      <w:pPr>
        <w:pStyle w:val="a3"/>
        <w:rPr>
          <w:rFonts w:ascii="ＭＳ 明朝" w:hAnsi="ＭＳ 明朝"/>
        </w:rPr>
      </w:pPr>
      <w:r>
        <w:rPr>
          <w:rFonts w:ascii="ＭＳ 明朝" w:hAnsi="ＭＳ 明朝" w:hint="eastAsia"/>
        </w:rPr>
        <w:t>令和３</w:t>
      </w:r>
      <w:r w:rsidR="00D560D0">
        <w:rPr>
          <w:rFonts w:ascii="ＭＳ 明朝" w:hAnsi="ＭＳ 明朝" w:hint="eastAsia"/>
        </w:rPr>
        <w:t>年度高校生等を対象とした金融経済セミナーの開催について（依頼</w:t>
      </w:r>
      <w:r w:rsidR="002C15C9" w:rsidRPr="002C15C9">
        <w:rPr>
          <w:rFonts w:ascii="ＭＳ 明朝" w:hAnsi="ＭＳ 明朝" w:hint="eastAsia"/>
        </w:rPr>
        <w:t>）</w:t>
      </w:r>
    </w:p>
    <w:p w:rsidR="008266F6" w:rsidRDefault="000270F7" w:rsidP="008266F6">
      <w:pPr>
        <w:ind w:firstLineChars="100" w:firstLine="210"/>
        <w:rPr>
          <w:rFonts w:ascii="ＭＳ 明朝" w:hAnsi="ＭＳ 明朝"/>
        </w:rPr>
      </w:pPr>
      <w:r>
        <w:rPr>
          <w:rFonts w:ascii="ＭＳ 明朝" w:hAnsi="ＭＳ 明朝" w:hint="eastAsia"/>
        </w:rPr>
        <w:t>今年度の標記セミナー</w:t>
      </w:r>
      <w:r w:rsidR="004A1377">
        <w:rPr>
          <w:rFonts w:ascii="ＭＳ 明朝" w:hAnsi="ＭＳ 明朝" w:hint="eastAsia"/>
        </w:rPr>
        <w:t>につきましては、令和３</w:t>
      </w:r>
      <w:r w:rsidR="0039521E">
        <w:rPr>
          <w:rFonts w:ascii="ＭＳ 明朝" w:hAnsi="ＭＳ 明朝" w:hint="eastAsia"/>
        </w:rPr>
        <w:t>年２月に実施した予備調査にて多くの実施希望をいただいたところですが、</w:t>
      </w:r>
      <w:r w:rsidR="008266F6">
        <w:rPr>
          <w:rFonts w:ascii="ＭＳ 明朝" w:hAnsi="ＭＳ 明朝" w:hint="eastAsia"/>
        </w:rPr>
        <w:t>別添要領のとおり開催することとしましたのでお知らせします。</w:t>
      </w:r>
    </w:p>
    <w:p w:rsidR="008266F6" w:rsidRDefault="008266F6" w:rsidP="008266F6">
      <w:pPr>
        <w:ind w:firstLineChars="100" w:firstLine="210"/>
        <w:rPr>
          <w:rFonts w:ascii="ＭＳ 明朝" w:hAnsi="ＭＳ 明朝"/>
        </w:rPr>
      </w:pPr>
      <w:r>
        <w:rPr>
          <w:rFonts w:ascii="ＭＳ 明朝" w:hAnsi="ＭＳ 明朝" w:hint="eastAsia"/>
        </w:rPr>
        <w:t>つきましては、</w:t>
      </w:r>
      <w:r w:rsidR="00F36CD2">
        <w:rPr>
          <w:rFonts w:ascii="ＭＳ 明朝" w:hAnsi="ＭＳ 明朝" w:hint="eastAsia"/>
        </w:rPr>
        <w:t>下記のとおり</w:t>
      </w:r>
      <w:r w:rsidR="000270F7">
        <w:rPr>
          <w:rFonts w:ascii="ＭＳ 明朝" w:hAnsi="ＭＳ 明朝" w:hint="eastAsia"/>
        </w:rPr>
        <w:t>実施日時等を照会のうえ</w:t>
      </w:r>
      <w:r w:rsidR="00F36CD2">
        <w:rPr>
          <w:rFonts w:ascii="ＭＳ 明朝" w:hAnsi="ＭＳ 明朝" w:hint="eastAsia"/>
        </w:rPr>
        <w:t>御回答くださるよう</w:t>
      </w:r>
      <w:r>
        <w:rPr>
          <w:rFonts w:ascii="ＭＳ 明朝" w:hAnsi="ＭＳ 明朝" w:hint="eastAsia"/>
        </w:rPr>
        <w:t>お願いします。</w:t>
      </w:r>
    </w:p>
    <w:p w:rsidR="00D560D0" w:rsidRPr="0039521E" w:rsidRDefault="004271E4" w:rsidP="008266F6">
      <w:pPr>
        <w:ind w:firstLineChars="100" w:firstLine="210"/>
        <w:rPr>
          <w:rFonts w:ascii="ＭＳ 明朝" w:hAnsi="ＭＳ 明朝"/>
        </w:rPr>
      </w:pPr>
      <w:r w:rsidRPr="004271E4">
        <w:rPr>
          <w:rFonts w:ascii="ＭＳ 明朝" w:hAnsi="ＭＳ 明朝" w:hint="eastAsia"/>
        </w:rPr>
        <w:t>なお、令和４年からの成年年齢引下げ</w:t>
      </w:r>
      <w:r w:rsidR="00251DD5">
        <w:rPr>
          <w:rFonts w:ascii="ＭＳ 明朝" w:hAnsi="ＭＳ 明朝" w:hint="eastAsia"/>
        </w:rPr>
        <w:t>に伴い、契約トラブル等の増加も懸念される</w:t>
      </w:r>
      <w:r w:rsidRPr="004271E4">
        <w:rPr>
          <w:rFonts w:ascii="ＭＳ 明朝" w:hAnsi="ＭＳ 明朝" w:hint="eastAsia"/>
        </w:rPr>
        <w:t>ことから、講</w:t>
      </w:r>
      <w:r w:rsidR="00FE1BFB">
        <w:rPr>
          <w:rFonts w:ascii="ＭＳ 明朝" w:hAnsi="ＭＳ 明朝" w:hint="eastAsia"/>
        </w:rPr>
        <w:t>話一例を参照のうえ、より多くの学生の受講についてご配慮くださるよう、お願いします。</w:t>
      </w:r>
    </w:p>
    <w:p w:rsidR="006416ED" w:rsidRPr="009E4EEA" w:rsidRDefault="006416ED" w:rsidP="006416ED">
      <w:pPr>
        <w:jc w:val="center"/>
        <w:rPr>
          <w:rFonts w:ascii="ＭＳ 明朝" w:hAnsi="ＭＳ 明朝"/>
          <w:szCs w:val="20"/>
        </w:rPr>
      </w:pPr>
      <w:r w:rsidRPr="009E4EEA">
        <w:rPr>
          <w:rFonts w:ascii="ＭＳ 明朝" w:hAnsi="ＭＳ 明朝" w:hint="eastAsia"/>
          <w:szCs w:val="20"/>
        </w:rPr>
        <w:t>記</w:t>
      </w:r>
    </w:p>
    <w:p w:rsidR="00A96ACD" w:rsidRPr="009E4EEA" w:rsidRDefault="00A96ACD" w:rsidP="00A96ACD">
      <w:pPr>
        <w:rPr>
          <w:rFonts w:ascii="ＭＳ 明朝" w:hAnsi="ＭＳ 明朝"/>
        </w:rPr>
      </w:pPr>
      <w:r w:rsidRPr="009E4EEA">
        <w:rPr>
          <w:rFonts w:ascii="ＭＳ 明朝" w:hAnsi="ＭＳ 明朝" w:hint="eastAsia"/>
        </w:rPr>
        <w:t>１　内容</w:t>
      </w:r>
    </w:p>
    <w:p w:rsidR="007941C6" w:rsidRDefault="007941C6" w:rsidP="007941C6">
      <w:pPr>
        <w:ind w:leftChars="100" w:left="210" w:firstLineChars="100" w:firstLine="210"/>
        <w:rPr>
          <w:rFonts w:ascii="ＭＳ 明朝" w:hAnsi="ＭＳ 明朝"/>
        </w:rPr>
      </w:pPr>
      <w:r>
        <w:rPr>
          <w:rFonts w:ascii="ＭＳ 明朝" w:hAnsi="ＭＳ 明朝" w:hint="eastAsia"/>
        </w:rPr>
        <w:t>「金融経済セミナー実施希望取りまとめ表（</w:t>
      </w:r>
      <w:r w:rsidR="004A1377">
        <w:rPr>
          <w:rFonts w:ascii="ＭＳ 明朝" w:hAnsi="ＭＳ 明朝" w:hint="eastAsia"/>
        </w:rPr>
        <w:t>令和３</w:t>
      </w:r>
      <w:r w:rsidR="0039521E">
        <w:rPr>
          <w:rFonts w:ascii="ＭＳ 明朝" w:hAnsi="ＭＳ 明朝" w:hint="eastAsia"/>
        </w:rPr>
        <w:t>年度</w:t>
      </w:r>
      <w:r>
        <w:rPr>
          <w:rFonts w:ascii="ＭＳ 明朝" w:hAnsi="ＭＳ 明朝" w:hint="eastAsia"/>
        </w:rPr>
        <w:t>本調査）（以下「取りまとめ表」という。）」を作成しましたので、次の点に御留意の上、下記期限までに回答をお願いします。</w:t>
      </w:r>
    </w:p>
    <w:p w:rsidR="00F36CD2" w:rsidRDefault="007941C6" w:rsidP="00F36CD2">
      <w:pPr>
        <w:ind w:leftChars="133" w:left="489" w:hangingChars="100" w:hanging="210"/>
        <w:rPr>
          <w:rFonts w:ascii="ＭＳ 明朝" w:hAnsi="ＭＳ 明朝"/>
        </w:rPr>
      </w:pPr>
      <w:r>
        <w:rPr>
          <w:rFonts w:ascii="ＭＳ 明朝" w:hAnsi="ＭＳ 明朝" w:hint="eastAsia"/>
        </w:rPr>
        <w:t xml:space="preserve">(1) </w:t>
      </w:r>
      <w:r w:rsidRPr="00701CEC">
        <w:rPr>
          <w:rFonts w:ascii="ＭＳ 明朝" w:hAnsi="ＭＳ 明朝" w:hint="eastAsia"/>
        </w:rPr>
        <w:t>講師の日程調整の都合上、各学校の実施希望</w:t>
      </w:r>
      <w:r>
        <w:rPr>
          <w:rFonts w:ascii="ＭＳ 明朝" w:hAnsi="ＭＳ 明朝" w:hint="eastAsia"/>
        </w:rPr>
        <w:t>日を</w:t>
      </w:r>
      <w:r w:rsidRPr="00701CEC">
        <w:rPr>
          <w:rFonts w:ascii="ＭＳ 明朝" w:hAnsi="ＭＳ 明朝" w:hint="eastAsia"/>
        </w:rPr>
        <w:t>第</w:t>
      </w:r>
      <w:r>
        <w:rPr>
          <w:rFonts w:ascii="ＭＳ 明朝" w:hAnsi="ＭＳ 明朝" w:hint="eastAsia"/>
        </w:rPr>
        <w:t>３</w:t>
      </w:r>
      <w:r w:rsidRPr="00701CEC">
        <w:rPr>
          <w:rFonts w:ascii="ＭＳ 明朝" w:hAnsi="ＭＳ 明朝" w:hint="eastAsia"/>
        </w:rPr>
        <w:t>希望まで記入す</w:t>
      </w:r>
      <w:r>
        <w:rPr>
          <w:rFonts w:ascii="ＭＳ 明朝" w:hAnsi="ＭＳ 明朝" w:hint="eastAsia"/>
        </w:rPr>
        <w:t>ること。</w:t>
      </w:r>
    </w:p>
    <w:p w:rsidR="00F36CD2" w:rsidRDefault="007941C6" w:rsidP="00F36CD2">
      <w:pPr>
        <w:ind w:leftChars="133" w:left="489" w:hangingChars="100" w:hanging="210"/>
        <w:rPr>
          <w:rFonts w:ascii="ＭＳ 明朝" w:hAnsi="ＭＳ 明朝"/>
        </w:rPr>
      </w:pPr>
      <w:r>
        <w:rPr>
          <w:rFonts w:ascii="ＭＳ 明朝" w:hAnsi="ＭＳ 明朝" w:hint="eastAsia"/>
        </w:rPr>
        <w:t xml:space="preserve">(2) </w:t>
      </w:r>
      <w:r w:rsidRPr="00701CEC">
        <w:rPr>
          <w:rFonts w:ascii="ＭＳ 明朝" w:hAnsi="ＭＳ 明朝" w:hint="eastAsia"/>
        </w:rPr>
        <w:t>連絡担当者の職名、氏名、電話番号、メールアドレスを記入すること。</w:t>
      </w:r>
    </w:p>
    <w:p w:rsidR="00F36CD2" w:rsidRPr="00F36CD2" w:rsidRDefault="00F36CD2" w:rsidP="00F36CD2">
      <w:pPr>
        <w:ind w:leftChars="133" w:left="489" w:hangingChars="100" w:hanging="210"/>
        <w:rPr>
          <w:rFonts w:ascii="ＭＳ 明朝" w:hAnsi="ＭＳ 明朝"/>
        </w:rPr>
      </w:pPr>
      <w:r>
        <w:rPr>
          <w:rFonts w:ascii="ＭＳ 明朝" w:hAnsi="ＭＳ 明朝" w:hint="eastAsia"/>
        </w:rPr>
        <w:t>(3)</w:t>
      </w:r>
      <w:r w:rsidRPr="00980DED">
        <w:rPr>
          <w:rFonts w:ascii="ＭＳ 明朝" w:hAnsi="ＭＳ 明朝" w:hint="eastAsia"/>
          <w:u w:val="single"/>
        </w:rPr>
        <w:t xml:space="preserve"> </w:t>
      </w:r>
      <w:r w:rsidR="0039521E">
        <w:rPr>
          <w:rFonts w:ascii="ＭＳ 明朝" w:hAnsi="ＭＳ 明朝" w:hint="eastAsia"/>
          <w:u w:val="single"/>
        </w:rPr>
        <w:t>専修学校</w:t>
      </w:r>
      <w:r w:rsidR="008459A9">
        <w:rPr>
          <w:rFonts w:ascii="ＭＳ 明朝" w:hAnsi="ＭＳ 明朝" w:hint="eastAsia"/>
          <w:u w:val="single"/>
        </w:rPr>
        <w:t>について</w:t>
      </w:r>
      <w:r w:rsidRPr="00980DED">
        <w:rPr>
          <w:rFonts w:ascii="ＭＳ 明朝" w:hAnsi="ＭＳ 明朝" w:hint="eastAsia"/>
          <w:u w:val="single"/>
        </w:rPr>
        <w:t>は別途、当センターから希望調査を実施するため、照会は不要</w:t>
      </w:r>
      <w:r>
        <w:rPr>
          <w:rFonts w:ascii="ＭＳ 明朝" w:hAnsi="ＭＳ 明朝" w:hint="eastAsia"/>
        </w:rPr>
        <w:t>。</w:t>
      </w:r>
    </w:p>
    <w:p w:rsidR="006D6C5D" w:rsidRPr="009E4EEA" w:rsidRDefault="006D6C5D" w:rsidP="006D6C5D">
      <w:pPr>
        <w:ind w:left="420" w:hangingChars="200" w:hanging="420"/>
        <w:rPr>
          <w:rFonts w:ascii="ＭＳ 明朝" w:hAnsi="ＭＳ 明朝"/>
        </w:rPr>
      </w:pPr>
      <w:r w:rsidRPr="009E4EEA">
        <w:rPr>
          <w:rFonts w:ascii="ＭＳ 明朝" w:hAnsi="ＭＳ 明朝" w:hint="eastAsia"/>
        </w:rPr>
        <w:t>２　回答期限</w:t>
      </w:r>
    </w:p>
    <w:p w:rsidR="006D6C5D" w:rsidRDefault="004A1377" w:rsidP="00F36CD2">
      <w:pPr>
        <w:pStyle w:val="a5"/>
        <w:ind w:leftChars="100" w:left="210" w:firstLineChars="100" w:firstLine="210"/>
        <w:rPr>
          <w:rFonts w:ascii="ＭＳ 明朝" w:hAnsi="ＭＳ 明朝"/>
          <w:szCs w:val="20"/>
        </w:rPr>
      </w:pPr>
      <w:r>
        <w:rPr>
          <w:rFonts w:ascii="ＭＳ ゴシック" w:eastAsia="ＭＳ ゴシック" w:hAnsi="ＭＳ ゴシック" w:hint="eastAsia"/>
          <w:szCs w:val="20"/>
          <w:u w:val="double"/>
        </w:rPr>
        <w:t>令和３</w:t>
      </w:r>
      <w:r w:rsidR="00AA38BE">
        <w:rPr>
          <w:rFonts w:ascii="ＭＳ ゴシック" w:eastAsia="ＭＳ ゴシック" w:hAnsi="ＭＳ ゴシック" w:hint="eastAsia"/>
          <w:szCs w:val="20"/>
          <w:u w:val="double"/>
        </w:rPr>
        <w:t>年</w:t>
      </w:r>
      <w:r>
        <w:rPr>
          <w:rFonts w:ascii="ＭＳ ゴシック" w:eastAsia="ＭＳ ゴシック" w:hAnsi="ＭＳ ゴシック" w:hint="eastAsia"/>
          <w:szCs w:val="20"/>
          <w:u w:val="double"/>
        </w:rPr>
        <w:t>５</w:t>
      </w:r>
      <w:r w:rsidR="00AA38BE">
        <w:rPr>
          <w:rFonts w:ascii="ＭＳ ゴシック" w:eastAsia="ＭＳ ゴシック" w:hAnsi="ＭＳ ゴシック" w:hint="eastAsia"/>
          <w:szCs w:val="20"/>
          <w:u w:val="double"/>
        </w:rPr>
        <w:t>月</w:t>
      </w:r>
      <w:r>
        <w:rPr>
          <w:rFonts w:ascii="ＭＳ ゴシック" w:eastAsia="ＭＳ ゴシック" w:hAnsi="ＭＳ ゴシック" w:hint="eastAsia"/>
          <w:szCs w:val="20"/>
          <w:u w:val="double"/>
        </w:rPr>
        <w:t>14</w:t>
      </w:r>
      <w:r w:rsidR="00AA38BE">
        <w:rPr>
          <w:rFonts w:ascii="ＭＳ ゴシック" w:eastAsia="ＭＳ ゴシック" w:hAnsi="ＭＳ ゴシック" w:hint="eastAsia"/>
          <w:szCs w:val="20"/>
          <w:u w:val="double"/>
        </w:rPr>
        <w:t>日（</w:t>
      </w:r>
      <w:r>
        <w:rPr>
          <w:rFonts w:ascii="ＭＳ ゴシック" w:eastAsia="ＭＳ ゴシック" w:hAnsi="ＭＳ ゴシック" w:hint="eastAsia"/>
          <w:szCs w:val="20"/>
          <w:u w:val="double"/>
        </w:rPr>
        <w:t>金</w:t>
      </w:r>
      <w:r w:rsidR="00AA38BE">
        <w:rPr>
          <w:rFonts w:ascii="ＭＳ ゴシック" w:eastAsia="ＭＳ ゴシック" w:hAnsi="ＭＳ ゴシック" w:hint="eastAsia"/>
          <w:szCs w:val="20"/>
          <w:u w:val="double"/>
        </w:rPr>
        <w:t>）</w:t>
      </w:r>
      <w:r w:rsidR="00F36CD2" w:rsidRPr="00F36CD2">
        <w:rPr>
          <w:rFonts w:ascii="ＭＳ 明朝" w:hAnsi="ＭＳ 明朝" w:hint="eastAsia"/>
          <w:szCs w:val="20"/>
        </w:rPr>
        <w:t>までにメールにて下記担当までお送りください。（※回答期限前の実施希望がある場合は、個別に日程調整をする必要があるため、希望日を確認の上、早急に連絡をお願いします。）</w:t>
      </w:r>
    </w:p>
    <w:p w:rsidR="00F36CD2" w:rsidRDefault="00F36CD2" w:rsidP="00F36CD2">
      <w:pPr>
        <w:rPr>
          <w:rFonts w:ascii="ＭＳ 明朝" w:hAnsi="ＭＳ 明朝"/>
        </w:rPr>
      </w:pPr>
      <w:r w:rsidRPr="00701CEC">
        <w:rPr>
          <w:rFonts w:ascii="ＭＳ 明朝" w:hAnsi="ＭＳ 明朝" w:hint="eastAsia"/>
        </w:rPr>
        <w:t>３　その他</w:t>
      </w:r>
    </w:p>
    <w:p w:rsidR="00F36CD2" w:rsidRDefault="00F36CD2" w:rsidP="00F36CD2">
      <w:pPr>
        <w:ind w:leftChars="100" w:left="210"/>
        <w:rPr>
          <w:rFonts w:ascii="ＭＳ 明朝" w:hAnsi="ＭＳ 明朝"/>
          <w:u w:val="single"/>
        </w:rPr>
      </w:pPr>
      <w:r>
        <w:rPr>
          <w:rFonts w:ascii="ＭＳ 明朝" w:hAnsi="ＭＳ 明朝" w:hint="eastAsia"/>
        </w:rPr>
        <w:t>・</w:t>
      </w:r>
      <w:r w:rsidRPr="00701CEC">
        <w:rPr>
          <w:rFonts w:ascii="ＭＳ 明朝" w:hAnsi="ＭＳ 明朝" w:hint="eastAsia"/>
        </w:rPr>
        <w:t>標記セミナーの実施に当たって、実施する学校にお</w:t>
      </w:r>
      <w:r>
        <w:rPr>
          <w:rFonts w:ascii="ＭＳ 明朝" w:hAnsi="ＭＳ 明朝" w:hint="eastAsia"/>
        </w:rPr>
        <w:t>ける</w:t>
      </w:r>
      <w:r w:rsidRPr="00701CEC">
        <w:rPr>
          <w:rFonts w:ascii="ＭＳ 明朝" w:hAnsi="ＭＳ 明朝" w:hint="eastAsia"/>
        </w:rPr>
        <w:t>講師の謝金や旅費</w:t>
      </w:r>
      <w:r>
        <w:rPr>
          <w:rFonts w:ascii="ＭＳ 明朝" w:hAnsi="ＭＳ 明朝" w:hint="eastAsia"/>
        </w:rPr>
        <w:t>の</w:t>
      </w:r>
      <w:r w:rsidRPr="00701CEC">
        <w:rPr>
          <w:rFonts w:ascii="ＭＳ 明朝" w:hAnsi="ＭＳ 明朝" w:hint="eastAsia"/>
        </w:rPr>
        <w:t>負担はありませんが、</w:t>
      </w:r>
      <w:r w:rsidRPr="00FC052E">
        <w:rPr>
          <w:rFonts w:ascii="ＭＳ 明朝" w:hAnsi="ＭＳ 明朝" w:hint="eastAsia"/>
          <w:u w:val="single"/>
        </w:rPr>
        <w:t>最寄駅等からの講師の送迎や講演資料の印刷をお願いする場合があります。</w:t>
      </w:r>
    </w:p>
    <w:p w:rsidR="009E4EEA" w:rsidRPr="009E4EEA" w:rsidRDefault="004A1377" w:rsidP="009E4EEA">
      <w:pPr>
        <w:ind w:left="210" w:hangingChars="100" w:hanging="210"/>
        <w:rPr>
          <w:rFonts w:ascii="ＭＳ 明朝" w:hAnsi="ＭＳ 明朝"/>
        </w:rPr>
      </w:pPr>
      <w:r>
        <w:rPr>
          <w:rFonts w:ascii="ＭＳ 明朝" w:hAnsi="ＭＳ 明朝" w:hint="eastAsia"/>
          <w:noProof/>
          <w:kern w:val="0"/>
        </w:rPr>
        <mc:AlternateContent>
          <mc:Choice Requires="wps">
            <w:drawing>
              <wp:anchor distT="0" distB="0" distL="114300" distR="114300" simplePos="0" relativeHeight="251658240" behindDoc="0" locked="0" layoutInCell="1" allowOverlap="1" wp14:anchorId="09B110AF" wp14:editId="68D9B33B">
                <wp:simplePos x="0" y="0"/>
                <wp:positionH relativeFrom="column">
                  <wp:posOffset>3325495</wp:posOffset>
                </wp:positionH>
                <wp:positionV relativeFrom="paragraph">
                  <wp:posOffset>215900</wp:posOffset>
                </wp:positionV>
                <wp:extent cx="2720340" cy="1170305"/>
                <wp:effectExtent l="0" t="0" r="22860" b="1143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340" cy="1170305"/>
                        </a:xfrm>
                        <a:prstGeom prst="rect">
                          <a:avLst/>
                        </a:prstGeom>
                        <a:solidFill>
                          <a:srgbClr val="FFFFFF"/>
                        </a:solidFill>
                        <a:ln w="9525">
                          <a:solidFill>
                            <a:srgbClr val="000000"/>
                          </a:solidFill>
                          <a:miter lim="800000"/>
                          <a:headEnd/>
                          <a:tailEnd/>
                        </a:ln>
                      </wps:spPr>
                      <wps:txbx>
                        <w:txbxContent>
                          <w:p w:rsidR="00E44570" w:rsidRPr="00CB3D97" w:rsidRDefault="00E44570" w:rsidP="00AF68C2">
                            <w:pPr>
                              <w:spacing w:line="240" w:lineRule="exact"/>
                              <w:rPr>
                                <w:rFonts w:ascii="ＭＳ 明朝" w:hAnsi="ＭＳ 明朝"/>
                              </w:rPr>
                            </w:pPr>
                            <w:r w:rsidRPr="00CB3D97">
                              <w:rPr>
                                <w:rFonts w:ascii="ＭＳ 明朝" w:hAnsi="ＭＳ 明朝" w:hint="eastAsia"/>
                              </w:rPr>
                              <w:t>担当</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 xml:space="preserve">総務生活グループ　</w:t>
                            </w:r>
                            <w:r w:rsidR="00AA38BE">
                              <w:rPr>
                                <w:rFonts w:ascii="ＭＳ 明朝" w:hAnsi="ＭＳ 明朝" w:hint="eastAsia"/>
                              </w:rPr>
                              <w:t>石垣</w:t>
                            </w:r>
                          </w:p>
                          <w:p w:rsidR="00E44570" w:rsidRDefault="00E44570" w:rsidP="00AF68C2">
                            <w:pPr>
                              <w:spacing w:line="240" w:lineRule="exact"/>
                              <w:ind w:firstLineChars="100" w:firstLine="210"/>
                              <w:rPr>
                                <w:rFonts w:ascii="ＭＳ 明朝" w:hAnsi="ＭＳ 明朝"/>
                              </w:rPr>
                            </w:pPr>
                            <w:r w:rsidRPr="00CB3D97">
                              <w:rPr>
                                <w:rFonts w:ascii="ＭＳ 明朝" w:hAnsi="ＭＳ 明朝" w:hint="eastAsia"/>
                              </w:rPr>
                              <w:t>TEL：019-624-2586（県内線7014）</w:t>
                            </w:r>
                          </w:p>
                          <w:p w:rsidR="00E44570" w:rsidRPr="00CB3D97" w:rsidRDefault="00E44570" w:rsidP="00AF68C2">
                            <w:pPr>
                              <w:spacing w:line="240" w:lineRule="exact"/>
                              <w:ind w:firstLineChars="100" w:firstLine="210"/>
                              <w:rPr>
                                <w:rFonts w:ascii="ＭＳ 明朝" w:hAnsi="ＭＳ 明朝"/>
                              </w:rPr>
                            </w:pPr>
                            <w:r>
                              <w:rPr>
                                <w:rFonts w:ascii="ＭＳ 明朝" w:hAnsi="ＭＳ 明朝" w:hint="eastAsia"/>
                              </w:rPr>
                              <w:t>FAX：019-624-2790</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E-mail：</w:t>
                            </w:r>
                            <w:r w:rsidR="00AA38BE">
                              <w:rPr>
                                <w:rFonts w:ascii="ＭＳ 明朝" w:hAnsi="ＭＳ 明朝" w:hint="eastAsia"/>
                              </w:rPr>
                              <w:t>seiko-ishigaki@pref.iwate.jp</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9B110AF" id="_x0000_t202" coordsize="21600,21600" o:spt="202" path="m,l,21600r21600,l21600,xe">
                <v:stroke joinstyle="miter"/>
                <v:path gradientshapeok="t" o:connecttype="rect"/>
              </v:shapetype>
              <v:shape id="Text Box 8" o:spid="_x0000_s1026" type="#_x0000_t202" style="position:absolute;left:0;text-align:left;margin-left:261.85pt;margin-top:17pt;width:214.2pt;height:9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">
                <v:textbox style="mso-fit-shape-to-text:t" inset="5.85pt,.7pt,5.85pt,.7pt">
                  <w:txbxContent>
                    <w:p w:rsidR="00E44570" w:rsidRPr="00CB3D97" w:rsidRDefault="00E44570" w:rsidP="00AF68C2">
                      <w:pPr>
                        <w:spacing w:line="240" w:lineRule="exact"/>
                        <w:rPr>
                          <w:rFonts w:ascii="ＭＳ 明朝" w:hAnsi="ＭＳ 明朝"/>
                        </w:rPr>
                      </w:pPr>
                      <w:bookmarkStart w:id="1" w:name="_GoBack"/>
                      <w:r w:rsidRPr="00CB3D97">
                        <w:rPr>
                          <w:rFonts w:ascii="ＭＳ 明朝" w:hAnsi="ＭＳ 明朝" w:hint="eastAsia"/>
                        </w:rPr>
                        <w:t>担当</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 xml:space="preserve">総務生活グループ　</w:t>
                      </w:r>
                      <w:r w:rsidR="00AA38BE">
                        <w:rPr>
                          <w:rFonts w:ascii="ＭＳ 明朝" w:hAnsi="ＭＳ 明朝" w:hint="eastAsia"/>
                        </w:rPr>
                        <w:t>石垣</w:t>
                      </w:r>
                    </w:p>
                    <w:p w:rsidR="00E44570" w:rsidRDefault="00E44570" w:rsidP="00AF68C2">
                      <w:pPr>
                        <w:spacing w:line="240" w:lineRule="exact"/>
                        <w:ind w:firstLineChars="100" w:firstLine="210"/>
                        <w:rPr>
                          <w:rFonts w:ascii="ＭＳ 明朝" w:hAnsi="ＭＳ 明朝"/>
                        </w:rPr>
                      </w:pPr>
                      <w:r w:rsidRPr="00CB3D97">
                        <w:rPr>
                          <w:rFonts w:ascii="ＭＳ 明朝" w:hAnsi="ＭＳ 明朝" w:hint="eastAsia"/>
                        </w:rPr>
                        <w:t>TEL：019-624-2586（県内線7014）</w:t>
                      </w:r>
                    </w:p>
                    <w:p w:rsidR="00E44570" w:rsidRPr="00CB3D97" w:rsidRDefault="00E44570" w:rsidP="00AF68C2">
                      <w:pPr>
                        <w:spacing w:line="240" w:lineRule="exact"/>
                        <w:ind w:firstLineChars="100" w:firstLine="210"/>
                        <w:rPr>
                          <w:rFonts w:ascii="ＭＳ 明朝" w:hAnsi="ＭＳ 明朝"/>
                        </w:rPr>
                      </w:pPr>
                      <w:r>
                        <w:rPr>
                          <w:rFonts w:ascii="ＭＳ 明朝" w:hAnsi="ＭＳ 明朝" w:hint="eastAsia"/>
                        </w:rPr>
                        <w:t>FAX：019-624-2790</w:t>
                      </w:r>
                    </w:p>
                    <w:p w:rsidR="00E44570" w:rsidRPr="00CB3D97" w:rsidRDefault="00E44570" w:rsidP="00AF68C2">
                      <w:pPr>
                        <w:spacing w:line="240" w:lineRule="exact"/>
                        <w:ind w:firstLineChars="100" w:firstLine="210"/>
                        <w:rPr>
                          <w:rFonts w:ascii="ＭＳ 明朝" w:hAnsi="ＭＳ 明朝"/>
                        </w:rPr>
                      </w:pPr>
                      <w:r w:rsidRPr="00CB3D97">
                        <w:rPr>
                          <w:rFonts w:ascii="ＭＳ 明朝" w:hAnsi="ＭＳ 明朝" w:hint="eastAsia"/>
                        </w:rPr>
                        <w:t>E-mail：</w:t>
                      </w:r>
                      <w:r w:rsidR="00AA38BE">
                        <w:rPr>
                          <w:rFonts w:ascii="ＭＳ 明朝" w:hAnsi="ＭＳ 明朝" w:hint="eastAsia"/>
                        </w:rPr>
                        <w:t>seiko-ishigaki@pref.iwate.jp</w:t>
                      </w:r>
                      <w:bookmarkEnd w:id="1"/>
                    </w:p>
                  </w:txbxContent>
                </v:textbox>
              </v:shape>
            </w:pict>
          </mc:Fallback>
        </mc:AlternateContent>
      </w:r>
      <w:bookmarkStart w:id="0" w:name="_GoBack"/>
      <w:bookmarkEnd w:id="0"/>
    </w:p>
    <w:p w:rsidR="009E4EEA" w:rsidRPr="009E4EEA" w:rsidRDefault="009E4EEA" w:rsidP="009E4EEA">
      <w:pPr>
        <w:ind w:left="210" w:hangingChars="100" w:hanging="210"/>
        <w:rPr>
          <w:rFonts w:ascii="ＭＳ 明朝" w:hAnsi="ＭＳ 明朝"/>
        </w:rPr>
      </w:pPr>
    </w:p>
    <w:sectPr w:rsidR="009E4EEA" w:rsidRPr="009E4EEA" w:rsidSect="00BE4569">
      <w:pgSz w:w="11906" w:h="16838" w:code="9"/>
      <w:pgMar w:top="1985" w:right="1588" w:bottom="1701" w:left="158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CD8" w:rsidRDefault="009B1CD8" w:rsidP="005B1482">
      <w:r>
        <w:separator/>
      </w:r>
    </w:p>
  </w:endnote>
  <w:endnote w:type="continuationSeparator" w:id="0">
    <w:p w:rsidR="009B1CD8" w:rsidRDefault="009B1CD8" w:rsidP="005B1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CD8" w:rsidRDefault="009B1CD8" w:rsidP="005B1482">
      <w:r>
        <w:separator/>
      </w:r>
    </w:p>
  </w:footnote>
  <w:footnote w:type="continuationSeparator" w:id="0">
    <w:p w:rsidR="009B1CD8" w:rsidRDefault="009B1CD8" w:rsidP="005B14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F1D3E"/>
    <w:multiLevelType w:val="hybridMultilevel"/>
    <w:tmpl w:val="DFCE9E54"/>
    <w:lvl w:ilvl="0" w:tplc="960E14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D7E50E8"/>
    <w:multiLevelType w:val="hybridMultilevel"/>
    <w:tmpl w:val="FAA2B272"/>
    <w:lvl w:ilvl="0" w:tplc="FF2E1C1E">
      <w:start w:val="1"/>
      <w:numFmt w:val="decimal"/>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6426A11"/>
    <w:multiLevelType w:val="hybridMultilevel"/>
    <w:tmpl w:val="F82C6130"/>
    <w:lvl w:ilvl="0" w:tplc="C41C0D7E">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D95468D"/>
    <w:multiLevelType w:val="hybridMultilevel"/>
    <w:tmpl w:val="97BA586A"/>
    <w:lvl w:ilvl="0" w:tplc="97066D28">
      <w:start w:val="1"/>
      <w:numFmt w:val="bullet"/>
      <w:lvlText w:val="※"/>
      <w:lvlJc w:val="left"/>
      <w:pPr>
        <w:tabs>
          <w:tab w:val="num" w:pos="360"/>
        </w:tabs>
        <w:ind w:left="360" w:hanging="360"/>
      </w:pPr>
      <w:rPr>
        <w:rFonts w:ascii="ＭＳ 明朝" w:eastAsia="ＭＳ 明朝" w:hAnsi="ＭＳ 明朝" w:cs="Times New Roman" w:hint="eastAsia"/>
      </w:rPr>
    </w:lvl>
    <w:lvl w:ilvl="1" w:tplc="370A078A">
      <w:start w:val="1"/>
      <w:numFmt w:val="bullet"/>
      <w:lvlText w:val="・"/>
      <w:lvlJc w:val="left"/>
      <w:pPr>
        <w:tabs>
          <w:tab w:val="num" w:pos="840"/>
        </w:tabs>
        <w:ind w:left="840" w:hanging="42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01A"/>
    <w:rsid w:val="000270F7"/>
    <w:rsid w:val="000531F1"/>
    <w:rsid w:val="00086F09"/>
    <w:rsid w:val="00102C82"/>
    <w:rsid w:val="00160C56"/>
    <w:rsid w:val="00251DD5"/>
    <w:rsid w:val="00297074"/>
    <w:rsid w:val="002A08E8"/>
    <w:rsid w:val="002C15C9"/>
    <w:rsid w:val="0039521E"/>
    <w:rsid w:val="004271E4"/>
    <w:rsid w:val="00480774"/>
    <w:rsid w:val="004A1377"/>
    <w:rsid w:val="004E2AF9"/>
    <w:rsid w:val="0051202A"/>
    <w:rsid w:val="0057535A"/>
    <w:rsid w:val="005B1482"/>
    <w:rsid w:val="00625FC8"/>
    <w:rsid w:val="006416ED"/>
    <w:rsid w:val="006979A2"/>
    <w:rsid w:val="006A0035"/>
    <w:rsid w:val="006A6433"/>
    <w:rsid w:val="006B6B96"/>
    <w:rsid w:val="006D6C5D"/>
    <w:rsid w:val="00707EFC"/>
    <w:rsid w:val="00715308"/>
    <w:rsid w:val="00723D79"/>
    <w:rsid w:val="007941C6"/>
    <w:rsid w:val="008266F6"/>
    <w:rsid w:val="0084001A"/>
    <w:rsid w:val="008459A9"/>
    <w:rsid w:val="00873588"/>
    <w:rsid w:val="008B175C"/>
    <w:rsid w:val="008F0403"/>
    <w:rsid w:val="00934F95"/>
    <w:rsid w:val="00952B32"/>
    <w:rsid w:val="00972773"/>
    <w:rsid w:val="00980DED"/>
    <w:rsid w:val="009B1CD8"/>
    <w:rsid w:val="009E4EEA"/>
    <w:rsid w:val="00A257D8"/>
    <w:rsid w:val="00A821D4"/>
    <w:rsid w:val="00A96ACD"/>
    <w:rsid w:val="00AA38BE"/>
    <w:rsid w:val="00AB5A91"/>
    <w:rsid w:val="00AD29AD"/>
    <w:rsid w:val="00AE36ED"/>
    <w:rsid w:val="00AF68C2"/>
    <w:rsid w:val="00B40C62"/>
    <w:rsid w:val="00B77A9C"/>
    <w:rsid w:val="00BB07BD"/>
    <w:rsid w:val="00BE4569"/>
    <w:rsid w:val="00C03590"/>
    <w:rsid w:val="00C272F3"/>
    <w:rsid w:val="00C32121"/>
    <w:rsid w:val="00C869A1"/>
    <w:rsid w:val="00D560D0"/>
    <w:rsid w:val="00D5676E"/>
    <w:rsid w:val="00D758BD"/>
    <w:rsid w:val="00DC5A67"/>
    <w:rsid w:val="00DE6F70"/>
    <w:rsid w:val="00E44570"/>
    <w:rsid w:val="00F36CD2"/>
    <w:rsid w:val="00FB50E2"/>
    <w:rsid w:val="00FE1BFB"/>
    <w:rsid w:val="00FF3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1DE927CE"/>
  <w15:docId w15:val="{EADA7C80-4AD4-493A-AB16-0680F0E5D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Date"/>
    <w:basedOn w:val="a"/>
    <w:next w:val="a"/>
    <w:semiHidden/>
  </w:style>
  <w:style w:type="paragraph" w:styleId="a6">
    <w:name w:val="header"/>
    <w:basedOn w:val="a"/>
    <w:link w:val="a7"/>
    <w:uiPriority w:val="99"/>
    <w:unhideWhenUsed/>
    <w:rsid w:val="005B1482"/>
    <w:pPr>
      <w:tabs>
        <w:tab w:val="center" w:pos="4252"/>
        <w:tab w:val="right" w:pos="8504"/>
      </w:tabs>
      <w:snapToGrid w:val="0"/>
    </w:pPr>
  </w:style>
  <w:style w:type="character" w:customStyle="1" w:styleId="a7">
    <w:name w:val="ヘッダー (文字)"/>
    <w:link w:val="a6"/>
    <w:uiPriority w:val="99"/>
    <w:rsid w:val="005B1482"/>
    <w:rPr>
      <w:kern w:val="2"/>
      <w:sz w:val="21"/>
      <w:szCs w:val="24"/>
    </w:rPr>
  </w:style>
  <w:style w:type="paragraph" w:styleId="a8">
    <w:name w:val="footer"/>
    <w:basedOn w:val="a"/>
    <w:link w:val="a9"/>
    <w:uiPriority w:val="99"/>
    <w:unhideWhenUsed/>
    <w:rsid w:val="005B1482"/>
    <w:pPr>
      <w:tabs>
        <w:tab w:val="center" w:pos="4252"/>
        <w:tab w:val="right" w:pos="8504"/>
      </w:tabs>
      <w:snapToGrid w:val="0"/>
    </w:pPr>
  </w:style>
  <w:style w:type="character" w:customStyle="1" w:styleId="a9">
    <w:name w:val="フッター (文字)"/>
    <w:link w:val="a8"/>
    <w:uiPriority w:val="99"/>
    <w:rsid w:val="005B148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660</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環生号外</vt:lpstr>
      <vt:lpstr>環生号外</vt:lpstr>
    </vt:vector>
  </TitlesOfParts>
  <Company>岩手県</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環生号外</dc:title>
  <dc:creator>Q030105</dc:creator>
  <cp:lastModifiedBy>SS17020361</cp:lastModifiedBy>
  <cp:revision>3</cp:revision>
  <cp:lastPrinted>2020-04-27T04:42:00Z</cp:lastPrinted>
  <dcterms:created xsi:type="dcterms:W3CDTF">2021-04-09T01:19:00Z</dcterms:created>
  <dcterms:modified xsi:type="dcterms:W3CDTF">2021-04-09T01:19:00Z</dcterms:modified>
</cp:coreProperties>
</file>