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C49" w:rsidRPr="00AC5B64" w:rsidRDefault="004B6ACC" w:rsidP="00E709EB">
      <w:pPr>
        <w:jc w:val="center"/>
      </w:pPr>
      <w:bookmarkStart w:id="0" w:name="_GoBack"/>
      <w:bookmarkEnd w:id="0"/>
      <w:r w:rsidRPr="00AC5B64">
        <w:rPr>
          <w:rFonts w:hint="eastAsia"/>
        </w:rPr>
        <w:t>医療施設防火体制整備費補助金</w:t>
      </w:r>
      <w:r w:rsidR="00E709EB" w:rsidRPr="00AC5B64">
        <w:rPr>
          <w:rFonts w:hint="eastAsia"/>
        </w:rPr>
        <w:t>交付要綱</w:t>
      </w:r>
    </w:p>
    <w:p w:rsidR="00E709EB" w:rsidRPr="00AC5B64" w:rsidRDefault="00E709EB" w:rsidP="006D4C42"/>
    <w:p w:rsidR="00F05910" w:rsidRPr="00AC5B64" w:rsidRDefault="00F05910" w:rsidP="00F05910">
      <w:pPr>
        <w:ind w:firstLineChars="100" w:firstLine="220"/>
      </w:pPr>
      <w:r w:rsidRPr="00AC5B64">
        <w:rPr>
          <w:rFonts w:hint="eastAsia"/>
        </w:rPr>
        <w:t>（目的）</w:t>
      </w:r>
    </w:p>
    <w:p w:rsidR="00F05910" w:rsidRPr="00AC5B64" w:rsidRDefault="00F05910" w:rsidP="00F05910">
      <w:pPr>
        <w:ind w:left="220" w:hangingChars="100" w:hanging="220"/>
      </w:pPr>
      <w:r w:rsidRPr="00AC5B64">
        <w:rPr>
          <w:rFonts w:hint="eastAsia"/>
        </w:rPr>
        <w:t>第１　病院及び有床診療所における防火体制を強化し、火災発生時の患者等の安全を確保するため、医療施設防火体制整備費補助金実施要綱（平成</w:t>
      </w:r>
      <w:r w:rsidR="004F6B84" w:rsidRPr="00AC5B64">
        <w:rPr>
          <w:rFonts w:hint="eastAsia"/>
        </w:rPr>
        <w:t>27</w:t>
      </w:r>
      <w:r w:rsidRPr="00AC5B64">
        <w:rPr>
          <w:rFonts w:hint="eastAsia"/>
        </w:rPr>
        <w:t>年</w:t>
      </w:r>
      <w:r w:rsidR="004F6B84" w:rsidRPr="00AC5B64">
        <w:rPr>
          <w:rFonts w:hint="eastAsia"/>
        </w:rPr>
        <w:t>３</w:t>
      </w:r>
      <w:r w:rsidRPr="00AC5B64">
        <w:rPr>
          <w:rFonts w:hint="eastAsia"/>
        </w:rPr>
        <w:t>月</w:t>
      </w:r>
      <w:r w:rsidR="004F6B84" w:rsidRPr="00AC5B64">
        <w:rPr>
          <w:rFonts w:hint="eastAsia"/>
        </w:rPr>
        <w:t>26</w:t>
      </w:r>
      <w:r w:rsidRPr="00AC5B64">
        <w:rPr>
          <w:rFonts w:hint="eastAsia"/>
        </w:rPr>
        <w:t>日決定。以下「実施要綱」という。）に基づき行う医療施設防火体制整備事業に要する経費に対し、予算の範囲内で、岩手県補助金交付規則（昭和</w:t>
      </w:r>
      <w:r w:rsidRPr="00AC5B64">
        <w:t>32年岩手県規則第71号。以下「規則」という。）及びこの要綱により補助金を交付する。</w:t>
      </w:r>
    </w:p>
    <w:p w:rsidR="00025675" w:rsidRPr="00AC5B64" w:rsidRDefault="00025675" w:rsidP="00025675">
      <w:pPr>
        <w:tabs>
          <w:tab w:val="left" w:pos="5580"/>
        </w:tabs>
      </w:pPr>
    </w:p>
    <w:p w:rsidR="00E709EB" w:rsidRPr="00AC5B64" w:rsidRDefault="00E709EB" w:rsidP="00025675">
      <w:pPr>
        <w:tabs>
          <w:tab w:val="left" w:pos="5580"/>
        </w:tabs>
        <w:ind w:firstLineChars="100" w:firstLine="220"/>
      </w:pPr>
      <w:r w:rsidRPr="00AC5B64">
        <w:rPr>
          <w:rFonts w:hint="eastAsia"/>
        </w:rPr>
        <w:t>（補助金の交付の対象及び補助額）</w:t>
      </w:r>
    </w:p>
    <w:p w:rsidR="00A9505B" w:rsidRPr="00AC5B64" w:rsidRDefault="00F05910" w:rsidP="00F05910">
      <w:pPr>
        <w:ind w:left="220" w:hangingChars="100" w:hanging="220"/>
      </w:pPr>
      <w:r w:rsidRPr="00AC5B64">
        <w:rPr>
          <w:rFonts w:hint="eastAsia"/>
        </w:rPr>
        <w:t>第２　この補助金の交付額は、</w:t>
      </w:r>
      <w:r w:rsidR="00A9505B" w:rsidRPr="00AC5B64">
        <w:rPr>
          <w:rFonts w:hint="eastAsia"/>
        </w:rPr>
        <w:t>次により算出された額とする。</w:t>
      </w:r>
    </w:p>
    <w:p w:rsidR="00A9505B" w:rsidRPr="00AC5B64" w:rsidRDefault="00EB61AD" w:rsidP="00EB61AD">
      <w:pPr>
        <w:ind w:leftChars="133" w:left="513" w:hangingChars="100" w:hanging="220"/>
      </w:pPr>
      <w:r w:rsidRPr="00AC5B64">
        <w:rPr>
          <w:rFonts w:hint="eastAsia"/>
        </w:rPr>
        <w:t xml:space="preserve">(１)　</w:t>
      </w:r>
      <w:r w:rsidR="00A9505B" w:rsidRPr="00AC5B64">
        <w:rPr>
          <w:rFonts w:hint="eastAsia"/>
        </w:rPr>
        <w:t>次の表に定める対象経費の実支出額と基準額とを比較して少ない額を</w:t>
      </w:r>
      <w:r w:rsidR="00AA7CE1" w:rsidRPr="00AC5B64">
        <w:rPr>
          <w:rFonts w:hint="eastAsia"/>
        </w:rPr>
        <w:t>、スプリンクラー施設（パッケージ型自動消火設備</w:t>
      </w:r>
      <w:r w:rsidR="00346140" w:rsidRPr="00AC5B64">
        <w:rPr>
          <w:rFonts w:hint="eastAsia"/>
        </w:rPr>
        <w:t>及び消防法施行令（昭和</w:t>
      </w:r>
      <w:r w:rsidR="003E6C20" w:rsidRPr="00AC5B64">
        <w:rPr>
          <w:rFonts w:hint="eastAsia"/>
        </w:rPr>
        <w:t>36</w:t>
      </w:r>
      <w:r w:rsidR="00346140" w:rsidRPr="00AC5B64">
        <w:rPr>
          <w:rFonts w:hint="eastAsia"/>
        </w:rPr>
        <w:t>年政令第</w:t>
      </w:r>
      <w:r w:rsidR="003E6C20" w:rsidRPr="00AC5B64">
        <w:rPr>
          <w:rFonts w:hint="eastAsia"/>
        </w:rPr>
        <w:t>37</w:t>
      </w:r>
      <w:r w:rsidR="00346140" w:rsidRPr="00AC5B64">
        <w:rPr>
          <w:rFonts w:hint="eastAsia"/>
        </w:rPr>
        <w:t>号）第</w:t>
      </w:r>
      <w:r w:rsidR="003E6C20" w:rsidRPr="00AC5B64">
        <w:rPr>
          <w:rFonts w:hint="eastAsia"/>
        </w:rPr>
        <w:t>32</w:t>
      </w:r>
      <w:r w:rsidR="00346140" w:rsidRPr="00AC5B64">
        <w:rPr>
          <w:rFonts w:hint="eastAsia"/>
        </w:rPr>
        <w:t>条の規定によりスプリンクラー設備の代替設備として認められた設備</w:t>
      </w:r>
      <w:r w:rsidR="00AA7CE1" w:rsidRPr="00AC5B64">
        <w:rPr>
          <w:rFonts w:hint="eastAsia"/>
        </w:rPr>
        <w:t>を含む。</w:t>
      </w:r>
      <w:r w:rsidR="00643A6F" w:rsidRPr="00AC5B64">
        <w:rPr>
          <w:rFonts w:hint="eastAsia"/>
        </w:rPr>
        <w:t>以下同じ。</w:t>
      </w:r>
      <w:r w:rsidR="00A258AF" w:rsidRPr="00AC5B64">
        <w:rPr>
          <w:rFonts w:hint="eastAsia"/>
        </w:rPr>
        <w:t>）及び自動火災報知設備</w:t>
      </w:r>
      <w:r w:rsidR="00AA7CE1" w:rsidRPr="00AC5B64">
        <w:rPr>
          <w:rFonts w:hint="eastAsia"/>
        </w:rPr>
        <w:t>（以下「スプリンクラー施設等」という。）ごとに</w:t>
      </w:r>
      <w:r w:rsidR="00A9505B" w:rsidRPr="00AC5B64">
        <w:rPr>
          <w:rFonts w:hint="eastAsia"/>
        </w:rPr>
        <w:t>選定する。</w:t>
      </w:r>
    </w:p>
    <w:p w:rsidR="009C104F" w:rsidRPr="00AC5B64" w:rsidRDefault="00EB61AD" w:rsidP="00EB61AD">
      <w:pPr>
        <w:ind w:leftChars="133" w:left="513" w:hangingChars="100" w:hanging="220"/>
      </w:pPr>
      <w:r w:rsidRPr="00AC5B64">
        <w:rPr>
          <w:rFonts w:hint="eastAsia"/>
        </w:rPr>
        <w:t xml:space="preserve">(２)　</w:t>
      </w:r>
      <w:r w:rsidR="000F13E3" w:rsidRPr="00AC5B64">
        <w:rPr>
          <w:rFonts w:hint="eastAsia"/>
        </w:rPr>
        <w:t>前号により選定された額と</w:t>
      </w:r>
      <w:r w:rsidR="009835F0" w:rsidRPr="00AC5B64">
        <w:rPr>
          <w:rFonts w:hint="eastAsia"/>
        </w:rPr>
        <w:t>、スプリンクラー施設等ごと</w:t>
      </w:r>
      <w:r w:rsidR="005F13E3" w:rsidRPr="00AC5B64">
        <w:rPr>
          <w:rFonts w:hint="eastAsia"/>
        </w:rPr>
        <w:t>の</w:t>
      </w:r>
      <w:r w:rsidR="00003CD1" w:rsidRPr="00AC5B64">
        <w:rPr>
          <w:rFonts w:hint="eastAsia"/>
        </w:rPr>
        <w:t>、</w:t>
      </w:r>
      <w:r w:rsidR="000F13E3" w:rsidRPr="00AC5B64">
        <w:rPr>
          <w:rFonts w:hint="eastAsia"/>
        </w:rPr>
        <w:t>総事業費から寄附金その他の収入額を控除した額とを比較して少ない額</w:t>
      </w:r>
      <w:r w:rsidR="009835F0" w:rsidRPr="00AC5B64">
        <w:rPr>
          <w:rFonts w:hint="eastAsia"/>
        </w:rPr>
        <w:t>（千円未満の端数は切り捨て）</w:t>
      </w:r>
      <w:r w:rsidR="000F13E3" w:rsidRPr="00AC5B64">
        <w:rPr>
          <w:rFonts w:hint="eastAsia"/>
        </w:rPr>
        <w:t>の合計額を交付額とする。</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5127"/>
        <w:gridCol w:w="1132"/>
      </w:tblGrid>
      <w:tr w:rsidR="00AC5B64" w:rsidRPr="00AC5B64" w:rsidTr="001E68DC">
        <w:trPr>
          <w:trHeight w:val="510"/>
          <w:jc w:val="center"/>
        </w:trPr>
        <w:tc>
          <w:tcPr>
            <w:tcW w:w="3096" w:type="dxa"/>
            <w:shd w:val="clear" w:color="auto" w:fill="auto"/>
            <w:vAlign w:val="center"/>
          </w:tcPr>
          <w:p w:rsidR="00857ED3" w:rsidRPr="00AC5B64" w:rsidRDefault="00C32546" w:rsidP="00857ED3">
            <w:pPr>
              <w:jc w:val="center"/>
            </w:pPr>
            <w:r w:rsidRPr="00AC5B64">
              <w:rPr>
                <w:rFonts w:hint="eastAsia"/>
              </w:rPr>
              <w:t>対象経費</w:t>
            </w:r>
          </w:p>
        </w:tc>
        <w:tc>
          <w:tcPr>
            <w:tcW w:w="5127" w:type="dxa"/>
            <w:shd w:val="clear" w:color="auto" w:fill="auto"/>
            <w:vAlign w:val="center"/>
          </w:tcPr>
          <w:p w:rsidR="00857ED3" w:rsidRPr="00AC5B64" w:rsidRDefault="00C32546" w:rsidP="00932664">
            <w:pPr>
              <w:jc w:val="center"/>
            </w:pPr>
            <w:r w:rsidRPr="00AC5B64">
              <w:rPr>
                <w:rFonts w:hint="eastAsia"/>
              </w:rPr>
              <w:t>基準額</w:t>
            </w:r>
          </w:p>
        </w:tc>
        <w:tc>
          <w:tcPr>
            <w:tcW w:w="1132" w:type="dxa"/>
            <w:shd w:val="clear" w:color="auto" w:fill="auto"/>
            <w:vAlign w:val="center"/>
          </w:tcPr>
          <w:p w:rsidR="00857ED3" w:rsidRPr="00AC5B64" w:rsidRDefault="00857ED3" w:rsidP="00932664">
            <w:pPr>
              <w:jc w:val="center"/>
            </w:pPr>
            <w:r w:rsidRPr="00AC5B64">
              <w:rPr>
                <w:rFonts w:hint="eastAsia"/>
              </w:rPr>
              <w:t>補助率</w:t>
            </w:r>
          </w:p>
        </w:tc>
      </w:tr>
      <w:tr w:rsidR="00AC5B64" w:rsidRPr="00AC5B64" w:rsidTr="001E68DC">
        <w:trPr>
          <w:trHeight w:val="1138"/>
          <w:jc w:val="center"/>
        </w:trPr>
        <w:tc>
          <w:tcPr>
            <w:tcW w:w="3096" w:type="dxa"/>
            <w:shd w:val="clear" w:color="auto" w:fill="auto"/>
            <w:vAlign w:val="center"/>
          </w:tcPr>
          <w:p w:rsidR="009C104F" w:rsidRPr="00AC5B64" w:rsidRDefault="00C32546" w:rsidP="00643A6F">
            <w:pPr>
              <w:ind w:firstLineChars="100" w:firstLine="220"/>
            </w:pPr>
            <w:r w:rsidRPr="00AC5B64">
              <w:rPr>
                <w:rFonts w:hint="eastAsia"/>
              </w:rPr>
              <w:t>スプリンクラー施設整備のために必要な工事費又は工事請負費</w:t>
            </w:r>
          </w:p>
        </w:tc>
        <w:tc>
          <w:tcPr>
            <w:tcW w:w="5127" w:type="dxa"/>
            <w:shd w:val="clear" w:color="auto" w:fill="auto"/>
          </w:tcPr>
          <w:p w:rsidR="00C32546" w:rsidRPr="00AC5B64" w:rsidRDefault="00C32546" w:rsidP="00643A6F">
            <w:pPr>
              <w:ind w:firstLineChars="100" w:firstLine="220"/>
            </w:pPr>
            <w:r w:rsidRPr="00AC5B64">
              <w:rPr>
                <w:rFonts w:hint="eastAsia"/>
              </w:rPr>
              <w:t>スプリンクラー施設の整備対象面積に</w:t>
            </w:r>
            <w:r w:rsidR="00310A84" w:rsidRPr="00AC5B64">
              <w:rPr>
                <w:rFonts w:hint="eastAsia"/>
              </w:rPr>
              <w:t>、</w:t>
            </w:r>
            <w:r w:rsidR="001E68DC" w:rsidRPr="00AC5B64">
              <w:rPr>
                <w:rFonts w:hint="eastAsia"/>
              </w:rPr>
              <w:t>次に掲げる基準単価を乗じた額とし、消火ポンプユニットを整備する場合はア、イに限り１施設当たり2,019千円を加算する</w:t>
            </w:r>
            <w:r w:rsidRPr="00AC5B64">
              <w:rPr>
                <w:rFonts w:hint="eastAsia"/>
              </w:rPr>
              <w:t>。</w:t>
            </w:r>
          </w:p>
          <w:p w:rsidR="001E68DC" w:rsidRPr="00AC5B64" w:rsidRDefault="001E68DC" w:rsidP="00643A6F">
            <w:pPr>
              <w:ind w:firstLineChars="100" w:firstLine="220"/>
            </w:pPr>
            <w:r w:rsidRPr="00AC5B64">
              <w:rPr>
                <w:rFonts w:hint="eastAsia"/>
              </w:rPr>
              <w:t>ア　通常</w:t>
            </w:r>
            <w:r w:rsidR="00206605" w:rsidRPr="00AC5B64">
              <w:rPr>
                <w:rFonts w:hint="eastAsia"/>
              </w:rPr>
              <w:t>型</w:t>
            </w:r>
            <w:r w:rsidRPr="00AC5B64">
              <w:rPr>
                <w:rFonts w:hint="eastAsia"/>
              </w:rPr>
              <w:t>スプリンクラー</w:t>
            </w:r>
          </w:p>
          <w:p w:rsidR="00A15581" w:rsidRPr="00AC5B64" w:rsidRDefault="00C32546" w:rsidP="001E68DC">
            <w:pPr>
              <w:ind w:leftChars="100" w:left="220" w:firstLineChars="200" w:firstLine="440"/>
            </w:pPr>
            <w:r w:rsidRPr="00AC5B64">
              <w:rPr>
                <w:rFonts w:hint="eastAsia"/>
              </w:rPr>
              <w:t>対象面積１平方メートル当たり</w:t>
            </w:r>
          </w:p>
          <w:p w:rsidR="009C104F" w:rsidRPr="00AC5B64" w:rsidRDefault="001E68DC" w:rsidP="001E68DC">
            <w:pPr>
              <w:ind w:leftChars="100" w:left="220" w:firstLineChars="200" w:firstLine="440"/>
            </w:pPr>
            <w:r w:rsidRPr="00AC5B64">
              <w:rPr>
                <w:rFonts w:hint="eastAsia"/>
              </w:rPr>
              <w:t>基準単価</w:t>
            </w:r>
            <w:r w:rsidR="00A258AF" w:rsidRPr="00AC5B64">
              <w:t>1</w:t>
            </w:r>
            <w:r w:rsidR="00206605" w:rsidRPr="00AC5B64">
              <w:rPr>
                <w:rFonts w:hint="eastAsia"/>
              </w:rPr>
              <w:t>9</w:t>
            </w:r>
            <w:r w:rsidR="00A258AF" w:rsidRPr="00AC5B64">
              <w:t>.</w:t>
            </w:r>
            <w:r w:rsidR="00206605" w:rsidRPr="00AC5B64">
              <w:rPr>
                <w:rFonts w:hint="eastAsia"/>
              </w:rPr>
              <w:t>9</w:t>
            </w:r>
            <w:r w:rsidR="00C32546" w:rsidRPr="00AC5B64">
              <w:t>千円</w:t>
            </w:r>
          </w:p>
          <w:p w:rsidR="00A15581" w:rsidRPr="00AC5B64" w:rsidRDefault="00A15581" w:rsidP="00A15581">
            <w:pPr>
              <w:ind w:firstLineChars="100" w:firstLine="220"/>
            </w:pPr>
            <w:r w:rsidRPr="00AC5B64">
              <w:rPr>
                <w:rFonts w:hint="eastAsia"/>
              </w:rPr>
              <w:t>イ　水道連結型スプリンクラー</w:t>
            </w:r>
          </w:p>
          <w:p w:rsidR="00A15581" w:rsidRPr="00AC5B64" w:rsidRDefault="00A15581" w:rsidP="00A15581">
            <w:pPr>
              <w:ind w:leftChars="100" w:left="220" w:firstLineChars="200" w:firstLine="440"/>
            </w:pPr>
            <w:r w:rsidRPr="00AC5B64">
              <w:rPr>
                <w:rFonts w:hint="eastAsia"/>
              </w:rPr>
              <w:t>対象面積１平方メートル当たり</w:t>
            </w:r>
          </w:p>
          <w:p w:rsidR="00A15581" w:rsidRPr="00AC5B64" w:rsidRDefault="00A15581" w:rsidP="00A15581">
            <w:pPr>
              <w:ind w:leftChars="100" w:left="220" w:firstLineChars="200" w:firstLine="440"/>
            </w:pPr>
            <w:r w:rsidRPr="00AC5B64">
              <w:rPr>
                <w:rFonts w:hint="eastAsia"/>
              </w:rPr>
              <w:t>基準単価</w:t>
            </w:r>
            <w:r w:rsidRPr="00AC5B64">
              <w:t>1</w:t>
            </w:r>
            <w:r w:rsidRPr="00AC5B64">
              <w:rPr>
                <w:rFonts w:hint="eastAsia"/>
              </w:rPr>
              <w:t>9</w:t>
            </w:r>
            <w:r w:rsidRPr="00AC5B64">
              <w:t>.</w:t>
            </w:r>
            <w:r w:rsidRPr="00AC5B64">
              <w:rPr>
                <w:rFonts w:hint="eastAsia"/>
              </w:rPr>
              <w:t>2</w:t>
            </w:r>
            <w:r w:rsidRPr="00AC5B64">
              <w:t>千円</w:t>
            </w:r>
          </w:p>
          <w:p w:rsidR="00A15581" w:rsidRPr="00AC5B64" w:rsidRDefault="00A15581" w:rsidP="00A15581">
            <w:pPr>
              <w:ind w:firstLineChars="100" w:firstLine="220"/>
            </w:pPr>
            <w:r w:rsidRPr="00AC5B64">
              <w:rPr>
                <w:rFonts w:hint="eastAsia"/>
              </w:rPr>
              <w:t>ウ　パッケージ型自動消火設備</w:t>
            </w:r>
          </w:p>
          <w:p w:rsidR="00A15581" w:rsidRPr="00AC5B64" w:rsidRDefault="00A15581" w:rsidP="00A15581">
            <w:pPr>
              <w:ind w:leftChars="100" w:left="220" w:firstLineChars="200" w:firstLine="440"/>
            </w:pPr>
            <w:r w:rsidRPr="00AC5B64">
              <w:rPr>
                <w:rFonts w:hint="eastAsia"/>
              </w:rPr>
              <w:t>対象面積１平方メートル当たり</w:t>
            </w:r>
          </w:p>
          <w:p w:rsidR="00A15581" w:rsidRPr="00AC5B64" w:rsidRDefault="00A15581" w:rsidP="00A15581">
            <w:pPr>
              <w:ind w:leftChars="100" w:left="220" w:firstLineChars="200" w:firstLine="440"/>
            </w:pPr>
            <w:r w:rsidRPr="00AC5B64">
              <w:rPr>
                <w:rFonts w:hint="eastAsia"/>
              </w:rPr>
              <w:t>基準単価23</w:t>
            </w:r>
            <w:r w:rsidRPr="00AC5B64">
              <w:t>.</w:t>
            </w:r>
            <w:r w:rsidRPr="00AC5B64">
              <w:rPr>
                <w:rFonts w:hint="eastAsia"/>
              </w:rPr>
              <w:t>2</w:t>
            </w:r>
            <w:r w:rsidRPr="00AC5B64">
              <w:t>千円</w:t>
            </w:r>
          </w:p>
          <w:p w:rsidR="00A15581" w:rsidRPr="00AC5B64" w:rsidRDefault="00A15581" w:rsidP="00A15581">
            <w:pPr>
              <w:ind w:firstLineChars="100" w:firstLine="220"/>
            </w:pPr>
            <w:r w:rsidRPr="00AC5B64">
              <w:rPr>
                <w:rFonts w:hint="eastAsia"/>
              </w:rPr>
              <w:t>エ　消防法施行令第32条適用設備</w:t>
            </w:r>
          </w:p>
          <w:p w:rsidR="00A15581" w:rsidRPr="00AC5B64" w:rsidRDefault="00A15581" w:rsidP="00A15581">
            <w:pPr>
              <w:ind w:leftChars="100" w:left="220" w:firstLineChars="200" w:firstLine="440"/>
            </w:pPr>
            <w:r w:rsidRPr="00AC5B64">
              <w:rPr>
                <w:rFonts w:hint="eastAsia"/>
              </w:rPr>
              <w:t>対象面積１平方メートル当たり</w:t>
            </w:r>
          </w:p>
          <w:p w:rsidR="00A15581" w:rsidRPr="00AC5B64" w:rsidRDefault="00A15581" w:rsidP="00A15581">
            <w:pPr>
              <w:ind w:leftChars="100" w:left="220" w:firstLineChars="200" w:firstLine="440"/>
            </w:pPr>
            <w:r w:rsidRPr="00AC5B64">
              <w:rPr>
                <w:rFonts w:hint="eastAsia"/>
              </w:rPr>
              <w:t>基準単価22</w:t>
            </w:r>
            <w:r w:rsidRPr="00AC5B64">
              <w:t>.</w:t>
            </w:r>
            <w:r w:rsidRPr="00AC5B64">
              <w:rPr>
                <w:rFonts w:hint="eastAsia"/>
              </w:rPr>
              <w:t>6</w:t>
            </w:r>
            <w:r w:rsidRPr="00AC5B64">
              <w:t>千円</w:t>
            </w:r>
          </w:p>
        </w:tc>
        <w:tc>
          <w:tcPr>
            <w:tcW w:w="1132" w:type="dxa"/>
            <w:tcBorders>
              <w:bottom w:val="single" w:sz="4" w:space="0" w:color="FF0000"/>
            </w:tcBorders>
            <w:shd w:val="clear" w:color="auto" w:fill="auto"/>
          </w:tcPr>
          <w:p w:rsidR="009C104F" w:rsidRPr="00AC5B64" w:rsidRDefault="00A15581" w:rsidP="00A15581">
            <w:pPr>
              <w:jc w:val="center"/>
            </w:pPr>
            <w:r w:rsidRPr="00AC5B64">
              <w:rPr>
                <w:rFonts w:hint="eastAsia"/>
              </w:rPr>
              <w:t>２分の１</w:t>
            </w:r>
          </w:p>
        </w:tc>
      </w:tr>
      <w:tr w:rsidR="00106E42" w:rsidRPr="00AC5B64" w:rsidTr="001E68DC">
        <w:trPr>
          <w:trHeight w:val="850"/>
          <w:jc w:val="center"/>
        </w:trPr>
        <w:tc>
          <w:tcPr>
            <w:tcW w:w="3096" w:type="dxa"/>
            <w:shd w:val="clear" w:color="auto" w:fill="auto"/>
            <w:vAlign w:val="center"/>
          </w:tcPr>
          <w:p w:rsidR="009C104F" w:rsidRPr="00AC5B64" w:rsidRDefault="00C32546" w:rsidP="00310A84">
            <w:pPr>
              <w:ind w:firstLineChars="100" w:firstLine="220"/>
            </w:pPr>
            <w:r w:rsidRPr="00AC5B64">
              <w:rPr>
                <w:rFonts w:hint="eastAsia"/>
              </w:rPr>
              <w:t>自動火災報知設備整備のために必要な工事費又は工事請負費</w:t>
            </w:r>
          </w:p>
        </w:tc>
        <w:tc>
          <w:tcPr>
            <w:tcW w:w="5127" w:type="dxa"/>
            <w:shd w:val="clear" w:color="auto" w:fill="auto"/>
            <w:vAlign w:val="center"/>
          </w:tcPr>
          <w:p w:rsidR="00C32546" w:rsidRPr="00AC5B64" w:rsidRDefault="00C32546" w:rsidP="00310A84">
            <w:pPr>
              <w:ind w:firstLineChars="100" w:firstLine="220"/>
            </w:pPr>
            <w:r w:rsidRPr="00AC5B64">
              <w:rPr>
                <w:rFonts w:hint="eastAsia"/>
              </w:rPr>
              <w:t>自動火災報知設備を新設する場合</w:t>
            </w:r>
          </w:p>
          <w:p w:rsidR="009C104F" w:rsidRPr="00AC5B64" w:rsidRDefault="00C32546" w:rsidP="00310A84">
            <w:pPr>
              <w:ind w:firstLineChars="100" w:firstLine="220"/>
            </w:pPr>
            <w:r w:rsidRPr="00AC5B64">
              <w:rPr>
                <w:rFonts w:hint="eastAsia"/>
              </w:rPr>
              <w:t>１施設当たり</w:t>
            </w:r>
            <w:r w:rsidR="00310A84" w:rsidRPr="00AC5B64">
              <w:rPr>
                <w:rFonts w:hint="eastAsia"/>
              </w:rPr>
              <w:t xml:space="preserve">　</w:t>
            </w:r>
            <w:r w:rsidR="00A258AF" w:rsidRPr="00AC5B64">
              <w:t>1,0</w:t>
            </w:r>
            <w:r w:rsidR="00A258AF" w:rsidRPr="00AC5B64">
              <w:rPr>
                <w:rFonts w:hint="eastAsia"/>
              </w:rPr>
              <w:t>5</w:t>
            </w:r>
            <w:r w:rsidRPr="00AC5B64">
              <w:t>0千円</w:t>
            </w:r>
          </w:p>
        </w:tc>
        <w:tc>
          <w:tcPr>
            <w:tcW w:w="1132" w:type="dxa"/>
            <w:tcBorders>
              <w:top w:val="single" w:sz="4" w:space="0" w:color="FF0000"/>
            </w:tcBorders>
            <w:shd w:val="clear" w:color="auto" w:fill="auto"/>
          </w:tcPr>
          <w:p w:rsidR="009C104F" w:rsidRPr="00AC5B64" w:rsidRDefault="00A15581" w:rsidP="00A15581">
            <w:pPr>
              <w:jc w:val="center"/>
            </w:pPr>
            <w:r w:rsidRPr="00AC5B64">
              <w:rPr>
                <w:rFonts w:hint="eastAsia"/>
              </w:rPr>
              <w:t>定額</w:t>
            </w:r>
          </w:p>
        </w:tc>
      </w:tr>
    </w:tbl>
    <w:p w:rsidR="00C32546" w:rsidRPr="00AC5B64" w:rsidRDefault="00C32546" w:rsidP="0064445E"/>
    <w:p w:rsidR="0064445E" w:rsidRPr="00AC5B64" w:rsidRDefault="0064445E" w:rsidP="0064445E">
      <w:pPr>
        <w:ind w:firstLineChars="100" w:firstLine="220"/>
        <w:rPr>
          <w:szCs w:val="22"/>
        </w:rPr>
      </w:pPr>
      <w:r w:rsidRPr="00AC5B64">
        <w:rPr>
          <w:rFonts w:hint="eastAsia"/>
          <w:szCs w:val="22"/>
        </w:rPr>
        <w:lastRenderedPageBreak/>
        <w:t>（補助事業に要する経費の配分及び補助事業の内容の軽微な変更）</w:t>
      </w:r>
    </w:p>
    <w:p w:rsidR="0064445E" w:rsidRPr="00AC5B64" w:rsidRDefault="0064445E" w:rsidP="0064445E">
      <w:pPr>
        <w:ind w:left="220" w:hangingChars="100" w:hanging="220"/>
        <w:rPr>
          <w:szCs w:val="22"/>
        </w:rPr>
      </w:pPr>
      <w:r w:rsidRPr="00AC5B64">
        <w:rPr>
          <w:rFonts w:hint="eastAsia"/>
          <w:szCs w:val="22"/>
        </w:rPr>
        <w:t>第３　規則第６条第１項第１号及び第２号に規定する軽微な変更は、次のとおりとする。</w:t>
      </w:r>
    </w:p>
    <w:p w:rsidR="0064445E" w:rsidRPr="00AC5B64" w:rsidRDefault="00EB61AD" w:rsidP="00EB61AD">
      <w:pPr>
        <w:ind w:firstLineChars="100" w:firstLine="220"/>
        <w:rPr>
          <w:szCs w:val="22"/>
        </w:rPr>
      </w:pPr>
      <w:r w:rsidRPr="00AC5B64">
        <w:rPr>
          <w:rFonts w:hint="eastAsia"/>
        </w:rPr>
        <w:t xml:space="preserve">(１)　</w:t>
      </w:r>
      <w:r w:rsidR="00714A1C" w:rsidRPr="00AC5B64">
        <w:rPr>
          <w:rFonts w:hint="eastAsia"/>
          <w:szCs w:val="22"/>
        </w:rPr>
        <w:t>補助金の交付決定額の増減を伴わない変更</w:t>
      </w:r>
    </w:p>
    <w:p w:rsidR="004F6B84" w:rsidRPr="00AC5B64" w:rsidRDefault="00EB61AD" w:rsidP="00EB61AD">
      <w:pPr>
        <w:ind w:leftChars="107" w:left="675" w:hangingChars="200" w:hanging="440"/>
        <w:rPr>
          <w:szCs w:val="22"/>
        </w:rPr>
      </w:pPr>
      <w:r w:rsidRPr="00AC5B64">
        <w:rPr>
          <w:rFonts w:hint="eastAsia"/>
        </w:rPr>
        <w:t xml:space="preserve">(２)　</w:t>
      </w:r>
      <w:r w:rsidR="00201D13" w:rsidRPr="00AC5B64">
        <w:rPr>
          <w:rFonts w:hint="eastAsia"/>
          <w:szCs w:val="22"/>
        </w:rPr>
        <w:t>スプリンクラー施設等の整備内容の変更のうち、本補助金の交付目的の達成に</w:t>
      </w:r>
      <w:r w:rsidR="00343615" w:rsidRPr="00AC5B64">
        <w:rPr>
          <w:rFonts w:hint="eastAsia"/>
          <w:szCs w:val="22"/>
        </w:rPr>
        <w:t>影響を</w:t>
      </w:r>
      <w:r w:rsidR="00201D13" w:rsidRPr="00AC5B64">
        <w:rPr>
          <w:rFonts w:hint="eastAsia"/>
          <w:szCs w:val="22"/>
        </w:rPr>
        <w:t>与え</w:t>
      </w:r>
    </w:p>
    <w:p w:rsidR="00201D13" w:rsidRPr="00AC5B64" w:rsidRDefault="00201D13" w:rsidP="004F6B84">
      <w:pPr>
        <w:ind w:firstLineChars="150" w:firstLine="330"/>
        <w:rPr>
          <w:szCs w:val="22"/>
        </w:rPr>
      </w:pPr>
      <w:r w:rsidRPr="00AC5B64">
        <w:rPr>
          <w:rFonts w:hint="eastAsia"/>
          <w:szCs w:val="22"/>
        </w:rPr>
        <w:t>ない変更</w:t>
      </w:r>
    </w:p>
    <w:p w:rsidR="0064445E" w:rsidRPr="00AC5B64" w:rsidRDefault="0064445E" w:rsidP="00025675">
      <w:pPr>
        <w:ind w:firstLineChars="100" w:firstLine="220"/>
      </w:pPr>
    </w:p>
    <w:p w:rsidR="00343615" w:rsidRPr="00AC5B64" w:rsidRDefault="00343615" w:rsidP="00343615">
      <w:pPr>
        <w:ind w:leftChars="100" w:left="220"/>
      </w:pPr>
      <w:r w:rsidRPr="00AC5B64">
        <w:rPr>
          <w:rFonts w:hint="eastAsia"/>
        </w:rPr>
        <w:t>（申請の取下期日）</w:t>
      </w:r>
    </w:p>
    <w:p w:rsidR="00043C29" w:rsidRPr="00AC5B64" w:rsidRDefault="00343615" w:rsidP="00043C29">
      <w:r w:rsidRPr="00AC5B64">
        <w:rPr>
          <w:rFonts w:hint="eastAsia"/>
        </w:rPr>
        <w:t>第４　規則第８条第１項に規定する申請の取下期日は、補助金の交付の決定の通知を受領した日か</w:t>
      </w:r>
    </w:p>
    <w:p w:rsidR="0064445E" w:rsidRPr="00AC5B64" w:rsidRDefault="00343615" w:rsidP="00043C29">
      <w:pPr>
        <w:ind w:firstLineChars="100" w:firstLine="220"/>
      </w:pPr>
      <w:r w:rsidRPr="00AC5B64">
        <w:rPr>
          <w:rFonts w:hint="eastAsia"/>
        </w:rPr>
        <w:t>ら起算して</w:t>
      </w:r>
      <w:r w:rsidR="004F6B84" w:rsidRPr="00AC5B64">
        <w:rPr>
          <w:rFonts w:hint="eastAsia"/>
        </w:rPr>
        <w:t>15</w:t>
      </w:r>
      <w:r w:rsidRPr="00AC5B64">
        <w:rPr>
          <w:rFonts w:hint="eastAsia"/>
        </w:rPr>
        <w:t>日以内とする。</w:t>
      </w:r>
    </w:p>
    <w:p w:rsidR="00D86E37" w:rsidRPr="00AC5B64" w:rsidRDefault="00D86E37" w:rsidP="00025675">
      <w:pPr>
        <w:ind w:firstLineChars="100" w:firstLine="220"/>
      </w:pPr>
    </w:p>
    <w:p w:rsidR="00D86E37" w:rsidRPr="00AC5B64" w:rsidRDefault="00D86E37" w:rsidP="008F494D">
      <w:pPr>
        <w:ind w:firstLineChars="100" w:firstLine="220"/>
      </w:pPr>
      <w:r w:rsidRPr="00AC5B64">
        <w:rPr>
          <w:rFonts w:hint="eastAsia"/>
        </w:rPr>
        <w:t>（財産の管理）</w:t>
      </w:r>
    </w:p>
    <w:p w:rsidR="00043C29" w:rsidRPr="00AC5B64" w:rsidRDefault="00D86E37" w:rsidP="00D86E37">
      <w:pPr>
        <w:ind w:left="440" w:hangingChars="200" w:hanging="440"/>
      </w:pPr>
      <w:r w:rsidRPr="00AC5B64">
        <w:rPr>
          <w:rFonts w:hint="eastAsia"/>
        </w:rPr>
        <w:t>第５　補助事業者は、事業により取得し、又は効用の増加した財産については、事業完了後におい</w:t>
      </w:r>
    </w:p>
    <w:p w:rsidR="00043C29" w:rsidRPr="00AC5B64" w:rsidRDefault="00D86E37" w:rsidP="00043C29">
      <w:pPr>
        <w:ind w:leftChars="100" w:left="440" w:hangingChars="100" w:hanging="220"/>
      </w:pPr>
      <w:r w:rsidRPr="00AC5B64">
        <w:rPr>
          <w:rFonts w:hint="eastAsia"/>
        </w:rPr>
        <w:t>ても善良な管理者の注意をもって管理するとともに、補助金の交付の目的に従って、その効率的</w:t>
      </w:r>
    </w:p>
    <w:p w:rsidR="00D86E37" w:rsidRPr="00AC5B64" w:rsidRDefault="00D86E37" w:rsidP="00043C29">
      <w:pPr>
        <w:ind w:leftChars="100" w:left="440" w:hangingChars="100" w:hanging="220"/>
      </w:pPr>
      <w:r w:rsidRPr="00AC5B64">
        <w:rPr>
          <w:rFonts w:hint="eastAsia"/>
        </w:rPr>
        <w:t>運用を図らなければならない。</w:t>
      </w:r>
    </w:p>
    <w:p w:rsidR="00D86E37" w:rsidRPr="00AC5B64" w:rsidRDefault="00D86E37" w:rsidP="008F494D">
      <w:pPr>
        <w:ind w:firstLineChars="100" w:firstLine="220"/>
      </w:pPr>
    </w:p>
    <w:p w:rsidR="008F494D" w:rsidRPr="00AC5B64" w:rsidRDefault="008F494D" w:rsidP="008F494D">
      <w:pPr>
        <w:ind w:firstLineChars="100" w:firstLine="220"/>
      </w:pPr>
      <w:r w:rsidRPr="00AC5B64">
        <w:rPr>
          <w:rFonts w:hint="eastAsia"/>
        </w:rPr>
        <w:t>（財産の処分に係る制限の期間）</w:t>
      </w:r>
    </w:p>
    <w:p w:rsidR="008F494D" w:rsidRPr="00AC5B64" w:rsidRDefault="008F494D" w:rsidP="008F494D">
      <w:pPr>
        <w:ind w:left="220" w:hangingChars="100" w:hanging="220"/>
      </w:pPr>
      <w:r w:rsidRPr="00AC5B64">
        <w:rPr>
          <w:rFonts w:hint="eastAsia"/>
        </w:rPr>
        <w:t>第</w:t>
      </w:r>
      <w:r w:rsidR="00D86E37" w:rsidRPr="00AC5B64">
        <w:rPr>
          <w:rFonts w:hint="eastAsia"/>
        </w:rPr>
        <w:t>６</w:t>
      </w:r>
      <w:r w:rsidRPr="00AC5B64">
        <w:rPr>
          <w:rFonts w:hint="eastAsia"/>
        </w:rPr>
        <w:t xml:space="preserve">　規則第</w:t>
      </w:r>
      <w:r w:rsidRPr="00AC5B64">
        <w:t>19条第１項に規定する期間は、</w:t>
      </w:r>
      <w:r w:rsidRPr="00AC5B64">
        <w:rPr>
          <w:rFonts w:hint="eastAsia"/>
        </w:rPr>
        <w:t>補助金等に係る予算の執行の適正化に関する法律施行令（昭和</w:t>
      </w:r>
      <w:r w:rsidRPr="00AC5B64">
        <w:t>30年政令第255号）第14条第１項第２号</w:t>
      </w:r>
      <w:r w:rsidR="00310A84" w:rsidRPr="00AC5B64">
        <w:rPr>
          <w:rFonts w:hint="eastAsia"/>
        </w:rPr>
        <w:t>に</w:t>
      </w:r>
      <w:r w:rsidRPr="00AC5B64">
        <w:t>規定</w:t>
      </w:r>
      <w:r w:rsidR="00310A84" w:rsidRPr="00AC5B64">
        <w:rPr>
          <w:rFonts w:hint="eastAsia"/>
        </w:rPr>
        <w:t>する</w:t>
      </w:r>
      <w:r w:rsidRPr="00AC5B64">
        <w:t>厚生労働大臣が定める期間</w:t>
      </w:r>
      <w:r w:rsidRPr="00AC5B64">
        <w:rPr>
          <w:rFonts w:hint="eastAsia"/>
        </w:rPr>
        <w:t>とする。</w:t>
      </w:r>
    </w:p>
    <w:p w:rsidR="00343615" w:rsidRPr="00AC5B64" w:rsidRDefault="00343615" w:rsidP="00025675">
      <w:pPr>
        <w:ind w:firstLineChars="100" w:firstLine="220"/>
      </w:pPr>
    </w:p>
    <w:p w:rsidR="00BB3DC6" w:rsidRPr="00AC5B64" w:rsidRDefault="00BB3DC6" w:rsidP="00025675">
      <w:pPr>
        <w:ind w:firstLineChars="100" w:firstLine="220"/>
      </w:pPr>
      <w:r w:rsidRPr="00AC5B64">
        <w:rPr>
          <w:rFonts w:hint="eastAsia"/>
        </w:rPr>
        <w:t>（</w:t>
      </w:r>
      <w:r w:rsidRPr="00AC5B64">
        <w:t>一括下請負の</w:t>
      </w:r>
      <w:r w:rsidRPr="00AC5B64">
        <w:rPr>
          <w:rFonts w:hint="eastAsia"/>
        </w:rPr>
        <w:t>承諾の禁止）</w:t>
      </w:r>
    </w:p>
    <w:p w:rsidR="00BB3DC6" w:rsidRPr="00AC5B64" w:rsidRDefault="00BB3DC6" w:rsidP="00BB3DC6">
      <w:pPr>
        <w:ind w:left="220" w:hangingChars="100" w:hanging="220"/>
      </w:pPr>
      <w:r w:rsidRPr="00AC5B64">
        <w:rPr>
          <w:rFonts w:hint="eastAsia"/>
        </w:rPr>
        <w:t>第７　補助事業者は、</w:t>
      </w:r>
      <w:r w:rsidRPr="00AC5B64">
        <w:t>補助事業を行うために請負契約を締結する場合は、一括下請負の承諾をして</w:t>
      </w:r>
      <w:r w:rsidRPr="00AC5B64">
        <w:rPr>
          <w:rFonts w:hint="eastAsia"/>
        </w:rPr>
        <w:t>はならない。</w:t>
      </w:r>
    </w:p>
    <w:p w:rsidR="00BB3DC6" w:rsidRPr="00AC5B64" w:rsidRDefault="00BB3DC6" w:rsidP="00025675">
      <w:pPr>
        <w:ind w:firstLineChars="100" w:firstLine="220"/>
      </w:pPr>
    </w:p>
    <w:p w:rsidR="00BB3DC6" w:rsidRPr="00AC5B64" w:rsidRDefault="00BB3DC6" w:rsidP="00BB3DC6">
      <w:pPr>
        <w:ind w:left="220" w:hangingChars="100" w:hanging="220"/>
      </w:pPr>
      <w:r w:rsidRPr="00AC5B64">
        <w:rPr>
          <w:rFonts w:hint="eastAsia"/>
        </w:rPr>
        <w:t xml:space="preserve">　（競争入札による請負業者の選定）</w:t>
      </w:r>
    </w:p>
    <w:p w:rsidR="00BB3DC6" w:rsidRPr="00AC5B64" w:rsidRDefault="00BB3DC6" w:rsidP="00BB3DC6">
      <w:pPr>
        <w:ind w:left="220" w:hangingChars="100" w:hanging="220"/>
        <w:rPr>
          <w:b/>
        </w:rPr>
      </w:pPr>
      <w:r w:rsidRPr="00AC5B64">
        <w:rPr>
          <w:rFonts w:hint="eastAsia"/>
        </w:rPr>
        <w:t>第８　補助事業者は、</w:t>
      </w:r>
      <w:r w:rsidRPr="00AC5B64">
        <w:t>補助申請予定額が１億円以上の</w:t>
      </w:r>
      <w:r w:rsidRPr="00AC5B64">
        <w:rPr>
          <w:rFonts w:hint="eastAsia"/>
        </w:rPr>
        <w:t>スプリンクラー施設等の</w:t>
      </w:r>
      <w:r w:rsidRPr="00AC5B64">
        <w:t>整備を行う場合には、原則として５社以上</w:t>
      </w:r>
      <w:r w:rsidR="00310A84" w:rsidRPr="00AC5B64">
        <w:rPr>
          <w:rFonts w:hint="eastAsia"/>
        </w:rPr>
        <w:t>による</w:t>
      </w:r>
      <w:r w:rsidRPr="00AC5B64">
        <w:t>競争</w:t>
      </w:r>
      <w:r w:rsidRPr="00AC5B64">
        <w:rPr>
          <w:rFonts w:hint="eastAsia"/>
        </w:rPr>
        <w:t>入札を行わなければならない。</w:t>
      </w:r>
    </w:p>
    <w:p w:rsidR="00BB3DC6" w:rsidRPr="00AC5B64" w:rsidRDefault="00BB3DC6" w:rsidP="00025675">
      <w:pPr>
        <w:ind w:firstLineChars="100" w:firstLine="220"/>
      </w:pPr>
    </w:p>
    <w:p w:rsidR="008F494D" w:rsidRPr="00AC5B64" w:rsidRDefault="008F494D" w:rsidP="00025675">
      <w:pPr>
        <w:ind w:firstLineChars="100" w:firstLine="220"/>
      </w:pPr>
      <w:r w:rsidRPr="00AC5B64">
        <w:rPr>
          <w:rFonts w:hint="eastAsia"/>
        </w:rPr>
        <w:t>（事業の遂行の状況に係る報告）</w:t>
      </w:r>
    </w:p>
    <w:p w:rsidR="008F494D" w:rsidRPr="00AC5B64" w:rsidRDefault="008F494D" w:rsidP="00891711">
      <w:pPr>
        <w:ind w:left="220" w:hangingChars="100" w:hanging="220"/>
      </w:pPr>
      <w:r w:rsidRPr="00AC5B64">
        <w:rPr>
          <w:rFonts w:hint="eastAsia"/>
        </w:rPr>
        <w:t>第</w:t>
      </w:r>
      <w:r w:rsidR="00BB3DC6" w:rsidRPr="00AC5B64">
        <w:rPr>
          <w:rFonts w:hint="eastAsia"/>
        </w:rPr>
        <w:t>９</w:t>
      </w:r>
      <w:r w:rsidRPr="00AC5B64">
        <w:rPr>
          <w:rFonts w:hint="eastAsia"/>
        </w:rPr>
        <w:t xml:space="preserve">　補助事業者は、</w:t>
      </w:r>
      <w:r w:rsidR="00310A84" w:rsidRPr="00AC5B64">
        <w:rPr>
          <w:rFonts w:hint="eastAsia"/>
        </w:rPr>
        <w:t>補助金の交付の決定を受けた年度の12月末日現在の補助事業の遂行の状況を</w:t>
      </w:r>
      <w:r w:rsidR="00ED2A8B" w:rsidRPr="00AC5B64">
        <w:rPr>
          <w:rFonts w:hint="eastAsia"/>
        </w:rPr>
        <w:t>、医療施設防火体制整備費補助金の補助対象事業の遂行状況報告書（様式第９号）に関係書類を添えて、１月15日までに</w:t>
      </w:r>
      <w:r w:rsidRPr="00AC5B64">
        <w:rPr>
          <w:rFonts w:hint="eastAsia"/>
        </w:rPr>
        <w:t>知事に提出しなければならない。</w:t>
      </w:r>
    </w:p>
    <w:p w:rsidR="008F494D" w:rsidRPr="00AC5B64" w:rsidRDefault="008F494D" w:rsidP="00025675">
      <w:pPr>
        <w:ind w:firstLineChars="100" w:firstLine="220"/>
      </w:pPr>
    </w:p>
    <w:p w:rsidR="008F494D" w:rsidRPr="00AC5B64" w:rsidRDefault="008F494D" w:rsidP="008F494D">
      <w:pPr>
        <w:ind w:leftChars="100" w:left="220"/>
      </w:pPr>
      <w:r w:rsidRPr="00AC5B64">
        <w:rPr>
          <w:rFonts w:hint="eastAsia"/>
        </w:rPr>
        <w:t>（立入検査等）</w:t>
      </w:r>
    </w:p>
    <w:p w:rsidR="008F494D" w:rsidRPr="00AC5B64" w:rsidRDefault="008F494D" w:rsidP="008F494D">
      <w:pPr>
        <w:ind w:left="220" w:hangingChars="100" w:hanging="220"/>
      </w:pPr>
      <w:r w:rsidRPr="00AC5B64">
        <w:rPr>
          <w:rFonts w:hint="eastAsia"/>
        </w:rPr>
        <w:t>第</w:t>
      </w:r>
      <w:r w:rsidR="00BB3DC6" w:rsidRPr="00AC5B64">
        <w:rPr>
          <w:rFonts w:hint="eastAsia"/>
        </w:rPr>
        <w:t>10</w:t>
      </w:r>
      <w:r w:rsidRPr="00AC5B64">
        <w:rPr>
          <w:rFonts w:hint="eastAsia"/>
        </w:rPr>
        <w:t xml:space="preserve">　知事は、予算の執行の適正を期するため、補助事業者に対して、必要な報告を求め、又は当該職員に、その事務所、事業場等に立ち入り、帳簿書類その他の必要な物件を検査させ、若しくは関係者に質問させることができる。</w:t>
      </w:r>
    </w:p>
    <w:p w:rsidR="004F6B84" w:rsidRPr="00AC5B64" w:rsidRDefault="00ED2A8B" w:rsidP="004F6B84">
      <w:pPr>
        <w:ind w:left="220" w:hangingChars="100" w:hanging="220"/>
      </w:pPr>
      <w:r w:rsidRPr="00AC5B64">
        <w:rPr>
          <w:rFonts w:hint="eastAsia"/>
        </w:rPr>
        <w:t>２　補助事業者は、補助事業の全部又は一部を委託により実施する場合において、当該委託の業務を行う者と契約を締結するに当たっては、知事が、予算の執行の適正を期するため、当該委託の業務を行う者に対して、必要な報告を求め、又は当該職員にその事務所、事業場等に立ち入り、</w:t>
      </w:r>
      <w:r w:rsidRPr="00AC5B64">
        <w:rPr>
          <w:rFonts w:hint="eastAsia"/>
        </w:rPr>
        <w:lastRenderedPageBreak/>
        <w:t>帳簿書類その他の必要な物件を検査させ、若しくは関係者に質問させることができる旨の条件を付さなければならない。</w:t>
      </w:r>
    </w:p>
    <w:p w:rsidR="004F6B84" w:rsidRPr="00AC5B64" w:rsidRDefault="004F6B84" w:rsidP="004F6B84">
      <w:pPr>
        <w:ind w:left="220" w:hangingChars="100" w:hanging="220"/>
      </w:pPr>
    </w:p>
    <w:p w:rsidR="008F494D" w:rsidRPr="00AC5B64" w:rsidRDefault="008F494D" w:rsidP="00ED2A8B">
      <w:pPr>
        <w:ind w:leftChars="100" w:left="220"/>
      </w:pPr>
      <w:r w:rsidRPr="00AC5B64">
        <w:rPr>
          <w:rFonts w:hint="eastAsia"/>
        </w:rPr>
        <w:t>（書類の管理等）</w:t>
      </w:r>
    </w:p>
    <w:p w:rsidR="008F494D" w:rsidRPr="00AC5B64" w:rsidRDefault="008F494D" w:rsidP="008F494D">
      <w:r w:rsidRPr="00AC5B64">
        <w:rPr>
          <w:rFonts w:hint="eastAsia"/>
        </w:rPr>
        <w:t>第</w:t>
      </w:r>
      <w:r w:rsidR="00BB3DC6" w:rsidRPr="00AC5B64">
        <w:rPr>
          <w:rFonts w:hint="eastAsia"/>
        </w:rPr>
        <w:t>11</w:t>
      </w:r>
      <w:r w:rsidRPr="00AC5B64">
        <w:rPr>
          <w:rFonts w:hint="eastAsia"/>
        </w:rPr>
        <w:t xml:space="preserve">　補助事業者は、</w:t>
      </w:r>
      <w:r w:rsidRPr="00AC5B64">
        <w:t>補助金と事業に係る証拠書類等の</w:t>
      </w:r>
      <w:r w:rsidRPr="00AC5B64">
        <w:rPr>
          <w:rFonts w:hint="eastAsia"/>
        </w:rPr>
        <w:t>管理を</w:t>
      </w:r>
      <w:r w:rsidRPr="00AC5B64">
        <w:t>次に</w:t>
      </w:r>
      <w:r w:rsidRPr="00AC5B64">
        <w:rPr>
          <w:rFonts w:hint="eastAsia"/>
        </w:rPr>
        <w:t>より行わなければならない。</w:t>
      </w:r>
    </w:p>
    <w:p w:rsidR="008F494D" w:rsidRPr="00AC5B64" w:rsidRDefault="00EB61AD" w:rsidP="00EB61AD">
      <w:pPr>
        <w:ind w:firstLineChars="100" w:firstLine="220"/>
      </w:pPr>
      <w:r w:rsidRPr="00AC5B64">
        <w:rPr>
          <w:rFonts w:hint="eastAsia"/>
        </w:rPr>
        <w:t xml:space="preserve">(１)　</w:t>
      </w:r>
      <w:r w:rsidR="008F494D" w:rsidRPr="00AC5B64">
        <w:rPr>
          <w:rFonts w:hint="eastAsia"/>
        </w:rPr>
        <w:t>補助事業者が地方公共団体の場合</w:t>
      </w:r>
    </w:p>
    <w:p w:rsidR="008F494D" w:rsidRPr="00AC5B64" w:rsidRDefault="008F494D" w:rsidP="00891711">
      <w:pPr>
        <w:ind w:leftChars="300" w:left="660" w:firstLineChars="100" w:firstLine="220"/>
      </w:pPr>
      <w:r w:rsidRPr="00AC5B64">
        <w:rPr>
          <w:rFonts w:hint="eastAsia"/>
        </w:rPr>
        <w:t>補助金と事業に係る予算及び決算との関係を明らかにした</w:t>
      </w:r>
      <w:r w:rsidR="00ED2A8B" w:rsidRPr="00AC5B64">
        <w:rPr>
          <w:rFonts w:hint="eastAsia"/>
        </w:rPr>
        <w:t>補助金調書（</w:t>
      </w:r>
      <w:r w:rsidR="00BB3DC6" w:rsidRPr="00AC5B64">
        <w:rPr>
          <w:rFonts w:hint="eastAsia"/>
        </w:rPr>
        <w:t>様式</w:t>
      </w:r>
      <w:r w:rsidRPr="00AC5B64">
        <w:rPr>
          <w:rFonts w:hint="eastAsia"/>
        </w:rPr>
        <w:t>第</w:t>
      </w:r>
      <w:r w:rsidR="00773B6A" w:rsidRPr="00AC5B64">
        <w:rPr>
          <w:rFonts w:hint="eastAsia"/>
        </w:rPr>
        <w:t>10</w:t>
      </w:r>
      <w:r w:rsidRPr="00AC5B64">
        <w:t>号</w:t>
      </w:r>
      <w:r w:rsidR="00ED2A8B" w:rsidRPr="00AC5B64">
        <w:rPr>
          <w:rFonts w:hint="eastAsia"/>
        </w:rPr>
        <w:t>）を調製の上、</w:t>
      </w:r>
      <w:r w:rsidRPr="00AC5B64">
        <w:rPr>
          <w:rFonts w:hint="eastAsia"/>
        </w:rPr>
        <w:t>事業に係る歳入及び歳出について証拠書類を整理し、かつ</w:t>
      </w:r>
      <w:r w:rsidR="00ED2A8B" w:rsidRPr="00AC5B64">
        <w:rPr>
          <w:rFonts w:hint="eastAsia"/>
        </w:rPr>
        <w:t>、当該</w:t>
      </w:r>
      <w:r w:rsidRPr="00AC5B64">
        <w:rPr>
          <w:rFonts w:hint="eastAsia"/>
        </w:rPr>
        <w:t>調書及び証拠書類を</w:t>
      </w:r>
      <w:r w:rsidR="00ED2A8B" w:rsidRPr="00AC5B64">
        <w:rPr>
          <w:rFonts w:hint="eastAsia"/>
        </w:rPr>
        <w:t>、</w:t>
      </w:r>
      <w:r w:rsidRPr="00AC5B64">
        <w:rPr>
          <w:rFonts w:hint="eastAsia"/>
        </w:rPr>
        <w:t>事業の完了の日（</w:t>
      </w:r>
      <w:r w:rsidRPr="00AC5B64">
        <w:t>事業の中止又は廃止の承認</w:t>
      </w:r>
      <w:r w:rsidRPr="00AC5B64">
        <w:rPr>
          <w:rFonts w:hint="eastAsia"/>
        </w:rPr>
        <w:t>を受けた場合には、その承認を受けた日）</w:t>
      </w:r>
      <w:r w:rsidRPr="00AC5B64">
        <w:t xml:space="preserve"> の属する年度の</w:t>
      </w:r>
      <w:r w:rsidR="00ED2A8B" w:rsidRPr="00AC5B64">
        <w:rPr>
          <w:rFonts w:hint="eastAsia"/>
        </w:rPr>
        <w:t>翌年度から起算して</w:t>
      </w:r>
      <w:r w:rsidRPr="00AC5B64">
        <w:t>５年間</w:t>
      </w:r>
      <w:r w:rsidR="00E315C9" w:rsidRPr="00AC5B64">
        <w:rPr>
          <w:rFonts w:hint="eastAsia"/>
          <w:sz w:val="21"/>
          <w:szCs w:val="21"/>
        </w:rPr>
        <w:t>（当該事業により取得し、又は効用の増加した財産に係る処分の制限期間が５年を超える場合にあっては当該処分の制限期間）</w:t>
      </w:r>
      <w:r w:rsidR="00ED2A8B" w:rsidRPr="00AC5B64">
        <w:rPr>
          <w:rFonts w:hint="eastAsia"/>
        </w:rPr>
        <w:t>これを</w:t>
      </w:r>
      <w:r w:rsidRPr="00AC5B64">
        <w:t>保管</w:t>
      </w:r>
      <w:r w:rsidRPr="00AC5B64">
        <w:rPr>
          <w:rFonts w:hint="eastAsia"/>
        </w:rPr>
        <w:t>しておかなければならない。</w:t>
      </w:r>
    </w:p>
    <w:p w:rsidR="008F494D" w:rsidRPr="00AC5B64" w:rsidRDefault="00EB61AD" w:rsidP="00EB61AD">
      <w:pPr>
        <w:ind w:firstLineChars="100" w:firstLine="220"/>
      </w:pPr>
      <w:r w:rsidRPr="00AC5B64">
        <w:rPr>
          <w:rFonts w:hint="eastAsia"/>
        </w:rPr>
        <w:t xml:space="preserve">(２)　</w:t>
      </w:r>
      <w:r w:rsidR="008F494D" w:rsidRPr="00AC5B64">
        <w:rPr>
          <w:rFonts w:hint="eastAsia"/>
        </w:rPr>
        <w:t>補助事業者が地方公共団体以外の場合</w:t>
      </w:r>
    </w:p>
    <w:p w:rsidR="008F494D" w:rsidRPr="00AC5B64" w:rsidRDefault="00A04CFD" w:rsidP="00891711">
      <w:pPr>
        <w:ind w:leftChars="300" w:left="660" w:firstLineChars="100" w:firstLine="220"/>
      </w:pPr>
      <w:r w:rsidRPr="00AC5B64">
        <w:rPr>
          <w:rFonts w:hint="eastAsia"/>
        </w:rPr>
        <w:t>事業に係る</w:t>
      </w:r>
      <w:r w:rsidR="008C39B2" w:rsidRPr="00AC5B64">
        <w:rPr>
          <w:rFonts w:hint="eastAsia"/>
        </w:rPr>
        <w:t>収入</w:t>
      </w:r>
      <w:r w:rsidRPr="00AC5B64">
        <w:rPr>
          <w:rFonts w:hint="eastAsia"/>
        </w:rPr>
        <w:t>及び</w:t>
      </w:r>
      <w:r w:rsidR="008C39B2" w:rsidRPr="00AC5B64">
        <w:rPr>
          <w:rFonts w:hint="eastAsia"/>
        </w:rPr>
        <w:t>支出</w:t>
      </w:r>
      <w:r w:rsidR="008F494D" w:rsidRPr="00AC5B64">
        <w:rPr>
          <w:rFonts w:hint="eastAsia"/>
        </w:rPr>
        <w:t>を明らかにした帳簿を備え、当該</w:t>
      </w:r>
      <w:r w:rsidR="008C39B2" w:rsidRPr="00AC5B64">
        <w:rPr>
          <w:rFonts w:hint="eastAsia"/>
        </w:rPr>
        <w:t>収入</w:t>
      </w:r>
      <w:r w:rsidR="008F494D" w:rsidRPr="00AC5B64">
        <w:rPr>
          <w:rFonts w:hint="eastAsia"/>
        </w:rPr>
        <w:t>及び</w:t>
      </w:r>
      <w:r w:rsidR="008C39B2" w:rsidRPr="00AC5B64">
        <w:rPr>
          <w:rFonts w:hint="eastAsia"/>
        </w:rPr>
        <w:t>支出</w:t>
      </w:r>
      <w:r w:rsidR="008F494D" w:rsidRPr="00AC5B64">
        <w:rPr>
          <w:rFonts w:hint="eastAsia"/>
        </w:rPr>
        <w:t>について証拠書類を整理し、</w:t>
      </w:r>
      <w:r w:rsidRPr="00AC5B64">
        <w:rPr>
          <w:rFonts w:hint="eastAsia"/>
        </w:rPr>
        <w:t>かつ、当該帳簿及び証拠書類を、事業の完了の日（</w:t>
      </w:r>
      <w:r w:rsidRPr="00AC5B64">
        <w:t>事業の中止又は廃止の承認</w:t>
      </w:r>
      <w:r w:rsidRPr="00AC5B64">
        <w:rPr>
          <w:rFonts w:hint="eastAsia"/>
        </w:rPr>
        <w:t>を受けた場合には、その承認を受けた日）</w:t>
      </w:r>
      <w:r w:rsidRPr="00AC5B64">
        <w:t>の属する年度の</w:t>
      </w:r>
      <w:r w:rsidRPr="00AC5B64">
        <w:rPr>
          <w:rFonts w:hint="eastAsia"/>
        </w:rPr>
        <w:t>翌年度から起算して</w:t>
      </w:r>
      <w:r w:rsidRPr="00AC5B64">
        <w:t>５年間</w:t>
      </w:r>
      <w:r w:rsidR="00E315C9" w:rsidRPr="00AC5B64">
        <w:rPr>
          <w:rFonts w:hint="eastAsia"/>
          <w:sz w:val="21"/>
          <w:szCs w:val="21"/>
        </w:rPr>
        <w:t>（当該事業により取得し、又は効用の増加した財産に係る処分の制限期間が５年を超える場合にあっては当該処分の制限期間）</w:t>
      </w:r>
      <w:r w:rsidRPr="00AC5B64">
        <w:rPr>
          <w:rFonts w:hint="eastAsia"/>
        </w:rPr>
        <w:t>これを</w:t>
      </w:r>
      <w:r w:rsidRPr="00AC5B64">
        <w:t>保管</w:t>
      </w:r>
      <w:r w:rsidRPr="00AC5B64">
        <w:rPr>
          <w:rFonts w:hint="eastAsia"/>
        </w:rPr>
        <w:t>しておかなければならない。</w:t>
      </w:r>
    </w:p>
    <w:p w:rsidR="008F494D" w:rsidRPr="00AC5B64" w:rsidRDefault="008F494D" w:rsidP="00025675">
      <w:pPr>
        <w:ind w:firstLineChars="100" w:firstLine="220"/>
      </w:pPr>
    </w:p>
    <w:p w:rsidR="008F494D" w:rsidRPr="00AC5B64" w:rsidRDefault="008F494D" w:rsidP="008F494D">
      <w:pPr>
        <w:ind w:firstLineChars="100" w:firstLine="220"/>
      </w:pPr>
      <w:r w:rsidRPr="00AC5B64">
        <w:rPr>
          <w:rFonts w:hint="eastAsia"/>
        </w:rPr>
        <w:t>（消費税等仕入控除税額に係る報告等）</w:t>
      </w:r>
    </w:p>
    <w:p w:rsidR="008F494D" w:rsidRPr="00AC5B64" w:rsidRDefault="008F494D" w:rsidP="008F494D">
      <w:pPr>
        <w:ind w:left="660" w:hangingChars="300" w:hanging="660"/>
      </w:pPr>
      <w:r w:rsidRPr="00AC5B64">
        <w:rPr>
          <w:rFonts w:hint="eastAsia"/>
        </w:rPr>
        <w:t>第</w:t>
      </w:r>
      <w:r w:rsidR="00BB3DC6" w:rsidRPr="00AC5B64">
        <w:rPr>
          <w:rFonts w:hint="eastAsia"/>
        </w:rPr>
        <w:t>12</w:t>
      </w:r>
      <w:r w:rsidRPr="00AC5B64">
        <w:rPr>
          <w:rFonts w:hint="eastAsia"/>
        </w:rPr>
        <w:t xml:space="preserve">　補助事業者は、規則第４条の規定に基づき補助金の交付の申請をするに当たって、当該補助</w:t>
      </w:r>
    </w:p>
    <w:p w:rsidR="008F494D" w:rsidRPr="00AC5B64" w:rsidRDefault="008F494D" w:rsidP="00A04CFD">
      <w:pPr>
        <w:ind w:leftChars="100" w:left="220"/>
      </w:pPr>
      <w:r w:rsidRPr="00AC5B64">
        <w:rPr>
          <w:rFonts w:hint="eastAsia"/>
        </w:rPr>
        <w:t>金に係る消費税等仕入控除税額（補助金の交付の対象となる経費に含まれる消費税及び地方消費税に相当する額のうち、消費税法（昭和</w:t>
      </w:r>
      <w:r w:rsidRPr="00AC5B64">
        <w:t>63年法律第108号）の規定により仕入れに係る消費税額として控除できる部分の金額と当該金額に地方税法（昭和25年法律第226号）に規定する地方消費税の税率を乗じて得た金額の合計額に補助率（当該補助金の額を当該経費の額で除して得た率のことをいう。）を乗じて得た額をいう。以下同じ。）が明らかではないため、</w:t>
      </w:r>
      <w:r w:rsidRPr="00AC5B64">
        <w:rPr>
          <w:rFonts w:hint="eastAsia"/>
        </w:rPr>
        <w:t>消費税等仕入控除税額を含めて補助金の交付の申請をした場合に、当該申請の後に当該消費税等仕入控除税額が明らかになったときは、速やかに消費税等仕入控除税額報告書（様式第</w:t>
      </w:r>
      <w:r w:rsidR="00773B6A" w:rsidRPr="00AC5B64">
        <w:rPr>
          <w:rFonts w:hint="eastAsia"/>
        </w:rPr>
        <w:t>11</w:t>
      </w:r>
      <w:r w:rsidRPr="00AC5B64">
        <w:rPr>
          <w:rFonts w:hint="eastAsia"/>
        </w:rPr>
        <w:t>号）により知事に報告しなければならない。なお、補助事業者が全国的に事業を展開する組織の１支部（</w:t>
      </w:r>
      <w:r w:rsidRPr="00AC5B64">
        <w:t>又は</w:t>
      </w:r>
      <w:r w:rsidRPr="00AC5B64">
        <w:rPr>
          <w:rFonts w:hint="eastAsia"/>
        </w:rPr>
        <w:t>１</w:t>
      </w:r>
      <w:r w:rsidRPr="00AC5B64">
        <w:t>支社、</w:t>
      </w:r>
      <w:r w:rsidRPr="00AC5B64">
        <w:rPr>
          <w:rFonts w:hint="eastAsia"/>
        </w:rPr>
        <w:t>１支所等）</w:t>
      </w:r>
      <w:r w:rsidRPr="00AC5B64">
        <w:t>であって、自ら消費税及び地方消費税の申告を行わず、本部（又は本</w:t>
      </w:r>
      <w:r w:rsidRPr="00AC5B64">
        <w:rPr>
          <w:rFonts w:hint="eastAsia"/>
        </w:rPr>
        <w:t>社、本所等）</w:t>
      </w:r>
      <w:r w:rsidRPr="00AC5B64">
        <w:t>で消費税及び地方消費税の申告を行っている場合は、本部の課税</w:t>
      </w:r>
      <w:r w:rsidRPr="00AC5B64">
        <w:rPr>
          <w:rFonts w:hint="eastAsia"/>
        </w:rPr>
        <w:t>売上割合等の申告内容に基づき報告</w:t>
      </w:r>
      <w:r w:rsidR="00A04CFD" w:rsidRPr="00AC5B64">
        <w:rPr>
          <w:rFonts w:hint="eastAsia"/>
        </w:rPr>
        <w:t>しなければならない</w:t>
      </w:r>
      <w:r w:rsidRPr="00AC5B64">
        <w:rPr>
          <w:rFonts w:hint="eastAsia"/>
        </w:rPr>
        <w:t>。</w:t>
      </w:r>
    </w:p>
    <w:p w:rsidR="008F494D" w:rsidRPr="00AC5B64" w:rsidRDefault="00891EDE" w:rsidP="00891EDE">
      <w:pPr>
        <w:ind w:left="220" w:hangingChars="100" w:hanging="220"/>
      </w:pPr>
      <w:r w:rsidRPr="00AC5B64">
        <w:rPr>
          <w:rFonts w:hint="eastAsia"/>
        </w:rPr>
        <w:t xml:space="preserve">２　</w:t>
      </w:r>
      <w:r w:rsidR="008F494D" w:rsidRPr="00AC5B64">
        <w:rPr>
          <w:rFonts w:hint="eastAsia"/>
        </w:rPr>
        <w:t>補助事業者は、補助金の交付を受けた後に</w:t>
      </w:r>
      <w:r w:rsidRPr="00AC5B64">
        <w:rPr>
          <w:rFonts w:hint="eastAsia"/>
        </w:rPr>
        <w:t>前項</w:t>
      </w:r>
      <w:r w:rsidR="008F494D" w:rsidRPr="00AC5B64">
        <w:rPr>
          <w:rFonts w:hint="eastAsia"/>
        </w:rPr>
        <w:t>の報告をした場合は、当該報告による知事の補助金の返還の命令を受けて、</w:t>
      </w:r>
      <w:r w:rsidRPr="00AC5B64">
        <w:rPr>
          <w:rFonts w:hint="eastAsia"/>
        </w:rPr>
        <w:t>前項の報告に係る</w:t>
      </w:r>
      <w:r w:rsidR="008F494D" w:rsidRPr="00AC5B64">
        <w:rPr>
          <w:rFonts w:hint="eastAsia"/>
        </w:rPr>
        <w:t>消費税等仕入控除税額を返還しなければならない。</w:t>
      </w:r>
    </w:p>
    <w:p w:rsidR="008F494D" w:rsidRPr="00AC5B64" w:rsidRDefault="008F494D" w:rsidP="00025675">
      <w:pPr>
        <w:ind w:firstLineChars="100" w:firstLine="220"/>
      </w:pPr>
    </w:p>
    <w:p w:rsidR="00D86E37" w:rsidRPr="00AC5B64" w:rsidRDefault="00D86E37" w:rsidP="00D86E37">
      <w:pPr>
        <w:ind w:leftChars="50" w:left="220" w:hangingChars="50" w:hanging="110"/>
      </w:pPr>
      <w:r w:rsidRPr="00AC5B64">
        <w:rPr>
          <w:rFonts w:hint="eastAsia"/>
        </w:rPr>
        <w:t>（提出書類及び提出期日）</w:t>
      </w:r>
    </w:p>
    <w:p w:rsidR="00D86E37" w:rsidRPr="00AC5B64" w:rsidRDefault="00D86E37" w:rsidP="00D86E37">
      <w:pPr>
        <w:ind w:left="220" w:hangingChars="100" w:hanging="220"/>
      </w:pPr>
      <w:r w:rsidRPr="00AC5B64">
        <w:rPr>
          <w:rFonts w:hint="eastAsia"/>
        </w:rPr>
        <w:t>第</w:t>
      </w:r>
      <w:r w:rsidR="00BB3DC6" w:rsidRPr="00AC5B64">
        <w:rPr>
          <w:rFonts w:hint="eastAsia"/>
        </w:rPr>
        <w:t>13</w:t>
      </w:r>
      <w:r w:rsidRPr="00AC5B64">
        <w:rPr>
          <w:rFonts w:hint="eastAsia"/>
        </w:rPr>
        <w:t xml:space="preserve">　規則により定める書類及びこれに添付する書類並びに提出期日は、別表第１のとおりとする。</w:t>
      </w:r>
    </w:p>
    <w:p w:rsidR="004F6B84" w:rsidRPr="00AC5B64" w:rsidRDefault="004F6B84" w:rsidP="004F6B84">
      <w:pPr>
        <w:ind w:firstLineChars="300" w:firstLine="660"/>
      </w:pPr>
    </w:p>
    <w:p w:rsidR="004F6B84" w:rsidRPr="00AC5B64" w:rsidRDefault="00EC3CEC" w:rsidP="00EC3CEC">
      <w:r w:rsidRPr="00AC5B64">
        <w:rPr>
          <w:rFonts w:hint="eastAsia"/>
        </w:rPr>
        <w:t xml:space="preserve">　　　</w:t>
      </w:r>
      <w:r w:rsidR="004F6B84" w:rsidRPr="00AC5B64">
        <w:rPr>
          <w:rFonts w:hint="eastAsia"/>
        </w:rPr>
        <w:t>附　則</w:t>
      </w:r>
    </w:p>
    <w:p w:rsidR="00BB3DC6" w:rsidRPr="00AC5B64" w:rsidRDefault="004F6B84" w:rsidP="00F63DF6">
      <w:pPr>
        <w:ind w:firstLineChars="100" w:firstLine="220"/>
      </w:pPr>
      <w:r w:rsidRPr="00AC5B64">
        <w:rPr>
          <w:rFonts w:hint="eastAsia"/>
        </w:rPr>
        <w:t>この要綱は、平成27年４月１日から施行する。</w:t>
      </w:r>
    </w:p>
    <w:p w:rsidR="00EC3CEC" w:rsidRPr="00AC5B64" w:rsidRDefault="00EC3CEC" w:rsidP="00EC3CEC">
      <w:r w:rsidRPr="00AC5B64">
        <w:rPr>
          <w:rFonts w:hint="eastAsia"/>
        </w:rPr>
        <w:lastRenderedPageBreak/>
        <w:t xml:space="preserve">　　　附　則</w:t>
      </w:r>
    </w:p>
    <w:p w:rsidR="005B19CC" w:rsidRPr="00AC5B64" w:rsidRDefault="00EC3CEC" w:rsidP="00480A6A">
      <w:pPr>
        <w:ind w:left="220" w:hangingChars="100" w:hanging="220"/>
      </w:pPr>
      <w:r w:rsidRPr="00AC5B64">
        <w:rPr>
          <w:rFonts w:hint="eastAsia"/>
        </w:rPr>
        <w:t xml:space="preserve">　この要綱は、平成</w:t>
      </w:r>
      <w:r w:rsidR="00AC1498" w:rsidRPr="00AC5B64">
        <w:rPr>
          <w:rFonts w:hint="eastAsia"/>
        </w:rPr>
        <w:t>28年12月28</w:t>
      </w:r>
      <w:r w:rsidRPr="00AC5B64">
        <w:rPr>
          <w:rFonts w:hint="eastAsia"/>
        </w:rPr>
        <w:t>日から施行する。</w:t>
      </w:r>
    </w:p>
    <w:p w:rsidR="00A258AF" w:rsidRPr="00AC5B64" w:rsidRDefault="001E68DC" w:rsidP="001E68DC">
      <w:r w:rsidRPr="00AC5B64">
        <w:rPr>
          <w:rFonts w:hint="eastAsia"/>
        </w:rPr>
        <w:t xml:space="preserve">　　　</w:t>
      </w:r>
      <w:r w:rsidR="00A258AF" w:rsidRPr="00AC5B64">
        <w:rPr>
          <w:rFonts w:hint="eastAsia"/>
        </w:rPr>
        <w:t>附　則</w:t>
      </w:r>
    </w:p>
    <w:p w:rsidR="00AA5110" w:rsidRPr="00AC5B64" w:rsidRDefault="00A258AF" w:rsidP="00AA5110">
      <w:pPr>
        <w:rPr>
          <w:szCs w:val="18"/>
        </w:rPr>
      </w:pPr>
      <w:r w:rsidRPr="00AC5B64">
        <w:rPr>
          <w:rFonts w:hint="eastAsia"/>
        </w:rPr>
        <w:t xml:space="preserve">　</w:t>
      </w:r>
      <w:r w:rsidR="00106E42" w:rsidRPr="00AC5B64">
        <w:rPr>
          <w:rFonts w:hint="eastAsia"/>
          <w:szCs w:val="18"/>
        </w:rPr>
        <w:t>この要綱は、令和元年７月９</w:t>
      </w:r>
      <w:r w:rsidR="00AA5110" w:rsidRPr="00AC5B64">
        <w:rPr>
          <w:rFonts w:hint="eastAsia"/>
          <w:szCs w:val="18"/>
        </w:rPr>
        <w:t>日から施行し、平成</w:t>
      </w:r>
      <w:r w:rsidR="00AA5110" w:rsidRPr="00AC5B64">
        <w:rPr>
          <w:szCs w:val="18"/>
        </w:rPr>
        <w:t>31</w:t>
      </w:r>
      <w:r w:rsidR="00AA5110" w:rsidRPr="00AC5B64">
        <w:rPr>
          <w:rFonts w:hint="eastAsia"/>
          <w:szCs w:val="18"/>
        </w:rPr>
        <w:t>年</w:t>
      </w:r>
      <w:r w:rsidR="00AA5110" w:rsidRPr="00AC5B64">
        <w:rPr>
          <w:szCs w:val="18"/>
        </w:rPr>
        <w:t>4</w:t>
      </w:r>
      <w:r w:rsidR="00AA5110" w:rsidRPr="00AC5B64">
        <w:rPr>
          <w:rFonts w:hint="eastAsia"/>
          <w:szCs w:val="18"/>
        </w:rPr>
        <w:t>月</w:t>
      </w:r>
      <w:r w:rsidR="00AA5110" w:rsidRPr="00AC5B64">
        <w:rPr>
          <w:szCs w:val="18"/>
        </w:rPr>
        <w:t>1</w:t>
      </w:r>
      <w:r w:rsidR="00AA5110" w:rsidRPr="00AC5B64">
        <w:rPr>
          <w:rFonts w:hint="eastAsia"/>
          <w:szCs w:val="18"/>
        </w:rPr>
        <w:t>日から適用する。</w:t>
      </w:r>
    </w:p>
    <w:p w:rsidR="001E68DC" w:rsidRPr="00AC5B64" w:rsidRDefault="001E68DC" w:rsidP="001E68DC">
      <w:r w:rsidRPr="00AC5B64">
        <w:rPr>
          <w:rFonts w:hint="eastAsia"/>
        </w:rPr>
        <w:t xml:space="preserve">　　　附　則</w:t>
      </w:r>
    </w:p>
    <w:p w:rsidR="001E68DC" w:rsidRPr="00AC5B64" w:rsidRDefault="001E68DC" w:rsidP="001E68DC">
      <w:pPr>
        <w:rPr>
          <w:szCs w:val="18"/>
        </w:rPr>
      </w:pPr>
      <w:r w:rsidRPr="00AC5B64">
        <w:rPr>
          <w:rFonts w:hint="eastAsia"/>
        </w:rPr>
        <w:t xml:space="preserve">　</w:t>
      </w:r>
      <w:r w:rsidRPr="00AC5B64">
        <w:rPr>
          <w:rFonts w:hint="eastAsia"/>
          <w:szCs w:val="18"/>
        </w:rPr>
        <w:t>この要綱は、令和２年</w:t>
      </w:r>
      <w:r w:rsidR="00AC5B64">
        <w:rPr>
          <w:rFonts w:hint="eastAsia"/>
          <w:szCs w:val="18"/>
        </w:rPr>
        <w:t>８</w:t>
      </w:r>
      <w:r w:rsidRPr="00AC5B64">
        <w:rPr>
          <w:rFonts w:hint="eastAsia"/>
          <w:szCs w:val="18"/>
        </w:rPr>
        <w:t>月</w:t>
      </w:r>
      <w:r w:rsidR="00AC5B64">
        <w:rPr>
          <w:rFonts w:hint="eastAsia"/>
          <w:szCs w:val="18"/>
        </w:rPr>
        <w:t>31</w:t>
      </w:r>
      <w:r w:rsidRPr="00AC5B64">
        <w:rPr>
          <w:rFonts w:hint="eastAsia"/>
          <w:szCs w:val="18"/>
        </w:rPr>
        <w:t>日から施行し、令和２年４月</w:t>
      </w:r>
      <w:r w:rsidRPr="00AC5B64">
        <w:rPr>
          <w:szCs w:val="18"/>
        </w:rPr>
        <w:t>1</w:t>
      </w:r>
      <w:r w:rsidRPr="00AC5B64">
        <w:rPr>
          <w:rFonts w:hint="eastAsia"/>
          <w:szCs w:val="18"/>
        </w:rPr>
        <w:t>日から適用する。</w:t>
      </w:r>
    </w:p>
    <w:p w:rsidR="001E68DC" w:rsidRPr="00AC5B64" w:rsidRDefault="001E68DC">
      <w:pPr>
        <w:widowControl/>
        <w:jc w:val="left"/>
      </w:pPr>
      <w:r w:rsidRPr="00AC5B64">
        <w:br w:type="page"/>
      </w:r>
    </w:p>
    <w:p w:rsidR="007E7602" w:rsidRPr="00AC5B64" w:rsidRDefault="007E7602" w:rsidP="00C0705B">
      <w:pPr>
        <w:ind w:leftChars="100" w:left="220"/>
      </w:pPr>
      <w:r w:rsidRPr="00AC5B64">
        <w:rPr>
          <w:rFonts w:hint="eastAsia"/>
        </w:rPr>
        <w:t>別表（第</w:t>
      </w:r>
      <w:r w:rsidR="00E8040E" w:rsidRPr="00AC5B64">
        <w:rPr>
          <w:rFonts w:hint="eastAsia"/>
        </w:rPr>
        <w:t>13</w:t>
      </w:r>
      <w:r w:rsidRPr="00AC5B64">
        <w:rPr>
          <w:rFonts w:hint="eastAsia"/>
        </w:rPr>
        <w:t>関係）</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3402"/>
        <w:gridCol w:w="1134"/>
        <w:gridCol w:w="1134"/>
        <w:gridCol w:w="2091"/>
      </w:tblGrid>
      <w:tr w:rsidR="00AC5B64" w:rsidRPr="00AC5B64" w:rsidTr="00D91A6F">
        <w:tc>
          <w:tcPr>
            <w:tcW w:w="1873" w:type="dxa"/>
            <w:shd w:val="clear" w:color="auto" w:fill="auto"/>
          </w:tcPr>
          <w:p w:rsidR="007E7602" w:rsidRPr="00AC5B64" w:rsidRDefault="007E7602" w:rsidP="00D91A6F">
            <w:pPr>
              <w:jc w:val="center"/>
            </w:pPr>
            <w:r w:rsidRPr="00AC5B64">
              <w:rPr>
                <w:rFonts w:hint="eastAsia"/>
              </w:rPr>
              <w:t>条項</w:t>
            </w:r>
          </w:p>
        </w:tc>
        <w:tc>
          <w:tcPr>
            <w:tcW w:w="3402" w:type="dxa"/>
            <w:shd w:val="clear" w:color="auto" w:fill="auto"/>
          </w:tcPr>
          <w:p w:rsidR="007E7602" w:rsidRPr="00AC5B64" w:rsidRDefault="007E7602" w:rsidP="00D91A6F">
            <w:pPr>
              <w:jc w:val="center"/>
            </w:pPr>
            <w:r w:rsidRPr="00AC5B64">
              <w:rPr>
                <w:rFonts w:hint="eastAsia"/>
              </w:rPr>
              <w:t>提出書類及び添付書類</w:t>
            </w:r>
          </w:p>
        </w:tc>
        <w:tc>
          <w:tcPr>
            <w:tcW w:w="1134" w:type="dxa"/>
            <w:shd w:val="clear" w:color="auto" w:fill="auto"/>
          </w:tcPr>
          <w:p w:rsidR="007E7602" w:rsidRPr="00AC5B64" w:rsidRDefault="007E7602" w:rsidP="00D91A6F">
            <w:pPr>
              <w:jc w:val="center"/>
            </w:pPr>
            <w:r w:rsidRPr="00AC5B64">
              <w:rPr>
                <w:rFonts w:hint="eastAsia"/>
              </w:rPr>
              <w:t>様式</w:t>
            </w:r>
          </w:p>
        </w:tc>
        <w:tc>
          <w:tcPr>
            <w:tcW w:w="1134" w:type="dxa"/>
            <w:shd w:val="clear" w:color="auto" w:fill="auto"/>
          </w:tcPr>
          <w:p w:rsidR="007E7602" w:rsidRPr="00AC5B64" w:rsidRDefault="007E7602" w:rsidP="00D91A6F">
            <w:pPr>
              <w:jc w:val="center"/>
            </w:pPr>
            <w:r w:rsidRPr="00AC5B64">
              <w:rPr>
                <w:rFonts w:hint="eastAsia"/>
              </w:rPr>
              <w:t>提出部数</w:t>
            </w:r>
          </w:p>
        </w:tc>
        <w:tc>
          <w:tcPr>
            <w:tcW w:w="2091" w:type="dxa"/>
            <w:shd w:val="clear" w:color="auto" w:fill="auto"/>
          </w:tcPr>
          <w:p w:rsidR="007E7602" w:rsidRPr="00AC5B64" w:rsidRDefault="007E7602" w:rsidP="00D91A6F">
            <w:pPr>
              <w:jc w:val="center"/>
            </w:pPr>
            <w:r w:rsidRPr="00AC5B64">
              <w:rPr>
                <w:rFonts w:hint="eastAsia"/>
              </w:rPr>
              <w:t>提出期日</w:t>
            </w:r>
          </w:p>
        </w:tc>
      </w:tr>
      <w:tr w:rsidR="00AC5B64" w:rsidRPr="00AC5B64" w:rsidTr="00D91A6F">
        <w:tc>
          <w:tcPr>
            <w:tcW w:w="1873" w:type="dxa"/>
            <w:shd w:val="clear" w:color="auto" w:fill="auto"/>
          </w:tcPr>
          <w:p w:rsidR="007E7602" w:rsidRPr="00AC5B64" w:rsidRDefault="007E7602" w:rsidP="006F1A93">
            <w:r w:rsidRPr="00AC5B64">
              <w:rPr>
                <w:rFonts w:hint="eastAsia"/>
              </w:rPr>
              <w:t>規則第４条の規定による書類</w:t>
            </w:r>
          </w:p>
        </w:tc>
        <w:tc>
          <w:tcPr>
            <w:tcW w:w="3402" w:type="dxa"/>
            <w:shd w:val="clear" w:color="auto" w:fill="auto"/>
          </w:tcPr>
          <w:p w:rsidR="00CE46D2" w:rsidRPr="00AC5B64" w:rsidRDefault="00CE46D2" w:rsidP="006F1A93">
            <w:r w:rsidRPr="00AC5B64">
              <w:rPr>
                <w:rFonts w:hint="eastAsia"/>
              </w:rPr>
              <w:t>医療施設防火体制整備費補助金交付申請書</w:t>
            </w:r>
          </w:p>
          <w:p w:rsidR="00CA0D7E" w:rsidRPr="00AC5B64" w:rsidRDefault="00563F11" w:rsidP="006F1A93">
            <w:r w:rsidRPr="00AC5B64">
              <w:rPr>
                <w:rFonts w:hint="eastAsia"/>
              </w:rPr>
              <w:t xml:space="preserve">１　</w:t>
            </w:r>
            <w:r w:rsidR="00CA0D7E" w:rsidRPr="00AC5B64">
              <w:rPr>
                <w:rFonts w:hint="eastAsia"/>
              </w:rPr>
              <w:t>経費所要額調</w:t>
            </w:r>
          </w:p>
          <w:p w:rsidR="00CA0D7E" w:rsidRPr="00AC5B64" w:rsidRDefault="00563F11" w:rsidP="006F1A93">
            <w:r w:rsidRPr="00AC5B64">
              <w:rPr>
                <w:rFonts w:hint="eastAsia"/>
              </w:rPr>
              <w:t xml:space="preserve">２　</w:t>
            </w:r>
            <w:r w:rsidR="00CA0D7E" w:rsidRPr="00AC5B64">
              <w:rPr>
                <w:rFonts w:hint="eastAsia"/>
              </w:rPr>
              <w:t>事業計画書</w:t>
            </w:r>
          </w:p>
          <w:p w:rsidR="00563F11" w:rsidRPr="00AC5B64" w:rsidRDefault="00CE46D2" w:rsidP="00D91A6F">
            <w:pPr>
              <w:ind w:left="220" w:hangingChars="100" w:hanging="220"/>
            </w:pPr>
            <w:r w:rsidRPr="00AC5B64">
              <w:rPr>
                <w:rFonts w:hint="eastAsia"/>
              </w:rPr>
              <w:t>３</w:t>
            </w:r>
            <w:r w:rsidR="00563F11" w:rsidRPr="00AC5B64">
              <w:rPr>
                <w:rFonts w:hint="eastAsia"/>
              </w:rPr>
              <w:t xml:space="preserve">　その他知事が必要と認める書類</w:t>
            </w:r>
          </w:p>
        </w:tc>
        <w:tc>
          <w:tcPr>
            <w:tcW w:w="1134" w:type="dxa"/>
            <w:shd w:val="clear" w:color="auto" w:fill="auto"/>
          </w:tcPr>
          <w:p w:rsidR="007E7602" w:rsidRPr="00AC5B64" w:rsidRDefault="00563F11" w:rsidP="00D91A6F">
            <w:pPr>
              <w:jc w:val="center"/>
            </w:pPr>
            <w:r w:rsidRPr="00AC5B64">
              <w:rPr>
                <w:rFonts w:hint="eastAsia"/>
              </w:rPr>
              <w:t>第１号</w:t>
            </w:r>
          </w:p>
          <w:p w:rsidR="00563F11" w:rsidRPr="00AC5B64" w:rsidRDefault="00563F11" w:rsidP="00D91A6F">
            <w:pPr>
              <w:jc w:val="center"/>
            </w:pPr>
          </w:p>
          <w:p w:rsidR="00563F11" w:rsidRPr="00AC5B64" w:rsidRDefault="00563F11" w:rsidP="00D91A6F">
            <w:pPr>
              <w:jc w:val="center"/>
            </w:pPr>
            <w:r w:rsidRPr="00AC5B64">
              <w:rPr>
                <w:rFonts w:hint="eastAsia"/>
              </w:rPr>
              <w:t>第２号</w:t>
            </w:r>
          </w:p>
          <w:p w:rsidR="00563F11" w:rsidRPr="00AC5B64" w:rsidRDefault="00563F11" w:rsidP="00D91A6F">
            <w:pPr>
              <w:jc w:val="center"/>
            </w:pPr>
            <w:r w:rsidRPr="00AC5B64">
              <w:rPr>
                <w:rFonts w:hint="eastAsia"/>
              </w:rPr>
              <w:t>第３号</w:t>
            </w:r>
          </w:p>
          <w:p w:rsidR="00563F11" w:rsidRPr="00AC5B64" w:rsidRDefault="00563F11" w:rsidP="00D91A6F">
            <w:pPr>
              <w:jc w:val="center"/>
            </w:pPr>
          </w:p>
          <w:p w:rsidR="00563F11" w:rsidRPr="00AC5B64" w:rsidRDefault="00563F11" w:rsidP="00D91A6F">
            <w:pPr>
              <w:jc w:val="center"/>
            </w:pPr>
          </w:p>
        </w:tc>
        <w:tc>
          <w:tcPr>
            <w:tcW w:w="1134" w:type="dxa"/>
            <w:shd w:val="clear" w:color="auto" w:fill="auto"/>
          </w:tcPr>
          <w:p w:rsidR="007E7602" w:rsidRPr="00AC5B64" w:rsidRDefault="00A33377" w:rsidP="00D91A6F">
            <w:pPr>
              <w:jc w:val="center"/>
            </w:pPr>
            <w:r w:rsidRPr="00AC5B64">
              <w:rPr>
                <w:rFonts w:hint="eastAsia"/>
              </w:rPr>
              <w:t>１部</w:t>
            </w:r>
          </w:p>
          <w:p w:rsidR="00A33377" w:rsidRPr="00AC5B64" w:rsidRDefault="00A33377" w:rsidP="00D91A6F">
            <w:pPr>
              <w:jc w:val="center"/>
            </w:pPr>
          </w:p>
          <w:p w:rsidR="00A33377" w:rsidRPr="00AC5B64" w:rsidRDefault="00A33377" w:rsidP="00D91A6F">
            <w:pPr>
              <w:jc w:val="center"/>
            </w:pPr>
            <w:r w:rsidRPr="00AC5B64">
              <w:rPr>
                <w:rFonts w:hint="eastAsia"/>
              </w:rPr>
              <w:t>１部</w:t>
            </w:r>
          </w:p>
          <w:p w:rsidR="00A33377" w:rsidRPr="00AC5B64" w:rsidRDefault="00A33377" w:rsidP="00D91A6F">
            <w:pPr>
              <w:jc w:val="center"/>
            </w:pPr>
            <w:r w:rsidRPr="00AC5B64">
              <w:rPr>
                <w:rFonts w:hint="eastAsia"/>
              </w:rPr>
              <w:t>１部</w:t>
            </w:r>
          </w:p>
          <w:p w:rsidR="00A33377" w:rsidRPr="00AC5B64" w:rsidRDefault="00A33377" w:rsidP="00D91A6F">
            <w:pPr>
              <w:jc w:val="center"/>
            </w:pPr>
          </w:p>
        </w:tc>
        <w:tc>
          <w:tcPr>
            <w:tcW w:w="2091" w:type="dxa"/>
            <w:shd w:val="clear" w:color="auto" w:fill="auto"/>
          </w:tcPr>
          <w:p w:rsidR="007E7602" w:rsidRPr="00AC5B64" w:rsidRDefault="00A33377" w:rsidP="006F1A93">
            <w:r w:rsidRPr="00AC5B64">
              <w:rPr>
                <w:rFonts w:hint="eastAsia"/>
              </w:rPr>
              <w:t>別に定める。</w:t>
            </w:r>
          </w:p>
        </w:tc>
      </w:tr>
      <w:tr w:rsidR="00AC5B64" w:rsidRPr="00AC5B64" w:rsidTr="00D91A6F">
        <w:tc>
          <w:tcPr>
            <w:tcW w:w="1873" w:type="dxa"/>
            <w:shd w:val="clear" w:color="auto" w:fill="auto"/>
          </w:tcPr>
          <w:p w:rsidR="007E7602" w:rsidRPr="00AC5B64" w:rsidRDefault="00AC2F05" w:rsidP="006F1A93">
            <w:r w:rsidRPr="00AC5B64">
              <w:rPr>
                <w:rFonts w:hint="eastAsia"/>
              </w:rPr>
              <w:t>規則第６条第１項第１号、第２号及び第３号の規定により承認を受ける場合の書類</w:t>
            </w:r>
          </w:p>
        </w:tc>
        <w:tc>
          <w:tcPr>
            <w:tcW w:w="3402" w:type="dxa"/>
            <w:shd w:val="clear" w:color="auto" w:fill="auto"/>
          </w:tcPr>
          <w:p w:rsidR="00CE46D2" w:rsidRPr="00AC5B64" w:rsidRDefault="00CE46D2" w:rsidP="006F1A93">
            <w:r w:rsidRPr="00AC5B64">
              <w:rPr>
                <w:rFonts w:hint="eastAsia"/>
              </w:rPr>
              <w:t>医療施設防火体制整備事業変更（中止、廃止）承認申請書</w:t>
            </w:r>
          </w:p>
          <w:p w:rsidR="007A329A" w:rsidRPr="00AC5B64" w:rsidRDefault="00563F11" w:rsidP="006F1A93">
            <w:r w:rsidRPr="00AC5B64">
              <w:rPr>
                <w:rFonts w:hint="eastAsia"/>
              </w:rPr>
              <w:t xml:space="preserve">１　</w:t>
            </w:r>
            <w:r w:rsidR="007A329A" w:rsidRPr="00AC5B64">
              <w:rPr>
                <w:rFonts w:hint="eastAsia"/>
              </w:rPr>
              <w:t>経費所要額調</w:t>
            </w:r>
          </w:p>
          <w:p w:rsidR="007A329A" w:rsidRPr="00AC5B64" w:rsidRDefault="00563F11" w:rsidP="007A329A">
            <w:r w:rsidRPr="00AC5B64">
              <w:rPr>
                <w:rFonts w:hint="eastAsia"/>
              </w:rPr>
              <w:t xml:space="preserve">２　</w:t>
            </w:r>
            <w:r w:rsidR="007A329A" w:rsidRPr="00AC5B64">
              <w:rPr>
                <w:rFonts w:hint="eastAsia"/>
              </w:rPr>
              <w:t>事業計画書</w:t>
            </w:r>
          </w:p>
          <w:p w:rsidR="007A329A" w:rsidRPr="00AC5B64" w:rsidRDefault="00CE46D2" w:rsidP="00D91A6F">
            <w:pPr>
              <w:ind w:left="220" w:hangingChars="100" w:hanging="220"/>
            </w:pPr>
            <w:r w:rsidRPr="00AC5B64">
              <w:rPr>
                <w:rFonts w:hint="eastAsia"/>
              </w:rPr>
              <w:t>３</w:t>
            </w:r>
            <w:r w:rsidR="00563F11" w:rsidRPr="00AC5B64">
              <w:rPr>
                <w:rFonts w:hint="eastAsia"/>
              </w:rPr>
              <w:t xml:space="preserve">　その他知事が必要と認める書類</w:t>
            </w:r>
          </w:p>
        </w:tc>
        <w:tc>
          <w:tcPr>
            <w:tcW w:w="1134" w:type="dxa"/>
            <w:shd w:val="clear" w:color="auto" w:fill="auto"/>
          </w:tcPr>
          <w:p w:rsidR="007E7602" w:rsidRPr="00AC5B64" w:rsidRDefault="00563F11" w:rsidP="00D91A6F">
            <w:pPr>
              <w:jc w:val="center"/>
            </w:pPr>
            <w:r w:rsidRPr="00AC5B64">
              <w:rPr>
                <w:rFonts w:hint="eastAsia"/>
              </w:rPr>
              <w:t>第</w:t>
            </w:r>
            <w:r w:rsidR="00CE46D2" w:rsidRPr="00AC5B64">
              <w:rPr>
                <w:rFonts w:hint="eastAsia"/>
              </w:rPr>
              <w:t>４</w:t>
            </w:r>
            <w:r w:rsidRPr="00AC5B64">
              <w:rPr>
                <w:rFonts w:hint="eastAsia"/>
              </w:rPr>
              <w:t>号</w:t>
            </w:r>
          </w:p>
          <w:p w:rsidR="00563F11" w:rsidRPr="00AC5B64" w:rsidRDefault="00563F11" w:rsidP="00D91A6F">
            <w:pPr>
              <w:jc w:val="center"/>
            </w:pPr>
          </w:p>
          <w:p w:rsidR="00563F11" w:rsidRPr="00AC5B64" w:rsidRDefault="00563F11" w:rsidP="00D91A6F">
            <w:pPr>
              <w:jc w:val="center"/>
            </w:pPr>
            <w:r w:rsidRPr="00AC5B64">
              <w:rPr>
                <w:rFonts w:hint="eastAsia"/>
              </w:rPr>
              <w:t>第２号</w:t>
            </w:r>
          </w:p>
          <w:p w:rsidR="00563F11" w:rsidRPr="00AC5B64" w:rsidRDefault="00563F11" w:rsidP="00D91A6F">
            <w:pPr>
              <w:jc w:val="center"/>
            </w:pPr>
            <w:r w:rsidRPr="00AC5B64">
              <w:rPr>
                <w:rFonts w:hint="eastAsia"/>
              </w:rPr>
              <w:t>第３号</w:t>
            </w:r>
          </w:p>
          <w:p w:rsidR="00563F11" w:rsidRPr="00AC5B64" w:rsidRDefault="00563F11" w:rsidP="00D91A6F">
            <w:pPr>
              <w:jc w:val="center"/>
            </w:pPr>
          </w:p>
        </w:tc>
        <w:tc>
          <w:tcPr>
            <w:tcW w:w="1134" w:type="dxa"/>
            <w:shd w:val="clear" w:color="auto" w:fill="auto"/>
          </w:tcPr>
          <w:p w:rsidR="007E7602" w:rsidRPr="00AC5B64" w:rsidRDefault="00A33377" w:rsidP="00D91A6F">
            <w:pPr>
              <w:jc w:val="center"/>
            </w:pPr>
            <w:r w:rsidRPr="00AC5B64">
              <w:rPr>
                <w:rFonts w:hint="eastAsia"/>
              </w:rPr>
              <w:t>１部</w:t>
            </w:r>
          </w:p>
          <w:p w:rsidR="00A33377" w:rsidRPr="00AC5B64" w:rsidRDefault="00A33377" w:rsidP="00D91A6F">
            <w:pPr>
              <w:jc w:val="center"/>
            </w:pPr>
          </w:p>
          <w:p w:rsidR="00A33377" w:rsidRPr="00AC5B64" w:rsidRDefault="00A33377" w:rsidP="00D91A6F">
            <w:pPr>
              <w:jc w:val="center"/>
            </w:pPr>
            <w:r w:rsidRPr="00AC5B64">
              <w:rPr>
                <w:rFonts w:hint="eastAsia"/>
              </w:rPr>
              <w:t>１部</w:t>
            </w:r>
          </w:p>
          <w:p w:rsidR="00A33377" w:rsidRPr="00AC5B64" w:rsidRDefault="00A33377" w:rsidP="00D91A6F">
            <w:pPr>
              <w:jc w:val="center"/>
            </w:pPr>
            <w:r w:rsidRPr="00AC5B64">
              <w:rPr>
                <w:rFonts w:hint="eastAsia"/>
              </w:rPr>
              <w:t>１部</w:t>
            </w:r>
          </w:p>
          <w:p w:rsidR="00A33377" w:rsidRPr="00AC5B64" w:rsidRDefault="00A33377" w:rsidP="00D91A6F">
            <w:pPr>
              <w:jc w:val="center"/>
            </w:pPr>
          </w:p>
        </w:tc>
        <w:tc>
          <w:tcPr>
            <w:tcW w:w="2091" w:type="dxa"/>
            <w:shd w:val="clear" w:color="auto" w:fill="auto"/>
          </w:tcPr>
          <w:p w:rsidR="007E7602" w:rsidRPr="00AC5B64" w:rsidRDefault="00A33377" w:rsidP="006F1A93">
            <w:r w:rsidRPr="00AC5B64">
              <w:rPr>
                <w:rFonts w:hint="eastAsia"/>
              </w:rPr>
              <w:t>変更（中止、廃止）の理由が生じた日から</w:t>
            </w:r>
            <w:r w:rsidRPr="00AC5B64">
              <w:t>14日以内</w:t>
            </w:r>
          </w:p>
        </w:tc>
      </w:tr>
      <w:tr w:rsidR="00E8040E" w:rsidRPr="00AC5B64" w:rsidTr="00D91A6F">
        <w:tc>
          <w:tcPr>
            <w:tcW w:w="1873" w:type="dxa"/>
            <w:shd w:val="clear" w:color="auto" w:fill="auto"/>
          </w:tcPr>
          <w:p w:rsidR="007E7602" w:rsidRPr="00AC5B64" w:rsidRDefault="007E7602" w:rsidP="006F1A93">
            <w:r w:rsidRPr="00AC5B64">
              <w:rPr>
                <w:rFonts w:hint="eastAsia"/>
              </w:rPr>
              <w:t>規則第</w:t>
            </w:r>
            <w:r w:rsidRPr="00AC5B64">
              <w:t>13条第１項の規定による書類</w:t>
            </w:r>
          </w:p>
        </w:tc>
        <w:tc>
          <w:tcPr>
            <w:tcW w:w="3402" w:type="dxa"/>
            <w:shd w:val="clear" w:color="auto" w:fill="auto"/>
          </w:tcPr>
          <w:p w:rsidR="00235FA4" w:rsidRPr="00AC5B64" w:rsidRDefault="00235FA4" w:rsidP="00235FA4">
            <w:r w:rsidRPr="00AC5B64">
              <w:rPr>
                <w:rFonts w:hint="eastAsia"/>
              </w:rPr>
              <w:t>医療施設防火体制整備費補助金請求書</w:t>
            </w:r>
            <w:r w:rsidRPr="00AC5B64">
              <w:t xml:space="preserve">                      </w:t>
            </w:r>
          </w:p>
          <w:p w:rsidR="00235FA4" w:rsidRPr="00AC5B64" w:rsidRDefault="00235FA4" w:rsidP="00235FA4">
            <w:pPr>
              <w:ind w:left="220" w:hangingChars="100" w:hanging="220"/>
            </w:pPr>
            <w:r w:rsidRPr="00AC5B64">
              <w:rPr>
                <w:rFonts w:hint="eastAsia"/>
              </w:rPr>
              <w:t xml:space="preserve">１　医療施設防火体制整備事業実績報告書　　　　　　　　　　　　</w:t>
            </w:r>
            <w:r w:rsidRPr="00AC5B64">
              <w:t xml:space="preserve"> </w:t>
            </w:r>
          </w:p>
          <w:p w:rsidR="00235FA4" w:rsidRPr="00AC5B64" w:rsidRDefault="00235FA4" w:rsidP="00235FA4">
            <w:r w:rsidRPr="00AC5B64">
              <w:rPr>
                <w:rFonts w:hint="eastAsia"/>
              </w:rPr>
              <w:t xml:space="preserve">２　経費所要額精算書　　　　　　　　　　　　　　　　　　　　　</w:t>
            </w:r>
            <w:r w:rsidRPr="00AC5B64">
              <w:t xml:space="preserve"> </w:t>
            </w:r>
          </w:p>
          <w:p w:rsidR="00235FA4" w:rsidRPr="00AC5B64" w:rsidRDefault="00235FA4" w:rsidP="00235FA4">
            <w:r w:rsidRPr="00AC5B64">
              <w:rPr>
                <w:rFonts w:hint="eastAsia"/>
              </w:rPr>
              <w:t xml:space="preserve">３　事業実績報告書　　　　　　　　　　　　　　　　　　　　　　</w:t>
            </w:r>
            <w:r w:rsidRPr="00AC5B64">
              <w:t xml:space="preserve"> </w:t>
            </w:r>
          </w:p>
          <w:p w:rsidR="002B2BFF" w:rsidRPr="00AC5B64" w:rsidRDefault="00235FA4" w:rsidP="00D91A6F">
            <w:pPr>
              <w:ind w:left="220" w:hangingChars="100" w:hanging="220"/>
            </w:pPr>
            <w:r w:rsidRPr="00AC5B64">
              <w:rPr>
                <w:rFonts w:hint="eastAsia"/>
              </w:rPr>
              <w:t>４</w:t>
            </w:r>
            <w:r w:rsidR="00A33377" w:rsidRPr="00AC5B64">
              <w:rPr>
                <w:rFonts w:hint="eastAsia"/>
              </w:rPr>
              <w:t xml:space="preserve">　その他知事が必要と認める書類</w:t>
            </w:r>
          </w:p>
        </w:tc>
        <w:tc>
          <w:tcPr>
            <w:tcW w:w="1134" w:type="dxa"/>
            <w:shd w:val="clear" w:color="auto" w:fill="auto"/>
          </w:tcPr>
          <w:p w:rsidR="007E7602" w:rsidRPr="00AC5B64" w:rsidRDefault="00563F11" w:rsidP="00D91A6F">
            <w:pPr>
              <w:jc w:val="center"/>
            </w:pPr>
            <w:r w:rsidRPr="00AC5B64">
              <w:rPr>
                <w:rFonts w:hint="eastAsia"/>
              </w:rPr>
              <w:t>第</w:t>
            </w:r>
            <w:r w:rsidR="00235FA4" w:rsidRPr="00AC5B64">
              <w:rPr>
                <w:rFonts w:hint="eastAsia"/>
              </w:rPr>
              <w:t>５</w:t>
            </w:r>
            <w:r w:rsidRPr="00AC5B64">
              <w:rPr>
                <w:rFonts w:hint="eastAsia"/>
              </w:rPr>
              <w:t>号</w:t>
            </w:r>
          </w:p>
          <w:p w:rsidR="00235FA4" w:rsidRPr="00AC5B64" w:rsidRDefault="00235FA4" w:rsidP="00D91A6F">
            <w:pPr>
              <w:jc w:val="center"/>
            </w:pPr>
          </w:p>
          <w:p w:rsidR="00A33377" w:rsidRPr="00AC5B64" w:rsidRDefault="00A33377" w:rsidP="00D91A6F">
            <w:pPr>
              <w:jc w:val="center"/>
            </w:pPr>
            <w:r w:rsidRPr="00AC5B64">
              <w:rPr>
                <w:rFonts w:hint="eastAsia"/>
              </w:rPr>
              <w:t>第</w:t>
            </w:r>
            <w:r w:rsidR="00235FA4" w:rsidRPr="00AC5B64">
              <w:rPr>
                <w:rFonts w:hint="eastAsia"/>
              </w:rPr>
              <w:t>６</w:t>
            </w:r>
            <w:r w:rsidRPr="00AC5B64">
              <w:rPr>
                <w:rFonts w:hint="eastAsia"/>
              </w:rPr>
              <w:t>号</w:t>
            </w:r>
          </w:p>
          <w:p w:rsidR="00A33377" w:rsidRPr="00AC5B64" w:rsidRDefault="00A33377" w:rsidP="00D91A6F">
            <w:pPr>
              <w:jc w:val="center"/>
            </w:pPr>
          </w:p>
          <w:p w:rsidR="00A33377" w:rsidRPr="00AC5B64" w:rsidRDefault="00A33377" w:rsidP="00D91A6F">
            <w:pPr>
              <w:jc w:val="center"/>
            </w:pPr>
            <w:r w:rsidRPr="00AC5B64">
              <w:rPr>
                <w:rFonts w:hint="eastAsia"/>
              </w:rPr>
              <w:t>第</w:t>
            </w:r>
            <w:r w:rsidR="00235FA4" w:rsidRPr="00AC5B64">
              <w:rPr>
                <w:rFonts w:hint="eastAsia"/>
              </w:rPr>
              <w:t>７</w:t>
            </w:r>
            <w:r w:rsidRPr="00AC5B64">
              <w:rPr>
                <w:rFonts w:hint="eastAsia"/>
              </w:rPr>
              <w:t>号</w:t>
            </w:r>
          </w:p>
          <w:p w:rsidR="00A33377" w:rsidRPr="00AC5B64" w:rsidRDefault="00A33377" w:rsidP="00235FA4">
            <w:pPr>
              <w:jc w:val="center"/>
            </w:pPr>
            <w:r w:rsidRPr="00AC5B64">
              <w:rPr>
                <w:rFonts w:hint="eastAsia"/>
              </w:rPr>
              <w:t>第</w:t>
            </w:r>
            <w:r w:rsidR="00235FA4" w:rsidRPr="00AC5B64">
              <w:rPr>
                <w:rFonts w:hint="eastAsia"/>
              </w:rPr>
              <w:t>８</w:t>
            </w:r>
            <w:r w:rsidRPr="00AC5B64">
              <w:rPr>
                <w:rFonts w:hint="eastAsia"/>
              </w:rPr>
              <w:t>号</w:t>
            </w:r>
          </w:p>
        </w:tc>
        <w:tc>
          <w:tcPr>
            <w:tcW w:w="1134" w:type="dxa"/>
            <w:shd w:val="clear" w:color="auto" w:fill="auto"/>
          </w:tcPr>
          <w:p w:rsidR="007E7602" w:rsidRPr="00AC5B64" w:rsidRDefault="00A33377" w:rsidP="00D91A6F">
            <w:pPr>
              <w:jc w:val="center"/>
            </w:pPr>
            <w:r w:rsidRPr="00AC5B64">
              <w:rPr>
                <w:rFonts w:hint="eastAsia"/>
              </w:rPr>
              <w:t>１部</w:t>
            </w:r>
          </w:p>
          <w:p w:rsidR="00A33377" w:rsidRPr="00AC5B64" w:rsidRDefault="00A33377" w:rsidP="00D91A6F">
            <w:pPr>
              <w:jc w:val="center"/>
            </w:pPr>
          </w:p>
          <w:p w:rsidR="00A33377" w:rsidRPr="00AC5B64" w:rsidRDefault="00A33377" w:rsidP="00D91A6F">
            <w:pPr>
              <w:jc w:val="center"/>
            </w:pPr>
            <w:r w:rsidRPr="00AC5B64">
              <w:rPr>
                <w:rFonts w:hint="eastAsia"/>
              </w:rPr>
              <w:t>１部</w:t>
            </w:r>
          </w:p>
          <w:p w:rsidR="00A33377" w:rsidRPr="00AC5B64" w:rsidRDefault="00A33377" w:rsidP="00D91A6F">
            <w:pPr>
              <w:jc w:val="center"/>
            </w:pPr>
          </w:p>
          <w:p w:rsidR="00A33377" w:rsidRPr="00AC5B64" w:rsidRDefault="00A33377" w:rsidP="00D91A6F">
            <w:pPr>
              <w:jc w:val="center"/>
            </w:pPr>
            <w:r w:rsidRPr="00AC5B64">
              <w:rPr>
                <w:rFonts w:hint="eastAsia"/>
              </w:rPr>
              <w:t>１部</w:t>
            </w:r>
          </w:p>
          <w:p w:rsidR="00A33377" w:rsidRPr="00AC5B64" w:rsidRDefault="00E8040E" w:rsidP="00D91A6F">
            <w:pPr>
              <w:jc w:val="center"/>
            </w:pPr>
            <w:r w:rsidRPr="00AC5B64">
              <w:rPr>
                <w:rFonts w:hint="eastAsia"/>
              </w:rPr>
              <w:t>１部</w:t>
            </w:r>
          </w:p>
          <w:p w:rsidR="00A33377" w:rsidRPr="00AC5B64" w:rsidRDefault="00A33377" w:rsidP="00235FA4">
            <w:pPr>
              <w:jc w:val="center"/>
            </w:pPr>
          </w:p>
        </w:tc>
        <w:tc>
          <w:tcPr>
            <w:tcW w:w="2091" w:type="dxa"/>
            <w:shd w:val="clear" w:color="auto" w:fill="auto"/>
          </w:tcPr>
          <w:p w:rsidR="007E7602" w:rsidRPr="00AC5B64" w:rsidRDefault="00A33377" w:rsidP="00865909">
            <w:r w:rsidRPr="00AC5B64">
              <w:rPr>
                <w:rFonts w:hint="eastAsia"/>
              </w:rPr>
              <w:t>当該事業を完了した日（規則第６条第１項第３号に規定する事業の中止又は廃止の承認を受けた場合には、当該承認の通知を受理した日）から</w:t>
            </w:r>
            <w:r w:rsidR="00865909" w:rsidRPr="00AC5B64">
              <w:rPr>
                <w:rFonts w:hint="eastAsia"/>
              </w:rPr>
              <w:t>20</w:t>
            </w:r>
            <w:r w:rsidRPr="00AC5B64">
              <w:t>日</w:t>
            </w:r>
            <w:r w:rsidR="00DA3252" w:rsidRPr="00AC5B64">
              <w:rPr>
                <w:rFonts w:hint="eastAsia"/>
              </w:rPr>
              <w:t>以内</w:t>
            </w:r>
            <w:r w:rsidRPr="00AC5B64">
              <w:t>又は補助金の交付の決定を受けた年度の３月31日のいずれか早い日</w:t>
            </w:r>
          </w:p>
        </w:tc>
      </w:tr>
    </w:tbl>
    <w:p w:rsidR="007E7602" w:rsidRPr="00AC5B64" w:rsidRDefault="007E7602" w:rsidP="00D71D8C">
      <w:pPr>
        <w:ind w:left="220" w:hangingChars="100" w:hanging="220"/>
      </w:pPr>
    </w:p>
    <w:sectPr w:rsidR="007E7602" w:rsidRPr="00AC5B64" w:rsidSect="00A15581">
      <w:pgSz w:w="11906" w:h="16838" w:code="9"/>
      <w:pgMar w:top="1134" w:right="1134" w:bottom="851" w:left="1134" w:header="851" w:footer="992" w:gutter="0"/>
      <w:cols w:space="425"/>
      <w:docGrid w:type="lines" w:linePitch="3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995" w:rsidRDefault="001F0995">
      <w:r>
        <w:separator/>
      </w:r>
    </w:p>
  </w:endnote>
  <w:endnote w:type="continuationSeparator" w:id="0">
    <w:p w:rsidR="001F0995" w:rsidRDefault="001F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995" w:rsidRDefault="001F0995">
      <w:r>
        <w:separator/>
      </w:r>
    </w:p>
  </w:footnote>
  <w:footnote w:type="continuationSeparator" w:id="0">
    <w:p w:rsidR="001F0995" w:rsidRDefault="001F0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7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91"/>
    <w:rsid w:val="00003CD1"/>
    <w:rsid w:val="00025675"/>
    <w:rsid w:val="000310FF"/>
    <w:rsid w:val="00037006"/>
    <w:rsid w:val="00043C29"/>
    <w:rsid w:val="0006115C"/>
    <w:rsid w:val="000766A5"/>
    <w:rsid w:val="0008375A"/>
    <w:rsid w:val="000B351F"/>
    <w:rsid w:val="000B6D7D"/>
    <w:rsid w:val="000C7757"/>
    <w:rsid w:val="000D1501"/>
    <w:rsid w:val="000D312E"/>
    <w:rsid w:val="000F13E3"/>
    <w:rsid w:val="000F1F20"/>
    <w:rsid w:val="001068C0"/>
    <w:rsid w:val="00106E42"/>
    <w:rsid w:val="00121EE6"/>
    <w:rsid w:val="00134A9C"/>
    <w:rsid w:val="00141ACE"/>
    <w:rsid w:val="001446FB"/>
    <w:rsid w:val="00174F8F"/>
    <w:rsid w:val="0018555F"/>
    <w:rsid w:val="00197E2D"/>
    <w:rsid w:val="001B463F"/>
    <w:rsid w:val="001C5EE5"/>
    <w:rsid w:val="001E4BBF"/>
    <w:rsid w:val="001E68DC"/>
    <w:rsid w:val="001E7AFB"/>
    <w:rsid w:val="001F0995"/>
    <w:rsid w:val="001F7CD3"/>
    <w:rsid w:val="00201D13"/>
    <w:rsid w:val="00206605"/>
    <w:rsid w:val="00225C06"/>
    <w:rsid w:val="00232642"/>
    <w:rsid w:val="00235FA4"/>
    <w:rsid w:val="00244288"/>
    <w:rsid w:val="00255F8E"/>
    <w:rsid w:val="002571A5"/>
    <w:rsid w:val="00262990"/>
    <w:rsid w:val="00280254"/>
    <w:rsid w:val="0028205C"/>
    <w:rsid w:val="00293DD3"/>
    <w:rsid w:val="002B2BFF"/>
    <w:rsid w:val="002E3346"/>
    <w:rsid w:val="002E5C43"/>
    <w:rsid w:val="00307607"/>
    <w:rsid w:val="00310A84"/>
    <w:rsid w:val="00324BCC"/>
    <w:rsid w:val="0032716B"/>
    <w:rsid w:val="00334B7A"/>
    <w:rsid w:val="00341BAE"/>
    <w:rsid w:val="003424EA"/>
    <w:rsid w:val="00343615"/>
    <w:rsid w:val="00346140"/>
    <w:rsid w:val="003540CA"/>
    <w:rsid w:val="00357C36"/>
    <w:rsid w:val="003A25BD"/>
    <w:rsid w:val="003C5642"/>
    <w:rsid w:val="003D261F"/>
    <w:rsid w:val="003E3615"/>
    <w:rsid w:val="003E44D6"/>
    <w:rsid w:val="003E6C20"/>
    <w:rsid w:val="00421A54"/>
    <w:rsid w:val="00437A09"/>
    <w:rsid w:val="00442A3F"/>
    <w:rsid w:val="00460B03"/>
    <w:rsid w:val="00461575"/>
    <w:rsid w:val="00480A6A"/>
    <w:rsid w:val="004A1F26"/>
    <w:rsid w:val="004B6ACC"/>
    <w:rsid w:val="004C1891"/>
    <w:rsid w:val="004E1B8D"/>
    <w:rsid w:val="004E391E"/>
    <w:rsid w:val="004F411B"/>
    <w:rsid w:val="004F6746"/>
    <w:rsid w:val="004F6B84"/>
    <w:rsid w:val="005035FE"/>
    <w:rsid w:val="005265A9"/>
    <w:rsid w:val="00546718"/>
    <w:rsid w:val="0055467D"/>
    <w:rsid w:val="00555BE2"/>
    <w:rsid w:val="00563F11"/>
    <w:rsid w:val="0056609D"/>
    <w:rsid w:val="00572A9D"/>
    <w:rsid w:val="00573232"/>
    <w:rsid w:val="00577172"/>
    <w:rsid w:val="005B19CC"/>
    <w:rsid w:val="005E7961"/>
    <w:rsid w:val="005F13E3"/>
    <w:rsid w:val="005F4306"/>
    <w:rsid w:val="00604B50"/>
    <w:rsid w:val="006145C6"/>
    <w:rsid w:val="00643A6F"/>
    <w:rsid w:val="0064445E"/>
    <w:rsid w:val="00685CFC"/>
    <w:rsid w:val="006B34A6"/>
    <w:rsid w:val="006C7A3A"/>
    <w:rsid w:val="006D27EA"/>
    <w:rsid w:val="006D4C42"/>
    <w:rsid w:val="006E294E"/>
    <w:rsid w:val="006F1A93"/>
    <w:rsid w:val="00706EFD"/>
    <w:rsid w:val="007125A7"/>
    <w:rsid w:val="0071261A"/>
    <w:rsid w:val="00714A1C"/>
    <w:rsid w:val="00717C09"/>
    <w:rsid w:val="007240A3"/>
    <w:rsid w:val="00725930"/>
    <w:rsid w:val="0072795A"/>
    <w:rsid w:val="007503A5"/>
    <w:rsid w:val="007566CE"/>
    <w:rsid w:val="00773B6A"/>
    <w:rsid w:val="007820B1"/>
    <w:rsid w:val="00785C49"/>
    <w:rsid w:val="00790171"/>
    <w:rsid w:val="007923EF"/>
    <w:rsid w:val="007A329A"/>
    <w:rsid w:val="007A35DA"/>
    <w:rsid w:val="007C79D8"/>
    <w:rsid w:val="007E7602"/>
    <w:rsid w:val="007F13E5"/>
    <w:rsid w:val="007F18E8"/>
    <w:rsid w:val="007F3189"/>
    <w:rsid w:val="007F7C4F"/>
    <w:rsid w:val="0080366D"/>
    <w:rsid w:val="008179CB"/>
    <w:rsid w:val="00826771"/>
    <w:rsid w:val="00835C5E"/>
    <w:rsid w:val="00857ED3"/>
    <w:rsid w:val="00862558"/>
    <w:rsid w:val="00865909"/>
    <w:rsid w:val="00872304"/>
    <w:rsid w:val="0088002C"/>
    <w:rsid w:val="008872C8"/>
    <w:rsid w:val="00891711"/>
    <w:rsid w:val="00891EDE"/>
    <w:rsid w:val="00893D13"/>
    <w:rsid w:val="00896D11"/>
    <w:rsid w:val="008A470F"/>
    <w:rsid w:val="008B2F8B"/>
    <w:rsid w:val="008C1EEE"/>
    <w:rsid w:val="008C39B2"/>
    <w:rsid w:val="008E16FE"/>
    <w:rsid w:val="008F2006"/>
    <w:rsid w:val="008F494D"/>
    <w:rsid w:val="00921DFA"/>
    <w:rsid w:val="0092209D"/>
    <w:rsid w:val="00922B76"/>
    <w:rsid w:val="00922C33"/>
    <w:rsid w:val="00932664"/>
    <w:rsid w:val="009444D0"/>
    <w:rsid w:val="00944AE6"/>
    <w:rsid w:val="00945902"/>
    <w:rsid w:val="00953E0A"/>
    <w:rsid w:val="00974677"/>
    <w:rsid w:val="009835F0"/>
    <w:rsid w:val="009C104F"/>
    <w:rsid w:val="009C7407"/>
    <w:rsid w:val="009C7B5F"/>
    <w:rsid w:val="009D2AE3"/>
    <w:rsid w:val="009E21F1"/>
    <w:rsid w:val="009E765B"/>
    <w:rsid w:val="009F0B82"/>
    <w:rsid w:val="009F6734"/>
    <w:rsid w:val="009F7EB3"/>
    <w:rsid w:val="00A04CFD"/>
    <w:rsid w:val="00A06768"/>
    <w:rsid w:val="00A10D1E"/>
    <w:rsid w:val="00A15581"/>
    <w:rsid w:val="00A16DA7"/>
    <w:rsid w:val="00A21F46"/>
    <w:rsid w:val="00A23279"/>
    <w:rsid w:val="00A244D8"/>
    <w:rsid w:val="00A2511C"/>
    <w:rsid w:val="00A258AF"/>
    <w:rsid w:val="00A32B67"/>
    <w:rsid w:val="00A33377"/>
    <w:rsid w:val="00A51D29"/>
    <w:rsid w:val="00A551EA"/>
    <w:rsid w:val="00A574D1"/>
    <w:rsid w:val="00A72D55"/>
    <w:rsid w:val="00A83494"/>
    <w:rsid w:val="00A8672A"/>
    <w:rsid w:val="00A91468"/>
    <w:rsid w:val="00A9505B"/>
    <w:rsid w:val="00A96765"/>
    <w:rsid w:val="00AA01ED"/>
    <w:rsid w:val="00AA5110"/>
    <w:rsid w:val="00AA7CE1"/>
    <w:rsid w:val="00AC1498"/>
    <w:rsid w:val="00AC2F05"/>
    <w:rsid w:val="00AC5B64"/>
    <w:rsid w:val="00AD26F0"/>
    <w:rsid w:val="00AD6180"/>
    <w:rsid w:val="00AE0122"/>
    <w:rsid w:val="00AF2D00"/>
    <w:rsid w:val="00B2543C"/>
    <w:rsid w:val="00B62334"/>
    <w:rsid w:val="00B757EC"/>
    <w:rsid w:val="00B97564"/>
    <w:rsid w:val="00BA31C6"/>
    <w:rsid w:val="00BA7DC2"/>
    <w:rsid w:val="00BB3BAC"/>
    <w:rsid w:val="00BB3DC6"/>
    <w:rsid w:val="00BC02BD"/>
    <w:rsid w:val="00BE370E"/>
    <w:rsid w:val="00BF621E"/>
    <w:rsid w:val="00C01B88"/>
    <w:rsid w:val="00C0655C"/>
    <w:rsid w:val="00C0705B"/>
    <w:rsid w:val="00C12094"/>
    <w:rsid w:val="00C23563"/>
    <w:rsid w:val="00C24D05"/>
    <w:rsid w:val="00C32546"/>
    <w:rsid w:val="00C60B0D"/>
    <w:rsid w:val="00C76136"/>
    <w:rsid w:val="00C9466D"/>
    <w:rsid w:val="00CA0D7E"/>
    <w:rsid w:val="00CD18B6"/>
    <w:rsid w:val="00CD67D7"/>
    <w:rsid w:val="00CE138F"/>
    <w:rsid w:val="00CE27E0"/>
    <w:rsid w:val="00CE46D2"/>
    <w:rsid w:val="00CF2EE2"/>
    <w:rsid w:val="00D062AB"/>
    <w:rsid w:val="00D21960"/>
    <w:rsid w:val="00D332D2"/>
    <w:rsid w:val="00D45DC4"/>
    <w:rsid w:val="00D51CF9"/>
    <w:rsid w:val="00D71D8C"/>
    <w:rsid w:val="00D74971"/>
    <w:rsid w:val="00D8076B"/>
    <w:rsid w:val="00D86E37"/>
    <w:rsid w:val="00D91A6F"/>
    <w:rsid w:val="00D92F36"/>
    <w:rsid w:val="00D93F1B"/>
    <w:rsid w:val="00DA3252"/>
    <w:rsid w:val="00DA3FD2"/>
    <w:rsid w:val="00DC60C2"/>
    <w:rsid w:val="00DD02BC"/>
    <w:rsid w:val="00DE1573"/>
    <w:rsid w:val="00E0481A"/>
    <w:rsid w:val="00E11FA7"/>
    <w:rsid w:val="00E1792C"/>
    <w:rsid w:val="00E20091"/>
    <w:rsid w:val="00E22347"/>
    <w:rsid w:val="00E315C9"/>
    <w:rsid w:val="00E372DA"/>
    <w:rsid w:val="00E709EB"/>
    <w:rsid w:val="00E8040E"/>
    <w:rsid w:val="00E91D72"/>
    <w:rsid w:val="00E94232"/>
    <w:rsid w:val="00EA0DC0"/>
    <w:rsid w:val="00EB61AD"/>
    <w:rsid w:val="00EB6E23"/>
    <w:rsid w:val="00EC3CEC"/>
    <w:rsid w:val="00ED2A8B"/>
    <w:rsid w:val="00EE57CB"/>
    <w:rsid w:val="00EF4652"/>
    <w:rsid w:val="00F05910"/>
    <w:rsid w:val="00F13012"/>
    <w:rsid w:val="00F2098D"/>
    <w:rsid w:val="00F32D99"/>
    <w:rsid w:val="00F35727"/>
    <w:rsid w:val="00F41C22"/>
    <w:rsid w:val="00F56FA0"/>
    <w:rsid w:val="00F63DF6"/>
    <w:rsid w:val="00F70C50"/>
    <w:rsid w:val="00F71FCA"/>
    <w:rsid w:val="00F80CEF"/>
    <w:rsid w:val="00F855B0"/>
    <w:rsid w:val="00F912F1"/>
    <w:rsid w:val="00F9695F"/>
    <w:rsid w:val="00FB78A4"/>
    <w:rsid w:val="00FE7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4C42"/>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C1891"/>
    <w:pPr>
      <w:tabs>
        <w:tab w:val="center" w:pos="4252"/>
        <w:tab w:val="right" w:pos="8504"/>
      </w:tabs>
      <w:snapToGrid w:val="0"/>
    </w:pPr>
    <w:rPr>
      <w:rFonts w:ascii="ＭＳ ゴシック"/>
      <w:szCs w:val="2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3">
    <w:name w:val="Body Text Indent 3"/>
    <w:basedOn w:val="a"/>
    <w:pPr>
      <w:ind w:left="840" w:hangingChars="400" w:hanging="840"/>
    </w:pPr>
  </w:style>
  <w:style w:type="paragraph" w:customStyle="1" w:styleId="a6">
    <w:name w:val="注釈"/>
    <w:basedOn w:val="a"/>
    <w:pPr>
      <w:spacing w:line="240" w:lineRule="exact"/>
      <w:ind w:left="187" w:hangingChars="100" w:hanging="187"/>
    </w:pPr>
    <w:rPr>
      <w:rFonts w:ascii="ＭＳ Ｐ明朝" w:hAnsi="ＭＳ Ｐ明朝"/>
      <w:szCs w:val="21"/>
    </w:rPr>
  </w:style>
  <w:style w:type="paragraph" w:styleId="a7">
    <w:name w:val="Body Text"/>
    <w:basedOn w:val="a"/>
    <w:pPr>
      <w:jc w:val="left"/>
    </w:pPr>
  </w:style>
  <w:style w:type="paragraph" w:styleId="a8">
    <w:name w:val="Body Text Indent"/>
    <w:basedOn w:val="a"/>
    <w:pPr>
      <w:tabs>
        <w:tab w:val="left" w:leader="middleDot" w:pos="4363"/>
      </w:tabs>
      <w:ind w:left="189" w:hangingChars="100" w:hanging="189"/>
    </w:pPr>
    <w:rPr>
      <w:rFonts w:ascii="ＭＳ Ｐ明朝" w:hAnsi="ＭＳ Ｐ明朝"/>
    </w:rPr>
  </w:style>
  <w:style w:type="paragraph" w:styleId="a9">
    <w:name w:val="Balloon Text"/>
    <w:basedOn w:val="a"/>
    <w:semiHidden/>
    <w:rsid w:val="00B62334"/>
    <w:rPr>
      <w:rFonts w:ascii="Arial" w:hAnsi="Arial"/>
      <w:sz w:val="18"/>
      <w:szCs w:val="18"/>
    </w:rPr>
  </w:style>
  <w:style w:type="table" w:styleId="aa">
    <w:name w:val="Table Grid"/>
    <w:basedOn w:val="a1"/>
    <w:rsid w:val="00262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7125A7"/>
    <w:rPr>
      <w:rFonts w:ascii="ＭＳ ゴシック" w:eastAsia="ＭＳ ゴシック" w:hAnsi="ＭＳ Ｐゴシック"/>
      <w:sz w:val="20"/>
      <w:szCs w:val="20"/>
    </w:rPr>
  </w:style>
  <w:style w:type="character" w:customStyle="1" w:styleId="ac">
    <w:name w:val="日付 (文字)"/>
    <w:link w:val="ab"/>
    <w:rsid w:val="007125A7"/>
    <w:rPr>
      <w:rFonts w:ascii="ＭＳ ゴシック" w:eastAsia="ＭＳ ゴシック" w:hAnsi="ＭＳ Ｐゴシック"/>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4C42"/>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C1891"/>
    <w:pPr>
      <w:tabs>
        <w:tab w:val="center" w:pos="4252"/>
        <w:tab w:val="right" w:pos="8504"/>
      </w:tabs>
      <w:snapToGrid w:val="0"/>
    </w:pPr>
    <w:rPr>
      <w:rFonts w:ascii="ＭＳ ゴシック"/>
      <w:szCs w:val="2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3">
    <w:name w:val="Body Text Indent 3"/>
    <w:basedOn w:val="a"/>
    <w:pPr>
      <w:ind w:left="840" w:hangingChars="400" w:hanging="840"/>
    </w:pPr>
  </w:style>
  <w:style w:type="paragraph" w:customStyle="1" w:styleId="a6">
    <w:name w:val="注釈"/>
    <w:basedOn w:val="a"/>
    <w:pPr>
      <w:spacing w:line="240" w:lineRule="exact"/>
      <w:ind w:left="187" w:hangingChars="100" w:hanging="187"/>
    </w:pPr>
    <w:rPr>
      <w:rFonts w:ascii="ＭＳ Ｐ明朝" w:hAnsi="ＭＳ Ｐ明朝"/>
      <w:szCs w:val="21"/>
    </w:rPr>
  </w:style>
  <w:style w:type="paragraph" w:styleId="a7">
    <w:name w:val="Body Text"/>
    <w:basedOn w:val="a"/>
    <w:pPr>
      <w:jc w:val="left"/>
    </w:pPr>
  </w:style>
  <w:style w:type="paragraph" w:styleId="a8">
    <w:name w:val="Body Text Indent"/>
    <w:basedOn w:val="a"/>
    <w:pPr>
      <w:tabs>
        <w:tab w:val="left" w:leader="middleDot" w:pos="4363"/>
      </w:tabs>
      <w:ind w:left="189" w:hangingChars="100" w:hanging="189"/>
    </w:pPr>
    <w:rPr>
      <w:rFonts w:ascii="ＭＳ Ｐ明朝" w:hAnsi="ＭＳ Ｐ明朝"/>
    </w:rPr>
  </w:style>
  <w:style w:type="paragraph" w:styleId="a9">
    <w:name w:val="Balloon Text"/>
    <w:basedOn w:val="a"/>
    <w:semiHidden/>
    <w:rsid w:val="00B62334"/>
    <w:rPr>
      <w:rFonts w:ascii="Arial" w:hAnsi="Arial"/>
      <w:sz w:val="18"/>
      <w:szCs w:val="18"/>
    </w:rPr>
  </w:style>
  <w:style w:type="table" w:styleId="aa">
    <w:name w:val="Table Grid"/>
    <w:basedOn w:val="a1"/>
    <w:rsid w:val="00262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7125A7"/>
    <w:rPr>
      <w:rFonts w:ascii="ＭＳ ゴシック" w:eastAsia="ＭＳ ゴシック" w:hAnsi="ＭＳ Ｐゴシック"/>
      <w:sz w:val="20"/>
      <w:szCs w:val="20"/>
    </w:rPr>
  </w:style>
  <w:style w:type="character" w:customStyle="1" w:styleId="ac">
    <w:name w:val="日付 (文字)"/>
    <w:link w:val="ab"/>
    <w:rsid w:val="007125A7"/>
    <w:rPr>
      <w:rFonts w:ascii="ＭＳ ゴシック" w:eastAsia="ＭＳ ゴシック" w:hAnsi="ＭＳ Ｐ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110353">
      <w:bodyDiv w:val="1"/>
      <w:marLeft w:val="0"/>
      <w:marRight w:val="0"/>
      <w:marTop w:val="0"/>
      <w:marBottom w:val="0"/>
      <w:divBdr>
        <w:top w:val="none" w:sz="0" w:space="0" w:color="auto"/>
        <w:left w:val="none" w:sz="0" w:space="0" w:color="auto"/>
        <w:bottom w:val="none" w:sz="0" w:space="0" w:color="auto"/>
        <w:right w:val="none" w:sz="0" w:space="0" w:color="auto"/>
      </w:divBdr>
    </w:div>
    <w:div w:id="170062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EC7D0-32B2-4A78-96CB-E3D23044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3470</Words>
  <Characters>351</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強い農業づくり交付金交付要領</vt:lpstr>
      <vt:lpstr>強い農業づくり交付金交付要領</vt:lpstr>
    </vt:vector>
  </TitlesOfParts>
  <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強い農業づくり交付金交付要領</dc:title>
  <dc:creator>岩手県</dc:creator>
  <cp:lastModifiedBy>SS17080912</cp:lastModifiedBy>
  <cp:revision>11</cp:revision>
  <cp:lastPrinted>2020-08-28T07:33:00Z</cp:lastPrinted>
  <dcterms:created xsi:type="dcterms:W3CDTF">2016-12-27T23:51:00Z</dcterms:created>
  <dcterms:modified xsi:type="dcterms:W3CDTF">2020-09-03T00:06:00Z</dcterms:modified>
</cp:coreProperties>
</file>