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E8D" w:rsidRPr="00E23091" w:rsidRDefault="001C2E8D" w:rsidP="00556E5E">
      <w:pPr>
        <w:pStyle w:val="a9"/>
        <w:jc w:val="center"/>
      </w:pPr>
      <w:r w:rsidRPr="00E23091">
        <w:rPr>
          <w:rFonts w:hint="eastAsia"/>
        </w:rPr>
        <w:t>私立高等学校等授業料</w:t>
      </w:r>
      <w:r w:rsidR="00AC0F97" w:rsidRPr="00E23091">
        <w:rPr>
          <w:rFonts w:hint="eastAsia"/>
        </w:rPr>
        <w:t>等</w:t>
      </w:r>
      <w:r w:rsidRPr="00E23091">
        <w:rPr>
          <w:rFonts w:hint="eastAsia"/>
        </w:rPr>
        <w:t>減免</w:t>
      </w:r>
      <w:r w:rsidR="00BB6005" w:rsidRPr="00E23091">
        <w:rPr>
          <w:rFonts w:hint="eastAsia"/>
        </w:rPr>
        <w:t>等</w:t>
      </w:r>
      <w:r w:rsidRPr="00E23091">
        <w:rPr>
          <w:rFonts w:hint="eastAsia"/>
        </w:rPr>
        <w:t>事業補助金事務取扱要領</w:t>
      </w:r>
    </w:p>
    <w:p w:rsidR="001C2E8D" w:rsidRPr="00E23091" w:rsidRDefault="001C2E8D">
      <w:pPr>
        <w:autoSpaceDE w:val="0"/>
        <w:autoSpaceDN w:val="0"/>
        <w:spacing w:line="240" w:lineRule="auto"/>
        <w:jc w:val="left"/>
        <w:rPr>
          <w:rFonts w:hAnsi="ＭＳ 明朝"/>
          <w:sz w:val="21"/>
        </w:rPr>
      </w:pPr>
    </w:p>
    <w:p w:rsidR="001C2E8D" w:rsidRPr="00E23091" w:rsidRDefault="001C2E8D"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（昭和56年６月30日総務部長決裁）</w:t>
      </w:r>
    </w:p>
    <w:p w:rsidR="001C2E8D" w:rsidRPr="00E23091" w:rsidRDefault="001C2E8D"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　一部改正　平成元年６月30日）</w:t>
      </w:r>
    </w:p>
    <w:p w:rsidR="001C2E8D" w:rsidRPr="00E23091" w:rsidRDefault="001C2E8D"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　一部改正　平成22年３月31日）</w:t>
      </w:r>
    </w:p>
    <w:p w:rsidR="006F731B" w:rsidRPr="00E23091" w:rsidRDefault="006F731B"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　一部改正　平成22年８月</w:t>
      </w:r>
      <w:r w:rsidR="00F9020E" w:rsidRPr="00E23091">
        <w:rPr>
          <w:rFonts w:hAnsi="ＭＳ 明朝" w:hint="eastAsia"/>
          <w:sz w:val="21"/>
        </w:rPr>
        <w:t>25</w:t>
      </w:r>
      <w:r w:rsidRPr="00E23091">
        <w:rPr>
          <w:rFonts w:hAnsi="ＭＳ 明朝" w:hint="eastAsia"/>
          <w:sz w:val="21"/>
        </w:rPr>
        <w:t>日）</w:t>
      </w:r>
    </w:p>
    <w:p w:rsidR="00D00BDE" w:rsidRPr="00E23091" w:rsidRDefault="00D00BDE"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　一部改正　平成23年３月</w:t>
      </w:r>
      <w:r w:rsidR="0023416C" w:rsidRPr="00E23091">
        <w:rPr>
          <w:rFonts w:hAnsi="ＭＳ 明朝" w:hint="eastAsia"/>
          <w:sz w:val="21"/>
        </w:rPr>
        <w:t>15</w:t>
      </w:r>
      <w:r w:rsidRPr="00E23091">
        <w:rPr>
          <w:rFonts w:hAnsi="ＭＳ 明朝" w:hint="eastAsia"/>
          <w:sz w:val="21"/>
        </w:rPr>
        <w:t>日）</w:t>
      </w:r>
    </w:p>
    <w:p w:rsidR="00FF2D55" w:rsidRPr="00E23091" w:rsidRDefault="00FF2D55" w:rsidP="00252703">
      <w:pPr>
        <w:autoSpaceDE w:val="0"/>
        <w:autoSpaceDN w:val="0"/>
        <w:spacing w:line="240" w:lineRule="auto"/>
        <w:ind w:firstLineChars="3094" w:firstLine="6162"/>
        <w:jc w:val="right"/>
        <w:rPr>
          <w:rFonts w:hAnsi="ＭＳ 明朝"/>
          <w:sz w:val="21"/>
        </w:rPr>
      </w:pPr>
      <w:r w:rsidRPr="00E23091">
        <w:rPr>
          <w:rFonts w:hAnsi="ＭＳ 明朝" w:hint="eastAsia"/>
          <w:sz w:val="21"/>
        </w:rPr>
        <w:t>（　一部改正　平成24年10月</w:t>
      </w:r>
      <w:r w:rsidR="00AC1C10" w:rsidRPr="00E23091">
        <w:rPr>
          <w:rFonts w:hAnsi="ＭＳ 明朝" w:hint="eastAsia"/>
          <w:sz w:val="21"/>
        </w:rPr>
        <w:t>18</w:t>
      </w:r>
      <w:r w:rsidRPr="00E23091">
        <w:rPr>
          <w:rFonts w:hAnsi="ＭＳ 明朝" w:hint="eastAsia"/>
          <w:sz w:val="21"/>
        </w:rPr>
        <w:t>日）</w:t>
      </w:r>
    </w:p>
    <w:p w:rsidR="001C2E8D" w:rsidRPr="00E23091" w:rsidRDefault="00FC29EC" w:rsidP="00FC29EC">
      <w:pPr>
        <w:autoSpaceDE w:val="0"/>
        <w:autoSpaceDN w:val="0"/>
        <w:spacing w:line="240" w:lineRule="auto"/>
        <w:jc w:val="right"/>
        <w:rPr>
          <w:rFonts w:hAnsi="ＭＳ 明朝"/>
          <w:sz w:val="21"/>
        </w:rPr>
      </w:pPr>
      <w:r w:rsidRPr="00E23091">
        <w:rPr>
          <w:rFonts w:hAnsi="ＭＳ 明朝" w:hint="eastAsia"/>
          <w:sz w:val="21"/>
        </w:rPr>
        <w:t>（　一部改正　平成</w:t>
      </w:r>
      <w:r w:rsidR="00672241" w:rsidRPr="00E23091">
        <w:rPr>
          <w:rFonts w:hAnsi="ＭＳ 明朝" w:hint="eastAsia"/>
          <w:sz w:val="21"/>
        </w:rPr>
        <w:t>26</w:t>
      </w:r>
      <w:r w:rsidRPr="00E23091">
        <w:rPr>
          <w:rFonts w:hAnsi="ＭＳ 明朝" w:hint="eastAsia"/>
          <w:sz w:val="21"/>
        </w:rPr>
        <w:t>年</w:t>
      </w:r>
      <w:r w:rsidR="00672241" w:rsidRPr="00E23091">
        <w:rPr>
          <w:rFonts w:hAnsi="ＭＳ 明朝" w:hint="eastAsia"/>
          <w:sz w:val="21"/>
        </w:rPr>
        <w:t>４</w:t>
      </w:r>
      <w:r w:rsidRPr="00E23091">
        <w:rPr>
          <w:rFonts w:hAnsi="ＭＳ 明朝" w:hint="eastAsia"/>
          <w:sz w:val="21"/>
        </w:rPr>
        <w:t>月</w:t>
      </w:r>
      <w:r w:rsidR="00672241" w:rsidRPr="00E23091">
        <w:rPr>
          <w:rFonts w:hAnsi="ＭＳ 明朝" w:hint="eastAsia"/>
          <w:sz w:val="21"/>
        </w:rPr>
        <w:t>１</w:t>
      </w:r>
      <w:r w:rsidRPr="00E23091">
        <w:rPr>
          <w:rFonts w:hAnsi="ＭＳ 明朝" w:hint="eastAsia"/>
          <w:sz w:val="21"/>
        </w:rPr>
        <w:t>日）</w:t>
      </w:r>
    </w:p>
    <w:p w:rsidR="00FC29EC" w:rsidRPr="00E23091" w:rsidRDefault="00BB6005" w:rsidP="00BB6005">
      <w:pPr>
        <w:autoSpaceDE w:val="0"/>
        <w:autoSpaceDN w:val="0"/>
        <w:spacing w:line="240" w:lineRule="auto"/>
        <w:jc w:val="right"/>
        <w:rPr>
          <w:rFonts w:hAnsi="ＭＳ 明朝"/>
          <w:sz w:val="21"/>
        </w:rPr>
      </w:pPr>
      <w:r w:rsidRPr="00E23091">
        <w:rPr>
          <w:rFonts w:hAnsi="ＭＳ 明朝" w:hint="eastAsia"/>
          <w:sz w:val="21"/>
        </w:rPr>
        <w:t>（　一部改正　平成29</w:t>
      </w:r>
      <w:r w:rsidR="00E23091">
        <w:rPr>
          <w:rFonts w:hAnsi="ＭＳ 明朝" w:hint="eastAsia"/>
          <w:sz w:val="21"/>
        </w:rPr>
        <w:t>年９月８</w:t>
      </w:r>
      <w:r w:rsidRPr="00E23091">
        <w:rPr>
          <w:rFonts w:hAnsi="ＭＳ 明朝" w:hint="eastAsia"/>
          <w:sz w:val="21"/>
        </w:rPr>
        <w:t>日）</w:t>
      </w:r>
    </w:p>
    <w:p w:rsidR="00BB6005" w:rsidRPr="00FA2617" w:rsidRDefault="00541D53" w:rsidP="0077768F">
      <w:pPr>
        <w:autoSpaceDE w:val="0"/>
        <w:autoSpaceDN w:val="0"/>
        <w:spacing w:line="240" w:lineRule="auto"/>
        <w:jc w:val="right"/>
        <w:rPr>
          <w:rFonts w:hAnsi="ＭＳ 明朝"/>
          <w:sz w:val="21"/>
        </w:rPr>
      </w:pPr>
      <w:r w:rsidRPr="00FA2617">
        <w:rPr>
          <w:rFonts w:hAnsi="ＭＳ 明朝" w:hint="eastAsia"/>
          <w:sz w:val="21"/>
        </w:rPr>
        <w:t>（　一部改正　平成30</w:t>
      </w:r>
      <w:r w:rsidR="0077768F" w:rsidRPr="00FA2617">
        <w:rPr>
          <w:rFonts w:hAnsi="ＭＳ 明朝" w:hint="eastAsia"/>
          <w:sz w:val="21"/>
        </w:rPr>
        <w:t>年</w:t>
      </w:r>
      <w:r w:rsidRPr="00FA2617">
        <w:rPr>
          <w:rFonts w:hAnsi="ＭＳ 明朝" w:hint="eastAsia"/>
          <w:sz w:val="21"/>
        </w:rPr>
        <w:t>４月１</w:t>
      </w:r>
      <w:r w:rsidR="0077768F" w:rsidRPr="00FA2617">
        <w:rPr>
          <w:rFonts w:hAnsi="ＭＳ 明朝" w:hint="eastAsia"/>
          <w:sz w:val="21"/>
        </w:rPr>
        <w:t>日）</w:t>
      </w:r>
    </w:p>
    <w:p w:rsidR="00FA2617" w:rsidRPr="0028402C" w:rsidRDefault="00FA2617" w:rsidP="00FA2617">
      <w:pPr>
        <w:autoSpaceDE w:val="0"/>
        <w:autoSpaceDN w:val="0"/>
        <w:spacing w:line="240" w:lineRule="auto"/>
        <w:jc w:val="right"/>
        <w:rPr>
          <w:rFonts w:hAnsi="ＭＳ 明朝"/>
          <w:sz w:val="21"/>
        </w:rPr>
      </w:pPr>
      <w:r w:rsidRPr="0028402C">
        <w:rPr>
          <w:rFonts w:hAnsi="ＭＳ 明朝" w:hint="eastAsia"/>
          <w:sz w:val="21"/>
        </w:rPr>
        <w:t>（　一部改正　平成30年</w:t>
      </w:r>
      <w:r w:rsidR="00144FAF" w:rsidRPr="0028402C">
        <w:rPr>
          <w:rFonts w:hAnsi="ＭＳ 明朝" w:hint="eastAsia"/>
          <w:sz w:val="21"/>
        </w:rPr>
        <w:t>８</w:t>
      </w:r>
      <w:r w:rsidRPr="0028402C">
        <w:rPr>
          <w:rFonts w:hAnsi="ＭＳ 明朝" w:hint="eastAsia"/>
          <w:sz w:val="21"/>
        </w:rPr>
        <w:t>月</w:t>
      </w:r>
      <w:r w:rsidR="0028402C" w:rsidRPr="0028402C">
        <w:rPr>
          <w:rFonts w:hAnsi="ＭＳ 明朝" w:hint="eastAsia"/>
          <w:sz w:val="21"/>
        </w:rPr>
        <w:t>22</w:t>
      </w:r>
      <w:r w:rsidRPr="0028402C">
        <w:rPr>
          <w:rFonts w:hAnsi="ＭＳ 明朝" w:hint="eastAsia"/>
          <w:sz w:val="21"/>
        </w:rPr>
        <w:t>日）</w:t>
      </w:r>
    </w:p>
    <w:p w:rsidR="0028402C" w:rsidRPr="007D19EA" w:rsidRDefault="00DE4678" w:rsidP="0028402C">
      <w:pPr>
        <w:autoSpaceDE w:val="0"/>
        <w:autoSpaceDN w:val="0"/>
        <w:spacing w:line="240" w:lineRule="auto"/>
        <w:jc w:val="right"/>
        <w:rPr>
          <w:rFonts w:hAnsi="ＭＳ 明朝"/>
          <w:sz w:val="21"/>
        </w:rPr>
      </w:pPr>
      <w:r w:rsidRPr="007D19EA">
        <w:rPr>
          <w:rFonts w:hAnsi="ＭＳ 明朝" w:hint="eastAsia"/>
          <w:sz w:val="21"/>
        </w:rPr>
        <w:t>（　一部改正　令和元年</w:t>
      </w:r>
      <w:r w:rsidR="009A7C48" w:rsidRPr="007D19EA">
        <w:rPr>
          <w:rFonts w:hAnsi="ＭＳ 明朝" w:hint="eastAsia"/>
          <w:sz w:val="21"/>
        </w:rPr>
        <w:t>７</w:t>
      </w:r>
      <w:r w:rsidR="0028402C" w:rsidRPr="007D19EA">
        <w:rPr>
          <w:rFonts w:hAnsi="ＭＳ 明朝" w:hint="eastAsia"/>
          <w:sz w:val="21"/>
        </w:rPr>
        <w:t>月</w:t>
      </w:r>
      <w:r w:rsidR="009A7C48" w:rsidRPr="007D19EA">
        <w:rPr>
          <w:rFonts w:hAnsi="ＭＳ 明朝" w:hint="eastAsia"/>
          <w:sz w:val="21"/>
        </w:rPr>
        <w:t>１</w:t>
      </w:r>
      <w:r w:rsidR="0028402C" w:rsidRPr="007D19EA">
        <w:rPr>
          <w:rFonts w:hAnsi="ＭＳ 明朝" w:hint="eastAsia"/>
          <w:sz w:val="21"/>
        </w:rPr>
        <w:t>日）</w:t>
      </w:r>
    </w:p>
    <w:p w:rsidR="00E23091" w:rsidRPr="00E06918" w:rsidRDefault="00AD6405" w:rsidP="00252703">
      <w:pPr>
        <w:autoSpaceDE w:val="0"/>
        <w:autoSpaceDN w:val="0"/>
        <w:spacing w:line="240" w:lineRule="auto"/>
        <w:jc w:val="right"/>
        <w:rPr>
          <w:rFonts w:hAnsi="ＭＳ 明朝"/>
          <w:sz w:val="21"/>
        </w:rPr>
      </w:pPr>
      <w:r>
        <w:rPr>
          <w:rFonts w:hAnsi="ＭＳ 明朝" w:hint="eastAsia"/>
          <w:sz w:val="21"/>
        </w:rPr>
        <w:t xml:space="preserve">　　　　　　　　　　　　　　　　　　　　　　　　　　　　　　　</w:t>
      </w:r>
      <w:r w:rsidRPr="007D19EA">
        <w:rPr>
          <w:rFonts w:hAnsi="ＭＳ 明朝" w:hint="eastAsia"/>
          <w:sz w:val="21"/>
        </w:rPr>
        <w:t>（</w:t>
      </w:r>
      <w:r w:rsidRPr="00E06918">
        <w:rPr>
          <w:rFonts w:hAnsi="ＭＳ 明朝" w:hint="eastAsia"/>
          <w:sz w:val="21"/>
        </w:rPr>
        <w:t xml:space="preserve">　一部改正　令和２年</w:t>
      </w:r>
      <w:r w:rsidR="00070056" w:rsidRPr="00E06918">
        <w:rPr>
          <w:rFonts w:hAnsi="ＭＳ 明朝" w:hint="eastAsia"/>
          <w:sz w:val="21"/>
        </w:rPr>
        <w:t>７</w:t>
      </w:r>
      <w:r w:rsidRPr="00E06918">
        <w:rPr>
          <w:rFonts w:hAnsi="ＭＳ 明朝" w:hint="eastAsia"/>
          <w:sz w:val="21"/>
        </w:rPr>
        <w:t>月</w:t>
      </w:r>
      <w:r w:rsidR="00070056" w:rsidRPr="00E06918">
        <w:rPr>
          <w:rFonts w:hAnsi="ＭＳ 明朝" w:hint="eastAsia"/>
          <w:sz w:val="21"/>
        </w:rPr>
        <w:t>７</w:t>
      </w:r>
      <w:r w:rsidRPr="00E06918">
        <w:rPr>
          <w:rFonts w:hAnsi="ＭＳ 明朝" w:hint="eastAsia"/>
          <w:sz w:val="21"/>
        </w:rPr>
        <w:t>日）</w:t>
      </w:r>
    </w:p>
    <w:p w:rsidR="00070056" w:rsidRPr="00E06918" w:rsidRDefault="00070056" w:rsidP="00252703">
      <w:pPr>
        <w:autoSpaceDE w:val="0"/>
        <w:autoSpaceDN w:val="0"/>
        <w:spacing w:line="240" w:lineRule="auto"/>
        <w:jc w:val="right"/>
        <w:rPr>
          <w:rFonts w:hAnsi="ＭＳ 明朝"/>
          <w:sz w:val="21"/>
        </w:rPr>
      </w:pPr>
      <w:r w:rsidRPr="00E06918">
        <w:rPr>
          <w:rFonts w:hAnsi="ＭＳ 明朝" w:hint="eastAsia"/>
          <w:sz w:val="21"/>
        </w:rPr>
        <w:t xml:space="preserve">　　　　　　　　　　　　　　　　　　　　　　　　　　　　　　　（　一部改正　令和３年</w:t>
      </w:r>
      <w:r w:rsidR="00994115" w:rsidRPr="00E06918">
        <w:rPr>
          <w:rFonts w:hAnsi="ＭＳ 明朝" w:hint="eastAsia"/>
          <w:sz w:val="21"/>
        </w:rPr>
        <w:t>４</w:t>
      </w:r>
      <w:r w:rsidRPr="00E06918">
        <w:rPr>
          <w:rFonts w:hAnsi="ＭＳ 明朝" w:hint="eastAsia"/>
          <w:sz w:val="21"/>
        </w:rPr>
        <w:t>月</w:t>
      </w:r>
      <w:r w:rsidR="00994115" w:rsidRPr="00E06918">
        <w:rPr>
          <w:rFonts w:hAnsi="ＭＳ 明朝" w:hint="eastAsia"/>
          <w:sz w:val="21"/>
        </w:rPr>
        <w:t>１</w:t>
      </w:r>
      <w:r w:rsidRPr="00E06918">
        <w:rPr>
          <w:rFonts w:hAnsi="ＭＳ 明朝" w:hint="eastAsia"/>
          <w:sz w:val="21"/>
        </w:rPr>
        <w:t>日）</w:t>
      </w:r>
    </w:p>
    <w:p w:rsidR="000D0FE0" w:rsidRPr="00E06918" w:rsidRDefault="000D0FE0" w:rsidP="00252703">
      <w:pPr>
        <w:autoSpaceDE w:val="0"/>
        <w:autoSpaceDN w:val="0"/>
        <w:spacing w:line="240" w:lineRule="auto"/>
        <w:jc w:val="right"/>
        <w:rPr>
          <w:rFonts w:hAnsi="ＭＳ 明朝"/>
          <w:sz w:val="21"/>
        </w:rPr>
      </w:pPr>
      <w:r w:rsidRPr="00E06918">
        <w:rPr>
          <w:rFonts w:hAnsi="ＭＳ 明朝" w:hint="eastAsia"/>
          <w:sz w:val="21"/>
        </w:rPr>
        <w:t>（　一部改正　令和３年</w:t>
      </w:r>
      <w:r w:rsidR="00E06918" w:rsidRPr="00E06918">
        <w:rPr>
          <w:rFonts w:hAnsi="ＭＳ 明朝" w:hint="eastAsia"/>
          <w:sz w:val="21"/>
        </w:rPr>
        <w:t>６</w:t>
      </w:r>
      <w:r w:rsidRPr="00E06918">
        <w:rPr>
          <w:rFonts w:hAnsi="ＭＳ 明朝" w:hint="eastAsia"/>
          <w:sz w:val="21"/>
        </w:rPr>
        <w:t>月</w:t>
      </w:r>
      <w:r w:rsidR="00E06918" w:rsidRPr="00E06918">
        <w:rPr>
          <w:rFonts w:hAnsi="ＭＳ 明朝" w:hint="eastAsia"/>
          <w:sz w:val="21"/>
        </w:rPr>
        <w:t>22</w:t>
      </w:r>
      <w:r w:rsidRPr="00E06918">
        <w:rPr>
          <w:rFonts w:hAnsi="ＭＳ 明朝" w:hint="eastAsia"/>
          <w:sz w:val="21"/>
        </w:rPr>
        <w:t>日）</w:t>
      </w:r>
    </w:p>
    <w:p w:rsidR="0028402C" w:rsidRPr="00E06918" w:rsidRDefault="0028402C">
      <w:pPr>
        <w:autoSpaceDE w:val="0"/>
        <w:autoSpaceDN w:val="0"/>
        <w:spacing w:line="240" w:lineRule="auto"/>
        <w:jc w:val="left"/>
        <w:rPr>
          <w:rFonts w:hAnsi="ＭＳ 明朝"/>
          <w:sz w:val="21"/>
        </w:rPr>
      </w:pPr>
    </w:p>
    <w:p w:rsidR="001C2E8D" w:rsidRPr="00E06918" w:rsidRDefault="001C2E8D">
      <w:pPr>
        <w:autoSpaceDE w:val="0"/>
        <w:autoSpaceDN w:val="0"/>
        <w:spacing w:line="240" w:lineRule="auto"/>
        <w:ind w:firstLine="220"/>
        <w:rPr>
          <w:rFonts w:hAnsi="ＭＳ 明朝"/>
          <w:sz w:val="21"/>
        </w:rPr>
      </w:pPr>
      <w:r w:rsidRPr="00E06918">
        <w:rPr>
          <w:rFonts w:hAnsi="ＭＳ 明朝" w:hint="eastAsia"/>
          <w:sz w:val="21"/>
        </w:rPr>
        <w:t>私立高等学校等授業料</w:t>
      </w:r>
      <w:r w:rsidR="00AC0F97" w:rsidRPr="00E06918">
        <w:rPr>
          <w:rFonts w:hAnsi="ＭＳ 明朝" w:hint="eastAsia"/>
          <w:sz w:val="21"/>
        </w:rPr>
        <w:t>等</w:t>
      </w:r>
      <w:r w:rsidRPr="00E06918">
        <w:rPr>
          <w:rFonts w:hAnsi="ＭＳ 明朝" w:hint="eastAsia"/>
          <w:sz w:val="21"/>
        </w:rPr>
        <w:t>減免</w:t>
      </w:r>
      <w:r w:rsidR="00BB6005" w:rsidRPr="00E06918">
        <w:rPr>
          <w:rFonts w:hAnsi="ＭＳ 明朝" w:hint="eastAsia"/>
          <w:sz w:val="21"/>
        </w:rPr>
        <w:t>等</w:t>
      </w:r>
      <w:r w:rsidRPr="00E06918">
        <w:rPr>
          <w:rFonts w:hAnsi="ＭＳ 明朝" w:hint="eastAsia"/>
          <w:sz w:val="21"/>
        </w:rPr>
        <w:t>事業補助金に関する事務取扱いは、岩手県補助金交付規則（昭和32年岩手県規則第71号。以下「規則」という。）及び私立高等学校等授業料</w:t>
      </w:r>
      <w:r w:rsidR="00AC0F97" w:rsidRPr="00E06918">
        <w:rPr>
          <w:rFonts w:hAnsi="ＭＳ 明朝" w:hint="eastAsia"/>
          <w:sz w:val="21"/>
        </w:rPr>
        <w:t>等</w:t>
      </w:r>
      <w:r w:rsidRPr="00E06918">
        <w:rPr>
          <w:rFonts w:hAnsi="ＭＳ 明朝" w:hint="eastAsia"/>
          <w:sz w:val="21"/>
        </w:rPr>
        <w:t>減免</w:t>
      </w:r>
      <w:r w:rsidR="00BB6005" w:rsidRPr="00E06918">
        <w:rPr>
          <w:rFonts w:hAnsi="ＭＳ 明朝" w:hint="eastAsia"/>
          <w:sz w:val="21"/>
        </w:rPr>
        <w:t>等</w:t>
      </w:r>
      <w:r w:rsidRPr="00E06918">
        <w:rPr>
          <w:rFonts w:hAnsi="ＭＳ 明朝" w:hint="eastAsia"/>
          <w:sz w:val="21"/>
        </w:rPr>
        <w:t>事業補助金交付要綱（昭和56年岩手県告示第790号。以下「要綱」という。）によるほかこの要領によるものとする。</w:t>
      </w:r>
    </w:p>
    <w:p w:rsidR="00285001" w:rsidRPr="00E06918" w:rsidRDefault="00285001">
      <w:pPr>
        <w:spacing w:line="240" w:lineRule="auto"/>
        <w:rPr>
          <w:rFonts w:hAnsi="ＭＳ 明朝"/>
          <w:sz w:val="21"/>
        </w:rPr>
      </w:pPr>
    </w:p>
    <w:p w:rsidR="001C2E8D" w:rsidRPr="00E06918" w:rsidRDefault="001C2E8D">
      <w:pPr>
        <w:spacing w:line="240" w:lineRule="auto"/>
        <w:rPr>
          <w:rFonts w:hAnsi="ＭＳ 明朝"/>
          <w:sz w:val="21"/>
        </w:rPr>
      </w:pPr>
      <w:r w:rsidRPr="00E06918">
        <w:rPr>
          <w:rFonts w:hAnsi="ＭＳ 明朝" w:hint="eastAsia"/>
          <w:sz w:val="21"/>
        </w:rPr>
        <w:t>１　要綱第２</w:t>
      </w:r>
      <w:r w:rsidR="00723668" w:rsidRPr="00E06918">
        <w:rPr>
          <w:rFonts w:hAnsi="ＭＳ 明朝" w:hint="eastAsia"/>
          <w:sz w:val="21"/>
        </w:rPr>
        <w:t>第１項</w:t>
      </w:r>
      <w:r w:rsidR="00CE256C" w:rsidRPr="00E06918">
        <w:rPr>
          <w:rFonts w:hAnsi="ＭＳ 明朝" w:hint="eastAsia"/>
          <w:sz w:val="21"/>
        </w:rPr>
        <w:t>及び</w:t>
      </w:r>
      <w:r w:rsidR="00BB6005" w:rsidRPr="00E06918">
        <w:rPr>
          <w:rFonts w:hAnsi="ＭＳ 明朝" w:hint="eastAsia"/>
          <w:sz w:val="21"/>
        </w:rPr>
        <w:t>第３項</w:t>
      </w:r>
      <w:r w:rsidRPr="00E06918">
        <w:rPr>
          <w:rFonts w:hAnsi="ＭＳ 明朝" w:hint="eastAsia"/>
          <w:sz w:val="21"/>
        </w:rPr>
        <w:t>に定める</w:t>
      </w:r>
      <w:r w:rsidR="00545965" w:rsidRPr="00E06918">
        <w:rPr>
          <w:rFonts w:hAnsi="ＭＳ 明朝" w:hint="eastAsia"/>
          <w:sz w:val="21"/>
        </w:rPr>
        <w:t>児童</w:t>
      </w:r>
      <w:r w:rsidRPr="00E06918">
        <w:rPr>
          <w:rFonts w:hAnsi="ＭＳ 明朝" w:hint="eastAsia"/>
          <w:sz w:val="21"/>
        </w:rPr>
        <w:t>生徒の保護者等は、次のとおりとする。</w:t>
      </w:r>
    </w:p>
    <w:p w:rsidR="001C2E8D" w:rsidRPr="00E06918" w:rsidRDefault="001C2E8D" w:rsidP="00A712DA">
      <w:pPr>
        <w:spacing w:line="240" w:lineRule="auto"/>
        <w:ind w:firstLineChars="100" w:firstLine="199"/>
        <w:rPr>
          <w:rFonts w:hAnsi="ＭＳ 明朝"/>
          <w:sz w:val="21"/>
        </w:rPr>
      </w:pPr>
      <w:r w:rsidRPr="00E06918">
        <w:rPr>
          <w:rFonts w:hAnsi="ＭＳ 明朝" w:hint="eastAsia"/>
          <w:sz w:val="21"/>
        </w:rPr>
        <w:t>(</w:t>
      </w:r>
      <w:r w:rsidR="00A712DA" w:rsidRPr="00E06918">
        <w:rPr>
          <w:rFonts w:hAnsi="ＭＳ 明朝" w:hint="eastAsia"/>
          <w:sz w:val="21"/>
        </w:rPr>
        <w:t>１</w:t>
      </w:r>
      <w:r w:rsidRPr="00E06918">
        <w:rPr>
          <w:rFonts w:hAnsi="ＭＳ 明朝" w:hint="eastAsia"/>
          <w:sz w:val="21"/>
        </w:rPr>
        <w:t xml:space="preserve">)　</w:t>
      </w:r>
      <w:r w:rsidR="00345D9E" w:rsidRPr="00E06918">
        <w:rPr>
          <w:rFonts w:hAnsi="ＭＳ 明朝" w:hint="eastAsia"/>
          <w:sz w:val="21"/>
        </w:rPr>
        <w:t>児童</w:t>
      </w:r>
      <w:r w:rsidRPr="00E06918">
        <w:rPr>
          <w:rFonts w:hAnsi="ＭＳ 明朝" w:hint="eastAsia"/>
          <w:sz w:val="21"/>
        </w:rPr>
        <w:t>生徒に保護者がいる場合</w:t>
      </w:r>
    </w:p>
    <w:p w:rsidR="001C2E8D" w:rsidRPr="00E06918" w:rsidRDefault="001C2E8D" w:rsidP="00D51CE9">
      <w:pPr>
        <w:spacing w:line="240" w:lineRule="auto"/>
        <w:ind w:leftChars="225" w:left="471" w:firstLineChars="150" w:firstLine="299"/>
        <w:rPr>
          <w:rFonts w:hAnsi="ＭＳ 明朝"/>
          <w:sz w:val="21"/>
        </w:rPr>
      </w:pPr>
      <w:r w:rsidRPr="00E06918">
        <w:rPr>
          <w:rFonts w:hAnsi="ＭＳ 明朝" w:hint="eastAsia"/>
          <w:sz w:val="21"/>
        </w:rPr>
        <w:t>保護者</w:t>
      </w:r>
    </w:p>
    <w:p w:rsidR="001C2E8D" w:rsidRPr="00E06918" w:rsidRDefault="001C2E8D" w:rsidP="00A712DA">
      <w:pPr>
        <w:spacing w:line="240" w:lineRule="auto"/>
        <w:ind w:firstLineChars="100" w:firstLine="199"/>
        <w:rPr>
          <w:rFonts w:hAnsi="ＭＳ 明朝"/>
          <w:sz w:val="21"/>
        </w:rPr>
      </w:pPr>
      <w:r w:rsidRPr="00E06918">
        <w:rPr>
          <w:rFonts w:hAnsi="ＭＳ 明朝" w:hint="eastAsia"/>
          <w:sz w:val="21"/>
        </w:rPr>
        <w:t>(</w:t>
      </w:r>
      <w:r w:rsidR="00A712DA" w:rsidRPr="00E06918">
        <w:rPr>
          <w:rFonts w:hAnsi="ＭＳ 明朝" w:hint="eastAsia"/>
          <w:sz w:val="21"/>
        </w:rPr>
        <w:t>２</w:t>
      </w:r>
      <w:r w:rsidRPr="00E06918">
        <w:rPr>
          <w:rFonts w:hAnsi="ＭＳ 明朝" w:hint="eastAsia"/>
          <w:sz w:val="21"/>
        </w:rPr>
        <w:t xml:space="preserve">)　</w:t>
      </w:r>
      <w:r w:rsidR="00345D9E" w:rsidRPr="00E06918">
        <w:rPr>
          <w:rFonts w:hAnsi="ＭＳ 明朝" w:hint="eastAsia"/>
          <w:sz w:val="21"/>
        </w:rPr>
        <w:t>児童</w:t>
      </w:r>
      <w:r w:rsidRPr="00E06918">
        <w:rPr>
          <w:rFonts w:hAnsi="ＭＳ 明朝" w:hint="eastAsia"/>
          <w:sz w:val="21"/>
        </w:rPr>
        <w:t>生徒に保護者がいない場合</w:t>
      </w:r>
    </w:p>
    <w:p w:rsidR="001C2E8D" w:rsidRPr="00E06918" w:rsidRDefault="00345D9E" w:rsidP="009E3EEC">
      <w:pPr>
        <w:spacing w:line="240" w:lineRule="auto"/>
        <w:ind w:leftChars="275" w:left="575" w:firstLineChars="100" w:firstLine="199"/>
        <w:rPr>
          <w:rFonts w:hAnsi="ＭＳ 明朝"/>
          <w:sz w:val="21"/>
        </w:rPr>
      </w:pPr>
      <w:r w:rsidRPr="00E06918">
        <w:rPr>
          <w:rFonts w:hAnsi="ＭＳ 明朝" w:hint="eastAsia"/>
          <w:sz w:val="21"/>
        </w:rPr>
        <w:t>児童</w:t>
      </w:r>
      <w:r w:rsidR="001C2E8D" w:rsidRPr="00E06918">
        <w:rPr>
          <w:rFonts w:hAnsi="ＭＳ 明朝" w:hint="eastAsia"/>
          <w:sz w:val="21"/>
        </w:rPr>
        <w:t>生徒（</w:t>
      </w:r>
      <w:r w:rsidRPr="00E06918">
        <w:rPr>
          <w:rFonts w:hAnsi="ＭＳ 明朝" w:hint="eastAsia"/>
          <w:sz w:val="21"/>
        </w:rPr>
        <w:t>児童</w:t>
      </w:r>
      <w:r w:rsidR="001C2E8D" w:rsidRPr="00E06918">
        <w:rPr>
          <w:rFonts w:hAnsi="ＭＳ 明朝" w:hint="eastAsia"/>
          <w:sz w:val="21"/>
        </w:rPr>
        <w:t>生徒が主として他の者の収入により生計を維持している場合にあっては、当該他の者）</w:t>
      </w:r>
    </w:p>
    <w:p w:rsidR="00285001" w:rsidRPr="00E06918" w:rsidRDefault="00285001">
      <w:pPr>
        <w:spacing w:line="240" w:lineRule="auto"/>
        <w:rPr>
          <w:rFonts w:hAnsi="ＭＳ 明朝"/>
          <w:sz w:val="21"/>
        </w:rPr>
      </w:pPr>
    </w:p>
    <w:p w:rsidR="001C2E8D" w:rsidRPr="00E06918" w:rsidRDefault="001C2E8D">
      <w:pPr>
        <w:spacing w:line="240" w:lineRule="auto"/>
        <w:rPr>
          <w:rFonts w:hAnsi="ＭＳ 明朝"/>
          <w:sz w:val="21"/>
        </w:rPr>
      </w:pPr>
      <w:r w:rsidRPr="00E06918">
        <w:rPr>
          <w:rFonts w:hAnsi="ＭＳ 明朝" w:hint="eastAsia"/>
          <w:sz w:val="21"/>
        </w:rPr>
        <w:t>２　不慮の災害の範囲等</w:t>
      </w:r>
    </w:p>
    <w:p w:rsidR="001C2E8D" w:rsidRPr="00E06918" w:rsidRDefault="001C2E8D" w:rsidP="00BB6005">
      <w:pPr>
        <w:spacing w:line="240" w:lineRule="auto"/>
        <w:ind w:firstLineChars="200" w:firstLine="398"/>
        <w:rPr>
          <w:rFonts w:hAnsi="ＭＳ 明朝"/>
          <w:sz w:val="21"/>
        </w:rPr>
      </w:pPr>
      <w:r w:rsidRPr="00E06918">
        <w:rPr>
          <w:rFonts w:hAnsi="ＭＳ 明朝" w:hint="eastAsia"/>
          <w:sz w:val="21"/>
        </w:rPr>
        <w:t>要綱第２</w:t>
      </w:r>
      <w:r w:rsidR="00723668" w:rsidRPr="00E06918">
        <w:rPr>
          <w:rFonts w:hAnsi="ＭＳ 明朝" w:hint="eastAsia"/>
          <w:sz w:val="21"/>
        </w:rPr>
        <w:t>第１項</w:t>
      </w:r>
      <w:r w:rsidRPr="00E06918">
        <w:rPr>
          <w:rFonts w:hAnsi="ＭＳ 明朝" w:hint="eastAsia"/>
          <w:sz w:val="21"/>
        </w:rPr>
        <w:t>(</w:t>
      </w:r>
      <w:r w:rsidR="00A712DA" w:rsidRPr="00E06918">
        <w:rPr>
          <w:rFonts w:hAnsi="ＭＳ 明朝" w:hint="eastAsia"/>
          <w:sz w:val="21"/>
        </w:rPr>
        <w:t>１</w:t>
      </w:r>
      <w:r w:rsidRPr="00E06918">
        <w:rPr>
          <w:rFonts w:hAnsi="ＭＳ 明朝" w:hint="eastAsia"/>
          <w:sz w:val="21"/>
        </w:rPr>
        <w:t>)</w:t>
      </w:r>
      <w:r w:rsidR="005A2A79" w:rsidRPr="00E06918">
        <w:rPr>
          <w:rFonts w:hAnsi="ＭＳ 明朝" w:hint="eastAsia"/>
          <w:sz w:val="21"/>
        </w:rPr>
        <w:t>イ</w:t>
      </w:r>
      <w:r w:rsidR="0028402C" w:rsidRPr="00E06918">
        <w:rPr>
          <w:rFonts w:hAnsi="ＭＳ 明朝" w:hint="eastAsia"/>
          <w:sz w:val="21"/>
        </w:rPr>
        <w:t>、</w:t>
      </w:r>
      <w:r w:rsidRPr="00E06918">
        <w:rPr>
          <w:rFonts w:hAnsi="ＭＳ 明朝" w:hint="eastAsia"/>
          <w:sz w:val="21"/>
        </w:rPr>
        <w:t>(</w:t>
      </w:r>
      <w:r w:rsidR="00A712DA" w:rsidRPr="00E06918">
        <w:rPr>
          <w:rFonts w:hAnsi="ＭＳ 明朝" w:hint="eastAsia"/>
          <w:sz w:val="21"/>
        </w:rPr>
        <w:t>２</w:t>
      </w:r>
      <w:r w:rsidRPr="00E06918">
        <w:rPr>
          <w:rFonts w:hAnsi="ＭＳ 明朝" w:hint="eastAsia"/>
          <w:sz w:val="21"/>
        </w:rPr>
        <w:t>)</w:t>
      </w:r>
      <w:r w:rsidR="004F43F5" w:rsidRPr="00E06918">
        <w:rPr>
          <w:rFonts w:hAnsi="ＭＳ 明朝" w:hint="eastAsia"/>
          <w:sz w:val="21"/>
        </w:rPr>
        <w:t>ア</w:t>
      </w:r>
      <w:r w:rsidR="0028402C" w:rsidRPr="00E06918">
        <w:rPr>
          <w:rFonts w:hAnsi="ＭＳ 明朝" w:hint="eastAsia"/>
          <w:sz w:val="21"/>
        </w:rPr>
        <w:t>及び(３)イ</w:t>
      </w:r>
      <w:r w:rsidRPr="00E06918">
        <w:rPr>
          <w:rFonts w:hAnsi="ＭＳ 明朝" w:hint="eastAsia"/>
          <w:sz w:val="21"/>
        </w:rPr>
        <w:t>に定める不慮の災害の範囲等は、次のとおりとする。</w:t>
      </w:r>
    </w:p>
    <w:p w:rsidR="001C2E8D" w:rsidRPr="00E06918" w:rsidRDefault="001C2E8D" w:rsidP="00BB6005">
      <w:pPr>
        <w:spacing w:line="240" w:lineRule="auto"/>
        <w:ind w:leftChars="74" w:left="470" w:hangingChars="158" w:hanging="315"/>
        <w:rPr>
          <w:rFonts w:hAnsi="ＭＳ 明朝"/>
          <w:sz w:val="21"/>
        </w:rPr>
      </w:pPr>
      <w:r w:rsidRPr="00E06918">
        <w:rPr>
          <w:rFonts w:hAnsi="ＭＳ 明朝" w:hint="eastAsia"/>
          <w:sz w:val="21"/>
        </w:rPr>
        <w:t>(</w:t>
      </w:r>
      <w:r w:rsidR="00A712DA" w:rsidRPr="00E06918">
        <w:rPr>
          <w:rFonts w:hAnsi="ＭＳ 明朝" w:hint="eastAsia"/>
          <w:sz w:val="21"/>
        </w:rPr>
        <w:t>１</w:t>
      </w:r>
      <w:r w:rsidRPr="00E06918">
        <w:rPr>
          <w:rFonts w:hAnsi="ＭＳ 明朝" w:hint="eastAsia"/>
          <w:sz w:val="21"/>
        </w:rPr>
        <w:t>)　範囲</w:t>
      </w:r>
    </w:p>
    <w:p w:rsidR="001C2E8D" w:rsidRPr="00E06918" w:rsidRDefault="001C2E8D" w:rsidP="00D51CE9">
      <w:pPr>
        <w:spacing w:line="240" w:lineRule="auto"/>
        <w:ind w:leftChars="225" w:left="471" w:firstLineChars="150" w:firstLine="299"/>
        <w:rPr>
          <w:rFonts w:hAnsi="ＭＳ 明朝"/>
          <w:sz w:val="21"/>
        </w:rPr>
      </w:pPr>
      <w:r w:rsidRPr="00E06918">
        <w:rPr>
          <w:rFonts w:hAnsi="ＭＳ 明朝" w:hint="eastAsia"/>
          <w:sz w:val="21"/>
        </w:rPr>
        <w:t>火災、風雪害、地震及び水害とする。</w:t>
      </w:r>
    </w:p>
    <w:p w:rsidR="001C2E8D" w:rsidRPr="00E06918" w:rsidRDefault="001C2E8D" w:rsidP="00BB6005">
      <w:pPr>
        <w:spacing w:line="240" w:lineRule="auto"/>
        <w:ind w:leftChars="74" w:left="470" w:hangingChars="158" w:hanging="315"/>
        <w:rPr>
          <w:rFonts w:hAnsi="ＭＳ 明朝"/>
          <w:sz w:val="21"/>
        </w:rPr>
      </w:pPr>
      <w:r w:rsidRPr="00E06918">
        <w:rPr>
          <w:rFonts w:hAnsi="ＭＳ 明朝" w:hint="eastAsia"/>
          <w:sz w:val="21"/>
        </w:rPr>
        <w:t>(</w:t>
      </w:r>
      <w:r w:rsidR="00A712DA" w:rsidRPr="00E06918">
        <w:rPr>
          <w:rFonts w:hAnsi="ＭＳ 明朝" w:hint="eastAsia"/>
          <w:sz w:val="21"/>
        </w:rPr>
        <w:t>２</w:t>
      </w:r>
      <w:r w:rsidRPr="00E06918">
        <w:rPr>
          <w:rFonts w:hAnsi="ＭＳ 明朝" w:hint="eastAsia"/>
          <w:sz w:val="21"/>
        </w:rPr>
        <w:t>)　被害の程度</w:t>
      </w:r>
    </w:p>
    <w:p w:rsidR="001C2E8D" w:rsidRPr="00E06918" w:rsidRDefault="001C2E8D" w:rsidP="00D51CE9">
      <w:pPr>
        <w:spacing w:line="240" w:lineRule="auto"/>
        <w:ind w:leftChars="225" w:left="471" w:firstLineChars="150" w:firstLine="299"/>
        <w:rPr>
          <w:rFonts w:hAnsi="ＭＳ 明朝"/>
          <w:sz w:val="21"/>
        </w:rPr>
      </w:pPr>
      <w:r w:rsidRPr="00E06918">
        <w:rPr>
          <w:rFonts w:hAnsi="ＭＳ 明朝" w:hint="eastAsia"/>
          <w:sz w:val="21"/>
        </w:rPr>
        <w:t>住居又は家財の２分の１以上を損壊または消失若しくは滅失した場合とする。</w:t>
      </w:r>
    </w:p>
    <w:p w:rsidR="001C2E8D" w:rsidRPr="00E06918" w:rsidRDefault="001C2E8D" w:rsidP="00BB6005">
      <w:pPr>
        <w:spacing w:line="240" w:lineRule="auto"/>
        <w:ind w:leftChars="74" w:left="470" w:hangingChars="158" w:hanging="315"/>
        <w:rPr>
          <w:rFonts w:hAnsi="ＭＳ 明朝"/>
          <w:sz w:val="21"/>
        </w:rPr>
      </w:pPr>
      <w:r w:rsidRPr="00E06918">
        <w:rPr>
          <w:rFonts w:hAnsi="ＭＳ 明朝" w:hint="eastAsia"/>
          <w:sz w:val="21"/>
        </w:rPr>
        <w:t>(</w:t>
      </w:r>
      <w:r w:rsidR="00A712DA" w:rsidRPr="00E06918">
        <w:rPr>
          <w:rFonts w:hAnsi="ＭＳ 明朝" w:hint="eastAsia"/>
          <w:sz w:val="21"/>
        </w:rPr>
        <w:t>３</w:t>
      </w:r>
      <w:r w:rsidRPr="00E06918">
        <w:rPr>
          <w:rFonts w:hAnsi="ＭＳ 明朝" w:hint="eastAsia"/>
          <w:sz w:val="21"/>
        </w:rPr>
        <w:t>)　認定方法</w:t>
      </w:r>
    </w:p>
    <w:p w:rsidR="001C2E8D" w:rsidRPr="00E06918" w:rsidRDefault="00FF2D55" w:rsidP="00A712DA">
      <w:pPr>
        <w:spacing w:line="240" w:lineRule="auto"/>
        <w:ind w:leftChars="225" w:left="471" w:firstLineChars="150" w:firstLine="299"/>
        <w:rPr>
          <w:rFonts w:hAnsi="ＭＳ 明朝"/>
          <w:sz w:val="21"/>
        </w:rPr>
      </w:pPr>
      <w:r w:rsidRPr="00E06918">
        <w:rPr>
          <w:rFonts w:hAnsi="ＭＳ 明朝" w:hint="eastAsia"/>
          <w:sz w:val="21"/>
        </w:rPr>
        <w:t>市町村長又は</w:t>
      </w:r>
      <w:r w:rsidR="001C2E8D" w:rsidRPr="00E06918">
        <w:rPr>
          <w:rFonts w:hAnsi="ＭＳ 明朝" w:hint="eastAsia"/>
          <w:sz w:val="21"/>
        </w:rPr>
        <w:t>消防署長が発行する罹災証明書に基づいて認定する。</w:t>
      </w:r>
    </w:p>
    <w:p w:rsidR="001C2E8D" w:rsidRPr="00E06918" w:rsidRDefault="001C2E8D" w:rsidP="00BB6005">
      <w:pPr>
        <w:spacing w:line="240" w:lineRule="auto"/>
        <w:ind w:leftChars="74" w:left="470" w:hangingChars="158" w:hanging="315"/>
        <w:rPr>
          <w:rFonts w:hAnsi="ＭＳ 明朝"/>
          <w:sz w:val="21"/>
        </w:rPr>
      </w:pPr>
      <w:r w:rsidRPr="00E06918">
        <w:rPr>
          <w:rFonts w:hAnsi="ＭＳ 明朝" w:hint="eastAsia"/>
          <w:sz w:val="21"/>
        </w:rPr>
        <w:t>(</w:t>
      </w:r>
      <w:r w:rsidR="00A712DA" w:rsidRPr="00E06918">
        <w:rPr>
          <w:rFonts w:hAnsi="ＭＳ 明朝" w:hint="eastAsia"/>
          <w:sz w:val="21"/>
        </w:rPr>
        <w:t>４</w:t>
      </w:r>
      <w:r w:rsidRPr="00E06918">
        <w:rPr>
          <w:rFonts w:hAnsi="ＭＳ 明朝" w:hint="eastAsia"/>
          <w:sz w:val="21"/>
        </w:rPr>
        <w:t>)　減免期間</w:t>
      </w:r>
    </w:p>
    <w:p w:rsidR="001C2E8D" w:rsidRPr="00E06918" w:rsidRDefault="001C2E8D" w:rsidP="00A712DA">
      <w:pPr>
        <w:spacing w:line="240" w:lineRule="auto"/>
        <w:ind w:leftChars="225" w:left="471" w:firstLineChars="150" w:firstLine="299"/>
        <w:rPr>
          <w:rFonts w:hAnsi="ＭＳ 明朝"/>
          <w:sz w:val="21"/>
        </w:rPr>
      </w:pPr>
      <w:r w:rsidRPr="00E06918">
        <w:rPr>
          <w:rFonts w:hAnsi="ＭＳ 明朝" w:hint="eastAsia"/>
          <w:sz w:val="21"/>
        </w:rPr>
        <w:t>12か月を限度とする。</w:t>
      </w:r>
    </w:p>
    <w:p w:rsidR="00285001" w:rsidRPr="00E06918" w:rsidRDefault="00285001">
      <w:pPr>
        <w:spacing w:line="240" w:lineRule="auto"/>
        <w:rPr>
          <w:rFonts w:hAnsi="ＭＳ 明朝"/>
          <w:sz w:val="21"/>
        </w:rPr>
      </w:pPr>
    </w:p>
    <w:p w:rsidR="001C2E8D" w:rsidRPr="00E06918" w:rsidRDefault="001C2E8D">
      <w:pPr>
        <w:spacing w:line="240" w:lineRule="auto"/>
        <w:rPr>
          <w:rFonts w:hAnsi="ＭＳ 明朝"/>
          <w:sz w:val="21"/>
        </w:rPr>
      </w:pPr>
      <w:r w:rsidRPr="00E06918">
        <w:rPr>
          <w:rFonts w:hAnsi="ＭＳ 明朝" w:hint="eastAsia"/>
          <w:sz w:val="21"/>
        </w:rPr>
        <w:t>３　家計の急変の範囲等</w:t>
      </w:r>
    </w:p>
    <w:p w:rsidR="001C2E8D" w:rsidRPr="00E06918" w:rsidRDefault="001C2E8D" w:rsidP="00BB6005">
      <w:pPr>
        <w:spacing w:line="240" w:lineRule="auto"/>
        <w:ind w:firstLineChars="200" w:firstLine="398"/>
        <w:rPr>
          <w:rFonts w:hAnsi="ＭＳ 明朝"/>
          <w:sz w:val="21"/>
        </w:rPr>
      </w:pPr>
      <w:r w:rsidRPr="00E06918">
        <w:rPr>
          <w:rFonts w:hAnsi="ＭＳ 明朝" w:hint="eastAsia"/>
          <w:sz w:val="21"/>
        </w:rPr>
        <w:t>要綱第２</w:t>
      </w:r>
      <w:r w:rsidR="00723668" w:rsidRPr="00E06918">
        <w:rPr>
          <w:rFonts w:hAnsi="ＭＳ 明朝" w:hint="eastAsia"/>
          <w:sz w:val="21"/>
        </w:rPr>
        <w:t>第１項</w:t>
      </w:r>
      <w:r w:rsidRPr="00E06918">
        <w:rPr>
          <w:rFonts w:hAnsi="ＭＳ 明朝" w:hint="eastAsia"/>
          <w:sz w:val="21"/>
        </w:rPr>
        <w:t>(</w:t>
      </w:r>
      <w:r w:rsidR="00A712DA" w:rsidRPr="00E06918">
        <w:rPr>
          <w:rFonts w:hAnsi="ＭＳ 明朝" w:hint="eastAsia"/>
          <w:sz w:val="21"/>
        </w:rPr>
        <w:t>１</w:t>
      </w:r>
      <w:r w:rsidRPr="00E06918">
        <w:rPr>
          <w:rFonts w:hAnsi="ＭＳ 明朝" w:hint="eastAsia"/>
          <w:sz w:val="21"/>
        </w:rPr>
        <w:t>)</w:t>
      </w:r>
      <w:r w:rsidR="005A2A79" w:rsidRPr="00E06918">
        <w:rPr>
          <w:rFonts w:hAnsi="ＭＳ 明朝" w:hint="eastAsia"/>
          <w:sz w:val="21"/>
        </w:rPr>
        <w:t>ウ</w:t>
      </w:r>
      <w:r w:rsidR="00FF21F3" w:rsidRPr="00E06918">
        <w:rPr>
          <w:rFonts w:hAnsi="ＭＳ 明朝" w:hint="eastAsia"/>
          <w:sz w:val="21"/>
        </w:rPr>
        <w:t>、</w:t>
      </w:r>
      <w:r w:rsidRPr="00E06918">
        <w:rPr>
          <w:rFonts w:hAnsi="ＭＳ 明朝" w:hint="eastAsia"/>
          <w:sz w:val="21"/>
        </w:rPr>
        <w:t>(</w:t>
      </w:r>
      <w:r w:rsidR="00A712DA" w:rsidRPr="00E06918">
        <w:rPr>
          <w:rFonts w:hAnsi="ＭＳ 明朝" w:hint="eastAsia"/>
          <w:sz w:val="21"/>
        </w:rPr>
        <w:t>２</w:t>
      </w:r>
      <w:r w:rsidRPr="00E06918">
        <w:rPr>
          <w:rFonts w:hAnsi="ＭＳ 明朝" w:hint="eastAsia"/>
          <w:sz w:val="21"/>
        </w:rPr>
        <w:t>)</w:t>
      </w:r>
      <w:r w:rsidR="004F43F5" w:rsidRPr="00E06918">
        <w:rPr>
          <w:rFonts w:hAnsi="ＭＳ 明朝" w:hint="eastAsia"/>
          <w:sz w:val="21"/>
        </w:rPr>
        <w:t>イ</w:t>
      </w:r>
      <w:r w:rsidR="0028402C" w:rsidRPr="00E06918">
        <w:rPr>
          <w:rFonts w:hAnsi="ＭＳ 明朝" w:hint="eastAsia"/>
          <w:sz w:val="21"/>
        </w:rPr>
        <w:t>、(３)ウ</w:t>
      </w:r>
      <w:r w:rsidR="00FF21F3" w:rsidRPr="00E06918">
        <w:rPr>
          <w:rFonts w:hAnsi="ＭＳ 明朝" w:hint="eastAsia"/>
          <w:sz w:val="21"/>
        </w:rPr>
        <w:t>及び(</w:t>
      </w:r>
      <w:r w:rsidR="0028402C" w:rsidRPr="00E06918">
        <w:rPr>
          <w:rFonts w:hAnsi="ＭＳ 明朝" w:hint="eastAsia"/>
          <w:sz w:val="21"/>
        </w:rPr>
        <w:t>４</w:t>
      </w:r>
      <w:r w:rsidR="00FF21F3" w:rsidRPr="00E06918">
        <w:rPr>
          <w:rFonts w:hAnsi="ＭＳ 明朝" w:hint="eastAsia"/>
          <w:sz w:val="21"/>
        </w:rPr>
        <w:t>)</w:t>
      </w:r>
      <w:r w:rsidRPr="00E06918">
        <w:rPr>
          <w:rFonts w:hAnsi="ＭＳ 明朝" w:hint="eastAsia"/>
          <w:sz w:val="21"/>
        </w:rPr>
        <w:t>に定める家計急変の範囲等は、次のとおりとする。</w:t>
      </w:r>
    </w:p>
    <w:p w:rsidR="001C2E8D" w:rsidRPr="00E06918" w:rsidRDefault="001C2E8D" w:rsidP="00A712DA">
      <w:pPr>
        <w:spacing w:line="240" w:lineRule="auto"/>
        <w:ind w:firstLineChars="100" w:firstLine="199"/>
        <w:rPr>
          <w:rFonts w:hAnsi="ＭＳ 明朝"/>
          <w:sz w:val="21"/>
        </w:rPr>
      </w:pPr>
      <w:r w:rsidRPr="00E06918">
        <w:rPr>
          <w:rFonts w:hAnsi="ＭＳ 明朝" w:hint="eastAsia"/>
          <w:sz w:val="21"/>
        </w:rPr>
        <w:t>(</w:t>
      </w:r>
      <w:r w:rsidR="00A712DA" w:rsidRPr="00E06918">
        <w:rPr>
          <w:rFonts w:hAnsi="ＭＳ 明朝" w:hint="eastAsia"/>
          <w:sz w:val="21"/>
        </w:rPr>
        <w:t>１</w:t>
      </w:r>
      <w:r w:rsidRPr="00E06918">
        <w:rPr>
          <w:rFonts w:hAnsi="ＭＳ 明朝" w:hint="eastAsia"/>
          <w:sz w:val="21"/>
        </w:rPr>
        <w:t>)　範囲</w:t>
      </w:r>
    </w:p>
    <w:p w:rsidR="001C2E8D" w:rsidRPr="00E06918" w:rsidRDefault="00154F9F" w:rsidP="0085372C">
      <w:pPr>
        <w:spacing w:line="240" w:lineRule="auto"/>
        <w:ind w:leftChars="275" w:left="575" w:firstLineChars="100" w:firstLine="199"/>
        <w:rPr>
          <w:rFonts w:hAnsi="ＭＳ 明朝"/>
          <w:sz w:val="21"/>
        </w:rPr>
      </w:pPr>
      <w:r w:rsidRPr="00E06918">
        <w:rPr>
          <w:rFonts w:hAnsi="ＭＳ 明朝" w:hint="eastAsia"/>
          <w:sz w:val="21"/>
        </w:rPr>
        <w:t>児童</w:t>
      </w:r>
      <w:r w:rsidR="001C2E8D" w:rsidRPr="00E06918">
        <w:rPr>
          <w:rFonts w:hAnsi="ＭＳ 明朝" w:hint="eastAsia"/>
          <w:sz w:val="21"/>
        </w:rPr>
        <w:t>生徒の保護者が、勤務する会社等から解雇された場合、自ら経営する会社等が破産・倒産した場合</w:t>
      </w:r>
      <w:r w:rsidR="006B2E79" w:rsidRPr="00E06918">
        <w:rPr>
          <w:rFonts w:hAnsi="ＭＳ 明朝" w:hint="eastAsia"/>
          <w:sz w:val="21"/>
        </w:rPr>
        <w:t>及び</w:t>
      </w:r>
      <w:r w:rsidR="001C2E8D" w:rsidRPr="00E06918">
        <w:rPr>
          <w:rFonts w:hAnsi="ＭＳ 明朝" w:hint="eastAsia"/>
          <w:sz w:val="21"/>
        </w:rPr>
        <w:t>不慮の事故等により死亡した場合</w:t>
      </w:r>
    </w:p>
    <w:p w:rsidR="001C2E8D" w:rsidRPr="00E06918" w:rsidRDefault="001C2E8D" w:rsidP="00A712DA">
      <w:pPr>
        <w:spacing w:line="240" w:lineRule="auto"/>
        <w:ind w:firstLineChars="100" w:firstLine="199"/>
        <w:rPr>
          <w:rFonts w:hAnsi="ＭＳ 明朝"/>
          <w:sz w:val="21"/>
        </w:rPr>
      </w:pPr>
      <w:r w:rsidRPr="00E06918">
        <w:rPr>
          <w:rFonts w:hAnsi="ＭＳ 明朝" w:hint="eastAsia"/>
          <w:sz w:val="21"/>
        </w:rPr>
        <w:lastRenderedPageBreak/>
        <w:t>(</w:t>
      </w:r>
      <w:r w:rsidR="00154F9F" w:rsidRPr="00E06918">
        <w:rPr>
          <w:rFonts w:hAnsi="ＭＳ 明朝" w:hint="eastAsia"/>
          <w:sz w:val="21"/>
        </w:rPr>
        <w:t>２</w:t>
      </w:r>
      <w:r w:rsidRPr="00E06918">
        <w:rPr>
          <w:rFonts w:hAnsi="ＭＳ 明朝" w:hint="eastAsia"/>
          <w:sz w:val="21"/>
        </w:rPr>
        <w:t>)　認定方法</w:t>
      </w:r>
    </w:p>
    <w:p w:rsidR="001C2E8D" w:rsidRPr="00E06918" w:rsidRDefault="001C2E8D" w:rsidP="00EF288C">
      <w:pPr>
        <w:spacing w:line="240" w:lineRule="auto"/>
        <w:ind w:leftChars="275" w:left="575" w:firstLineChars="100" w:firstLine="209"/>
        <w:rPr>
          <w:rFonts w:hAnsi="ＭＳ 明朝"/>
          <w:sz w:val="21"/>
        </w:rPr>
      </w:pPr>
      <w:r w:rsidRPr="00E06918">
        <w:rPr>
          <w:rFonts w:hAnsi="ＭＳ 明朝" w:hint="eastAsia"/>
        </w:rPr>
        <w:t>事実発生日以降１年間の世帯</w:t>
      </w:r>
      <w:r w:rsidRPr="00E06918">
        <w:rPr>
          <w:rFonts w:hAnsi="ＭＳ 明朝" w:hint="eastAsia"/>
          <w:sz w:val="21"/>
        </w:rPr>
        <w:t>収入の見込みにより認定する。</w:t>
      </w:r>
    </w:p>
    <w:p w:rsidR="001C2E8D" w:rsidRPr="00E06918" w:rsidRDefault="001C2E8D" w:rsidP="00A712DA">
      <w:pPr>
        <w:spacing w:line="240" w:lineRule="auto"/>
        <w:ind w:firstLineChars="100" w:firstLine="199"/>
        <w:rPr>
          <w:rFonts w:hAnsi="ＭＳ 明朝"/>
          <w:sz w:val="21"/>
        </w:rPr>
      </w:pPr>
      <w:r w:rsidRPr="00E06918">
        <w:rPr>
          <w:rFonts w:hAnsi="ＭＳ 明朝" w:hint="eastAsia"/>
          <w:sz w:val="21"/>
        </w:rPr>
        <w:t>(</w:t>
      </w:r>
      <w:r w:rsidR="00154F9F" w:rsidRPr="00E06918">
        <w:rPr>
          <w:rFonts w:hAnsi="ＭＳ 明朝" w:hint="eastAsia"/>
          <w:sz w:val="21"/>
        </w:rPr>
        <w:t>３</w:t>
      </w:r>
      <w:r w:rsidRPr="00E06918">
        <w:rPr>
          <w:rFonts w:hAnsi="ＭＳ 明朝" w:hint="eastAsia"/>
          <w:sz w:val="21"/>
        </w:rPr>
        <w:t>)　減免期間</w:t>
      </w:r>
    </w:p>
    <w:p w:rsidR="001C2E8D" w:rsidRPr="00E06918" w:rsidRDefault="001C2E8D" w:rsidP="00EF288C">
      <w:pPr>
        <w:spacing w:line="240" w:lineRule="auto"/>
        <w:ind w:leftChars="275" w:left="575" w:firstLineChars="100" w:firstLine="209"/>
        <w:rPr>
          <w:rFonts w:hAnsi="ＭＳ 明朝"/>
          <w:sz w:val="21"/>
        </w:rPr>
      </w:pPr>
      <w:r w:rsidRPr="00E06918">
        <w:rPr>
          <w:rFonts w:hAnsi="ＭＳ 明朝" w:hint="eastAsia"/>
        </w:rPr>
        <w:t>事実発生日</w:t>
      </w:r>
      <w:r w:rsidRPr="00E06918">
        <w:rPr>
          <w:rFonts w:hAnsi="ＭＳ 明朝" w:hint="eastAsia"/>
          <w:sz w:val="21"/>
        </w:rPr>
        <w:t>の属する月の翌月から必要な期間とする。</w:t>
      </w:r>
    </w:p>
    <w:p w:rsidR="00285001" w:rsidRPr="00E06918" w:rsidRDefault="00285001" w:rsidP="000746C1">
      <w:pPr>
        <w:spacing w:line="240" w:lineRule="auto"/>
        <w:rPr>
          <w:rFonts w:hAnsi="ＭＳ 明朝"/>
          <w:sz w:val="21"/>
        </w:rPr>
      </w:pPr>
    </w:p>
    <w:p w:rsidR="00730443" w:rsidRPr="00E06918" w:rsidRDefault="00730443" w:rsidP="000746C1">
      <w:pPr>
        <w:spacing w:line="240" w:lineRule="auto"/>
        <w:rPr>
          <w:rFonts w:hAnsi="ＭＳ 明朝"/>
          <w:sz w:val="21"/>
        </w:rPr>
      </w:pPr>
      <w:r w:rsidRPr="00E06918">
        <w:rPr>
          <w:rFonts w:hAnsi="ＭＳ 明朝" w:hint="eastAsia"/>
          <w:sz w:val="21"/>
        </w:rPr>
        <w:t xml:space="preserve">４　</w:t>
      </w:r>
      <w:r w:rsidR="00FF2D55" w:rsidRPr="00E06918">
        <w:rPr>
          <w:rFonts w:hAnsi="ＭＳ 明朝" w:hint="eastAsia"/>
          <w:sz w:val="21"/>
        </w:rPr>
        <w:t>要綱</w:t>
      </w:r>
      <w:r w:rsidRPr="00E06918">
        <w:rPr>
          <w:rFonts w:hAnsi="ＭＳ 明朝" w:hint="eastAsia"/>
          <w:sz w:val="21"/>
        </w:rPr>
        <w:t>第２第２項の対象となる</w:t>
      </w:r>
      <w:r w:rsidR="005E6B81" w:rsidRPr="00E06918">
        <w:rPr>
          <w:rFonts w:hAnsi="ＭＳ 明朝" w:hint="eastAsia"/>
          <w:sz w:val="21"/>
        </w:rPr>
        <w:t>者</w:t>
      </w:r>
      <w:r w:rsidRPr="00E06918">
        <w:rPr>
          <w:rFonts w:hAnsi="ＭＳ 明朝" w:hint="eastAsia"/>
          <w:sz w:val="21"/>
        </w:rPr>
        <w:t>は、入学金納入の日において、</w:t>
      </w:r>
      <w:r w:rsidR="005E6B81" w:rsidRPr="00E06918">
        <w:rPr>
          <w:rFonts w:hAnsi="ＭＳ 明朝" w:hint="eastAsia"/>
          <w:sz w:val="21"/>
        </w:rPr>
        <w:t>同規定に該当する生徒とする。</w:t>
      </w:r>
    </w:p>
    <w:p w:rsidR="000746C1" w:rsidRPr="00E06918" w:rsidRDefault="005E6B81" w:rsidP="000746C1">
      <w:pPr>
        <w:spacing w:line="240" w:lineRule="auto"/>
        <w:rPr>
          <w:rFonts w:hAnsi="ＭＳ 明朝"/>
          <w:sz w:val="21"/>
        </w:rPr>
      </w:pPr>
      <w:r w:rsidRPr="00E06918">
        <w:rPr>
          <w:rFonts w:hAnsi="ＭＳ 明朝" w:hint="eastAsia"/>
          <w:sz w:val="21"/>
        </w:rPr>
        <w:t xml:space="preserve">　　ただし、</w:t>
      </w:r>
      <w:r w:rsidR="000746C1" w:rsidRPr="00E06918">
        <w:rPr>
          <w:rFonts w:hAnsi="ＭＳ 明朝" w:hint="eastAsia"/>
          <w:sz w:val="21"/>
        </w:rPr>
        <w:t>次の者に係る入学金は対象としない。</w:t>
      </w:r>
    </w:p>
    <w:p w:rsidR="000746C1" w:rsidRPr="00E06918" w:rsidRDefault="000746C1" w:rsidP="000746C1">
      <w:pPr>
        <w:spacing w:line="240" w:lineRule="auto"/>
        <w:rPr>
          <w:rFonts w:hAnsi="ＭＳ 明朝"/>
          <w:sz w:val="21"/>
        </w:rPr>
      </w:pPr>
      <w:r w:rsidRPr="00E06918">
        <w:rPr>
          <w:rFonts w:hAnsi="ＭＳ 明朝" w:hint="eastAsia"/>
          <w:sz w:val="21"/>
        </w:rPr>
        <w:t xml:space="preserve">　(</w:t>
      </w:r>
      <w:r w:rsidR="0024583C" w:rsidRPr="00E06918">
        <w:rPr>
          <w:rFonts w:hAnsi="ＭＳ 明朝" w:hint="eastAsia"/>
          <w:sz w:val="21"/>
        </w:rPr>
        <w:t>１</w:t>
      </w:r>
      <w:r w:rsidRPr="00E06918">
        <w:rPr>
          <w:rFonts w:hAnsi="ＭＳ 明朝" w:hint="eastAsia"/>
          <w:sz w:val="21"/>
        </w:rPr>
        <w:t xml:space="preserve">)　</w:t>
      </w:r>
      <w:r w:rsidR="00DC427F" w:rsidRPr="00E06918">
        <w:rPr>
          <w:rFonts w:hAnsi="ＭＳ 明朝" w:hint="eastAsia"/>
          <w:sz w:val="21"/>
        </w:rPr>
        <w:t>高等学校等の</w:t>
      </w:r>
      <w:r w:rsidRPr="00E06918">
        <w:rPr>
          <w:rFonts w:hAnsi="ＭＳ 明朝" w:hint="eastAsia"/>
          <w:sz w:val="21"/>
        </w:rPr>
        <w:t>全日制課程</w:t>
      </w:r>
      <w:r w:rsidR="00DC427F" w:rsidRPr="00E06918">
        <w:rPr>
          <w:rFonts w:hAnsi="ＭＳ 明朝" w:hint="eastAsia"/>
          <w:sz w:val="21"/>
        </w:rPr>
        <w:t>及び専修学校高等課程</w:t>
      </w:r>
      <w:r w:rsidRPr="00E06918">
        <w:rPr>
          <w:rFonts w:hAnsi="ＭＳ 明朝" w:hint="eastAsia"/>
          <w:sz w:val="21"/>
        </w:rPr>
        <w:t>の転入学者又は編入学者</w:t>
      </w:r>
    </w:p>
    <w:p w:rsidR="000746C1" w:rsidRPr="00E06918" w:rsidRDefault="000746C1" w:rsidP="000746C1">
      <w:pPr>
        <w:spacing w:line="240" w:lineRule="auto"/>
        <w:rPr>
          <w:rFonts w:hAnsi="ＭＳ 明朝"/>
          <w:sz w:val="21"/>
        </w:rPr>
      </w:pPr>
      <w:r w:rsidRPr="00E06918">
        <w:rPr>
          <w:rFonts w:hAnsi="ＭＳ 明朝" w:hint="eastAsia"/>
          <w:sz w:val="21"/>
        </w:rPr>
        <w:t xml:space="preserve">　(</w:t>
      </w:r>
      <w:r w:rsidR="00DE4678" w:rsidRPr="00E06918">
        <w:rPr>
          <w:rFonts w:hAnsi="ＭＳ 明朝" w:hint="eastAsia"/>
          <w:sz w:val="21"/>
        </w:rPr>
        <w:t>２</w:t>
      </w:r>
      <w:r w:rsidRPr="00E06918">
        <w:rPr>
          <w:rFonts w:hAnsi="ＭＳ 明朝" w:hint="eastAsia"/>
          <w:sz w:val="21"/>
        </w:rPr>
        <w:t>)　過去に同減免補助を受けたことがある者</w:t>
      </w:r>
    </w:p>
    <w:p w:rsidR="00285001" w:rsidRPr="00E06918" w:rsidRDefault="00285001" w:rsidP="00285001">
      <w:pPr>
        <w:autoSpaceDE w:val="0"/>
        <w:autoSpaceDN w:val="0"/>
        <w:spacing w:line="240" w:lineRule="auto"/>
        <w:ind w:left="199" w:hangingChars="100" w:hanging="199"/>
        <w:jc w:val="left"/>
        <w:rPr>
          <w:rFonts w:hAnsi="ＭＳ 明朝"/>
          <w:sz w:val="21"/>
        </w:rPr>
      </w:pPr>
    </w:p>
    <w:p w:rsidR="00285001" w:rsidRPr="00E06918" w:rsidRDefault="008138DC" w:rsidP="008138DC">
      <w:pPr>
        <w:autoSpaceDE w:val="0"/>
        <w:autoSpaceDN w:val="0"/>
        <w:spacing w:line="240" w:lineRule="auto"/>
        <w:ind w:left="199" w:hangingChars="100" w:hanging="199"/>
        <w:jc w:val="left"/>
        <w:rPr>
          <w:rFonts w:hAnsi="ＭＳ 明朝"/>
          <w:sz w:val="21"/>
        </w:rPr>
      </w:pPr>
      <w:r w:rsidRPr="00E06918">
        <w:rPr>
          <w:rFonts w:hAnsi="ＭＳ 明朝" w:hint="eastAsia"/>
          <w:sz w:val="21"/>
        </w:rPr>
        <w:t xml:space="preserve">５　</w:t>
      </w:r>
      <w:r w:rsidR="00FA2617" w:rsidRPr="00E06918">
        <w:rPr>
          <w:rFonts w:hAnsi="ＭＳ 明朝" w:hint="eastAsia"/>
          <w:spacing w:val="7"/>
          <w:sz w:val="21"/>
        </w:rPr>
        <w:t>要綱</w:t>
      </w:r>
      <w:r w:rsidRPr="00E06918">
        <w:rPr>
          <w:rFonts w:hAnsi="ＭＳ 明朝" w:hint="eastAsia"/>
          <w:spacing w:val="7"/>
          <w:sz w:val="21"/>
        </w:rPr>
        <w:t>第２第３項に規定する補助金の交付を受けようとする保護者等は、別紙４による申請書に、</w:t>
      </w:r>
      <w:r w:rsidR="00FA2617" w:rsidRPr="00E06918">
        <w:rPr>
          <w:rFonts w:hAnsi="ＭＳ 明朝" w:hint="eastAsia"/>
          <w:spacing w:val="7"/>
          <w:sz w:val="21"/>
        </w:rPr>
        <w:t>別紙５による誓約書、</w:t>
      </w:r>
      <w:r w:rsidRPr="00E06918">
        <w:rPr>
          <w:rFonts w:hAnsi="ＭＳ 明朝" w:hint="eastAsia"/>
          <w:spacing w:val="7"/>
          <w:sz w:val="21"/>
        </w:rPr>
        <w:t>同項第２号</w:t>
      </w:r>
      <w:r w:rsidR="00FA2617" w:rsidRPr="00E06918">
        <w:rPr>
          <w:rFonts w:hAnsi="ＭＳ 明朝" w:hint="eastAsia"/>
          <w:spacing w:val="7"/>
          <w:sz w:val="21"/>
        </w:rPr>
        <w:t>及び第４号であることを証明する書類、同項第６</w:t>
      </w:r>
      <w:r w:rsidRPr="00E06918">
        <w:rPr>
          <w:rFonts w:hAnsi="ＭＳ 明朝" w:hint="eastAsia"/>
          <w:spacing w:val="7"/>
          <w:sz w:val="21"/>
        </w:rPr>
        <w:t>号による調査票及びその他知事が必要と認める書面を添付して、</w:t>
      </w:r>
      <w:r w:rsidR="00023F04" w:rsidRPr="00E06918">
        <w:rPr>
          <w:rFonts w:hAnsi="ＭＳ 明朝" w:hint="eastAsia"/>
          <w:spacing w:val="7"/>
          <w:sz w:val="21"/>
        </w:rPr>
        <w:t>所定の期日までに</w:t>
      </w:r>
      <w:r w:rsidRPr="00E06918">
        <w:rPr>
          <w:rFonts w:hAnsi="ＭＳ 明朝" w:hint="eastAsia"/>
          <w:spacing w:val="7"/>
          <w:sz w:val="21"/>
        </w:rPr>
        <w:t>在籍する学校の設置者（以下「学校設置者」という。）を経由して知事に提出するものとし、補助金の受領及び受領に必要な事務手続きについては、学校設置者に委任するものとする。</w:t>
      </w:r>
    </w:p>
    <w:p w:rsidR="00285001" w:rsidRPr="00E06918" w:rsidRDefault="00285001" w:rsidP="00285001">
      <w:pPr>
        <w:autoSpaceDE w:val="0"/>
        <w:autoSpaceDN w:val="0"/>
        <w:spacing w:line="240" w:lineRule="auto"/>
        <w:ind w:left="199" w:hangingChars="100" w:hanging="199"/>
        <w:jc w:val="left"/>
        <w:rPr>
          <w:rFonts w:hAnsi="ＭＳ 明朝"/>
          <w:sz w:val="21"/>
        </w:rPr>
      </w:pPr>
    </w:p>
    <w:p w:rsidR="00AF78AD" w:rsidRPr="00E06918" w:rsidRDefault="00AF78AD" w:rsidP="00AF78AD">
      <w:pPr>
        <w:autoSpaceDE w:val="0"/>
        <w:autoSpaceDN w:val="0"/>
        <w:spacing w:line="240" w:lineRule="auto"/>
        <w:ind w:left="199" w:hangingChars="100" w:hanging="199"/>
        <w:jc w:val="left"/>
        <w:rPr>
          <w:rFonts w:hAnsi="ＭＳ 明朝"/>
          <w:sz w:val="21"/>
        </w:rPr>
      </w:pPr>
      <w:r w:rsidRPr="00E06918">
        <w:rPr>
          <w:rFonts w:hAnsi="ＭＳ 明朝" w:hint="eastAsia"/>
          <w:sz w:val="21"/>
        </w:rPr>
        <w:t>６　学校設置者は、保護者等から申請書等が提出された場合は、その他関係書類を添えて、所定の期日までに知事に提出しなければならない。</w:t>
      </w:r>
    </w:p>
    <w:p w:rsidR="00AF78AD" w:rsidRPr="00E06918" w:rsidRDefault="00AF78AD" w:rsidP="00285001">
      <w:pPr>
        <w:autoSpaceDE w:val="0"/>
        <w:autoSpaceDN w:val="0"/>
        <w:spacing w:line="240" w:lineRule="auto"/>
        <w:ind w:left="199" w:hangingChars="100" w:hanging="199"/>
        <w:jc w:val="left"/>
        <w:rPr>
          <w:rFonts w:hAnsi="ＭＳ 明朝"/>
          <w:sz w:val="21"/>
        </w:rPr>
      </w:pPr>
    </w:p>
    <w:p w:rsidR="00154F9F" w:rsidRPr="00E06918" w:rsidRDefault="00AF78AD" w:rsidP="00FA2617">
      <w:pPr>
        <w:autoSpaceDE w:val="0"/>
        <w:autoSpaceDN w:val="0"/>
        <w:spacing w:line="240" w:lineRule="auto"/>
        <w:ind w:left="199" w:hangingChars="100" w:hanging="199"/>
        <w:jc w:val="left"/>
        <w:rPr>
          <w:rFonts w:hAnsi="ＭＳ 明朝"/>
          <w:sz w:val="21"/>
        </w:rPr>
      </w:pPr>
      <w:r w:rsidRPr="00E06918">
        <w:rPr>
          <w:rFonts w:hAnsi="ＭＳ 明朝" w:hint="eastAsia"/>
          <w:sz w:val="21"/>
        </w:rPr>
        <w:t>７</w:t>
      </w:r>
      <w:r w:rsidR="00DB4EC4" w:rsidRPr="00E06918">
        <w:rPr>
          <w:rFonts w:hAnsi="ＭＳ 明朝" w:hint="eastAsia"/>
          <w:sz w:val="21"/>
        </w:rPr>
        <w:t xml:space="preserve">　知事は、保護者等からの申請に基づき、要綱</w:t>
      </w:r>
      <w:r w:rsidR="00285001" w:rsidRPr="00E06918">
        <w:rPr>
          <w:rFonts w:hAnsi="ＭＳ 明朝" w:hint="eastAsia"/>
          <w:sz w:val="21"/>
        </w:rPr>
        <w:t>第２第３項に規定する補助金の受給資格を認定することを決定したときは、当該申請者に対し、別紙</w:t>
      </w:r>
      <w:r w:rsidR="00FA2617" w:rsidRPr="00E06918">
        <w:rPr>
          <w:rFonts w:hAnsi="ＭＳ 明朝" w:hint="eastAsia"/>
          <w:sz w:val="21"/>
        </w:rPr>
        <w:t>６</w:t>
      </w:r>
      <w:r w:rsidR="00285001" w:rsidRPr="00E06918">
        <w:rPr>
          <w:rFonts w:hAnsi="ＭＳ 明朝" w:hint="eastAsia"/>
          <w:sz w:val="21"/>
        </w:rPr>
        <w:t>による認定</w:t>
      </w:r>
      <w:r w:rsidR="00FA2617" w:rsidRPr="00E06918">
        <w:rPr>
          <w:rFonts w:hAnsi="ＭＳ 明朝" w:hint="eastAsia"/>
          <w:sz w:val="21"/>
        </w:rPr>
        <w:t>通知書により、また、認定しないことを決定したときは、同じく別紙７</w:t>
      </w:r>
      <w:r w:rsidR="00285001" w:rsidRPr="00E06918">
        <w:rPr>
          <w:rFonts w:hAnsi="ＭＳ 明朝" w:hint="eastAsia"/>
          <w:sz w:val="21"/>
        </w:rPr>
        <w:t>による不認定通知書により、学校設置者を経由して通知するものとする。</w:t>
      </w:r>
    </w:p>
    <w:p w:rsidR="00154F9F" w:rsidRPr="00E06918" w:rsidRDefault="00154F9F" w:rsidP="00B678D1">
      <w:pPr>
        <w:autoSpaceDE w:val="0"/>
        <w:autoSpaceDN w:val="0"/>
        <w:spacing w:line="240" w:lineRule="auto"/>
        <w:ind w:left="199" w:hangingChars="100" w:hanging="199"/>
        <w:jc w:val="left"/>
        <w:rPr>
          <w:rFonts w:hAnsi="ＭＳ 明朝"/>
          <w:sz w:val="21"/>
        </w:rPr>
      </w:pPr>
    </w:p>
    <w:p w:rsidR="001C2E8D" w:rsidRPr="00E06918" w:rsidRDefault="00AF78AD">
      <w:pPr>
        <w:autoSpaceDE w:val="0"/>
        <w:autoSpaceDN w:val="0"/>
        <w:spacing w:line="240" w:lineRule="auto"/>
        <w:jc w:val="left"/>
        <w:rPr>
          <w:rFonts w:hAnsi="ＭＳ 明朝"/>
          <w:sz w:val="21"/>
        </w:rPr>
      </w:pPr>
      <w:r w:rsidRPr="00E06918">
        <w:rPr>
          <w:rFonts w:hAnsi="ＭＳ 明朝" w:hint="eastAsia"/>
          <w:sz w:val="21"/>
        </w:rPr>
        <w:t>８</w:t>
      </w:r>
      <w:r w:rsidR="001C2E8D" w:rsidRPr="00E06918">
        <w:rPr>
          <w:rFonts w:hAnsi="ＭＳ 明朝" w:hint="eastAsia"/>
          <w:sz w:val="21"/>
        </w:rPr>
        <w:t xml:space="preserve">　前金払の額の範囲及び請求時期</w:t>
      </w:r>
    </w:p>
    <w:p w:rsidR="001C2E8D" w:rsidRPr="00E06918" w:rsidRDefault="001C2E8D" w:rsidP="00BB6005">
      <w:pPr>
        <w:autoSpaceDE w:val="0"/>
        <w:autoSpaceDN w:val="0"/>
        <w:spacing w:line="240" w:lineRule="auto"/>
        <w:ind w:firstLineChars="200" w:firstLine="398"/>
        <w:jc w:val="left"/>
        <w:rPr>
          <w:rFonts w:hAnsi="ＭＳ 明朝"/>
          <w:sz w:val="21"/>
        </w:rPr>
      </w:pPr>
      <w:r w:rsidRPr="00E06918">
        <w:rPr>
          <w:rFonts w:hAnsi="ＭＳ 明朝" w:hint="eastAsia"/>
          <w:sz w:val="21"/>
        </w:rPr>
        <w:t>要綱第</w:t>
      </w:r>
      <w:r w:rsidR="00485981" w:rsidRPr="00E06918">
        <w:rPr>
          <w:rFonts w:hAnsi="ＭＳ 明朝" w:hint="eastAsia"/>
          <w:sz w:val="21"/>
        </w:rPr>
        <w:t>７</w:t>
      </w:r>
      <w:r w:rsidRPr="00E06918">
        <w:rPr>
          <w:rFonts w:hAnsi="ＭＳ 明朝" w:hint="eastAsia"/>
          <w:sz w:val="21"/>
        </w:rPr>
        <w:t>に定める前金払の額の範囲及び請求時期は、その都度定めるものとする。</w:t>
      </w:r>
    </w:p>
    <w:p w:rsidR="00285001" w:rsidRPr="00E06918" w:rsidRDefault="00285001">
      <w:pPr>
        <w:autoSpaceDE w:val="0"/>
        <w:autoSpaceDN w:val="0"/>
        <w:spacing w:line="240" w:lineRule="auto"/>
        <w:jc w:val="left"/>
        <w:rPr>
          <w:rFonts w:hAnsi="ＭＳ 明朝"/>
          <w:sz w:val="21"/>
        </w:rPr>
      </w:pPr>
    </w:p>
    <w:p w:rsidR="001C2E8D" w:rsidRPr="00E06918" w:rsidRDefault="00AF78AD">
      <w:pPr>
        <w:autoSpaceDE w:val="0"/>
        <w:autoSpaceDN w:val="0"/>
        <w:spacing w:line="240" w:lineRule="auto"/>
        <w:jc w:val="left"/>
        <w:rPr>
          <w:rFonts w:hAnsi="ＭＳ 明朝"/>
          <w:sz w:val="21"/>
        </w:rPr>
      </w:pPr>
      <w:r w:rsidRPr="00E06918">
        <w:rPr>
          <w:rFonts w:hAnsi="ＭＳ 明朝" w:hint="eastAsia"/>
          <w:sz w:val="21"/>
        </w:rPr>
        <w:t>９</w:t>
      </w:r>
      <w:r w:rsidR="001C2E8D" w:rsidRPr="00E06918">
        <w:rPr>
          <w:rFonts w:hAnsi="ＭＳ 明朝" w:hint="eastAsia"/>
          <w:sz w:val="21"/>
        </w:rPr>
        <w:t xml:space="preserve">　添付書類</w:t>
      </w:r>
    </w:p>
    <w:p w:rsidR="001C2E8D" w:rsidRPr="00E06918" w:rsidRDefault="001C2E8D" w:rsidP="00BB6005">
      <w:pPr>
        <w:autoSpaceDE w:val="0"/>
        <w:autoSpaceDN w:val="0"/>
        <w:spacing w:line="240" w:lineRule="auto"/>
        <w:ind w:firstLineChars="200" w:firstLine="398"/>
        <w:jc w:val="left"/>
        <w:rPr>
          <w:rFonts w:hAnsi="ＭＳ 明朝"/>
          <w:sz w:val="21"/>
        </w:rPr>
      </w:pPr>
      <w:r w:rsidRPr="00E06918">
        <w:rPr>
          <w:rFonts w:hAnsi="ＭＳ 明朝" w:hint="eastAsia"/>
          <w:sz w:val="21"/>
        </w:rPr>
        <w:t>要綱に定める様式の添付書類は、次表のとおりとする。</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4"/>
        <w:gridCol w:w="4932"/>
        <w:gridCol w:w="1551"/>
        <w:gridCol w:w="1304"/>
      </w:tblGrid>
      <w:tr w:rsidR="00E06918" w:rsidRPr="00E06918" w:rsidTr="005B605D">
        <w:tc>
          <w:tcPr>
            <w:tcW w:w="1284" w:type="dxa"/>
          </w:tcPr>
          <w:p w:rsidR="001C2E8D" w:rsidRPr="00E06918" w:rsidRDefault="001C2E8D">
            <w:pPr>
              <w:autoSpaceDE w:val="0"/>
              <w:autoSpaceDN w:val="0"/>
              <w:jc w:val="center"/>
              <w:rPr>
                <w:rFonts w:hAnsi="ＭＳ 明朝"/>
                <w:sz w:val="21"/>
              </w:rPr>
            </w:pPr>
            <w:r w:rsidRPr="00E06918">
              <w:rPr>
                <w:rFonts w:hAnsi="ＭＳ 明朝" w:hint="eastAsia"/>
                <w:sz w:val="21"/>
              </w:rPr>
              <w:t>要綱の様式</w:t>
            </w:r>
          </w:p>
        </w:tc>
        <w:tc>
          <w:tcPr>
            <w:tcW w:w="4932" w:type="dxa"/>
          </w:tcPr>
          <w:p w:rsidR="001C2E8D" w:rsidRPr="00E06918" w:rsidRDefault="001C2E8D">
            <w:pPr>
              <w:autoSpaceDE w:val="0"/>
              <w:autoSpaceDN w:val="0"/>
              <w:jc w:val="center"/>
              <w:rPr>
                <w:rFonts w:hAnsi="ＭＳ 明朝"/>
                <w:sz w:val="21"/>
              </w:rPr>
            </w:pPr>
            <w:r w:rsidRPr="00E06918">
              <w:rPr>
                <w:rFonts w:hAnsi="ＭＳ 明朝" w:hint="eastAsia"/>
                <w:sz w:val="21"/>
              </w:rPr>
              <w:t>添　付　書　類</w:t>
            </w:r>
          </w:p>
        </w:tc>
        <w:tc>
          <w:tcPr>
            <w:tcW w:w="1551" w:type="dxa"/>
          </w:tcPr>
          <w:p w:rsidR="001C2E8D" w:rsidRPr="00E06918" w:rsidRDefault="001C2E8D">
            <w:pPr>
              <w:autoSpaceDE w:val="0"/>
              <w:autoSpaceDN w:val="0"/>
              <w:jc w:val="center"/>
              <w:rPr>
                <w:rFonts w:hAnsi="ＭＳ 明朝"/>
                <w:sz w:val="21"/>
              </w:rPr>
            </w:pPr>
            <w:r w:rsidRPr="00E06918">
              <w:rPr>
                <w:rFonts w:hAnsi="ＭＳ 明朝" w:hint="eastAsia"/>
                <w:sz w:val="21"/>
              </w:rPr>
              <w:t>様　式</w:t>
            </w:r>
          </w:p>
        </w:tc>
        <w:tc>
          <w:tcPr>
            <w:tcW w:w="1304" w:type="dxa"/>
          </w:tcPr>
          <w:p w:rsidR="001C2E8D" w:rsidRPr="00E06918" w:rsidRDefault="001C2E8D">
            <w:pPr>
              <w:autoSpaceDE w:val="0"/>
              <w:autoSpaceDN w:val="0"/>
              <w:jc w:val="center"/>
              <w:rPr>
                <w:rFonts w:hAnsi="ＭＳ 明朝"/>
                <w:sz w:val="21"/>
              </w:rPr>
            </w:pPr>
            <w:r w:rsidRPr="00E06918">
              <w:rPr>
                <w:rFonts w:hAnsi="ＭＳ 明朝" w:hint="eastAsia"/>
                <w:sz w:val="21"/>
              </w:rPr>
              <w:t>提出部数</w:t>
            </w:r>
          </w:p>
        </w:tc>
      </w:tr>
      <w:tr w:rsidR="003B38AB" w:rsidRPr="00E06918" w:rsidTr="005B605D">
        <w:trPr>
          <w:trHeight w:val="1928"/>
        </w:trPr>
        <w:tc>
          <w:tcPr>
            <w:tcW w:w="1284" w:type="dxa"/>
          </w:tcPr>
          <w:p w:rsidR="003B38AB" w:rsidRPr="00E06918" w:rsidRDefault="003B38AB">
            <w:pPr>
              <w:autoSpaceDE w:val="0"/>
              <w:autoSpaceDN w:val="0"/>
              <w:jc w:val="center"/>
              <w:rPr>
                <w:rFonts w:hAnsi="ＭＳ 明朝"/>
                <w:sz w:val="21"/>
              </w:rPr>
            </w:pPr>
            <w:r w:rsidRPr="00E06918">
              <w:rPr>
                <w:rFonts w:hAnsi="ＭＳ 明朝" w:hint="eastAsia"/>
                <w:sz w:val="21"/>
              </w:rPr>
              <w:t>第２号</w:t>
            </w:r>
          </w:p>
        </w:tc>
        <w:tc>
          <w:tcPr>
            <w:tcW w:w="4932" w:type="dxa"/>
          </w:tcPr>
          <w:p w:rsidR="003B38AB" w:rsidRPr="00E06918" w:rsidRDefault="003B38AB">
            <w:pPr>
              <w:autoSpaceDE w:val="0"/>
              <w:autoSpaceDN w:val="0"/>
              <w:jc w:val="left"/>
              <w:rPr>
                <w:rFonts w:hAnsi="ＭＳ 明朝"/>
                <w:sz w:val="21"/>
              </w:rPr>
            </w:pPr>
            <w:r w:rsidRPr="00E06918">
              <w:rPr>
                <w:rFonts w:hAnsi="ＭＳ 明朝" w:hint="eastAsia"/>
                <w:sz w:val="21"/>
              </w:rPr>
              <w:t>１　授業料減免補助対象者一覧表</w:t>
            </w:r>
          </w:p>
          <w:p w:rsidR="003B38AB" w:rsidRPr="00E06918" w:rsidRDefault="003B38AB" w:rsidP="00723668">
            <w:pPr>
              <w:autoSpaceDE w:val="0"/>
              <w:autoSpaceDN w:val="0"/>
              <w:jc w:val="left"/>
              <w:rPr>
                <w:rFonts w:hAnsi="ＭＳ 明朝"/>
                <w:sz w:val="21"/>
              </w:rPr>
            </w:pPr>
            <w:r w:rsidRPr="00E06918">
              <w:rPr>
                <w:rFonts w:hAnsi="ＭＳ 明朝" w:hint="eastAsia"/>
                <w:sz w:val="21"/>
              </w:rPr>
              <w:t>２　入学金減免補助対象者一覧表</w:t>
            </w:r>
          </w:p>
          <w:p w:rsidR="00393E9D" w:rsidRPr="00E06918" w:rsidRDefault="00393E9D" w:rsidP="00393E9D">
            <w:pPr>
              <w:autoSpaceDE w:val="0"/>
              <w:autoSpaceDN w:val="0"/>
              <w:ind w:left="199" w:hangingChars="100" w:hanging="199"/>
              <w:jc w:val="left"/>
              <w:rPr>
                <w:rFonts w:hAnsi="ＭＳ 明朝"/>
                <w:sz w:val="21"/>
              </w:rPr>
            </w:pPr>
            <w:r w:rsidRPr="00E06918">
              <w:rPr>
                <w:rFonts w:hAnsi="ＭＳ 明朝" w:hint="eastAsia"/>
                <w:sz w:val="21"/>
              </w:rPr>
              <w:t>３　小中学校の授業料の負担軽減補助対象者一覧表</w:t>
            </w:r>
          </w:p>
          <w:p w:rsidR="00FA2617" w:rsidRPr="00E06918" w:rsidRDefault="00FA2617" w:rsidP="00393E9D">
            <w:pPr>
              <w:autoSpaceDE w:val="0"/>
              <w:autoSpaceDN w:val="0"/>
              <w:ind w:left="199" w:hangingChars="100" w:hanging="199"/>
              <w:jc w:val="left"/>
              <w:rPr>
                <w:rFonts w:hAnsi="ＭＳ 明朝"/>
                <w:sz w:val="21"/>
              </w:rPr>
            </w:pPr>
            <w:r w:rsidRPr="00E06918">
              <w:rPr>
                <w:rFonts w:hAnsi="ＭＳ 明朝" w:hint="eastAsia"/>
                <w:sz w:val="21"/>
              </w:rPr>
              <w:t>４　私立の小中学校に通う児童生徒への授業料負担軽減のための申請書</w:t>
            </w:r>
          </w:p>
          <w:p w:rsidR="00FA2617" w:rsidRPr="00E06918" w:rsidRDefault="00FA2617" w:rsidP="00393E9D">
            <w:pPr>
              <w:autoSpaceDE w:val="0"/>
              <w:autoSpaceDN w:val="0"/>
              <w:ind w:left="199" w:hangingChars="100" w:hanging="199"/>
              <w:jc w:val="left"/>
              <w:rPr>
                <w:rFonts w:hAnsi="ＭＳ 明朝"/>
                <w:sz w:val="21"/>
              </w:rPr>
            </w:pPr>
            <w:r w:rsidRPr="00E06918">
              <w:rPr>
                <w:rFonts w:hAnsi="ＭＳ 明朝" w:hint="eastAsia"/>
                <w:sz w:val="21"/>
              </w:rPr>
              <w:t>５　誓約書</w:t>
            </w:r>
          </w:p>
          <w:p w:rsidR="003B38AB" w:rsidRPr="00E06918" w:rsidRDefault="00DB4EC4" w:rsidP="00393E9D">
            <w:pPr>
              <w:autoSpaceDE w:val="0"/>
              <w:autoSpaceDN w:val="0"/>
              <w:ind w:left="199" w:hangingChars="100" w:hanging="199"/>
              <w:jc w:val="left"/>
              <w:rPr>
                <w:rFonts w:hAnsi="ＭＳ 明朝"/>
                <w:sz w:val="21"/>
              </w:rPr>
            </w:pPr>
            <w:r w:rsidRPr="00E06918">
              <w:rPr>
                <w:rFonts w:hAnsi="ＭＳ 明朝" w:hint="eastAsia"/>
                <w:sz w:val="21"/>
              </w:rPr>
              <w:t>６</w:t>
            </w:r>
            <w:r w:rsidR="00393E9D" w:rsidRPr="00E06918">
              <w:rPr>
                <w:rFonts w:hAnsi="ＭＳ 明朝" w:hint="eastAsia"/>
                <w:sz w:val="21"/>
              </w:rPr>
              <w:t xml:space="preserve">　減免又は小中学校の授業料の負担軽減対象要件に該当することを証明する書類（写し）</w:t>
            </w:r>
          </w:p>
        </w:tc>
        <w:tc>
          <w:tcPr>
            <w:tcW w:w="1551" w:type="dxa"/>
          </w:tcPr>
          <w:p w:rsidR="003B38AB" w:rsidRPr="00E06918" w:rsidRDefault="003B38AB">
            <w:pPr>
              <w:autoSpaceDE w:val="0"/>
              <w:autoSpaceDN w:val="0"/>
              <w:jc w:val="left"/>
              <w:rPr>
                <w:rFonts w:hAnsi="ＭＳ 明朝"/>
                <w:sz w:val="21"/>
              </w:rPr>
            </w:pPr>
            <w:r w:rsidRPr="00E06918">
              <w:rPr>
                <w:rFonts w:hAnsi="ＭＳ 明朝" w:hint="eastAsia"/>
                <w:sz w:val="21"/>
              </w:rPr>
              <w:t>別紙１</w:t>
            </w:r>
          </w:p>
          <w:p w:rsidR="003B38AB" w:rsidRPr="00E06918" w:rsidRDefault="003B38AB">
            <w:pPr>
              <w:autoSpaceDE w:val="0"/>
              <w:autoSpaceDN w:val="0"/>
              <w:jc w:val="left"/>
              <w:rPr>
                <w:rFonts w:hAnsi="ＭＳ 明朝"/>
                <w:sz w:val="21"/>
              </w:rPr>
            </w:pPr>
            <w:r w:rsidRPr="00E06918">
              <w:rPr>
                <w:rFonts w:hAnsi="ＭＳ 明朝" w:hint="eastAsia"/>
                <w:sz w:val="21"/>
              </w:rPr>
              <w:t>別紙２</w:t>
            </w:r>
          </w:p>
          <w:p w:rsidR="001E10CB" w:rsidRPr="00E06918" w:rsidRDefault="001E10CB" w:rsidP="00723668">
            <w:pPr>
              <w:autoSpaceDE w:val="0"/>
              <w:autoSpaceDN w:val="0"/>
              <w:jc w:val="left"/>
              <w:rPr>
                <w:rFonts w:hAnsi="ＭＳ 明朝"/>
                <w:sz w:val="21"/>
              </w:rPr>
            </w:pPr>
            <w:r w:rsidRPr="00E06918">
              <w:rPr>
                <w:rFonts w:hAnsi="ＭＳ 明朝" w:hint="eastAsia"/>
                <w:sz w:val="21"/>
              </w:rPr>
              <w:t>別紙３</w:t>
            </w:r>
          </w:p>
          <w:p w:rsidR="00FA2617" w:rsidRPr="00E06918" w:rsidRDefault="00FA2617" w:rsidP="00723668">
            <w:pPr>
              <w:autoSpaceDE w:val="0"/>
              <w:autoSpaceDN w:val="0"/>
              <w:jc w:val="left"/>
              <w:rPr>
                <w:rFonts w:hAnsi="ＭＳ 明朝"/>
                <w:sz w:val="21"/>
              </w:rPr>
            </w:pPr>
            <w:r w:rsidRPr="00E06918">
              <w:rPr>
                <w:rFonts w:hAnsi="ＭＳ 明朝" w:hint="eastAsia"/>
                <w:sz w:val="21"/>
              </w:rPr>
              <w:t>別紙４</w:t>
            </w:r>
          </w:p>
          <w:p w:rsidR="00FA2617" w:rsidRPr="00E06918" w:rsidRDefault="00FA2617" w:rsidP="00723668">
            <w:pPr>
              <w:autoSpaceDE w:val="0"/>
              <w:autoSpaceDN w:val="0"/>
              <w:jc w:val="left"/>
              <w:rPr>
                <w:rFonts w:hAnsi="ＭＳ 明朝"/>
                <w:sz w:val="21"/>
              </w:rPr>
            </w:pPr>
          </w:p>
          <w:p w:rsidR="00FA2617" w:rsidRPr="00E06918" w:rsidRDefault="00FA2617" w:rsidP="00723668">
            <w:pPr>
              <w:autoSpaceDE w:val="0"/>
              <w:autoSpaceDN w:val="0"/>
              <w:jc w:val="left"/>
              <w:rPr>
                <w:rFonts w:hAnsi="ＭＳ 明朝"/>
                <w:sz w:val="21"/>
              </w:rPr>
            </w:pPr>
            <w:r w:rsidRPr="00E06918">
              <w:rPr>
                <w:rFonts w:hAnsi="ＭＳ 明朝" w:hint="eastAsia"/>
                <w:sz w:val="21"/>
              </w:rPr>
              <w:t>別紙５</w:t>
            </w:r>
          </w:p>
          <w:p w:rsidR="003B38AB" w:rsidRPr="00E06918" w:rsidRDefault="003B38AB" w:rsidP="00723668">
            <w:pPr>
              <w:autoSpaceDE w:val="0"/>
              <w:autoSpaceDN w:val="0"/>
              <w:jc w:val="left"/>
              <w:rPr>
                <w:rFonts w:hAnsi="ＭＳ 明朝"/>
                <w:sz w:val="21"/>
              </w:rPr>
            </w:pPr>
            <w:r w:rsidRPr="00E06918">
              <w:rPr>
                <w:rFonts w:hAnsi="ＭＳ 明朝" w:hint="eastAsia"/>
                <w:sz w:val="21"/>
              </w:rPr>
              <w:t>証明する機関の様式による</w:t>
            </w:r>
          </w:p>
        </w:tc>
        <w:tc>
          <w:tcPr>
            <w:tcW w:w="1304" w:type="dxa"/>
          </w:tcPr>
          <w:p w:rsidR="003B38AB" w:rsidRPr="00E06918" w:rsidRDefault="003B38AB">
            <w:pPr>
              <w:autoSpaceDE w:val="0"/>
              <w:autoSpaceDN w:val="0"/>
              <w:jc w:val="center"/>
              <w:rPr>
                <w:rFonts w:hAnsi="ＭＳ 明朝"/>
                <w:sz w:val="21"/>
              </w:rPr>
            </w:pPr>
            <w:r w:rsidRPr="00E06918">
              <w:rPr>
                <w:rFonts w:hAnsi="ＭＳ 明朝" w:hint="eastAsia"/>
                <w:sz w:val="21"/>
              </w:rPr>
              <w:t>１部</w:t>
            </w:r>
          </w:p>
          <w:p w:rsidR="003B38AB" w:rsidRPr="00E06918" w:rsidRDefault="003B38AB">
            <w:pPr>
              <w:autoSpaceDE w:val="0"/>
              <w:autoSpaceDN w:val="0"/>
              <w:jc w:val="center"/>
              <w:rPr>
                <w:rFonts w:hAnsi="ＭＳ 明朝"/>
                <w:sz w:val="21"/>
              </w:rPr>
            </w:pPr>
            <w:r w:rsidRPr="00E06918">
              <w:rPr>
                <w:rFonts w:hAnsi="ＭＳ 明朝" w:hint="eastAsia"/>
                <w:sz w:val="21"/>
              </w:rPr>
              <w:t>１部</w:t>
            </w:r>
          </w:p>
          <w:p w:rsidR="003B38AB" w:rsidRPr="00E06918" w:rsidRDefault="003B38AB">
            <w:pPr>
              <w:autoSpaceDE w:val="0"/>
              <w:autoSpaceDN w:val="0"/>
              <w:jc w:val="center"/>
              <w:rPr>
                <w:rFonts w:hAnsi="ＭＳ 明朝"/>
                <w:sz w:val="21"/>
              </w:rPr>
            </w:pPr>
            <w:r w:rsidRPr="00E06918">
              <w:rPr>
                <w:rFonts w:hAnsi="ＭＳ 明朝" w:hint="eastAsia"/>
                <w:sz w:val="21"/>
              </w:rPr>
              <w:t>１部</w:t>
            </w:r>
          </w:p>
          <w:p w:rsidR="00FA2617" w:rsidRPr="00E06918" w:rsidRDefault="00FA2617" w:rsidP="00B166FA">
            <w:pPr>
              <w:autoSpaceDE w:val="0"/>
              <w:autoSpaceDN w:val="0"/>
              <w:jc w:val="center"/>
              <w:rPr>
                <w:rFonts w:hAnsi="ＭＳ 明朝"/>
                <w:sz w:val="21"/>
              </w:rPr>
            </w:pPr>
            <w:r w:rsidRPr="00E06918">
              <w:rPr>
                <w:rFonts w:hAnsi="ＭＳ 明朝" w:hint="eastAsia"/>
                <w:sz w:val="21"/>
              </w:rPr>
              <w:t>１部</w:t>
            </w:r>
          </w:p>
          <w:p w:rsidR="00FA2617" w:rsidRPr="00E06918" w:rsidRDefault="00FA2617" w:rsidP="00FA2617">
            <w:pPr>
              <w:rPr>
                <w:rFonts w:hAnsi="ＭＳ 明朝"/>
                <w:sz w:val="21"/>
              </w:rPr>
            </w:pPr>
          </w:p>
          <w:p w:rsidR="003B38AB" w:rsidRPr="00E06918" w:rsidRDefault="00FA2617" w:rsidP="00FA2617">
            <w:pPr>
              <w:rPr>
                <w:rFonts w:hAnsi="ＭＳ 明朝"/>
                <w:sz w:val="21"/>
              </w:rPr>
            </w:pPr>
            <w:r w:rsidRPr="00E06918">
              <w:rPr>
                <w:rFonts w:hAnsi="ＭＳ 明朝" w:hint="eastAsia"/>
                <w:sz w:val="21"/>
              </w:rPr>
              <w:t xml:space="preserve">　 １部</w:t>
            </w:r>
          </w:p>
        </w:tc>
      </w:tr>
    </w:tbl>
    <w:p w:rsidR="001C2E8D" w:rsidRPr="00E06918" w:rsidRDefault="001C2E8D" w:rsidP="00FC29EC">
      <w:pPr>
        <w:autoSpaceDE w:val="0"/>
        <w:autoSpaceDN w:val="0"/>
        <w:jc w:val="left"/>
        <w:rPr>
          <w:rFonts w:hAnsi="ＭＳ 明朝"/>
          <w:sz w:val="21"/>
        </w:rPr>
      </w:pPr>
    </w:p>
    <w:p w:rsidR="006D5EAC" w:rsidRPr="00E06918" w:rsidRDefault="006D5EAC" w:rsidP="006D5EAC">
      <w:pPr>
        <w:autoSpaceDE w:val="0"/>
        <w:autoSpaceDN w:val="0"/>
        <w:ind w:firstLineChars="300" w:firstLine="597"/>
        <w:jc w:val="left"/>
        <w:rPr>
          <w:rFonts w:hAnsi="ＭＳ 明朝"/>
          <w:sz w:val="21"/>
        </w:rPr>
      </w:pPr>
      <w:r w:rsidRPr="00E06918">
        <w:rPr>
          <w:rFonts w:hAnsi="ＭＳ 明朝" w:hint="eastAsia"/>
          <w:sz w:val="21"/>
        </w:rPr>
        <w:t>附　則</w:t>
      </w:r>
    </w:p>
    <w:p w:rsidR="006D5EAC" w:rsidRPr="00E06918" w:rsidRDefault="006D5EAC" w:rsidP="006D5EAC">
      <w:pPr>
        <w:autoSpaceDE w:val="0"/>
        <w:autoSpaceDN w:val="0"/>
        <w:jc w:val="left"/>
        <w:rPr>
          <w:rFonts w:hAnsi="ＭＳ 明朝"/>
          <w:sz w:val="21"/>
        </w:rPr>
      </w:pPr>
      <w:r w:rsidRPr="00E06918">
        <w:rPr>
          <w:rFonts w:hAnsi="ＭＳ 明朝" w:hint="eastAsia"/>
          <w:sz w:val="21"/>
        </w:rPr>
        <w:t>１　この要領は、平成26年４月１日から施行する。</w:t>
      </w:r>
    </w:p>
    <w:p w:rsidR="006D5EAC" w:rsidRPr="00E06918" w:rsidRDefault="006D5EAC" w:rsidP="006D5EAC">
      <w:pPr>
        <w:autoSpaceDE w:val="0"/>
        <w:autoSpaceDN w:val="0"/>
        <w:ind w:left="199" w:hangingChars="100" w:hanging="199"/>
        <w:jc w:val="left"/>
        <w:rPr>
          <w:rFonts w:hAnsi="ＭＳ 明朝"/>
          <w:sz w:val="21"/>
        </w:rPr>
      </w:pPr>
      <w:r w:rsidRPr="00E06918">
        <w:rPr>
          <w:rFonts w:hAnsi="ＭＳ 明朝" w:hint="eastAsia"/>
          <w:sz w:val="21"/>
        </w:rPr>
        <w:t>２　この要領の施行の日の前日において現に私立高等学校等に在学する生徒に係る私立高等学校等授業料等減免事業補助金に関する事務取扱いについては、なお従前の例による。</w:t>
      </w:r>
    </w:p>
    <w:p w:rsidR="006D5EAC" w:rsidRPr="00E06918" w:rsidRDefault="006D5EAC" w:rsidP="006D5EAC">
      <w:pPr>
        <w:autoSpaceDE w:val="0"/>
        <w:autoSpaceDN w:val="0"/>
        <w:ind w:firstLineChars="300" w:firstLine="597"/>
        <w:jc w:val="left"/>
        <w:rPr>
          <w:rFonts w:hAnsi="ＭＳ 明朝"/>
          <w:sz w:val="21"/>
        </w:rPr>
      </w:pPr>
      <w:bookmarkStart w:id="0" w:name="_GoBack"/>
      <w:bookmarkEnd w:id="0"/>
      <w:r w:rsidRPr="00E06918">
        <w:rPr>
          <w:rFonts w:hAnsi="ＭＳ 明朝" w:hint="eastAsia"/>
          <w:sz w:val="21"/>
        </w:rPr>
        <w:lastRenderedPageBreak/>
        <w:t>附　則</w:t>
      </w:r>
    </w:p>
    <w:p w:rsidR="006D5EAC" w:rsidRPr="00E06918" w:rsidRDefault="006D5EAC" w:rsidP="006D5EAC">
      <w:pPr>
        <w:autoSpaceDE w:val="0"/>
        <w:autoSpaceDN w:val="0"/>
        <w:jc w:val="left"/>
        <w:rPr>
          <w:rFonts w:hAnsi="ＭＳ 明朝"/>
          <w:sz w:val="21"/>
        </w:rPr>
      </w:pPr>
      <w:r w:rsidRPr="00E06918">
        <w:rPr>
          <w:rFonts w:hAnsi="ＭＳ 明朝" w:hint="eastAsia"/>
          <w:sz w:val="21"/>
        </w:rPr>
        <w:t xml:space="preserve">　この要領は、平成30年９月８日から施行し、平成29年度の事業から適用する。</w:t>
      </w:r>
    </w:p>
    <w:p w:rsidR="006D5EAC" w:rsidRPr="00E06918" w:rsidRDefault="006D5EAC" w:rsidP="00FC29EC">
      <w:pPr>
        <w:autoSpaceDE w:val="0"/>
        <w:autoSpaceDN w:val="0"/>
        <w:jc w:val="left"/>
        <w:rPr>
          <w:rFonts w:hAnsi="ＭＳ 明朝"/>
          <w:sz w:val="21"/>
        </w:rPr>
      </w:pPr>
    </w:p>
    <w:p w:rsidR="00383DA5" w:rsidRPr="00E06918" w:rsidRDefault="00383DA5" w:rsidP="00383DA5">
      <w:pPr>
        <w:autoSpaceDE w:val="0"/>
        <w:autoSpaceDN w:val="0"/>
        <w:ind w:firstLineChars="300" w:firstLine="597"/>
        <w:jc w:val="left"/>
        <w:rPr>
          <w:rFonts w:hAnsi="ＭＳ 明朝"/>
          <w:sz w:val="21"/>
        </w:rPr>
      </w:pPr>
      <w:r w:rsidRPr="00E06918">
        <w:rPr>
          <w:rFonts w:hAnsi="ＭＳ 明朝" w:hint="eastAsia"/>
          <w:sz w:val="21"/>
        </w:rPr>
        <w:t>附　則</w:t>
      </w:r>
    </w:p>
    <w:p w:rsidR="00383DA5" w:rsidRPr="00E06918" w:rsidRDefault="00383DA5" w:rsidP="00383DA5">
      <w:pPr>
        <w:autoSpaceDE w:val="0"/>
        <w:autoSpaceDN w:val="0"/>
        <w:jc w:val="left"/>
        <w:rPr>
          <w:rFonts w:hAnsi="ＭＳ 明朝"/>
          <w:sz w:val="21"/>
        </w:rPr>
      </w:pPr>
      <w:r w:rsidRPr="00E06918">
        <w:rPr>
          <w:rFonts w:hAnsi="ＭＳ 明朝" w:hint="eastAsia"/>
          <w:sz w:val="21"/>
        </w:rPr>
        <w:t xml:space="preserve">　この要領は、平成30年４月１日から施行する。</w:t>
      </w:r>
    </w:p>
    <w:p w:rsidR="00383DA5" w:rsidRPr="00E06918" w:rsidRDefault="00383DA5" w:rsidP="00FC29EC">
      <w:pPr>
        <w:autoSpaceDE w:val="0"/>
        <w:autoSpaceDN w:val="0"/>
        <w:jc w:val="left"/>
        <w:rPr>
          <w:rFonts w:hAnsi="ＭＳ 明朝"/>
          <w:sz w:val="21"/>
        </w:rPr>
      </w:pPr>
    </w:p>
    <w:p w:rsidR="00FA2617" w:rsidRPr="00E06918" w:rsidRDefault="00FA2617" w:rsidP="00FA2617">
      <w:pPr>
        <w:autoSpaceDE w:val="0"/>
        <w:autoSpaceDN w:val="0"/>
        <w:ind w:firstLineChars="300" w:firstLine="597"/>
        <w:jc w:val="left"/>
        <w:rPr>
          <w:rFonts w:hAnsi="ＭＳ 明朝"/>
          <w:sz w:val="21"/>
        </w:rPr>
      </w:pPr>
      <w:r w:rsidRPr="00E06918">
        <w:rPr>
          <w:rFonts w:hAnsi="ＭＳ 明朝" w:hint="eastAsia"/>
          <w:sz w:val="21"/>
        </w:rPr>
        <w:t>附　則</w:t>
      </w:r>
    </w:p>
    <w:p w:rsidR="00FA2617" w:rsidRPr="00E06918" w:rsidRDefault="00FA2617" w:rsidP="00FA2617">
      <w:pPr>
        <w:autoSpaceDE w:val="0"/>
        <w:autoSpaceDN w:val="0"/>
        <w:jc w:val="left"/>
        <w:rPr>
          <w:rFonts w:hAnsi="ＭＳ 明朝"/>
          <w:sz w:val="21"/>
          <w:szCs w:val="21"/>
        </w:rPr>
      </w:pPr>
      <w:r w:rsidRPr="00E06918">
        <w:rPr>
          <w:rFonts w:hAnsi="ＭＳ 明朝" w:hint="eastAsia"/>
          <w:sz w:val="21"/>
        </w:rPr>
        <w:t xml:space="preserve">　</w:t>
      </w:r>
      <w:r w:rsidR="0097087B" w:rsidRPr="00E06918">
        <w:rPr>
          <w:rFonts w:hAnsi="ＭＳ 明朝" w:hint="eastAsia"/>
          <w:sz w:val="21"/>
          <w:szCs w:val="21"/>
        </w:rPr>
        <w:t>この要領は、平成30年８月22日から施行し、平成30年度の事業から適用する。</w:t>
      </w:r>
    </w:p>
    <w:p w:rsidR="00FA2617" w:rsidRPr="00E06918" w:rsidRDefault="00FA2617" w:rsidP="00FC29EC">
      <w:pPr>
        <w:autoSpaceDE w:val="0"/>
        <w:autoSpaceDN w:val="0"/>
        <w:jc w:val="left"/>
        <w:rPr>
          <w:rFonts w:hAnsi="ＭＳ 明朝"/>
          <w:sz w:val="21"/>
        </w:rPr>
      </w:pPr>
    </w:p>
    <w:p w:rsidR="0028402C" w:rsidRPr="00E06918" w:rsidRDefault="0028402C" w:rsidP="0028402C">
      <w:pPr>
        <w:autoSpaceDE w:val="0"/>
        <w:autoSpaceDN w:val="0"/>
        <w:ind w:firstLineChars="300" w:firstLine="597"/>
        <w:jc w:val="left"/>
        <w:rPr>
          <w:rFonts w:hAnsi="ＭＳ 明朝"/>
          <w:sz w:val="21"/>
        </w:rPr>
      </w:pPr>
      <w:r w:rsidRPr="00E06918">
        <w:rPr>
          <w:rFonts w:hAnsi="ＭＳ 明朝" w:hint="eastAsia"/>
          <w:sz w:val="21"/>
        </w:rPr>
        <w:t>附　則</w:t>
      </w:r>
    </w:p>
    <w:p w:rsidR="0028402C" w:rsidRPr="00E06918" w:rsidRDefault="00DC427F" w:rsidP="0028402C">
      <w:pPr>
        <w:autoSpaceDE w:val="0"/>
        <w:autoSpaceDN w:val="0"/>
        <w:jc w:val="left"/>
        <w:rPr>
          <w:rFonts w:hAnsi="ＭＳ 明朝"/>
          <w:sz w:val="21"/>
          <w:szCs w:val="21"/>
        </w:rPr>
      </w:pPr>
      <w:r w:rsidRPr="00E06918">
        <w:rPr>
          <w:rFonts w:hAnsi="ＭＳ 明朝" w:hint="eastAsia"/>
          <w:sz w:val="21"/>
        </w:rPr>
        <w:t xml:space="preserve">　</w:t>
      </w:r>
      <w:r w:rsidR="00DE4678" w:rsidRPr="00E06918">
        <w:rPr>
          <w:rFonts w:hAnsi="ＭＳ 明朝" w:hint="eastAsia"/>
          <w:sz w:val="21"/>
          <w:szCs w:val="21"/>
        </w:rPr>
        <w:t>この要領は、令和元年</w:t>
      </w:r>
      <w:r w:rsidR="009A7C48" w:rsidRPr="00E06918">
        <w:rPr>
          <w:rFonts w:hAnsi="ＭＳ 明朝" w:hint="eastAsia"/>
          <w:sz w:val="21"/>
          <w:szCs w:val="21"/>
        </w:rPr>
        <w:t>７</w:t>
      </w:r>
      <w:r w:rsidR="000F54C1" w:rsidRPr="00E06918">
        <w:rPr>
          <w:rFonts w:hAnsi="ＭＳ 明朝" w:hint="eastAsia"/>
          <w:sz w:val="21"/>
          <w:szCs w:val="21"/>
        </w:rPr>
        <w:t>月</w:t>
      </w:r>
      <w:r w:rsidR="009A7C48" w:rsidRPr="00E06918">
        <w:rPr>
          <w:rFonts w:hAnsi="ＭＳ 明朝" w:hint="eastAsia"/>
          <w:sz w:val="21"/>
          <w:szCs w:val="21"/>
        </w:rPr>
        <w:t>１</w:t>
      </w:r>
      <w:r w:rsidR="000F54C1" w:rsidRPr="00E06918">
        <w:rPr>
          <w:rFonts w:hAnsi="ＭＳ 明朝" w:hint="eastAsia"/>
          <w:sz w:val="21"/>
          <w:szCs w:val="21"/>
        </w:rPr>
        <w:t>日から施行し、</w:t>
      </w:r>
      <w:r w:rsidR="009A7C48" w:rsidRPr="00E06918">
        <w:rPr>
          <w:rFonts w:hAnsi="ＭＳ 明朝" w:hint="eastAsia"/>
          <w:sz w:val="21"/>
          <w:szCs w:val="21"/>
        </w:rPr>
        <w:t>令和元</w:t>
      </w:r>
      <w:r w:rsidR="000F54C1" w:rsidRPr="00E06918">
        <w:rPr>
          <w:rFonts w:hAnsi="ＭＳ 明朝" w:hint="eastAsia"/>
          <w:sz w:val="21"/>
          <w:szCs w:val="21"/>
        </w:rPr>
        <w:t>年度の事業から適用する。</w:t>
      </w:r>
    </w:p>
    <w:p w:rsidR="006B2E79" w:rsidRPr="00E06918" w:rsidRDefault="006B2E79" w:rsidP="006B2E79">
      <w:pPr>
        <w:autoSpaceDE w:val="0"/>
        <w:autoSpaceDN w:val="0"/>
        <w:ind w:firstLineChars="300" w:firstLine="597"/>
        <w:jc w:val="left"/>
        <w:rPr>
          <w:rFonts w:hAnsi="ＭＳ 明朝"/>
          <w:sz w:val="21"/>
        </w:rPr>
      </w:pPr>
    </w:p>
    <w:p w:rsidR="006B2E79" w:rsidRPr="00E06918" w:rsidRDefault="006B2E79" w:rsidP="006B2E79">
      <w:pPr>
        <w:autoSpaceDE w:val="0"/>
        <w:autoSpaceDN w:val="0"/>
        <w:ind w:firstLineChars="300" w:firstLine="597"/>
        <w:jc w:val="left"/>
        <w:rPr>
          <w:rFonts w:hAnsi="ＭＳ 明朝"/>
          <w:sz w:val="21"/>
        </w:rPr>
      </w:pPr>
      <w:r w:rsidRPr="00E06918">
        <w:rPr>
          <w:rFonts w:hAnsi="ＭＳ 明朝" w:hint="eastAsia"/>
          <w:sz w:val="21"/>
        </w:rPr>
        <w:t>附　則</w:t>
      </w:r>
    </w:p>
    <w:p w:rsidR="006B2E79" w:rsidRPr="00E06918" w:rsidRDefault="006B2E79" w:rsidP="006B2E79">
      <w:pPr>
        <w:autoSpaceDE w:val="0"/>
        <w:autoSpaceDN w:val="0"/>
        <w:jc w:val="left"/>
        <w:rPr>
          <w:rFonts w:hAnsi="ＭＳ 明朝"/>
          <w:sz w:val="21"/>
          <w:szCs w:val="21"/>
        </w:rPr>
      </w:pPr>
      <w:r w:rsidRPr="00E06918">
        <w:rPr>
          <w:rFonts w:hAnsi="ＭＳ 明朝" w:hint="eastAsia"/>
          <w:sz w:val="21"/>
        </w:rPr>
        <w:t xml:space="preserve">　第１条　</w:t>
      </w:r>
      <w:r w:rsidRPr="00E06918">
        <w:rPr>
          <w:rFonts w:hAnsi="ＭＳ 明朝" w:hint="eastAsia"/>
          <w:sz w:val="21"/>
          <w:szCs w:val="21"/>
        </w:rPr>
        <w:t>この要領は、令和</w:t>
      </w:r>
      <w:r w:rsidR="005D4499" w:rsidRPr="00E06918">
        <w:rPr>
          <w:rFonts w:hAnsi="ＭＳ 明朝" w:hint="eastAsia"/>
          <w:sz w:val="21"/>
          <w:szCs w:val="21"/>
        </w:rPr>
        <w:t>２</w:t>
      </w:r>
      <w:r w:rsidRPr="00E06918">
        <w:rPr>
          <w:rFonts w:hAnsi="ＭＳ 明朝" w:hint="eastAsia"/>
          <w:sz w:val="21"/>
          <w:szCs w:val="21"/>
        </w:rPr>
        <w:t>年</w:t>
      </w:r>
      <w:r w:rsidR="00070056" w:rsidRPr="00E06918">
        <w:rPr>
          <w:rFonts w:hAnsi="ＭＳ 明朝" w:hint="eastAsia"/>
          <w:sz w:val="21"/>
          <w:szCs w:val="21"/>
        </w:rPr>
        <w:t>７</w:t>
      </w:r>
      <w:r w:rsidRPr="00E06918">
        <w:rPr>
          <w:rFonts w:hAnsi="ＭＳ 明朝" w:hint="eastAsia"/>
          <w:sz w:val="21"/>
          <w:szCs w:val="21"/>
        </w:rPr>
        <w:t>月</w:t>
      </w:r>
      <w:r w:rsidR="00070056" w:rsidRPr="00E06918">
        <w:rPr>
          <w:rFonts w:hAnsi="ＭＳ 明朝" w:hint="eastAsia"/>
          <w:sz w:val="21"/>
          <w:szCs w:val="21"/>
        </w:rPr>
        <w:t>７</w:t>
      </w:r>
      <w:r w:rsidRPr="00E06918">
        <w:rPr>
          <w:rFonts w:hAnsi="ＭＳ 明朝" w:hint="eastAsia"/>
          <w:sz w:val="21"/>
          <w:szCs w:val="21"/>
        </w:rPr>
        <w:t>日から施行し、令和２年度の事業から適用する。</w:t>
      </w:r>
    </w:p>
    <w:p w:rsidR="0028402C" w:rsidRPr="00E06918" w:rsidRDefault="006B2E79" w:rsidP="00EB0BFF">
      <w:pPr>
        <w:autoSpaceDE w:val="0"/>
        <w:autoSpaceDN w:val="0"/>
        <w:ind w:left="398" w:hangingChars="200" w:hanging="398"/>
        <w:jc w:val="left"/>
        <w:rPr>
          <w:rFonts w:hAnsi="ＭＳ 明朝"/>
          <w:sz w:val="21"/>
        </w:rPr>
      </w:pPr>
      <w:r w:rsidRPr="00E06918">
        <w:rPr>
          <w:rFonts w:hAnsi="ＭＳ 明朝" w:hint="eastAsia"/>
          <w:sz w:val="21"/>
        </w:rPr>
        <w:t xml:space="preserve">　第２条　要領３（１）</w:t>
      </w:r>
      <w:r w:rsidR="005D4499" w:rsidRPr="00E06918">
        <w:rPr>
          <w:rFonts w:hAnsi="ＭＳ 明朝" w:hint="eastAsia"/>
          <w:sz w:val="21"/>
        </w:rPr>
        <w:t>のうち</w:t>
      </w:r>
      <w:r w:rsidR="00EB0BFF" w:rsidRPr="00E06918">
        <w:rPr>
          <w:rFonts w:hAnsi="ＭＳ 明朝" w:hint="eastAsia"/>
          <w:sz w:val="21"/>
        </w:rPr>
        <w:t>、「</w:t>
      </w:r>
      <w:r w:rsidR="0042730C" w:rsidRPr="00E06918">
        <w:rPr>
          <w:rFonts w:hAnsi="ＭＳ 明朝" w:hint="eastAsia"/>
          <w:sz w:val="21"/>
        </w:rPr>
        <w:t>自ら経営する会社等が破産・倒産した場合</w:t>
      </w:r>
      <w:r w:rsidR="005D4499" w:rsidRPr="00E06918">
        <w:rPr>
          <w:rFonts w:hAnsi="ＭＳ 明朝" w:hint="eastAsia"/>
          <w:sz w:val="21"/>
        </w:rPr>
        <w:t>」とあるのは、「</w:t>
      </w:r>
      <w:r w:rsidR="0042730C" w:rsidRPr="00E06918">
        <w:rPr>
          <w:rFonts w:hAnsi="ＭＳ 明朝" w:hint="eastAsia"/>
          <w:sz w:val="21"/>
        </w:rPr>
        <w:t>自ら経営する会社等が破産・倒産した場合</w:t>
      </w:r>
      <w:r w:rsidR="005D4499" w:rsidRPr="00E06918">
        <w:rPr>
          <w:rFonts w:hAnsi="ＭＳ 明朝" w:hint="eastAsia"/>
          <w:sz w:val="21"/>
        </w:rPr>
        <w:t>、新型コロナウイルス感染症の影響により収入が減少した場合」</w:t>
      </w:r>
      <w:r w:rsidR="00EB0BFF" w:rsidRPr="00E06918">
        <w:rPr>
          <w:rFonts w:hAnsi="ＭＳ 明朝" w:hint="eastAsia"/>
          <w:sz w:val="21"/>
        </w:rPr>
        <w:t>と</w:t>
      </w:r>
      <w:r w:rsidR="00001002" w:rsidRPr="00E06918">
        <w:rPr>
          <w:rFonts w:hAnsi="ＭＳ 明朝" w:hint="eastAsia"/>
          <w:sz w:val="21"/>
        </w:rPr>
        <w:t>読み替える</w:t>
      </w:r>
      <w:r w:rsidR="005D4499" w:rsidRPr="00E06918">
        <w:rPr>
          <w:rFonts w:hAnsi="ＭＳ 明朝" w:hint="eastAsia"/>
          <w:sz w:val="21"/>
        </w:rPr>
        <w:t>ものとする</w:t>
      </w:r>
      <w:r w:rsidR="00001002" w:rsidRPr="00E06918">
        <w:rPr>
          <w:rFonts w:hAnsi="ＭＳ 明朝" w:hint="eastAsia"/>
          <w:sz w:val="21"/>
        </w:rPr>
        <w:t>。</w:t>
      </w:r>
    </w:p>
    <w:p w:rsidR="006B2E79" w:rsidRPr="00E06918" w:rsidRDefault="00001002" w:rsidP="00FC29EC">
      <w:pPr>
        <w:autoSpaceDE w:val="0"/>
        <w:autoSpaceDN w:val="0"/>
        <w:jc w:val="left"/>
        <w:rPr>
          <w:rFonts w:hAnsi="ＭＳ 明朝"/>
          <w:sz w:val="21"/>
        </w:rPr>
      </w:pPr>
      <w:r w:rsidRPr="00E06918">
        <w:rPr>
          <w:rFonts w:hAnsi="ＭＳ 明朝" w:hint="eastAsia"/>
          <w:sz w:val="21"/>
        </w:rPr>
        <w:t xml:space="preserve">　第３条　</w:t>
      </w:r>
      <w:r w:rsidR="00EB0BFF" w:rsidRPr="00E06918">
        <w:rPr>
          <w:rFonts w:hAnsi="ＭＳ 明朝" w:hint="eastAsia"/>
          <w:sz w:val="21"/>
        </w:rPr>
        <w:t>前条は、令和２年度末までに交付を決定するものについて適用する。</w:t>
      </w:r>
    </w:p>
    <w:p w:rsidR="006B2E79" w:rsidRPr="00E06918" w:rsidRDefault="006B2E79" w:rsidP="00FC29EC">
      <w:pPr>
        <w:autoSpaceDE w:val="0"/>
        <w:autoSpaceDN w:val="0"/>
        <w:jc w:val="left"/>
        <w:rPr>
          <w:rFonts w:hAnsi="ＭＳ 明朝"/>
          <w:sz w:val="21"/>
        </w:rPr>
      </w:pPr>
    </w:p>
    <w:p w:rsidR="00070056" w:rsidRPr="00E06918" w:rsidRDefault="00070056" w:rsidP="00070056">
      <w:pPr>
        <w:autoSpaceDE w:val="0"/>
        <w:autoSpaceDN w:val="0"/>
        <w:ind w:firstLineChars="300" w:firstLine="597"/>
        <w:jc w:val="left"/>
        <w:rPr>
          <w:rFonts w:hAnsi="ＭＳ 明朝"/>
          <w:sz w:val="21"/>
        </w:rPr>
      </w:pPr>
      <w:r w:rsidRPr="00E06918">
        <w:rPr>
          <w:rFonts w:hAnsi="ＭＳ 明朝" w:hint="eastAsia"/>
          <w:sz w:val="21"/>
        </w:rPr>
        <w:t>附　則</w:t>
      </w:r>
    </w:p>
    <w:p w:rsidR="00070056" w:rsidRPr="00E06918" w:rsidRDefault="00070056" w:rsidP="00070056">
      <w:pPr>
        <w:autoSpaceDE w:val="0"/>
        <w:autoSpaceDN w:val="0"/>
        <w:jc w:val="left"/>
        <w:rPr>
          <w:rFonts w:hAnsi="ＭＳ 明朝"/>
          <w:sz w:val="21"/>
          <w:szCs w:val="21"/>
        </w:rPr>
      </w:pPr>
      <w:r w:rsidRPr="00E06918">
        <w:rPr>
          <w:rFonts w:hAnsi="ＭＳ 明朝" w:hint="eastAsia"/>
          <w:sz w:val="21"/>
        </w:rPr>
        <w:t xml:space="preserve">　第１条　</w:t>
      </w:r>
      <w:r w:rsidRPr="00E06918">
        <w:rPr>
          <w:rFonts w:hAnsi="ＭＳ 明朝" w:hint="eastAsia"/>
          <w:sz w:val="21"/>
          <w:szCs w:val="21"/>
        </w:rPr>
        <w:t>この要領は、令和３年</w:t>
      </w:r>
      <w:r w:rsidR="00994115" w:rsidRPr="00E06918">
        <w:rPr>
          <w:rFonts w:hAnsi="ＭＳ 明朝" w:hint="eastAsia"/>
          <w:sz w:val="21"/>
          <w:szCs w:val="21"/>
        </w:rPr>
        <w:t>４</w:t>
      </w:r>
      <w:r w:rsidRPr="00E06918">
        <w:rPr>
          <w:rFonts w:hAnsi="ＭＳ 明朝" w:hint="eastAsia"/>
          <w:sz w:val="21"/>
          <w:szCs w:val="21"/>
        </w:rPr>
        <w:t>月</w:t>
      </w:r>
      <w:r w:rsidR="00994115" w:rsidRPr="00E06918">
        <w:rPr>
          <w:rFonts w:hAnsi="ＭＳ 明朝" w:hint="eastAsia"/>
          <w:sz w:val="21"/>
          <w:szCs w:val="21"/>
        </w:rPr>
        <w:t>１</w:t>
      </w:r>
      <w:r w:rsidRPr="00E06918">
        <w:rPr>
          <w:rFonts w:hAnsi="ＭＳ 明朝" w:hint="eastAsia"/>
          <w:sz w:val="21"/>
          <w:szCs w:val="21"/>
        </w:rPr>
        <w:t>日から施行し、令和３年度の事業から適用する。</w:t>
      </w:r>
    </w:p>
    <w:p w:rsidR="00070056" w:rsidRPr="00E06918" w:rsidRDefault="00070056" w:rsidP="00070056">
      <w:pPr>
        <w:autoSpaceDE w:val="0"/>
        <w:autoSpaceDN w:val="0"/>
        <w:ind w:left="398" w:hangingChars="200" w:hanging="398"/>
        <w:jc w:val="left"/>
        <w:rPr>
          <w:rFonts w:hAnsi="ＭＳ 明朝"/>
          <w:sz w:val="21"/>
        </w:rPr>
      </w:pPr>
      <w:r w:rsidRPr="00E06918">
        <w:rPr>
          <w:rFonts w:hAnsi="ＭＳ 明朝" w:hint="eastAsia"/>
          <w:sz w:val="21"/>
        </w:rPr>
        <w:t xml:space="preserve">　第２条　要領３（１）のうち、「自ら経営する会社等が破産・倒産した場合」とあるのは、「自ら経営する会社等が破産・倒産した場合、新型コロナウイルス感染症の影響により収入が減少した場合」と読み替えるものとする。</w:t>
      </w:r>
    </w:p>
    <w:p w:rsidR="00070056" w:rsidRPr="00E06918" w:rsidRDefault="00070056" w:rsidP="00070056">
      <w:pPr>
        <w:autoSpaceDE w:val="0"/>
        <w:autoSpaceDN w:val="0"/>
        <w:jc w:val="left"/>
        <w:rPr>
          <w:rFonts w:hAnsi="ＭＳ 明朝"/>
          <w:sz w:val="21"/>
        </w:rPr>
      </w:pPr>
      <w:r w:rsidRPr="00E06918">
        <w:rPr>
          <w:rFonts w:hAnsi="ＭＳ 明朝" w:hint="eastAsia"/>
          <w:sz w:val="21"/>
        </w:rPr>
        <w:t xml:space="preserve">　第３条　前条は、令和３年度末までに交付を決定するものについて適用する。</w:t>
      </w:r>
    </w:p>
    <w:p w:rsidR="00070056" w:rsidRPr="00E06918" w:rsidRDefault="00070056" w:rsidP="00FC29EC">
      <w:pPr>
        <w:autoSpaceDE w:val="0"/>
        <w:autoSpaceDN w:val="0"/>
        <w:jc w:val="left"/>
        <w:rPr>
          <w:rFonts w:hAnsi="ＭＳ 明朝"/>
          <w:sz w:val="21"/>
        </w:rPr>
      </w:pPr>
    </w:p>
    <w:p w:rsidR="000D0FE0" w:rsidRPr="00E06918" w:rsidRDefault="000D0FE0" w:rsidP="000D0FE0">
      <w:pPr>
        <w:autoSpaceDE w:val="0"/>
        <w:autoSpaceDN w:val="0"/>
        <w:ind w:firstLineChars="300" w:firstLine="597"/>
        <w:jc w:val="left"/>
        <w:rPr>
          <w:rFonts w:hAnsi="ＭＳ 明朝"/>
          <w:sz w:val="21"/>
        </w:rPr>
      </w:pPr>
      <w:r w:rsidRPr="00E06918">
        <w:rPr>
          <w:rFonts w:hAnsi="ＭＳ 明朝" w:hint="eastAsia"/>
          <w:sz w:val="21"/>
        </w:rPr>
        <w:t>附　則</w:t>
      </w:r>
    </w:p>
    <w:p w:rsidR="000D0FE0" w:rsidRPr="00E06918" w:rsidRDefault="000D0FE0" w:rsidP="000D0FE0">
      <w:pPr>
        <w:autoSpaceDE w:val="0"/>
        <w:autoSpaceDN w:val="0"/>
        <w:jc w:val="left"/>
        <w:rPr>
          <w:rFonts w:hAnsi="ＭＳ 明朝"/>
          <w:sz w:val="21"/>
          <w:szCs w:val="21"/>
        </w:rPr>
      </w:pPr>
      <w:r w:rsidRPr="00E06918">
        <w:rPr>
          <w:rFonts w:hAnsi="ＭＳ 明朝" w:hint="eastAsia"/>
          <w:sz w:val="21"/>
        </w:rPr>
        <w:t xml:space="preserve">　</w:t>
      </w:r>
      <w:r w:rsidRPr="00E06918">
        <w:rPr>
          <w:rFonts w:hAnsi="ＭＳ 明朝" w:hint="eastAsia"/>
          <w:sz w:val="21"/>
          <w:szCs w:val="21"/>
        </w:rPr>
        <w:t>この要領は、令和３年</w:t>
      </w:r>
      <w:r w:rsidR="00E06918" w:rsidRPr="00E06918">
        <w:rPr>
          <w:rFonts w:hAnsi="ＭＳ 明朝" w:hint="eastAsia"/>
          <w:sz w:val="21"/>
          <w:szCs w:val="21"/>
        </w:rPr>
        <w:t>６</w:t>
      </w:r>
      <w:r w:rsidRPr="00E06918">
        <w:rPr>
          <w:rFonts w:hAnsi="ＭＳ 明朝" w:hint="eastAsia"/>
          <w:sz w:val="21"/>
          <w:szCs w:val="21"/>
        </w:rPr>
        <w:t>月</w:t>
      </w:r>
      <w:r w:rsidR="00E06918">
        <w:rPr>
          <w:rFonts w:hAnsi="ＭＳ 明朝" w:hint="eastAsia"/>
          <w:sz w:val="21"/>
          <w:szCs w:val="21"/>
        </w:rPr>
        <w:t>22</w:t>
      </w:r>
      <w:r w:rsidRPr="00E06918">
        <w:rPr>
          <w:rFonts w:hAnsi="ＭＳ 明朝" w:hint="eastAsia"/>
          <w:sz w:val="21"/>
          <w:szCs w:val="21"/>
        </w:rPr>
        <w:t>日から施行し、令和３年度の事業から適用する。</w:t>
      </w:r>
    </w:p>
    <w:p w:rsidR="000D0FE0" w:rsidRPr="00E06918" w:rsidRDefault="000D0FE0" w:rsidP="00FC29EC">
      <w:pPr>
        <w:autoSpaceDE w:val="0"/>
        <w:autoSpaceDN w:val="0"/>
        <w:jc w:val="left"/>
        <w:rPr>
          <w:rFonts w:hAnsi="ＭＳ 明朝"/>
          <w:sz w:val="21"/>
        </w:rPr>
      </w:pPr>
    </w:p>
    <w:sectPr w:rsidR="000D0FE0" w:rsidRPr="00E06918" w:rsidSect="00F33061">
      <w:endnotePr>
        <w:numStart w:val="0"/>
      </w:endnotePr>
      <w:type w:val="nextColumn"/>
      <w:pgSz w:w="11906" w:h="16838" w:code="9"/>
      <w:pgMar w:top="1418" w:right="1247" w:bottom="1134" w:left="1247" w:header="720" w:footer="720" w:gutter="0"/>
      <w:cols w:space="720"/>
      <w:docGrid w:type="linesAndChars" w:linePitch="324" w:charSpace="-59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AA9" w:rsidRDefault="00305AA9">
      <w:pPr>
        <w:spacing w:line="240" w:lineRule="auto"/>
      </w:pPr>
      <w:r>
        <w:separator/>
      </w:r>
    </w:p>
  </w:endnote>
  <w:endnote w:type="continuationSeparator" w:id="0">
    <w:p w:rsidR="00305AA9" w:rsidRDefault="00305A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AA9" w:rsidRDefault="00305AA9">
      <w:pPr>
        <w:spacing w:line="240" w:lineRule="auto"/>
      </w:pPr>
      <w:r>
        <w:separator/>
      </w:r>
    </w:p>
  </w:footnote>
  <w:footnote w:type="continuationSeparator" w:id="0">
    <w:p w:rsidR="00305AA9" w:rsidRDefault="00305AA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0"/>
  <w:doNotHyphenateCaps/>
  <w:drawingGridHorizontalSpacing w:val="209"/>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532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31B"/>
    <w:rsid w:val="00001002"/>
    <w:rsid w:val="00023F04"/>
    <w:rsid w:val="00054E97"/>
    <w:rsid w:val="00070056"/>
    <w:rsid w:val="000746C1"/>
    <w:rsid w:val="000D0FE0"/>
    <w:rsid w:val="000F54C1"/>
    <w:rsid w:val="001375B8"/>
    <w:rsid w:val="00144FAF"/>
    <w:rsid w:val="00153840"/>
    <w:rsid w:val="00154F9F"/>
    <w:rsid w:val="001628B1"/>
    <w:rsid w:val="0018211E"/>
    <w:rsid w:val="001C2E8D"/>
    <w:rsid w:val="001D3144"/>
    <w:rsid w:val="001E10CB"/>
    <w:rsid w:val="0023416C"/>
    <w:rsid w:val="0024583C"/>
    <w:rsid w:val="00252703"/>
    <w:rsid w:val="00255B35"/>
    <w:rsid w:val="0028402C"/>
    <w:rsid w:val="00285001"/>
    <w:rsid w:val="002E5647"/>
    <w:rsid w:val="002F65FE"/>
    <w:rsid w:val="002F6FE7"/>
    <w:rsid w:val="00305AA9"/>
    <w:rsid w:val="00345D9E"/>
    <w:rsid w:val="00383DA5"/>
    <w:rsid w:val="00393E9D"/>
    <w:rsid w:val="003B38AB"/>
    <w:rsid w:val="003C72DF"/>
    <w:rsid w:val="0042730C"/>
    <w:rsid w:val="00485981"/>
    <w:rsid w:val="004C1108"/>
    <w:rsid w:val="004F43F5"/>
    <w:rsid w:val="004F7CCC"/>
    <w:rsid w:val="00524067"/>
    <w:rsid w:val="00541D53"/>
    <w:rsid w:val="00545965"/>
    <w:rsid w:val="005505BD"/>
    <w:rsid w:val="0055148C"/>
    <w:rsid w:val="00556E5E"/>
    <w:rsid w:val="005704EC"/>
    <w:rsid w:val="00580BA5"/>
    <w:rsid w:val="005A27F2"/>
    <w:rsid w:val="005A2A79"/>
    <w:rsid w:val="005B605D"/>
    <w:rsid w:val="005C565C"/>
    <w:rsid w:val="005D4499"/>
    <w:rsid w:val="005E6B81"/>
    <w:rsid w:val="00641203"/>
    <w:rsid w:val="00672241"/>
    <w:rsid w:val="006B2E79"/>
    <w:rsid w:val="006D5EAC"/>
    <w:rsid w:val="006F731B"/>
    <w:rsid w:val="00713E38"/>
    <w:rsid w:val="00723668"/>
    <w:rsid w:val="00730443"/>
    <w:rsid w:val="00744E87"/>
    <w:rsid w:val="0077768F"/>
    <w:rsid w:val="00786C00"/>
    <w:rsid w:val="007A6796"/>
    <w:rsid w:val="007D19EA"/>
    <w:rsid w:val="008138DC"/>
    <w:rsid w:val="00841818"/>
    <w:rsid w:val="0085372C"/>
    <w:rsid w:val="00860E8F"/>
    <w:rsid w:val="00897BF1"/>
    <w:rsid w:val="008C0895"/>
    <w:rsid w:val="008F2E3B"/>
    <w:rsid w:val="0092756F"/>
    <w:rsid w:val="0097087B"/>
    <w:rsid w:val="00994115"/>
    <w:rsid w:val="009A7C48"/>
    <w:rsid w:val="009E3EEC"/>
    <w:rsid w:val="00A12345"/>
    <w:rsid w:val="00A22A55"/>
    <w:rsid w:val="00A473E9"/>
    <w:rsid w:val="00A712DA"/>
    <w:rsid w:val="00AC0F97"/>
    <w:rsid w:val="00AC1C10"/>
    <w:rsid w:val="00AD6405"/>
    <w:rsid w:val="00AF4CD2"/>
    <w:rsid w:val="00AF78AD"/>
    <w:rsid w:val="00B466BC"/>
    <w:rsid w:val="00B678D1"/>
    <w:rsid w:val="00B82FED"/>
    <w:rsid w:val="00BB09A6"/>
    <w:rsid w:val="00BB6005"/>
    <w:rsid w:val="00C12B20"/>
    <w:rsid w:val="00C74EB2"/>
    <w:rsid w:val="00CE256C"/>
    <w:rsid w:val="00CE2C50"/>
    <w:rsid w:val="00D00BDE"/>
    <w:rsid w:val="00D51CE9"/>
    <w:rsid w:val="00DA1C58"/>
    <w:rsid w:val="00DB4EC4"/>
    <w:rsid w:val="00DC427F"/>
    <w:rsid w:val="00DE4678"/>
    <w:rsid w:val="00E06918"/>
    <w:rsid w:val="00E219C7"/>
    <w:rsid w:val="00E23091"/>
    <w:rsid w:val="00EB0BFF"/>
    <w:rsid w:val="00EF288C"/>
    <w:rsid w:val="00F23BC0"/>
    <w:rsid w:val="00F33061"/>
    <w:rsid w:val="00F62383"/>
    <w:rsid w:val="00F66B08"/>
    <w:rsid w:val="00F85FD9"/>
    <w:rsid w:val="00F9020E"/>
    <w:rsid w:val="00FA2617"/>
    <w:rsid w:val="00FC29EC"/>
    <w:rsid w:val="00FD5290"/>
    <w:rsid w:val="00FE04A7"/>
    <w:rsid w:val="00FF21F3"/>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6AA4F942"/>
  <w15:docId w15:val="{5CC01CDE-6DDA-404B-86FE-AC0BBED9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tLeast"/>
      <w:jc w:val="both"/>
    </w:pPr>
    <w:rPr>
      <w:rFonts w:ascii="ＭＳ 明朝" w:hAnsi="Century"/>
      <w:spacing w:val="9"/>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character" w:customStyle="1" w:styleId="a4">
    <w:name w:val="ヘッダー (文字)"/>
    <w:basedOn w:val="a0"/>
    <w:rPr>
      <w:rFonts w:ascii="ＭＳ 明朝" w:hAnsi="Century"/>
      <w:spacing w:val="9"/>
      <w:kern w:val="2"/>
      <w:sz w:val="22"/>
    </w:rPr>
  </w:style>
  <w:style w:type="paragraph" w:styleId="a5">
    <w:name w:val="footer"/>
    <w:basedOn w:val="a"/>
    <w:semiHidden/>
    <w:pPr>
      <w:tabs>
        <w:tab w:val="center" w:pos="4252"/>
        <w:tab w:val="right" w:pos="8504"/>
      </w:tabs>
      <w:snapToGrid w:val="0"/>
    </w:pPr>
  </w:style>
  <w:style w:type="character" w:customStyle="1" w:styleId="a6">
    <w:name w:val="フッター (文字)"/>
    <w:basedOn w:val="a0"/>
    <w:rPr>
      <w:rFonts w:ascii="ＭＳ 明朝" w:hAnsi="Century"/>
      <w:spacing w:val="9"/>
      <w:kern w:val="2"/>
      <w:sz w:val="22"/>
    </w:rPr>
  </w:style>
  <w:style w:type="paragraph" w:styleId="a7">
    <w:name w:val="Balloon Text"/>
    <w:basedOn w:val="a"/>
    <w:link w:val="a8"/>
    <w:uiPriority w:val="99"/>
    <w:semiHidden/>
    <w:unhideWhenUsed/>
    <w:rsid w:val="00841818"/>
    <w:pPr>
      <w:spacing w:line="240" w:lineRule="auto"/>
    </w:pPr>
    <w:rPr>
      <w:rFonts w:ascii="Arial" w:eastAsia="ＭＳ ゴシック" w:hAnsi="Arial"/>
      <w:sz w:val="18"/>
      <w:szCs w:val="18"/>
    </w:rPr>
  </w:style>
  <w:style w:type="character" w:customStyle="1" w:styleId="a8">
    <w:name w:val="吹き出し (文字)"/>
    <w:basedOn w:val="a0"/>
    <w:link w:val="a7"/>
    <w:uiPriority w:val="99"/>
    <w:semiHidden/>
    <w:rsid w:val="00841818"/>
    <w:rPr>
      <w:rFonts w:ascii="Arial" w:eastAsia="ＭＳ ゴシック" w:hAnsi="Arial" w:cs="Times New Roman"/>
      <w:spacing w:val="9"/>
      <w:kern w:val="2"/>
      <w:sz w:val="18"/>
      <w:szCs w:val="18"/>
    </w:rPr>
  </w:style>
  <w:style w:type="paragraph" w:styleId="a9">
    <w:name w:val="No Spacing"/>
    <w:uiPriority w:val="1"/>
    <w:qFormat/>
    <w:rsid w:val="00FA2617"/>
    <w:pPr>
      <w:widowControl w:val="0"/>
      <w:jc w:val="both"/>
    </w:pPr>
    <w:rPr>
      <w:rFonts w:ascii="ＭＳ 明朝" w:hAnsi="Century"/>
      <w:spacing w:val="9"/>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898</TotalTime>
  <Pages>3</Pages>
  <Words>380</Words>
  <Characters>2168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要領  本文</vt:lpstr>
      <vt:lpstr>要領  本文</vt:lpstr>
    </vt:vector>
  </TitlesOfParts>
  <Company>岩手県</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要領  本文</dc:title>
  <dc:creator>X010306</dc:creator>
  <cp:lastModifiedBy>学事振興課</cp:lastModifiedBy>
  <cp:revision>80</cp:revision>
  <cp:lastPrinted>2019-06-27T04:06:00Z</cp:lastPrinted>
  <dcterms:created xsi:type="dcterms:W3CDTF">2011-02-08T12:40:00Z</dcterms:created>
  <dcterms:modified xsi:type="dcterms:W3CDTF">2021-06-22T04:32:00Z</dcterms:modified>
</cp:coreProperties>
</file>