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E0EDE" w14:textId="77777777" w:rsidR="008A175C" w:rsidRPr="00D24136" w:rsidRDefault="008A175C" w:rsidP="008A175C">
      <w:pPr>
        <w:overflowPunct w:val="0"/>
        <w:jc w:val="righ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106CF999" w14:textId="77777777" w:rsidR="009D175A" w:rsidRPr="00F61852" w:rsidRDefault="009D175A" w:rsidP="00865E20">
      <w:pPr>
        <w:overflowPunct w:val="0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F61852">
        <w:rPr>
          <w:rFonts w:asciiTheme="minorEastAsia" w:eastAsiaTheme="minorEastAsia" w:hAnsiTheme="minorEastAsia" w:cs="ＭＳ 明朝" w:hint="eastAsia"/>
          <w:kern w:val="0"/>
          <w:sz w:val="30"/>
          <w:szCs w:val="30"/>
        </w:rPr>
        <w:t>耐力度調査チェックリスト</w:t>
      </w:r>
    </w:p>
    <w:p w14:paraId="3FB016BC" w14:textId="77777777" w:rsidR="009D175A" w:rsidRPr="00F61852" w:rsidRDefault="009D175A" w:rsidP="00865E20">
      <w:pPr>
        <w:overflowPunct w:val="0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F61852">
        <w:rPr>
          <w:rFonts w:asciiTheme="minorEastAsia" w:eastAsiaTheme="minorEastAsia" w:hAnsiTheme="minorEastAsia" w:cs="ＭＳ 明朝" w:hint="eastAsia"/>
          <w:kern w:val="0"/>
          <w:sz w:val="30"/>
          <w:szCs w:val="30"/>
        </w:rPr>
        <w:t>－</w:t>
      </w:r>
      <w:r w:rsidR="002E2BD8" w:rsidRPr="00F61852">
        <w:rPr>
          <w:rFonts w:asciiTheme="minorEastAsia" w:eastAsiaTheme="minorEastAsia" w:hAnsiTheme="minorEastAsia" w:cs="ＭＳ 明朝" w:hint="eastAsia"/>
          <w:kern w:val="0"/>
          <w:sz w:val="30"/>
          <w:szCs w:val="30"/>
        </w:rPr>
        <w:t>木</w:t>
      </w:r>
      <w:r w:rsidRPr="00F61852">
        <w:rPr>
          <w:rFonts w:asciiTheme="minorEastAsia" w:eastAsiaTheme="minorEastAsia" w:hAnsiTheme="minorEastAsia" w:cs="ＭＳ 明朝" w:hint="eastAsia"/>
          <w:kern w:val="0"/>
          <w:sz w:val="30"/>
          <w:szCs w:val="30"/>
        </w:rPr>
        <w:t>造</w:t>
      </w:r>
      <w:r w:rsidR="00BF1823" w:rsidRPr="00F61852">
        <w:rPr>
          <w:rFonts w:asciiTheme="minorEastAsia" w:eastAsiaTheme="minorEastAsia" w:hAnsiTheme="minorEastAsia" w:cs="ＭＳ 明朝" w:hint="eastAsia"/>
          <w:kern w:val="0"/>
          <w:sz w:val="30"/>
          <w:szCs w:val="30"/>
        </w:rPr>
        <w:t>（耐震診断未実施）</w:t>
      </w:r>
      <w:r w:rsidRPr="00F61852">
        <w:rPr>
          <w:rFonts w:asciiTheme="minorEastAsia" w:eastAsiaTheme="minorEastAsia" w:hAnsiTheme="minorEastAsia" w:cs="ＭＳ 明朝" w:hint="eastAsia"/>
          <w:kern w:val="0"/>
          <w:sz w:val="30"/>
          <w:szCs w:val="30"/>
        </w:rPr>
        <w:t>－</w:t>
      </w:r>
    </w:p>
    <w:tbl>
      <w:tblPr>
        <w:tblW w:w="8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83"/>
        <w:gridCol w:w="567"/>
        <w:gridCol w:w="425"/>
        <w:gridCol w:w="504"/>
        <w:gridCol w:w="587"/>
        <w:gridCol w:w="645"/>
        <w:gridCol w:w="391"/>
        <w:gridCol w:w="603"/>
        <w:gridCol w:w="389"/>
        <w:gridCol w:w="542"/>
        <w:gridCol w:w="967"/>
        <w:gridCol w:w="967"/>
        <w:gridCol w:w="967"/>
      </w:tblGrid>
      <w:tr w:rsidR="005447AA" w:rsidRPr="00053C5F" w14:paraId="2773EE6A" w14:textId="77777777" w:rsidTr="000A3A65">
        <w:tc>
          <w:tcPr>
            <w:tcW w:w="13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3D4C9F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都道府県名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15D63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8488E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設置者名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E41BCB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0B1B08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学校名</w:t>
            </w:r>
          </w:p>
        </w:tc>
        <w:tc>
          <w:tcPr>
            <w:tcW w:w="34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18D36D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5447AA" w:rsidRPr="00053C5F" w14:paraId="6261D0BD" w14:textId="77777777" w:rsidTr="000A3A65"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8E2EFA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対象建物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ACF7D2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棟番号</w:t>
            </w:r>
          </w:p>
        </w:tc>
        <w:tc>
          <w:tcPr>
            <w:tcW w:w="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AC2CAC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3AA637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構造・階数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075CC1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7E2A9C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建築年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357BFC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E2602C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面積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902180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5447AA" w:rsidRPr="00053C5F" w14:paraId="45B45FF5" w14:textId="77777777" w:rsidTr="000A3A65">
        <w:tc>
          <w:tcPr>
            <w:tcW w:w="34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91C710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耐力度点数</w:t>
            </w:r>
          </w:p>
        </w:tc>
        <w:tc>
          <w:tcPr>
            <w:tcW w:w="54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8E99F0" w14:textId="77777777" w:rsidR="005447AA" w:rsidRPr="00053C5F" w:rsidRDefault="005447AA" w:rsidP="000A3A65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調査者</w:t>
            </w:r>
          </w:p>
        </w:tc>
      </w:tr>
      <w:tr w:rsidR="005447AA" w:rsidRPr="00053C5F" w14:paraId="17B26212" w14:textId="77777777" w:rsidTr="000A3A65">
        <w:tc>
          <w:tcPr>
            <w:tcW w:w="34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D216B1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  <w:lang w:eastAsia="zh-CN"/>
              </w:rPr>
            </w:pPr>
          </w:p>
          <w:p w14:paraId="1DBD523B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  <w:lang w:eastAsia="zh-CN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 xml:space="preserve">　　　　　　　　　　　　　点</w:t>
            </w:r>
          </w:p>
        </w:tc>
        <w:tc>
          <w:tcPr>
            <w:tcW w:w="54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085151" w14:textId="77777777" w:rsidR="005447AA" w:rsidRPr="00053C5F" w:rsidRDefault="005447AA" w:rsidP="000A3A65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  <w:lang w:eastAsia="zh-CN"/>
              </w:rPr>
            </w:pPr>
          </w:p>
          <w:p w14:paraId="71244685" w14:textId="77777777" w:rsidR="005447AA" w:rsidRPr="00053C5F" w:rsidRDefault="005447AA" w:rsidP="000A3A65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  <w:lang w:eastAsia="zh-CN"/>
              </w:rPr>
            </w:pPr>
          </w:p>
        </w:tc>
      </w:tr>
    </w:tbl>
    <w:p w14:paraId="23357682" w14:textId="77777777" w:rsidR="005447AA" w:rsidRDefault="005447AA" w:rsidP="009D175A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181A9243" w14:textId="3168F96C" w:rsidR="009D175A" w:rsidRPr="00062492" w:rsidRDefault="008A175C" w:rsidP="009D175A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  <w:r w:rsidRPr="00F61852">
        <w:rPr>
          <w:rFonts w:asciiTheme="minorEastAsia" w:eastAsiaTheme="minorEastAsia" w:hAnsiTheme="minorEastAsia" w:cs="ＭＳ 明朝" w:hint="eastAsia"/>
          <w:kern w:val="0"/>
          <w:szCs w:val="21"/>
        </w:rPr>
        <w:t xml:space="preserve">　□にはレ印を付す。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3"/>
        <w:gridCol w:w="518"/>
        <w:gridCol w:w="710"/>
        <w:gridCol w:w="494"/>
        <w:gridCol w:w="782"/>
      </w:tblGrid>
      <w:tr w:rsidR="00F75D2D" w:rsidRPr="00F61852" w14:paraId="268FF53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9C5CB" w14:textId="77777777" w:rsidR="00671031" w:rsidRPr="00F61852" w:rsidRDefault="00671031" w:rsidP="0091611E">
            <w:pPr>
              <w:overflowPunct w:val="0"/>
              <w:ind w:firstLineChars="100" w:firstLine="193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5D217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設置者記入欄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991ED" w14:textId="55101DA3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F75D2D" w:rsidRPr="00F61852" w14:paraId="7D41BD17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ED05C" w14:textId="77777777" w:rsidR="00671031" w:rsidRPr="00F61852" w:rsidRDefault="00F01FF4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Cs w:val="21"/>
              </w:rPr>
              <w:t>（第１　一般事</w:t>
            </w:r>
            <w:r w:rsidR="00671031" w:rsidRPr="00F61852">
              <w:rPr>
                <w:rFonts w:asciiTheme="minorEastAsia" w:eastAsiaTheme="minorEastAsia" w:hAnsiTheme="minorEastAsia" w:hint="eastAsia"/>
                <w:kern w:val="0"/>
                <w:szCs w:val="21"/>
              </w:rPr>
              <w:t>項）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C5F04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確認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61790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該当なし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2B37F" w14:textId="5144E57E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CF438" w14:textId="664DC9D5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</w:p>
        </w:tc>
      </w:tr>
      <w:tr w:rsidR="00F75D2D" w:rsidRPr="00F61852" w14:paraId="175E14A3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016C3" w14:textId="77777777" w:rsidR="00671031" w:rsidRPr="00F61852" w:rsidRDefault="00671031" w:rsidP="009228B8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１．調査建物</w:t>
            </w:r>
            <w:r w:rsidRPr="00F61852">
              <w:rPr>
                <w:rFonts w:asciiTheme="minorEastAsia" w:eastAsiaTheme="minorEastAsia" w:hAnsiTheme="minorEastAsia" w:cs="ＭＳ 明朝"/>
                <w:kern w:val="0"/>
                <w:szCs w:val="21"/>
              </w:rPr>
              <w:t xml:space="preserve"> </w:t>
            </w:r>
          </w:p>
          <w:p w14:paraId="447616F9" w14:textId="54AB85F1" w:rsidR="00671031" w:rsidRPr="00F61852" w:rsidRDefault="00671031" w:rsidP="0091611E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①耐力度調査票の設置者名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学校名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建物区分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棟番号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階数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延べ面積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建築年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経過年数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被災歴及び補修歴は施設台帳等により記載されている。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C2A06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47C4DA4E" w14:textId="12C2559D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65F7D008" w14:textId="706097DE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6EF4A536" w14:textId="245A752E" w:rsidR="00671031" w:rsidRPr="00F61852" w:rsidRDefault="005447A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426E05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3" type="#_x0000_t75" style="position:absolute;left:0;text-align:left;margin-left:1.4pt;margin-top:3.65pt;width:10.4pt;height:10.95pt;z-index:251597824">
                  <v:imagedata r:id="rId8" o:title=""/>
                </v:shape>
                <o:OLEObject Type="Embed" ProgID="Equation.3" ShapeID="_x0000_s1043" DrawAspect="Content" ObjectID="_1673070766" r:id="rId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2EE72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66325F8E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3588CA1D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5BBE9A38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FAFDA" w14:textId="32093B0C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1908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F75D2D" w:rsidRPr="00F61852" w14:paraId="419D0EED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A64B2" w14:textId="3CC0B217" w:rsidR="00671031" w:rsidRPr="00F61852" w:rsidRDefault="00671031" w:rsidP="0091611E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②経過年数は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建築年月と調査開始年月を比較し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１年に満たない場合は切り上げている。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5ABF9" w14:textId="0469D2AF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58A348D8" w14:textId="334A1695" w:rsidR="00671031" w:rsidRPr="00F61852" w:rsidRDefault="005447A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21373268">
                <v:shape id="_x0000_s1049" type="#_x0000_t75" style="position:absolute;left:0;text-align:left;margin-left:1.4pt;margin-top:4.4pt;width:10.4pt;height:10.95pt;z-index:251599872;mso-position-horizontal-relative:text;mso-position-vertical-relative:text">
                  <v:imagedata r:id="rId8" o:title=""/>
                </v:shape>
                <o:OLEObject Type="Embed" ProgID="Equation.3" ShapeID="_x0000_s1049" DrawAspect="Content" ObjectID="_1673070767" r:id="rId1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E7B10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B28DF" w14:textId="272AF881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BAD87" w14:textId="77777777" w:rsidR="00671031" w:rsidRPr="00F61852" w:rsidRDefault="0067103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F75D2D" w:rsidRPr="00F61852" w14:paraId="54299B45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26FBE" w14:textId="77777777" w:rsidR="00671031" w:rsidRPr="00F61852" w:rsidRDefault="00671031" w:rsidP="009228B8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２．調査単位</w:t>
            </w:r>
          </w:p>
          <w:p w14:paraId="1295971B" w14:textId="77777777" w:rsidR="00671031" w:rsidRPr="00F61852" w:rsidRDefault="00671031" w:rsidP="0091611E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①調査建物の建築年は同一である。</w:t>
            </w:r>
          </w:p>
          <w:p w14:paraId="0FD29A70" w14:textId="1CCD5291" w:rsidR="00616651" w:rsidRPr="00F61852" w:rsidRDefault="00616651" w:rsidP="009228B8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調査票が別葉にされている。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B73EF" w14:textId="77777777" w:rsidR="00616651" w:rsidRPr="00F61852" w:rsidRDefault="005447A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4A3CB398">
                <v:group id="_x0000_s35877" style="position:absolute;left:0;text-align:left;margin-left:.35pt;margin-top:13.4pt;width:37.65pt;height:30.85pt;z-index:252121088;mso-position-horizontal-relative:text;mso-position-vertical-relative:text" coordorigin="8101,9713" coordsize="753,617">
                  <v:group id="_x0000_s1030" style="position:absolute;left:8292;top:10019;width:450;height:202;mso-width-relative:margin;mso-height-relative:margin" coordsize="190500,200025" o:regroupid="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1031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9" o:spid="_x0000_s1032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051" type="#_x0000_t75" style="position:absolute;left:8101;top:9713;width:252;height:341" o:regroupid="12">
                    <v:imagedata r:id="rId11" o:title=""/>
                  </v:shape>
                  <v:shape id="_x0000_s1053" type="#_x0000_t75" style="position:absolute;left:8634;top:9713;width:220;height:341" o:regroupid="12">
                    <v:imagedata r:id="rId12" o:title=""/>
                  </v:shape>
                  <v:shape id="_x0000_s1056" type="#_x0000_t75" style="position:absolute;left:8122;top:10111;width:208;height:219" o:regroupid="12">
                    <v:imagedata r:id="rId8" o:title=""/>
                  </v:shape>
                </v:group>
                <o:OLEObject Type="Embed" ProgID="Equation.3" ShapeID="_x0000_s1051" DrawAspect="Content" ObjectID="_1673070768" r:id="rId13"/>
                <o:OLEObject Type="Embed" ProgID="Equation.3" ShapeID="_x0000_s1053" DrawAspect="Content" ObjectID="_1673070769" r:id="rId14"/>
                <o:OLEObject Type="Embed" ProgID="Equation.3" ShapeID="_x0000_s1056" DrawAspect="Content" ObjectID="_1673070770" r:id="rId15"/>
              </w:object>
            </w:r>
          </w:p>
          <w:p w14:paraId="241B68F9" w14:textId="77777777" w:rsidR="006606EA" w:rsidRPr="00F61852" w:rsidRDefault="006606E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14:paraId="4A96E76E" w14:textId="1F69F3D7" w:rsidR="006606EA" w:rsidRPr="00F61852" w:rsidRDefault="005447A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  <w:object w:dxaOrig="1440" w:dyaOrig="1440" w14:anchorId="69D93A2D">
                <v:group id="_x0000_s35882" style="position:absolute;left:0;text-align:left;margin-left:.35pt;margin-top:13.6pt;width:37.65pt;height:30.35pt;z-index:252151296" coordorigin="8101,10009" coordsize="753,607">
                  <v:group id="_x0000_s4938" style="position:absolute;left:8292;top:10289;width:450;height:220;mso-width-relative:margin;mso-height-relative:margin" coordsize="190500,200025" o:regroupid="14">
                    <v:line id="直線コネクタ 8" o:spid="_x0000_s4939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940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941" type="#_x0000_t75" style="position:absolute;left:8101;top:10009;width:252;height:341" o:regroupid="14">
                    <v:imagedata r:id="rId11" o:title=""/>
                  </v:shape>
                  <v:shape id="_x0000_s4942" type="#_x0000_t75" style="position:absolute;left:8634;top:10009;width:220;height:341" o:regroupid="14">
                    <v:imagedata r:id="rId12" o:title=""/>
                  </v:shape>
                  <v:shape id="_x0000_s4943" type="#_x0000_t75" style="position:absolute;left:8122;top:10397;width:208;height:219" o:regroupid="14">
                    <v:imagedata r:id="rId8" o:title=""/>
                  </v:shape>
                </v:group>
                <o:OLEObject Type="Embed" ProgID="Equation.3" ShapeID="_x0000_s4941" DrawAspect="Content" ObjectID="_1673070771" r:id="rId16"/>
                <o:OLEObject Type="Embed" ProgID="Equation.3" ShapeID="_x0000_s4942" DrawAspect="Content" ObjectID="_1673070772" r:id="rId17"/>
                <o:OLEObject Type="Embed" ProgID="Equation.3" ShapeID="_x0000_s4943" DrawAspect="Content" ObjectID="_1673070773" r:id="rId1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95209" w14:textId="3EBC34E8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2B63E" w14:textId="3A036CCB" w:rsidR="006606EA" w:rsidRPr="00F61852" w:rsidRDefault="006606E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62FEE" w14:textId="368C28BB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F75D2D" w:rsidRPr="00F61852" w14:paraId="1CC926A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68FCA" w14:textId="77777777" w:rsidR="00426303" w:rsidRPr="00F61852" w:rsidRDefault="00616651" w:rsidP="00426303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②調査建物は構造的に一体である。</w:t>
            </w:r>
          </w:p>
          <w:p w14:paraId="57371D89" w14:textId="07625FF1" w:rsidR="00616651" w:rsidRPr="00F61852" w:rsidRDefault="00616651" w:rsidP="00426303">
            <w:pPr>
              <w:overflowPunct w:val="0"/>
              <w:ind w:firstLineChars="100" w:firstLine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別棟と見なし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調査票が別葉にされている。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4F2D9" w14:textId="55466BCA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5661E" w14:textId="77777777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B6D55" w14:textId="30717FF0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E26F4" w14:textId="77777777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F75D2D" w:rsidRPr="00F61852" w14:paraId="7A0AB0E0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C7722" w14:textId="77777777" w:rsidR="006606EA" w:rsidRPr="00F61852" w:rsidRDefault="006606EA" w:rsidP="006606EA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３．適用範囲</w:t>
            </w:r>
          </w:p>
          <w:p w14:paraId="03D34279" w14:textId="3B6DBE5B" w:rsidR="006606EA" w:rsidRPr="00F61852" w:rsidRDefault="006606EA" w:rsidP="006606EA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①調査建物は</w:t>
            </w:r>
            <w:r w:rsidR="002E2BD8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木造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のみである。（混合構造</w:t>
            </w:r>
            <w:r w:rsidR="00A10635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また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は複合構造ではない。）</w:t>
            </w:r>
          </w:p>
          <w:p w14:paraId="5AA9DDD1" w14:textId="23DECB89" w:rsidR="006606EA" w:rsidRPr="00F61852" w:rsidRDefault="006606EA" w:rsidP="002E2BD8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2E2BD8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鉄筋コンクリート造（以下「</w:t>
            </w:r>
            <w:r w:rsidR="007B3B7A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ＲＣ</w:t>
            </w:r>
            <w:r w:rsidR="002E2BD8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造」という。）</w:t>
            </w:r>
            <w:r w:rsidR="008A175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部分については</w:t>
            </w:r>
            <w:r w:rsidR="007B3B7A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ＲＣ</w:t>
            </w:r>
            <w:r w:rsidR="008A175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造の調査票が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鉄骨造部分については</w:t>
            </w:r>
            <w:r w:rsidR="008A175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鉄骨造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の調査票が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それぞれ作成されている。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F8E2A" w14:textId="77777777" w:rsidR="00616651" w:rsidRPr="00F61852" w:rsidRDefault="005447A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1BA0C6C8">
                <v:group id="_x0000_s1151" style="position:absolute;left:0;text-align:left;margin-left:.5pt;margin-top:72.55pt;width:37.15pt;height:30.35pt;z-index:251608064;mso-position-horizontal-relative:text;mso-position-vertical-relative:text" coordorigin="8084,9455" coordsize="743,607">
                  <v:group id="_x0000_s1152" style="position:absolute;left:8265;top:9751;width:450;height:202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1153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1154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155" type="#_x0000_t75" style="position:absolute;left:8084;top:9455;width:252;height:341">
                    <v:imagedata r:id="rId11" o:title=""/>
                  </v:shape>
                  <v:shape id="_x0000_s1156" type="#_x0000_t75" style="position:absolute;left:8607;top:9455;width:220;height:341">
                    <v:imagedata r:id="rId12" o:title=""/>
                  </v:shape>
                  <v:shape id="_x0000_s1157" type="#_x0000_t75" style="position:absolute;left:8105;top:9843;width:208;height:219">
                    <v:imagedata r:id="rId8" o:title=""/>
                  </v:shape>
                </v:group>
                <o:OLEObject Type="Embed" ProgID="Equation.3" ShapeID="_x0000_s1155" DrawAspect="Content" ObjectID="_1673070774" r:id="rId19"/>
                <o:OLEObject Type="Embed" ProgID="Equation.3" ShapeID="_x0000_s1156" DrawAspect="Content" ObjectID="_1673070775" r:id="rId20"/>
                <o:OLEObject Type="Embed" ProgID="Equation.3" ShapeID="_x0000_s1157" DrawAspect="Content" ObjectID="_1673070776" r:id="rId21"/>
              </w:object>
            </w: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01F6B52F">
                <v:group id="_x0000_s1129" style="position:absolute;left:0;text-align:left;margin-left:.5pt;margin-top:11.75pt;width:37.15pt;height:60.45pt;z-index:251604992;mso-position-horizontal-relative:text;mso-position-vertical-relative:text" coordorigin="8087,10918" coordsize="743,1209">
                  <v:group id="_x0000_s1094" style="position:absolute;left:8268;top:11214;width:450;height:791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1095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1096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097" type="#_x0000_t75" style="position:absolute;left:8087;top:10918;width:252;height:341">
                    <v:imagedata r:id="rId11" o:title=""/>
                  </v:shape>
                  <v:shape id="_x0000_s1098" type="#_x0000_t75" style="position:absolute;left:8610;top:10918;width:220;height:341">
                    <v:imagedata r:id="rId12" o:title=""/>
                  </v:shape>
                  <v:shape id="_x0000_s1099" type="#_x0000_t75" style="position:absolute;left:8108;top:11908;width:208;height:219">
                    <v:imagedata r:id="rId8" o:title=""/>
                  </v:shape>
                </v:group>
                <o:OLEObject Type="Embed" ProgID="Equation.3" ShapeID="_x0000_s1097" DrawAspect="Content" ObjectID="_1673070777" r:id="rId22"/>
                <o:OLEObject Type="Embed" ProgID="Equation.3" ShapeID="_x0000_s1098" DrawAspect="Content" ObjectID="_1673070778" r:id="rId23"/>
                <o:OLEObject Type="Embed" ProgID="Equation.3" ShapeID="_x0000_s1099" DrawAspect="Content" ObjectID="_1673070779" r:id="rId24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DC90A" w14:textId="77777777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627B2" w14:textId="67580C7E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DD82A" w14:textId="77777777" w:rsidR="00616651" w:rsidRPr="00F61852" w:rsidRDefault="00616651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6606EA" w:rsidRPr="009666C1" w14:paraId="4AB5881B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077B1" w14:textId="77777777" w:rsidR="00426303" w:rsidRPr="00F61852" w:rsidRDefault="006606EA" w:rsidP="00426303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②一般的な長方形型の建物である。</w:t>
            </w:r>
          </w:p>
          <w:p w14:paraId="696C6D95" w14:textId="03A5274C" w:rsidR="0016753C" w:rsidRPr="00F61852" w:rsidRDefault="0016753C" w:rsidP="00426303">
            <w:pPr>
              <w:overflowPunct w:val="0"/>
              <w:ind w:firstLineChars="100" w:firstLine="193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専門家の鑑定により耐力度調査が行われている。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4D460" w14:textId="77777777" w:rsidR="006606EA" w:rsidRPr="00F61852" w:rsidRDefault="006606E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4729D" w14:textId="77777777" w:rsidR="006606EA" w:rsidRPr="00F61852" w:rsidRDefault="006606E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DE818" w14:textId="77777777" w:rsidR="006606EA" w:rsidRPr="00F61852" w:rsidRDefault="006606E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DD29B" w14:textId="77777777" w:rsidR="006606EA" w:rsidRPr="00F61852" w:rsidRDefault="006606E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6753C" w:rsidRPr="00F61852" w14:paraId="493DBC9E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36121" w14:textId="77777777" w:rsidR="0016753C" w:rsidRPr="00F61852" w:rsidRDefault="0016753C" w:rsidP="0016753C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４．端数整理</w:t>
            </w:r>
          </w:p>
          <w:p w14:paraId="1B22095B" w14:textId="77777777" w:rsidR="0016753C" w:rsidRPr="00F61852" w:rsidRDefault="0016753C" w:rsidP="0016753C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①耐力度調査点数の有効桁数は所定の方法で記入されている。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D9DC9" w14:textId="77777777" w:rsidR="0016753C" w:rsidRPr="00F61852" w:rsidRDefault="005447A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510BFE8A">
                <v:shape id="_x0000_s4461" type="#_x0000_t75" style="position:absolute;left:0;text-align:left;margin-left:1.15pt;margin-top:18.5pt;width:10.4pt;height:10.95pt;z-index:251730944;mso-position-horizontal-relative:text;mso-position-vertical-relative:text">
                  <v:imagedata r:id="rId8" o:title=""/>
                </v:shape>
                <o:OLEObject Type="Embed" ProgID="Equation.3" ShapeID="_x0000_s4461" DrawAspect="Content" ObjectID="_1673070780" r:id="rId2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AE491" w14:textId="77777777" w:rsidR="0016753C" w:rsidRPr="00F61852" w:rsidRDefault="0016753C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F3929" w14:textId="37E43C68" w:rsidR="0016753C" w:rsidRPr="00F61852" w:rsidRDefault="0016753C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0B35D" w14:textId="77777777" w:rsidR="0016753C" w:rsidRPr="00F61852" w:rsidRDefault="0016753C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6753C" w:rsidRPr="00F61852" w14:paraId="24B40CC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9DE53" w14:textId="77777777" w:rsidR="0016753C" w:rsidRPr="00F61852" w:rsidRDefault="0016753C" w:rsidP="0016753C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５．再調査</w:t>
            </w:r>
          </w:p>
          <w:p w14:paraId="3E5309B1" w14:textId="6BEFFDCC" w:rsidR="0016753C" w:rsidRPr="00F61852" w:rsidRDefault="0016753C" w:rsidP="0016753C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①当該建物は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初調査である。</w:t>
            </w:r>
          </w:p>
          <w:p w14:paraId="12A7A897" w14:textId="04C82938" w:rsidR="0016753C" w:rsidRPr="00F61852" w:rsidRDefault="0016753C" w:rsidP="00DD13A6">
            <w:pPr>
              <w:overflowPunct w:val="0"/>
              <w:ind w:leftChars="100" w:left="193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調査してから年数が経過したので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経過年数が見直されている。</w:t>
            </w:r>
            <w:r w:rsidR="002B441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長寿命化改修が行われている場合は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2B441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改修時点からの</w:t>
            </w:r>
            <w:r w:rsidR="00DD13A6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経年変化</w:t>
            </w:r>
            <w:r w:rsidR="002B441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が評価されている。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B61CD" w14:textId="77777777" w:rsidR="0016753C" w:rsidRPr="00F61852" w:rsidRDefault="005447A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71E15E07">
                <v:group id="_x0000_s35855" style="position:absolute;left:0;text-align:left;margin-left:.35pt;margin-top:13.5pt;width:37.6pt;height:60.45pt;z-index:252042752;mso-position-horizontal-relative:text;mso-position-vertical-relative:text" coordorigin="8106,13749" coordsize="752,1209">
                  <v:group id="_x0000_s1607" style="position:absolute;left:8296;top:14045;width:450;height:791;mso-width-relative:margin;mso-height-relative:margin" coordsize="190500,200025" o:regroupid="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1608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1609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610" type="#_x0000_t75" style="position:absolute;left:8106;top:13749;width:252;height:341" o:regroupid="9">
                    <v:imagedata r:id="rId11" o:title=""/>
                  </v:shape>
                  <v:shape id="_x0000_s1611" type="#_x0000_t75" style="position:absolute;left:8638;top:13749;width:220;height:341" o:regroupid="9">
                    <v:imagedata r:id="rId12" o:title=""/>
                  </v:shape>
                  <v:shape id="_x0000_s1612" type="#_x0000_t75" style="position:absolute;left:8123;top:14739;width:208;height:219" o:regroupid="9">
                    <v:imagedata r:id="rId8" o:title=""/>
                  </v:shape>
                </v:group>
                <o:OLEObject Type="Embed" ProgID="Equation.3" ShapeID="_x0000_s1610" DrawAspect="Content" ObjectID="_1673070781" r:id="rId26"/>
                <o:OLEObject Type="Embed" ProgID="Equation.3" ShapeID="_x0000_s1611" DrawAspect="Content" ObjectID="_1673070782" r:id="rId27"/>
                <o:OLEObject Type="Embed" ProgID="Equation.3" ShapeID="_x0000_s1612" DrawAspect="Content" ObjectID="_1673070783" r:id="rId2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D11B" w14:textId="77777777" w:rsidR="0016753C" w:rsidRPr="00F61852" w:rsidRDefault="0016753C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9FEA2" w14:textId="49EE2B36" w:rsidR="0016753C" w:rsidRPr="00F61852" w:rsidRDefault="0016753C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A5037" w14:textId="77777777" w:rsidR="0016753C" w:rsidRPr="00F61852" w:rsidRDefault="0016753C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7B3B7A" w:rsidRPr="00F61852" w14:paraId="40BE1C60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12598" w14:textId="77777777" w:rsidR="007B3B7A" w:rsidRDefault="007B3B7A" w:rsidP="0016753C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7763865F" w14:textId="77777777" w:rsidR="005447AA" w:rsidRDefault="005447AA" w:rsidP="0016753C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2C330C67" w14:textId="77777777" w:rsidR="005447AA" w:rsidRDefault="005447AA" w:rsidP="0016753C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7F09C7CF" w14:textId="77777777" w:rsidR="005447AA" w:rsidRDefault="005447AA" w:rsidP="0016753C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6168DA12" w14:textId="3D6FA495" w:rsidR="005447AA" w:rsidRPr="00F61852" w:rsidRDefault="005447AA" w:rsidP="0016753C">
            <w:pPr>
              <w:overflowPunct w:val="0"/>
              <w:textAlignment w:val="baseline"/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2C01B" w14:textId="77777777" w:rsidR="007B3B7A" w:rsidRDefault="007B3B7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07DEF" w14:textId="77777777" w:rsidR="007B3B7A" w:rsidRPr="00F61852" w:rsidRDefault="007B3B7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C2786" w14:textId="77777777" w:rsidR="007B3B7A" w:rsidRDefault="007B3B7A" w:rsidP="009228B8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4F02A" w14:textId="77777777" w:rsidR="007B3B7A" w:rsidRPr="00F61852" w:rsidRDefault="007B3B7A" w:rsidP="009228B8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4DDE9B03" w14:textId="77777777" w:rsidTr="00BF1823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AC3A6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08839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設置者記入欄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6F981" w14:textId="50FC90C1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65FC832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D9110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2FDE4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確認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B6AC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該当なし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6A9B7" w14:textId="2C2D014D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9CB64" w14:textId="044A29AA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699C6CFC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8355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６．添付資料</w:t>
            </w:r>
          </w:p>
          <w:p w14:paraId="235824E1" w14:textId="091AAF72" w:rsidR="001F143F" w:rsidRPr="00F61852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①図面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写真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ボーリングデータ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その他必要資料が報告書に添付されている。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B8CC8" w14:textId="138FFBA5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  <w:object w:dxaOrig="1440" w:dyaOrig="1440" w14:anchorId="5C7C0233">
                <v:shape id="_x0000_s35880" type="#_x0000_t75" style="position:absolute;left:0;text-align:left;margin-left:.3pt;margin-top:33.65pt;width:10.4pt;height:10.95pt;z-index:252145152;mso-position-horizontal-relative:text;mso-position-vertical-relative:text">
                  <v:imagedata r:id="rId8" o:title=""/>
                </v:shape>
                <o:OLEObject Type="Embed" ProgID="Equation.3" ShapeID="_x0000_s35880" DrawAspect="Content" ObjectID="_1673070784" r:id="rId2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47B3F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8E845" w14:textId="5597B6B2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E9163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434360B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E0093" w14:textId="4DFFB411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  <w:lang w:eastAsia="zh-CN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CN"/>
              </w:rPr>
              <w:t>７．配置図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CN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CN"/>
              </w:rPr>
              <w:t>平面図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CN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CN"/>
              </w:rPr>
              <w:t>断面図</w:t>
            </w:r>
          </w:p>
          <w:p w14:paraId="0138D901" w14:textId="66680809" w:rsidR="001F143F" w:rsidRPr="00F61852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①設計図書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または耐震診断・補強時の設計図書の形状・寸法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用途区分が施設台帳と照合されている。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9A76B" w14:textId="2403C1AF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5C7C0233">
                <v:shape id="_x0000_s4465" type="#_x0000_t75" style="position:absolute;left:0;text-align:left;margin-left:.9pt;margin-top:33.3pt;width:10.4pt;height:10.95pt;z-index:251736064;mso-position-horizontal-relative:text;mso-position-vertical-relative:text">
                  <v:imagedata r:id="rId8" o:title=""/>
                </v:shape>
                <o:OLEObject Type="Embed" ProgID="Equation.3" ShapeID="_x0000_s4465" DrawAspect="Content" ObjectID="_1673070785" r:id="rId3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8AC95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1A71E" w14:textId="3848AEB2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525AE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523138B4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365BE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８．建物全景写真</w:t>
            </w:r>
          </w:p>
          <w:p w14:paraId="50C2E225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①各面が把握できる写真が報告書に添付されている。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A8127" w14:textId="596DD883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269C4E5D">
                <v:shape id="_x0000_s4467" type="#_x0000_t75" style="position:absolute;left:0;text-align:left;margin-left:.9pt;margin-top:17.85pt;width:10.4pt;height:10.95pt;z-index:251738112;mso-position-horizontal-relative:text;mso-position-vertical-relative:text">
                  <v:imagedata r:id="rId8" o:title=""/>
                </v:shape>
                <o:OLEObject Type="Embed" ProgID="Equation.3" ShapeID="_x0000_s4467" DrawAspect="Content" ObjectID="_1673070786" r:id="rId3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99B99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2FBAD" w14:textId="5762A8F2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DCD14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102E3E74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93353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９．構造図</w:t>
            </w:r>
          </w:p>
          <w:p w14:paraId="0A12C59B" w14:textId="7854CBBC" w:rsidR="001F143F" w:rsidRPr="00F61852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①建築時の設計図書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または耐震診断・補強時の設計図書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あるいは実測により作成されている。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3859B" w14:textId="77777777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531110CF">
                <v:shape id="_x0000_s4469" type="#_x0000_t75" style="position:absolute;left:0;text-align:left;margin-left:.75pt;margin-top:33.35pt;width:10.4pt;height:10.95pt;z-index:251740160;mso-position-horizontal-relative:text;mso-position-vertical-relative:text">
                  <v:imagedata r:id="rId8" o:title=""/>
                </v:shape>
                <o:OLEObject Type="Embed" ProgID="Equation.3" ShapeID="_x0000_s4469" DrawAspect="Content" ObjectID="_1673070787" r:id="rId32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94AED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C21BD" w14:textId="7EF83449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73FFA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0911965B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E9984" w14:textId="36830A23" w:rsidR="00426303" w:rsidRPr="00F61852" w:rsidRDefault="001F143F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②建築時の設計図書（伏図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軸組図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柱・梁リスト）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または耐震診断・補強時の設計図書と実物は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同様である。</w:t>
            </w:r>
          </w:p>
          <w:p w14:paraId="05F451B2" w14:textId="1DACD7C0" w:rsidR="001F143F" w:rsidRPr="00F61852" w:rsidRDefault="001F143F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実測値をもとに構造図が作成されている。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ECCFE" w14:textId="7C2C897D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1BA0C6C8">
                <v:group id="_x0000_s35883" style="position:absolute;left:0;text-align:left;margin-left:.55pt;margin-top:13.75pt;width:37.15pt;height:30.35pt;z-index:252152320;mso-position-horizontal-relative:text;mso-position-vertical-relative:text" coordorigin="8084,9455" coordsize="743,607">
                  <v:group id="_x0000_s35884" style="position:absolute;left:8265;top:9751;width:450;height:202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35885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35886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35887" type="#_x0000_t75" style="position:absolute;left:8084;top:9455;width:252;height:341">
                    <v:imagedata r:id="rId11" o:title=""/>
                  </v:shape>
                  <v:shape id="_x0000_s35888" type="#_x0000_t75" style="position:absolute;left:8607;top:9455;width:220;height:341">
                    <v:imagedata r:id="rId12" o:title=""/>
                  </v:shape>
                  <v:shape id="_x0000_s35889" type="#_x0000_t75" style="position:absolute;left:8105;top:9843;width:208;height:219">
                    <v:imagedata r:id="rId8" o:title=""/>
                  </v:shape>
                </v:group>
                <o:OLEObject Type="Embed" ProgID="Equation.3" ShapeID="_x0000_s35887" DrawAspect="Content" ObjectID="_1673070788" r:id="rId33"/>
                <o:OLEObject Type="Embed" ProgID="Equation.3" ShapeID="_x0000_s35888" DrawAspect="Content" ObjectID="_1673070789" r:id="rId34"/>
                <o:OLEObject Type="Embed" ProgID="Equation.3" ShapeID="_x0000_s35889" DrawAspect="Content" ObjectID="_1673070790" r:id="rId3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AF002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65E5D" w14:textId="12FAD5B3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EBCE6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4C36F12B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1C986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１０．基本的な考え方</w:t>
            </w:r>
          </w:p>
          <w:p w14:paraId="5F5CD073" w14:textId="71360A9F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①未測定の項目は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満点評価されている。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5C385" w14:textId="02D5C50F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358EFFBD">
                <v:shape id="_x0000_s4485" type="#_x0000_t75" style="position:absolute;left:0;text-align:left;margin-left:.8pt;margin-top:18.95pt;width:10.4pt;height:10.95pt;z-index:251744256;mso-position-horizontal-relative:text;mso-position-vertical-relative:text">
                  <v:imagedata r:id="rId8" o:title=""/>
                </v:shape>
                <o:OLEObject Type="Embed" ProgID="Equation.3" ShapeID="_x0000_s4485" DrawAspect="Content" ObjectID="_1673070791" r:id="rId36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A737A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CBE9A" w14:textId="3BE4ED33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8E506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6E13723E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EDE3A" w14:textId="413987FD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②必ず測定しなければならない項目は</w:t>
            </w:r>
            <w:r w:rsidR="0001138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全て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測定されている。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04E96" w14:textId="77777777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725D7EC0">
                <v:shape id="_x0000_s4487" type="#_x0000_t75" style="position:absolute;left:0;text-align:left;margin-left:.8pt;margin-top:3.35pt;width:10.4pt;height:10.95pt;z-index:251746304;mso-position-horizontal-relative:text;mso-position-vertical-relative:text">
                  <v:imagedata r:id="rId8" o:title=""/>
                </v:shape>
                <o:OLEObject Type="Embed" ProgID="Equation.3" ShapeID="_x0000_s4487" DrawAspect="Content" ObjectID="_1673070792" r:id="rId37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792E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CA564" w14:textId="586C87B5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1B256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1885EFE0" w14:textId="77777777" w:rsidTr="00FD448A">
        <w:trPr>
          <w:trHeight w:val="405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2AF07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１１．調査者</w:t>
            </w:r>
          </w:p>
          <w:p w14:paraId="02D3352C" w14:textId="5722CBAD" w:rsidR="00096069" w:rsidRPr="00FD448A" w:rsidRDefault="001F143F" w:rsidP="00FD448A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①調査者は１級建築士</w:t>
            </w:r>
            <w:r w:rsidR="00A10635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また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は２級建築士である。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B8D95" w14:textId="77777777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0120B4C6">
                <v:shape id="_x0000_s4489" type="#_x0000_t75" style="position:absolute;left:0;text-align:left;margin-left:1.1pt;margin-top:18.05pt;width:10.4pt;height:10.95pt;z-index:251748352;mso-position-horizontal-relative:text;mso-position-vertical-relative:text">
                  <v:imagedata r:id="rId8" o:title=""/>
                </v:shape>
                <o:OLEObject Type="Embed" ProgID="Equation.3" ShapeID="_x0000_s4489" DrawAspect="Content" ObjectID="_1673070793" r:id="rId3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37A99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3EE3" w14:textId="569EFDD9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05551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FD448A" w:rsidRPr="00F61852" w14:paraId="6EC25DF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3CE77" w14:textId="77777777" w:rsidR="00FD448A" w:rsidRPr="00F61852" w:rsidRDefault="00FD448A" w:rsidP="001F143F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49675" w14:textId="77777777" w:rsidR="00FD448A" w:rsidRDefault="00FD448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CB736" w14:textId="77777777" w:rsidR="00FD448A" w:rsidRPr="00F61852" w:rsidRDefault="00FD448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D48A4" w14:textId="77777777" w:rsidR="00FD448A" w:rsidRDefault="00FD448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893FE" w14:textId="77777777" w:rsidR="00FD448A" w:rsidRPr="00F61852" w:rsidRDefault="00FD448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F143F" w:rsidRPr="00F61852" w14:paraId="2CAFDFC2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029FB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  <w:lang w:eastAsia="zh-TW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TW"/>
              </w:rPr>
              <w:t>（第２　構造耐力）</w:t>
            </w:r>
          </w:p>
          <w:p w14:paraId="4F677892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  <w:lang w:eastAsia="zh-TW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TW"/>
              </w:rPr>
              <w:t>１．共通事項</w:t>
            </w:r>
          </w:p>
          <w:p w14:paraId="4F895294" w14:textId="6CEC92B9" w:rsidR="001F143F" w:rsidRPr="00F61852" w:rsidRDefault="001F143F" w:rsidP="00D73A19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①いわゆる新耐震設計</w:t>
            </w:r>
            <w:r w:rsidR="0085656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基準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施行以前に設計された建物であり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耐震診断を実施していない</w:t>
            </w:r>
            <w:r w:rsidR="0038435A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1D3ED" w14:textId="77777777" w:rsidR="001F143F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  <w:object w:dxaOrig="1440" w:dyaOrig="1440" w14:anchorId="14B0FB0A">
                <v:shape id="_x0000_s5026" type="#_x0000_t75" style="position:absolute;left:0;text-align:left;margin-left:.95pt;margin-top:48.05pt;width:10.4pt;height:10.95pt;z-index:252009472;mso-position-horizontal-relative:text;mso-position-vertical-relative:text">
                  <v:imagedata r:id="rId8" o:title=""/>
                </v:shape>
                <o:OLEObject Type="Embed" ProgID="Equation.3" ShapeID="_x0000_s5026" DrawAspect="Content" ObjectID="_1673070794" r:id="rId3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C14F9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D612E" w14:textId="2C7D5888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621EA" w14:textId="77777777" w:rsidR="001F143F" w:rsidRPr="00F61852" w:rsidRDefault="001F143F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33010B" w:rsidRPr="00F61852" w14:paraId="59EFBCDA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7CF78" w14:textId="4AEF3F17" w:rsidR="0033010B" w:rsidRPr="00F61852" w:rsidRDefault="00D73A19" w:rsidP="00D73A19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</w:t>
            </w:r>
            <w:r w:rsidR="0033010B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構造耐力の測定範囲は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E77955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校舎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E77955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寄宿舎にあっては建物で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屋内運動場にあっては主室全体で行っている。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F1F0F" w14:textId="77777777" w:rsidR="0033010B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3837DC09">
                <v:shape id="_x0000_s4490" type="#_x0000_t75" style="position:absolute;left:0;text-align:left;margin-left:.7pt;margin-top:18.45pt;width:10.4pt;height:10.95pt;z-index:251749376;mso-position-horizontal-relative:text;mso-position-vertical-relative:text">
                  <v:imagedata r:id="rId8" o:title=""/>
                </v:shape>
                <o:OLEObject Type="Embed" ProgID="Equation.3" ShapeID="_x0000_s4490" DrawAspect="Content" ObjectID="_1673070795" r:id="rId4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77505" w14:textId="77777777" w:rsidR="0033010B" w:rsidRPr="00F61852" w:rsidRDefault="0033010B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0E9F3" w14:textId="5FBA260E" w:rsidR="0033010B" w:rsidRPr="00F61852" w:rsidRDefault="0033010B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C04C4" w14:textId="77777777" w:rsidR="0033010B" w:rsidRPr="00F61852" w:rsidRDefault="0033010B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D73A19" w:rsidRPr="00F61852" w14:paraId="604BA187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CD587" w14:textId="77777777" w:rsidR="00D73A19" w:rsidRPr="00F61852" w:rsidRDefault="00D73A19" w:rsidP="00D73A19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２．基礎構造</w:t>
            </w:r>
          </w:p>
          <w:p w14:paraId="1C08902F" w14:textId="724200E3" w:rsidR="00426303" w:rsidRPr="00F61852" w:rsidRDefault="00D73A19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①測定室の</w:t>
            </w:r>
            <w:r w:rsidR="00FD448A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行方向の両側外壁下の基礎構造は同じ構造である。</w:t>
            </w:r>
          </w:p>
          <w:p w14:paraId="0F902362" w14:textId="5C749DE2" w:rsidR="00D73A19" w:rsidRPr="00F61852" w:rsidRDefault="00D73A19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BB5E8D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校舎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BB5E8D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寄宿舎に</w:t>
            </w:r>
            <w:r w:rsidR="008A175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あっ</w:t>
            </w:r>
            <w:r w:rsidR="00BB5E8D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ては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測定室側の外壁下の基礎構造で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BB5E8D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屋内運動場に</w:t>
            </w:r>
            <w:r w:rsidR="008A175C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あって</w:t>
            </w:r>
            <w:r w:rsidR="00BB5E8D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は同一構造の延長の多いもので評価されている。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A24F2" w14:textId="77777777" w:rsidR="00D73A19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0D1C68FD">
                <v:group id="_x0000_s35859" style="position:absolute;left:0;text-align:left;margin-left:.2pt;margin-top:12.85pt;width:37.15pt;height:60.85pt;z-index:252064256;mso-position-horizontal-relative:text;mso-position-vertical-relative:text" coordorigin="8098,10204" coordsize="743,1217">
                  <v:group id="_x0000_s4964" style="position:absolute;left:8279;top:10509;width:450;height:800;mso-width-relative:margin;mso-height-relative:margin" coordsize="190500,200025" o:regroupid="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4965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966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967" type="#_x0000_t75" style="position:absolute;left:8098;top:10204;width:252;height:341" o:regroupid="9">
                    <v:imagedata r:id="rId11" o:title=""/>
                  </v:shape>
                  <v:shape id="_x0000_s4968" type="#_x0000_t75" style="position:absolute;left:8621;top:10204;width:220;height:341" o:regroupid="9">
                    <v:imagedata r:id="rId12" o:title=""/>
                  </v:shape>
                  <v:shape id="_x0000_s4969" type="#_x0000_t75" style="position:absolute;left:8110;top:11202;width:208;height:219" o:regroupid="9">
                    <v:imagedata r:id="rId8" o:title=""/>
                  </v:shape>
                </v:group>
                <o:OLEObject Type="Embed" ProgID="Equation.3" ShapeID="_x0000_s4967" DrawAspect="Content" ObjectID="_1673070796" r:id="rId41"/>
                <o:OLEObject Type="Embed" ProgID="Equation.3" ShapeID="_x0000_s4968" DrawAspect="Content" ObjectID="_1673070797" r:id="rId42"/>
                <o:OLEObject Type="Embed" ProgID="Equation.3" ShapeID="_x0000_s4969" DrawAspect="Content" ObjectID="_1673070798" r:id="rId43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8102F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1C4B9" w14:textId="0352E053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4CB64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D73A19" w:rsidRPr="00F61852" w14:paraId="0EE6B05B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0AEF4" w14:textId="77777777" w:rsidR="00BB5E8D" w:rsidRPr="00F61852" w:rsidRDefault="00BB5E8D" w:rsidP="00BB5E8D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３．土台</w:t>
            </w:r>
          </w:p>
          <w:p w14:paraId="73C4AA98" w14:textId="250A27EE" w:rsidR="00426303" w:rsidRPr="00F61852" w:rsidRDefault="00BB5E8D" w:rsidP="00426303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①測定室の</w:t>
            </w:r>
            <w:r w:rsidR="00FD448A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行方向の両側外壁下の土台は同じ断面である。</w:t>
            </w:r>
          </w:p>
          <w:p w14:paraId="5AD16EE5" w14:textId="1D55FD7F" w:rsidR="00D73A19" w:rsidRPr="00F61852" w:rsidRDefault="00BB5E8D" w:rsidP="00426303">
            <w:pPr>
              <w:overflowPunct w:val="0"/>
              <w:ind w:leftChars="98" w:left="195" w:hangingChars="3" w:hanging="6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校</w:t>
            </w:r>
            <w:r w:rsidR="00951541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舎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951541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寄宿舎にあって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は測定室側の外壁土台で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屋内運動場に</w:t>
            </w:r>
            <w:r w:rsidR="00951541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あって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は断面寸法の</w:t>
            </w:r>
            <w:r w:rsidR="00C61C6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小さい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土台で評価されている。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833C4" w14:textId="21E98E3E" w:rsidR="00D73A19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  <w:object w:dxaOrig="1440" w:dyaOrig="1440" w14:anchorId="5DE2019D">
                <v:group id="_x0000_s35861" style="position:absolute;left:0;text-align:left;margin-left:-.2pt;margin-top:10.9pt;width:37.1pt;height:47.85pt;z-index:252082688;mso-position-horizontal-relative:text;mso-position-vertical-relative:text" coordorigin="8090,11625" coordsize="742,957">
                  <v:group id="_x0000_s5020" style="position:absolute;left:8271;top:11930;width:450;height:539;mso-width-relative:margin;mso-height-relative:margin" coordsize="190500,200025" o:regroupid="12">
                    <v:line id="直線コネクタ 8" o:spid="_x0000_s5021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022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023" type="#_x0000_t75" style="position:absolute;left:8090;top:11625;width:252;height:341" o:regroupid="12">
                    <v:imagedata r:id="rId11" o:title=""/>
                  </v:shape>
                  <v:shape id="_x0000_s5024" type="#_x0000_t75" style="position:absolute;left:8612;top:11625;width:220;height:341" o:regroupid="12">
                    <v:imagedata r:id="rId12" o:title=""/>
                  </v:shape>
                  <v:shape id="_x0000_s5025" type="#_x0000_t75" style="position:absolute;left:8111;top:12363;width:208;height:219" o:regroupid="12">
                    <v:imagedata r:id="rId8" o:title=""/>
                  </v:shape>
                </v:group>
                <o:OLEObject Type="Embed" ProgID="Equation.3" ShapeID="_x0000_s5023" DrawAspect="Content" ObjectID="_1673070799" r:id="rId44"/>
                <o:OLEObject Type="Embed" ProgID="Equation.3" ShapeID="_x0000_s5024" DrawAspect="Content" ObjectID="_1673070800" r:id="rId45"/>
                <o:OLEObject Type="Embed" ProgID="Equation.3" ShapeID="_x0000_s5025" DrawAspect="Content" ObjectID="_1673070801" r:id="rId46"/>
              </w:objec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  <w:object w:dxaOrig="1440" w:dyaOrig="1440" w14:anchorId="4264DF24">
                <v:group id="_x0000_s4979" style="position:absolute;left:0;text-align:left;margin-left:-.2pt;margin-top:57.75pt;width:37.15pt;height:30.35pt;z-index:252065280;mso-position-horizontal-relative:text;mso-position-vertical-relative:text" coordorigin="8084,9455" coordsize="743,607" o:regroupid="9">
                  <v:group id="_x0000_s4980" style="position:absolute;left:8265;top:9751;width:450;height:202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4981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982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983" type="#_x0000_t75" style="position:absolute;left:8084;top:9455;width:252;height:341">
                    <v:imagedata r:id="rId11" o:title=""/>
                  </v:shape>
                  <v:shape id="_x0000_s4984" type="#_x0000_t75" style="position:absolute;left:8607;top:9455;width:220;height:341">
                    <v:imagedata r:id="rId12" o:title=""/>
                  </v:shape>
                  <v:shape id="_x0000_s4985" type="#_x0000_t75" style="position:absolute;left:8105;top:9843;width:208;height:219">
                    <v:imagedata r:id="rId8" o:title=""/>
                  </v:shape>
                </v:group>
                <o:OLEObject Type="Embed" ProgID="Equation.3" ShapeID="_x0000_s4983" DrawAspect="Content" ObjectID="_1673070802" r:id="rId47"/>
                <o:OLEObject Type="Embed" ProgID="Equation.3" ShapeID="_x0000_s4984" DrawAspect="Content" ObjectID="_1673070803" r:id="rId48"/>
                <o:OLEObject Type="Embed" ProgID="Equation.3" ShapeID="_x0000_s4985" DrawAspect="Content" ObjectID="_1673070804" r:id="rId4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6A13E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4CCD3" w14:textId="1D747F96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27385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951541" w:rsidRPr="00F61852" w14:paraId="3046975E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840FD" w14:textId="4E81214E" w:rsidR="00426303" w:rsidRPr="00C51C68" w:rsidRDefault="00951541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②調査建物は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片廊下形式の校舎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寄宿舎または屋内運動場である。</w:t>
            </w:r>
          </w:p>
          <w:p w14:paraId="2EB21103" w14:textId="2E7903B0" w:rsidR="00951541" w:rsidRPr="00F61852" w:rsidRDefault="00951541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測定室外側の土台で評価されている。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37789" w14:textId="77777777" w:rsidR="00951541" w:rsidRPr="00F61852" w:rsidRDefault="00951541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D7546" w14:textId="77777777" w:rsidR="00951541" w:rsidRPr="00F61852" w:rsidRDefault="00951541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8C23E" w14:textId="77777777" w:rsidR="00951541" w:rsidRPr="00F61852" w:rsidRDefault="00951541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9525" w14:textId="77777777" w:rsidR="00951541" w:rsidRPr="00F61852" w:rsidRDefault="00951541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D73A19" w:rsidRPr="00F61852" w14:paraId="4203758B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9AC58" w14:textId="77777777" w:rsidR="00BB5E8D" w:rsidRPr="00F61852" w:rsidRDefault="00BB5E8D" w:rsidP="00BB5E8D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４．柱</w:t>
            </w:r>
          </w:p>
          <w:p w14:paraId="1CC5727B" w14:textId="6D2BDB51" w:rsidR="00426303" w:rsidRPr="00F61852" w:rsidRDefault="00BB5E8D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①測定室の</w:t>
            </w:r>
            <w:r w:rsidR="00C61C6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行方向の両側外壁柱は同じ断面である。</w:t>
            </w:r>
          </w:p>
          <w:p w14:paraId="5DC5893C" w14:textId="1B573574" w:rsidR="00D73A19" w:rsidRPr="00F61852" w:rsidRDefault="00BB5E8D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C94ED0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校舎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C94ED0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寄宿舎に</w:t>
            </w:r>
            <w:r w:rsidR="00426303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あっ</w:t>
            </w:r>
            <w:r w:rsidR="00C94ED0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ては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測定室側の室外壁柱で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C94ED0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屋内運動場に</w:t>
            </w:r>
            <w:r w:rsidR="00426303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あって</w:t>
            </w:r>
            <w:r w:rsidR="00C94ED0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は同一断面の多い側の柱で評価されている。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EB79B" w14:textId="77777777" w:rsidR="00D73A19" w:rsidRPr="00F61852" w:rsidRDefault="005447AA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  <w:object w:dxaOrig="1440" w:dyaOrig="1440" w14:anchorId="0E770B02">
                <v:group id="_x0000_s4795" style="position:absolute;left:0;text-align:left;margin-left:.05pt;margin-top:57.65pt;width:37.15pt;height:30.35pt;z-index:252067328;mso-position-horizontal-relative:text;mso-position-vertical-relative:text" coordorigin="8084,9455" coordsize="743,607" o:regroupid="10">
                  <v:group id="_x0000_s4796" style="position:absolute;left:8265;top:9751;width:450;height:202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4797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798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799" type="#_x0000_t75" style="position:absolute;left:8084;top:9455;width:252;height:341">
                    <v:imagedata r:id="rId11" o:title=""/>
                  </v:shape>
                  <v:shape id="_x0000_s4800" type="#_x0000_t75" style="position:absolute;left:8607;top:9455;width:220;height:341">
                    <v:imagedata r:id="rId12" o:title=""/>
                  </v:shape>
                  <v:shape id="_x0000_s4801" type="#_x0000_t75" style="position:absolute;left:8105;top:9843;width:208;height:219">
                    <v:imagedata r:id="rId8" o:title=""/>
                  </v:shape>
                </v:group>
                <o:OLEObject Type="Embed" ProgID="Equation.3" ShapeID="_x0000_s4799" DrawAspect="Content" ObjectID="_1673070805" r:id="rId50"/>
                <o:OLEObject Type="Embed" ProgID="Equation.3" ShapeID="_x0000_s4800" DrawAspect="Content" ObjectID="_1673070806" r:id="rId51"/>
                <o:OLEObject Type="Embed" ProgID="Equation.3" ShapeID="_x0000_s4801" DrawAspect="Content" ObjectID="_1673070807" r:id="rId52"/>
              </w:objec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Cs w:val="21"/>
              </w:rPr>
              <w:object w:dxaOrig="1440" w:dyaOrig="1440" w14:anchorId="07EDFA69">
                <v:group id="_x0000_s5007" style="position:absolute;left:0;text-align:left;margin-left:-.1pt;margin-top:11.75pt;width:37.15pt;height:47.35pt;z-index:251996160;mso-position-horizontal-relative:text;mso-position-vertical-relative:text" coordorigin="8101,13394" coordsize="743,947">
                  <v:group id="_x0000_s5001" style="position:absolute;left:8282;top:13690;width:450;height:539;mso-width-relative:margin;mso-height-relative:margin" coordsize="190500,200025" o:regroupid="7">
                    <v:line id="直線コネクタ 8" o:spid="_x0000_s5002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003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004" type="#_x0000_t75" style="position:absolute;left:8101;top:13394;width:252;height:341" o:regroupid="7">
                    <v:imagedata r:id="rId11" o:title=""/>
                  </v:shape>
                  <v:shape id="_x0000_s5005" type="#_x0000_t75" style="position:absolute;left:8624;top:13394;width:220;height:341" o:regroupid="7">
                    <v:imagedata r:id="rId12" o:title=""/>
                  </v:shape>
                  <v:shape id="_x0000_s5006" type="#_x0000_t75" style="position:absolute;left:8122;top:14122;width:208;height:219" o:regroupid="7">
                    <v:imagedata r:id="rId8" o:title=""/>
                  </v:shape>
                </v:group>
                <o:OLEObject Type="Embed" ProgID="Equation.3" ShapeID="_x0000_s5004" DrawAspect="Content" ObjectID="_1673070808" r:id="rId53"/>
                <o:OLEObject Type="Embed" ProgID="Equation.3" ShapeID="_x0000_s5005" DrawAspect="Content" ObjectID="_1673070809" r:id="rId54"/>
                <o:OLEObject Type="Embed" ProgID="Equation.3" ShapeID="_x0000_s5006" DrawAspect="Content" ObjectID="_1673070810" r:id="rId5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6BC54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C8A4" w14:textId="194F5026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52B86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D73A19" w:rsidRPr="00F61852" w14:paraId="18CEACED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12260" w14:textId="77777777" w:rsidR="00426303" w:rsidRPr="00F61852" w:rsidRDefault="00C94ED0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②断面寸法が調査票第１列から第４列の区分と同じ寸法である。</w:t>
            </w:r>
          </w:p>
          <w:p w14:paraId="21507E4A" w14:textId="54FCCCB4" w:rsidR="00D73A19" w:rsidRPr="00F61852" w:rsidRDefault="00C94ED0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下位列の断面寸法として評価されている</w:t>
            </w:r>
            <w:r w:rsidR="00C55AC5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9A650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E2534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60313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0B8CF" w14:textId="77777777" w:rsidR="00D73A19" w:rsidRPr="00F61852" w:rsidRDefault="00D73A19" w:rsidP="001F143F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642B310C" w14:textId="77777777" w:rsidTr="008A175C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CBDC3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8CE7D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設置者記入欄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6536B" w14:textId="12C28432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6906EC2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578E4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BB35F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61FBCAA3">
                <v:group id="_x0000_s5027" style="position:absolute;left:0;text-align:left;margin-left:-.15pt;margin-top:14.95pt;width:37.15pt;height:44.35pt;z-index:252013056;mso-position-horizontal-relative:text;mso-position-vertical-relative:text" coordorigin="8109,2550" coordsize="743,887" o:regroupid="6">
                  <v:group id="_x0000_s4811" style="position:absolute;left:8290;top:2846;width:450;height:482;mso-width-relative:margin;mso-height-relative:margin" coordsize="190500,200025" o:regroupid="7">
                    <v:line id="直線コネクタ 8" o:spid="_x0000_s4812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813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814" type="#_x0000_t75" style="position:absolute;left:8109;top:2550;width:252;height:341" o:regroupid="7">
                    <v:imagedata r:id="rId11" o:title=""/>
                  </v:shape>
                  <v:shape id="_x0000_s4815" type="#_x0000_t75" style="position:absolute;left:8632;top:2550;width:220;height:341" o:regroupid="7">
                    <v:imagedata r:id="rId12" o:title=""/>
                  </v:shape>
                  <v:shape id="_x0000_s4816" type="#_x0000_t75" style="position:absolute;left:8130;top:3218;width:208;height:219" o:regroupid="7">
                    <v:imagedata r:id="rId8" o:title=""/>
                  </v:shape>
                </v:group>
                <o:OLEObject Type="Embed" ProgID="Equation.3" ShapeID="_x0000_s4814" DrawAspect="Content" ObjectID="_1673070811" r:id="rId56"/>
                <o:OLEObject Type="Embed" ProgID="Equation.3" ShapeID="_x0000_s4815" DrawAspect="Content" ObjectID="_1673070812" r:id="rId57"/>
                <o:OLEObject Type="Embed" ProgID="Equation.3" ShapeID="_x0000_s4816" DrawAspect="Content" ObjectID="_1673070813" r:id="rId58"/>
              </w:object>
            </w:r>
            <w:r w:rsidR="00501477"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確認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D169C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該当なし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92301" w14:textId="428D1AA6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D060" w14:textId="4B562318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5BF7E54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FA3E9" w14:textId="71E38885" w:rsidR="00426303" w:rsidRPr="00F61852" w:rsidRDefault="00426303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③添柱が第１列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第２列記載の断面と同じ寸法である。</w:t>
            </w:r>
          </w:p>
          <w:p w14:paraId="0C5FFD83" w14:textId="1A2CC8AA" w:rsidR="00501477" w:rsidRPr="00F61852" w:rsidRDefault="00501477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その添柱と本柱の断面積の合計と調査票記載の断面寸法を比較し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その断面に近い下位の列のものとして評価されている。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D323A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CB849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67A80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639E5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417368D2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3A6FD" w14:textId="77818FD2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④柱の断面寸法は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実測寸法であることを確認した。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A1BB8" w14:textId="15C87702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0BE2AE23">
                <v:shape id="_x0000_s4915" type="#_x0000_t75" style="position:absolute;left:0;text-align:left;margin-left:.75pt;margin-top:3.4pt;width:10.4pt;height:10.95pt;z-index:251931648;mso-position-horizontal-relative:text;mso-position-vertical-relative:text">
                  <v:imagedata r:id="rId8" o:title=""/>
                </v:shape>
                <o:OLEObject Type="Embed" ProgID="Equation.3" ShapeID="_x0000_s4915" DrawAspect="Content" ObjectID="_1673070814" r:id="rId5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61339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C4015" w14:textId="3A441E5C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35653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165B2F88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922C0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５．壁体</w:t>
            </w:r>
          </w:p>
          <w:p w14:paraId="3F06C6CA" w14:textId="3D3BD6F0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①間隔の測定は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開口部の数による補正を行った。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4FF37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1C4BED98">
                <v:shape id="_x0000_s4917" type="#_x0000_t75" style="position:absolute;left:0;text-align:left;margin-left:.75pt;margin-top:18pt;width:10.4pt;height:10.95pt;z-index:251933696;mso-position-horizontal-relative:text;mso-position-vertical-relative:text">
                  <v:imagedata r:id="rId8" o:title=""/>
                </v:shape>
                <o:OLEObject Type="Embed" ProgID="Equation.3" ShapeID="_x0000_s4917" DrawAspect="Content" ObjectID="_1673070815" r:id="rId6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F8D91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6AA14" w14:textId="624D70E8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786CC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3ECB705E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B2BC7" w14:textId="61813EAE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②折りたたみ式間仕切壁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取外し式間仕切壁等が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固定間仕切壁となっていないことを確認した。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B540C" w14:textId="5A12E32E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6C8912C5">
                <v:shape id="_x0000_s4919" type="#_x0000_t75" style="position:absolute;left:0;text-align:left;margin-left:.8pt;margin-top:19.2pt;width:10.4pt;height:10.95pt;z-index:251935744;mso-position-horizontal-relative:text;mso-position-vertical-relative:text">
                  <v:imagedata r:id="rId8" o:title=""/>
                </v:shape>
                <o:OLEObject Type="Embed" ProgID="Equation.3" ShapeID="_x0000_s4919" DrawAspect="Content" ObjectID="_1673070816" r:id="rId6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439A2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3DD90" w14:textId="4FF16B0B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78B65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7AA337F8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2A3BC" w14:textId="43A0138C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③</w:t>
            </w:r>
            <w:r w:rsidR="00426303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固定間仕切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壁の柱の上部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下部のいずれかが主要構造材に取り付けてある。</w:t>
            </w:r>
          </w:p>
          <w:p w14:paraId="0370381F" w14:textId="2FA0FB35" w:rsidR="00501477" w:rsidRPr="00F61852" w:rsidRDefault="00426303" w:rsidP="00501477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評点上の固定間仕切</w:t>
            </w:r>
            <w:r w:rsidR="00FA18DD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壁としていない。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5A20E" w14:textId="6F1ACC2E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4FAC47D7">
                <v:group id="_x0000_s35897" style="position:absolute;left:0;text-align:left;margin-left:-.5pt;margin-top:12.6pt;width:37.15pt;height:30.35pt;z-index:252154368;mso-position-horizontal-relative:text;mso-position-vertical-relative:text" coordorigin="8084,9455" coordsize="743,607">
                  <v:group id="_x0000_s35898" style="position:absolute;left:8265;top:9751;width:450;height:202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35899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35900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35901" type="#_x0000_t75" style="position:absolute;left:8084;top:9455;width:252;height:341">
                    <v:imagedata r:id="rId11" o:title=""/>
                  </v:shape>
                  <v:shape id="_x0000_s35902" type="#_x0000_t75" style="position:absolute;left:8607;top:9455;width:220;height:341">
                    <v:imagedata r:id="rId12" o:title=""/>
                  </v:shape>
                  <v:shape id="_x0000_s35903" type="#_x0000_t75" style="position:absolute;left:8105;top:9843;width:208;height:219">
                    <v:imagedata r:id="rId8" o:title=""/>
                  </v:shape>
                </v:group>
                <o:OLEObject Type="Embed" ProgID="Equation.3" ShapeID="_x0000_s35901" DrawAspect="Content" ObjectID="_1673070817" r:id="rId62"/>
                <o:OLEObject Type="Embed" ProgID="Equation.3" ShapeID="_x0000_s35902" DrawAspect="Content" ObjectID="_1673070818" r:id="rId63"/>
                <o:OLEObject Type="Embed" ProgID="Equation.3" ShapeID="_x0000_s35903" DrawAspect="Content" ObjectID="_1673070819" r:id="rId64"/>
              </w:object>
            </w: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13DBDC1F">
                <v:group id="_x0000_s5049" style="position:absolute;left:0;text-align:left;margin-left:-.1pt;margin-top:43.35pt;width:37.15pt;height:44.35pt;z-index:252017152;mso-position-horizontal-relative:text;mso-position-vertical-relative:text" coordorigin="8109,2550" coordsize="743,887">
                  <v:group id="_x0000_s5050" style="position:absolute;left:8290;top:2846;width:450;height:482;mso-width-relative:margin;mso-height-relative:margin" coordsize="190500,200025">
                    <v:line id="直線コネクタ 8" o:spid="_x0000_s5051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052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053" type="#_x0000_t75" style="position:absolute;left:8109;top:2550;width:252;height:341">
                    <v:imagedata r:id="rId11" o:title=""/>
                  </v:shape>
                  <v:shape id="_x0000_s5054" type="#_x0000_t75" style="position:absolute;left:8632;top:2550;width:220;height:341">
                    <v:imagedata r:id="rId12" o:title=""/>
                  </v:shape>
                  <v:shape id="_x0000_s5055" type="#_x0000_t75" style="position:absolute;left:8130;top:3218;width:208;height:219">
                    <v:imagedata r:id="rId8" o:title=""/>
                  </v:shape>
                </v:group>
                <o:OLEObject Type="Embed" ProgID="Equation.3" ShapeID="_x0000_s5053" DrawAspect="Content" ObjectID="_1673070820" r:id="rId65"/>
                <o:OLEObject Type="Embed" ProgID="Equation.3" ShapeID="_x0000_s5054" DrawAspect="Content" ObjectID="_1673070821" r:id="rId66"/>
                <o:OLEObject Type="Embed" ProgID="Equation.3" ShapeID="_x0000_s5055" DrawAspect="Content" ObjectID="_1673070822" r:id="rId67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6ADAE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1C7B3" w14:textId="7BA45B03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068D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7C942A65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722BF" w14:textId="07CE066D" w:rsidR="00426303" w:rsidRPr="00F61852" w:rsidRDefault="00501477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④測定室内は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建築年が同一である。</w:t>
            </w:r>
          </w:p>
          <w:p w14:paraId="40ECEAC1" w14:textId="46E72CC8" w:rsidR="00501477" w:rsidRPr="00F61852" w:rsidRDefault="00501477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どちらの棟とも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その室の間仕切の間隔で評価されている。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6C122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126F02DE">
                <v:group id="_x0000_s35864" style="position:absolute;left:0;text-align:left;margin-left:.2pt;margin-top:43.55pt;width:37.6pt;height:58.8pt;z-index:252093952;mso-position-horizontal-relative:text;mso-position-vertical-relative:text" coordorigin="8098,6652" coordsize="752,1176">
                  <v:group id="_x0000_s5064" style="position:absolute;left:8279;top:6957;width:461;height:762;mso-width-relative:margin;mso-height-relative:margin" coordsize="190500,200025" o:regroupid="11">
                    <v:line id="直線コネクタ 8" o:spid="_x0000_s5065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066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067" type="#_x0000_t75" style="position:absolute;left:8098;top:6652;width:252;height:341" o:regroupid="11">
                    <v:imagedata r:id="rId11" o:title=""/>
                  </v:shape>
                  <v:shape id="_x0000_s5068" type="#_x0000_t75" style="position:absolute;left:8630;top:6652;width:220;height:341" o:regroupid="11">
                    <v:imagedata r:id="rId12" o:title=""/>
                  </v:shape>
                  <v:shape id="_x0000_s5069" type="#_x0000_t75" style="position:absolute;left:8110;top:7609;width:208;height:219" o:regroupid="11">
                    <v:imagedata r:id="rId8" o:title=""/>
                  </v:shape>
                </v:group>
                <o:OLEObject Type="Embed" ProgID="Equation.3" ShapeID="_x0000_s5067" DrawAspect="Content" ObjectID="_1673070823" r:id="rId68"/>
                <o:OLEObject Type="Embed" ProgID="Equation.3" ShapeID="_x0000_s5068" DrawAspect="Content" ObjectID="_1673070824" r:id="rId69"/>
                <o:OLEObject Type="Embed" ProgID="Equation.3" ShapeID="_x0000_s5069" DrawAspect="Content" ObjectID="_1673070825" r:id="rId7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C1915" w14:textId="57E9A74D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B0B66" w14:textId="6B447002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140EB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716B3298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B5948" w14:textId="7DFD6525" w:rsidR="00426303" w:rsidRPr="00F61852" w:rsidRDefault="00501477" w:rsidP="00426303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⑤測定室以外の室の延長は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測定室とほぼ同じである。</w:t>
            </w:r>
          </w:p>
          <w:p w14:paraId="290CF94C" w14:textId="3A5524E3" w:rsidR="00501477" w:rsidRPr="00F61852" w:rsidRDefault="00501477" w:rsidP="00426303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校舎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寄宿舎に</w:t>
            </w:r>
            <w:r w:rsidR="00426303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あって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は平均によって評価されている。</w:t>
            </w:r>
            <w:r w:rsidRPr="00C61C62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屋内運動場に</w:t>
            </w:r>
            <w:r w:rsidR="00426303" w:rsidRPr="00C61C62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あって</w:t>
            </w:r>
            <w:r w:rsidRPr="00C61C62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は主室の</w:t>
            </w:r>
            <w:r w:rsidR="00C61C62" w:rsidRPr="00C61C62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桁</w:t>
            </w:r>
            <w:r w:rsidRPr="00C61C62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行両側外壁の延長に対する当該壁の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開口部を除いた壁延長の割合によって評価されている。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9FCA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2F7A7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39179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06D3A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706C5591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0E595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６．筋かい及び控柱</w:t>
            </w:r>
          </w:p>
          <w:p w14:paraId="43F4626A" w14:textId="5818912E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①校舎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寄宿舎において測定室の筋かいは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01138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全て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同じ種類である。</w:t>
            </w:r>
          </w:p>
          <w:p w14:paraId="11705BD2" w14:textId="2FDA962C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上位のもので評価されている。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F3C91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3A1D3CF4">
                <v:group id="_x0000_s4855" style="position:absolute;left:0;text-align:left;margin-left:-.15pt;margin-top:13.25pt;width:37.15pt;height:30.35pt;z-index:252096000;mso-position-horizontal-relative:text;mso-position-vertical-relative:text" coordorigin="8084,9455" coordsize="743,607" o:regroupid="11">
                  <v:group id="_x0000_s4856" style="position:absolute;left:8265;top:9751;width:450;height:202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4857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858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859" type="#_x0000_t75" style="position:absolute;left:8084;top:9455;width:252;height:341">
                    <v:imagedata r:id="rId11" o:title=""/>
                  </v:shape>
                  <v:shape id="_x0000_s4860" type="#_x0000_t75" style="position:absolute;left:8607;top:9455;width:220;height:341">
                    <v:imagedata r:id="rId12" o:title=""/>
                  </v:shape>
                  <v:shape id="_x0000_s4861" type="#_x0000_t75" style="position:absolute;left:8105;top:9843;width:208;height:219">
                    <v:imagedata r:id="rId8" o:title=""/>
                  </v:shape>
                </v:group>
                <o:OLEObject Type="Embed" ProgID="Equation.3" ShapeID="_x0000_s4859" DrawAspect="Content" ObjectID="_1673070826" r:id="rId71"/>
                <o:OLEObject Type="Embed" ProgID="Equation.3" ShapeID="_x0000_s4860" DrawAspect="Content" ObjectID="_1673070827" r:id="rId72"/>
                <o:OLEObject Type="Embed" ProgID="Equation.3" ShapeID="_x0000_s4861" DrawAspect="Content" ObjectID="_1673070828" r:id="rId73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33FC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25224" w14:textId="3B89E88D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6064B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62714C6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B9237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②屋内運動場において１）～５）に留意して評価されている。</w:t>
            </w:r>
          </w:p>
          <w:p w14:paraId="47C5093E" w14:textId="4186675B" w:rsidR="00501477" w:rsidRPr="00F61852" w:rsidRDefault="00501477" w:rsidP="00C51C68">
            <w:pPr>
              <w:overflowPunct w:val="0"/>
              <w:ind w:left="580" w:hangingChars="300" w:hanging="58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</w:t>
            </w:r>
            <w:r w:rsidR="001302EB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１</w:t>
            </w:r>
            <w:r w:rsidR="00426303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）筋かいの断面寸法が第１列～第３列の説明の断面の中間寸法の</w:t>
            </w:r>
            <w:r w:rsidR="00C55AC5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と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きは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その下位のもので評価する。</w:t>
            </w:r>
          </w:p>
          <w:p w14:paraId="6D007161" w14:textId="5C37D923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</w:t>
            </w:r>
            <w:r w:rsidR="001302EB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２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）鉄筋筋</w:t>
            </w:r>
            <w:r w:rsidR="00C61C6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か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いの場合は第３列として評価する。</w:t>
            </w:r>
          </w:p>
          <w:p w14:paraId="450A789F" w14:textId="6591EDB4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</w:t>
            </w:r>
            <w:r w:rsidR="001302EB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３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）水平トラスは調査対象としていない。</w:t>
            </w:r>
          </w:p>
          <w:p w14:paraId="3DC23245" w14:textId="2A58F200" w:rsidR="00501477" w:rsidRPr="00F61852" w:rsidRDefault="00501477" w:rsidP="00C51C68">
            <w:pPr>
              <w:overflowPunct w:val="0"/>
              <w:ind w:left="580" w:hangingChars="300" w:hanging="58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</w:t>
            </w:r>
            <w:r w:rsidR="001302EB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４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）筋かい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控柱が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構造上有効に働いていないものでも評価の対象とする。</w:t>
            </w:r>
          </w:p>
          <w:p w14:paraId="5E0F57FB" w14:textId="4E406FC7" w:rsidR="00501477" w:rsidRPr="00F61852" w:rsidRDefault="00501477" w:rsidP="00C51C68">
            <w:pPr>
              <w:overflowPunct w:val="0"/>
              <w:ind w:left="580" w:hangingChars="300" w:hanging="58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</w:t>
            </w:r>
            <w:r w:rsidR="001302EB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５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）控柱が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片側のみ</w:t>
            </w:r>
            <w:r w:rsidR="00A10635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また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は両側に取り付けてあっても評点上の区別はしない。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F2D00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4893C672">
                <v:shape id="_x0000_s4913" type="#_x0000_t75" style="position:absolute;left:0;text-align:left;margin-left:.8pt;margin-top:2.3pt;width:10.4pt;height:10.95pt;z-index:251929600;mso-position-horizontal-relative:text;mso-position-vertical-relative:text">
                  <v:imagedata r:id="rId8" o:title=""/>
                </v:shape>
                <o:OLEObject Type="Embed" ProgID="Equation.3" ShapeID="_x0000_s4913" DrawAspect="Content" ObjectID="_1673070829" r:id="rId74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E134C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70A38" w14:textId="34AB2B63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00EB7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58868311" w14:textId="77777777" w:rsidTr="006553FC">
        <w:trPr>
          <w:trHeight w:val="997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E22E1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７．屋根ふき材料</w:t>
            </w:r>
          </w:p>
          <w:p w14:paraId="7ADCE26F" w14:textId="77777777" w:rsidR="00501477" w:rsidRPr="00F61852" w:rsidRDefault="00501477" w:rsidP="006553FC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屋根</w:t>
            </w:r>
            <w:r w:rsidR="00164852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のふき上材料の種類によって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評価されている。</w:t>
            </w:r>
          </w:p>
          <w:p w14:paraId="06E7AE38" w14:textId="5C9659B4" w:rsidR="00501477" w:rsidRPr="00F61852" w:rsidRDefault="00501477" w:rsidP="006553FC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おもりを載せてあるので実際の重さを考慮して評価されている。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3516C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374E4525">
                <v:group id="_x0000_s5099" style="position:absolute;left:0;text-align:left;margin-left:-.15pt;margin-top:13.15pt;width:37.15pt;height:44.35pt;z-index:252027392;mso-position-horizontal-relative:text;mso-position-vertical-relative:text" coordorigin="8109,2550" coordsize="743,887">
                  <v:group id="_x0000_s5100" style="position:absolute;left:8290;top:2846;width:450;height:482;mso-width-relative:margin;mso-height-relative:margin" coordsize="190500,200025">
                    <v:line id="直線コネクタ 8" o:spid="_x0000_s5101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102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103" type="#_x0000_t75" style="position:absolute;left:8109;top:2550;width:252;height:341">
                    <v:imagedata r:id="rId11" o:title=""/>
                  </v:shape>
                  <v:shape id="_x0000_s5104" type="#_x0000_t75" style="position:absolute;left:8632;top:2550;width:220;height:341">
                    <v:imagedata r:id="rId12" o:title=""/>
                  </v:shape>
                  <v:shape id="_x0000_s5105" type="#_x0000_t75" style="position:absolute;left:8130;top:3218;width:208;height:219">
                    <v:imagedata r:id="rId8" o:title=""/>
                  </v:shape>
                </v:group>
                <o:OLEObject Type="Embed" ProgID="Equation.3" ShapeID="_x0000_s5103" DrawAspect="Content" ObjectID="_1673070830" r:id="rId75"/>
                <o:OLEObject Type="Embed" ProgID="Equation.3" ShapeID="_x0000_s5104" DrawAspect="Content" ObjectID="_1673070831" r:id="rId76"/>
                <o:OLEObject Type="Embed" ProgID="Equation.3" ShapeID="_x0000_s5105" DrawAspect="Content" ObjectID="_1673070832" r:id="rId77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73CC0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28B82" w14:textId="25AC375A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EE5E7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040ED1DF" w14:textId="77777777" w:rsidTr="006553FC">
        <w:trPr>
          <w:trHeight w:val="972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F0D33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８．評点上の特例</w:t>
            </w:r>
          </w:p>
          <w:p w14:paraId="488A3831" w14:textId="084F64D8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①移築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移転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増築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取り替え及び補強等のない建物である。</w:t>
            </w:r>
          </w:p>
          <w:p w14:paraId="799A8165" w14:textId="650EBF0B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 xml:space="preserve">　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164852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土台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164852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柱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164852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筋かい及び控柱について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適切に評価されている。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2F87A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5CADB3E1">
                <v:group id="_x0000_s5113" style="position:absolute;left:0;text-align:left;margin-left:-.1pt;margin-top:13.25pt;width:37.15pt;height:44.35pt;z-index:252029440;mso-position-horizontal-relative:text;mso-position-vertical-relative:text" coordorigin="8109,2550" coordsize="743,887">
                  <v:group id="_x0000_s5114" style="position:absolute;left:8290;top:2846;width:450;height:482;mso-width-relative:margin;mso-height-relative:margin" coordsize="190500,200025">
                    <v:line id="直線コネクタ 8" o:spid="_x0000_s5115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116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117" type="#_x0000_t75" style="position:absolute;left:8109;top:2550;width:252;height:341">
                    <v:imagedata r:id="rId11" o:title=""/>
                  </v:shape>
                  <v:shape id="_x0000_s5118" type="#_x0000_t75" style="position:absolute;left:8632;top:2550;width:220;height:341">
                    <v:imagedata r:id="rId12" o:title=""/>
                  </v:shape>
                  <v:shape id="_x0000_s5119" type="#_x0000_t75" style="position:absolute;left:8130;top:3218;width:208;height:219">
                    <v:imagedata r:id="rId8" o:title=""/>
                  </v:shape>
                </v:group>
                <o:OLEObject Type="Embed" ProgID="Equation.3" ShapeID="_x0000_s5117" DrawAspect="Content" ObjectID="_1673070833" r:id="rId78"/>
                <o:OLEObject Type="Embed" ProgID="Equation.3" ShapeID="_x0000_s5118" DrawAspect="Content" ObjectID="_1673070834" r:id="rId79"/>
                <o:OLEObject Type="Embed" ProgID="Equation.3" ShapeID="_x0000_s5119" DrawAspect="Content" ObjectID="_1673070835" r:id="rId8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332AA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B9580" w14:textId="5AD44EFC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31F27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6EAD1D07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5FC0D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5FF366B9" w14:textId="77777777" w:rsidR="00164852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17B8A58B" w14:textId="77777777" w:rsidR="00164852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21B39346" w14:textId="77777777" w:rsidR="00164852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  <w:p w14:paraId="0125ACBD" w14:textId="77777777" w:rsidR="00164852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08D01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E17A3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9700" w14:textId="59C51F01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6C7D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</w:tr>
      <w:tr w:rsidR="00501477" w:rsidRPr="00F61852" w14:paraId="5BDB7168" w14:textId="77777777" w:rsidTr="00BF1823">
        <w:trPr>
          <w:trHeight w:val="284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F8FE8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05C38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設置者記入欄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EBF3D" w14:textId="1DE70AD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12CFE313" w14:textId="77777777" w:rsidTr="00096069">
        <w:trPr>
          <w:trHeight w:val="284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A925A" w14:textId="77777777" w:rsidR="00501477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（第３　健全度）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D4BEE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確認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6BD01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F61852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該当なし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DBD82" w14:textId="2BCE3462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BFE83" w14:textId="4397A628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5A1545D4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71091" w14:textId="77777777" w:rsidR="00501477" w:rsidRPr="00F61852" w:rsidRDefault="00501477" w:rsidP="00501477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１．経年変化</w:t>
            </w:r>
          </w:p>
          <w:p w14:paraId="5D535B26" w14:textId="190D105E" w:rsidR="00501477" w:rsidRPr="00F61852" w:rsidRDefault="00164852" w:rsidP="00501477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①長寿命化</w:t>
            </w:r>
            <w:r w:rsidR="00122DFB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改良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事業未実施の建物である。</w:t>
            </w:r>
          </w:p>
          <w:p w14:paraId="61DC9DCA" w14:textId="55F2BA1B" w:rsidR="00501477" w:rsidRPr="00F61852" w:rsidRDefault="00501477" w:rsidP="00501477">
            <w:pPr>
              <w:overflowPunct w:val="0"/>
              <w:ind w:firstLineChars="100" w:firstLine="193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t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vertAlign w:val="subscript"/>
              </w:rPr>
              <w:t>2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を用いた式により評価がなされている。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E382E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73613455">
                <v:group id="_x0000_s35878" style="position:absolute;left:0;text-align:left;margin-left:.15pt;margin-top:13pt;width:37.15pt;height:30.35pt;z-index:252139008;mso-position-horizontal-relative:text;mso-position-vertical-relative:text" coordorigin="8097,2829" coordsize="743,607">
                  <v:group id="_x0000_s4707" style="position:absolute;left:8278;top:3125;width:450;height:202;mso-width-relative:margin;mso-height-relative:margin" coordsize="190500,200025" o:regroupid="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4708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709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710" type="#_x0000_t75" style="position:absolute;left:8097;top:2829;width:252;height:341" o:regroupid="14">
                    <v:imagedata r:id="rId11" o:title=""/>
                  </v:shape>
                  <v:shape id="_x0000_s4711" type="#_x0000_t75" style="position:absolute;left:8620;top:2829;width:220;height:341" o:regroupid="14">
                    <v:imagedata r:id="rId12" o:title=""/>
                  </v:shape>
                  <v:shape id="_x0000_s4712" type="#_x0000_t75" style="position:absolute;left:8119;top:3217;width:208;height:219" o:regroupid="14">
                    <v:imagedata r:id="rId8" o:title=""/>
                  </v:shape>
                </v:group>
                <o:OLEObject Type="Embed" ProgID="Equation.3" ShapeID="_x0000_s4710" DrawAspect="Content" ObjectID="_1673070836" r:id="rId81"/>
                <o:OLEObject Type="Embed" ProgID="Equation.3" ShapeID="_x0000_s4711" DrawAspect="Content" ObjectID="_1673070837" r:id="rId82"/>
                <o:OLEObject Type="Embed" ProgID="Equation.3" ShapeID="_x0000_s4712" DrawAspect="Content" ObjectID="_1673070838" r:id="rId83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E28D5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15157" w14:textId="20BC6400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A47E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530CE5E7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4B8D8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２．木材の腐朽度</w:t>
            </w:r>
          </w:p>
          <w:p w14:paraId="04D426B7" w14:textId="6AFB7823" w:rsidR="00501477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①各項目の数値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寸法</w:t>
            </w:r>
            <w:r w:rsidR="00501477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を添付の資料等で確認した。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DF1DA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68C95B6E">
                <v:shape id="_x0000_s4738" type="#_x0000_t75" style="position:absolute;left:0;text-align:left;margin-left:1.1pt;margin-top:16.85pt;width:10.4pt;height:10.95pt;z-index:251904000;mso-position-horizontal-relative:text;mso-position-vertical-relative:text">
                  <v:imagedata r:id="rId8" o:title=""/>
                </v:shape>
                <o:OLEObject Type="Embed" ProgID="Equation.3" ShapeID="_x0000_s4738" DrawAspect="Content" ObjectID="_1673070839" r:id="rId84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41AF4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AC58C" w14:textId="76552A04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993EE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446F87A5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CC3F5" w14:textId="513C7317" w:rsidR="00501477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</w:t>
            </w:r>
            <w:r w:rsidR="00501477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腐朽箇所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501477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腐朽長が適切に測定されている。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65D35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Cs w:val="21"/>
              </w:rPr>
              <w:object w:dxaOrig="1440" w:dyaOrig="1440" w14:anchorId="263F758A">
                <v:shape id="_x0000_s4720" type="#_x0000_t75" style="position:absolute;left:0;text-align:left;margin-left:1.1pt;margin-top:1.85pt;width:10.4pt;height:10.95pt;z-index:251885568;mso-position-horizontal-relative:text;mso-position-vertical-relative:text">
                  <v:imagedata r:id="rId8" o:title=""/>
                </v:shape>
                <o:OLEObject Type="Embed" ProgID="Equation.3" ShapeID="_x0000_s4720" DrawAspect="Content" ObjectID="_1673070840" r:id="rId8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6D82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FD0FF" w14:textId="3C39C960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1860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7078C284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39B43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３．基礎の状態</w:t>
            </w:r>
          </w:p>
          <w:p w14:paraId="56581668" w14:textId="0FE1EB25" w:rsidR="00501477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</w:t>
            </w:r>
            <w:r w:rsidR="00501477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ひび割れの有無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="00501477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不同沈下量が計測されている。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06F0C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1859BB47">
                <v:shape id="_x0000_s4722" type="#_x0000_t75" style="position:absolute;left:0;text-align:left;margin-left:1.2pt;margin-top:18.7pt;width:10.4pt;height:10.95pt;z-index:251887616;mso-position-horizontal-relative:text;mso-position-vertical-relative:text">
                  <v:imagedata r:id="rId8" o:title=""/>
                </v:shape>
                <o:OLEObject Type="Embed" ProgID="Equation.3" ShapeID="_x0000_s4722" DrawAspect="Content" ObjectID="_1673070841" r:id="rId86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0DBF9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3DDA3" w14:textId="0FEF2D56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A8B8E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37E3265A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B2C93" w14:textId="77777777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②割れの影響範囲を考慮して基礎長さを算定している。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9EF87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4AEAA327">
                <v:shape id="_x0000_s4724" type="#_x0000_t75" style="position:absolute;left:0;text-align:left;margin-left:1.05pt;margin-top:2.3pt;width:10.4pt;height:10.95pt;z-index:251889664;mso-position-horizontal-relative:text;mso-position-vertical-relative:text">
                  <v:imagedata r:id="rId8" o:title=""/>
                </v:shape>
                <o:OLEObject Type="Embed" ProgID="Equation.3" ShapeID="_x0000_s4724" DrawAspect="Content" ObjectID="_1673070842" r:id="rId87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6C5A4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8F5E0" w14:textId="65AAFE54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D6F4A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0D40729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31494" w14:textId="3D0D7BBE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４．部材の傾斜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たわみ</w:t>
            </w:r>
          </w:p>
          <w:p w14:paraId="487928FD" w14:textId="440369FC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①柱の傾斜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床のたわみが計測されている。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646BA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628F6F7B">
                <v:shape id="_x0000_s4740" type="#_x0000_t75" style="position:absolute;left:0;text-align:left;margin-left:1.2pt;margin-top:18.75pt;width:10.4pt;height:10.95pt;z-index:251906048;mso-position-horizontal-relative:text;mso-position-vertical-relative:text">
                  <v:imagedata r:id="rId8" o:title=""/>
                </v:shape>
                <o:OLEObject Type="Embed" ProgID="Equation.3" ShapeID="_x0000_s4740" DrawAspect="Content" ObjectID="_1673070843" r:id="rId8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43F1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51007" w14:textId="6BEBBE4B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498A2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6EA6DAC0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9E34C" w14:textId="3F392195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５．床鳴り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振動障害</w:t>
            </w:r>
          </w:p>
          <w:p w14:paraId="6B11DAE2" w14:textId="1D1EFD74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①床鳴り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振動障害</w:t>
            </w:r>
            <w:r w:rsidR="00164852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が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判別</w:t>
            </w:r>
            <w:r w:rsidR="00164852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されている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70F1B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354E97DE">
                <v:shape id="_x0000_s4742" type="#_x0000_t75" style="position:absolute;left:0;text-align:left;margin-left:1.3pt;margin-top:18.95pt;width:10.4pt;height:10.95pt;z-index:251908096;mso-position-horizontal-relative:text;mso-position-vertical-relative:text">
                  <v:imagedata r:id="rId8" o:title=""/>
                </v:shape>
                <o:OLEObject Type="Embed" ProgID="Equation.3" ShapeID="_x0000_s4742" DrawAspect="Content" ObjectID="_1673070844" r:id="rId8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B5427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831BC" w14:textId="4DF04505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8E3C4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0AD20C8B" w14:textId="77777777" w:rsidTr="00F01FF4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2DE08" w14:textId="4E1697FC" w:rsidR="00501477" w:rsidRPr="00F61852" w:rsidRDefault="00102FE8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６．火災</w:t>
            </w:r>
            <w:r w:rsidR="00501477"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の被災経験</w:t>
            </w:r>
          </w:p>
          <w:p w14:paraId="5EAC8A22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①火災による被災経験が判別されている。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C2128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599E6372">
                <v:shape id="_x0000_s4746" type="#_x0000_t75" style="position:absolute;left:0;text-align:left;margin-left:1.25pt;margin-top:18.45pt;width:10.4pt;height:10.95pt;z-index:251912192;mso-position-horizontal-relative:text;mso-position-vertical-relative:text">
                  <v:imagedata r:id="rId8" o:title=""/>
                </v:shape>
                <o:OLEObject Type="Embed" ProgID="Equation.3" ShapeID="_x0000_s4746" DrawAspect="Content" ObjectID="_1673070845" r:id="rId9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0B719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D236E" w14:textId="1594C1BC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51BA2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1D7FD58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7D92F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７．雨漏り痕の有無</w:t>
            </w:r>
          </w:p>
          <w:p w14:paraId="7493ABC0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①雨漏り痕の有無とその状態が判別されている。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0D01F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13EDEEBB">
                <v:shape id="_x0000_s4744" type="#_x0000_t75" style="position:absolute;left:0;text-align:left;margin-left:1.25pt;margin-top:18.45pt;width:10.4pt;height:10.95pt;z-index:251910144;mso-position-horizontal-relative:text;mso-position-vertical-relative:text">
                  <v:imagedata r:id="rId8" o:title=""/>
                </v:shape>
                <o:OLEObject Type="Embed" ProgID="Equation.3" ShapeID="_x0000_s4744" DrawAspect="Content" ObjectID="_1673070846" r:id="rId9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D1A57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856B8" w14:textId="06D918E0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3A5E3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164852" w:rsidRPr="00F61852" w14:paraId="28FDF3A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F4A46" w14:textId="77777777" w:rsidR="00164852" w:rsidRPr="00F61852" w:rsidRDefault="00164852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13C0A" w14:textId="77777777" w:rsidR="00164852" w:rsidRPr="00F61852" w:rsidRDefault="00164852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938F4" w14:textId="77777777" w:rsidR="00164852" w:rsidRPr="00F61852" w:rsidRDefault="00164852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AC302" w14:textId="77777777" w:rsidR="00164852" w:rsidRPr="00F61852" w:rsidRDefault="00164852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7D973" w14:textId="77777777" w:rsidR="00164852" w:rsidRPr="00F61852" w:rsidRDefault="00164852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63CF95C7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A516C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  <w:lang w:eastAsia="zh-CN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CN"/>
              </w:rPr>
              <w:t>（第４　立地条件）</w:t>
            </w:r>
          </w:p>
          <w:p w14:paraId="3C9275B3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  <w:lang w:eastAsia="zh-CN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  <w:lang w:eastAsia="zh-CN"/>
              </w:rPr>
              <w:t>１．地震地域係数</w:t>
            </w:r>
          </w:p>
          <w:p w14:paraId="59BA2938" w14:textId="6858C653" w:rsidR="00501477" w:rsidRPr="00F61852" w:rsidRDefault="00501477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</w:t>
            </w:r>
            <w:r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地震地域係数は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、</w:t>
            </w:r>
            <w:r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建設省告示第</w:t>
            </w:r>
            <w:r w:rsidRPr="00C51C68">
              <w:rPr>
                <w:rFonts w:asciiTheme="minorEastAsia" w:eastAsiaTheme="minorEastAsia" w:hAnsiTheme="minorEastAsia" w:cs="ＭＳ 明朝"/>
                <w:spacing w:val="2"/>
                <w:kern w:val="0"/>
                <w:szCs w:val="21"/>
              </w:rPr>
              <w:t>1793号</w:t>
            </w:r>
            <w:r w:rsidR="00102FE8"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（最終改正：平成</w:t>
            </w:r>
            <w:r w:rsidR="00102FE8" w:rsidRPr="00C51C68">
              <w:rPr>
                <w:rFonts w:asciiTheme="minorEastAsia" w:eastAsiaTheme="minorEastAsia" w:hAnsiTheme="minorEastAsia" w:cs="ＭＳ 明朝"/>
                <w:spacing w:val="2"/>
                <w:kern w:val="0"/>
                <w:szCs w:val="21"/>
              </w:rPr>
              <w:t>19年国土交通省告示</w:t>
            </w:r>
            <w:r w:rsidR="007C3EC4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第</w:t>
            </w:r>
            <w:r w:rsidR="00102FE8" w:rsidRPr="00C51C68">
              <w:rPr>
                <w:rFonts w:asciiTheme="minorEastAsia" w:eastAsiaTheme="minorEastAsia" w:hAnsiTheme="minorEastAsia" w:cs="ＭＳ 明朝"/>
                <w:spacing w:val="2"/>
                <w:kern w:val="0"/>
                <w:szCs w:val="21"/>
              </w:rPr>
              <w:t>597号）</w:t>
            </w:r>
            <w:r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第</w:t>
            </w:r>
            <w:r w:rsidR="001302EB"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１</w:t>
            </w:r>
            <w:r w:rsidR="00856562"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と</w:t>
            </w:r>
            <w:r w:rsidRPr="00C51C68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1"/>
              </w:rPr>
              <w:t>整合がとれている。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C375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  <w:p w14:paraId="1673D0F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  <w:p w14:paraId="7424245D" w14:textId="147BE85C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  <w:p w14:paraId="2993EA10" w14:textId="708DCA11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66B54BDD">
                <v:shape id="_x0000_s4762" type="#_x0000_t75" style="position:absolute;left:0;text-align:left;margin-left:1.3pt;margin-top:3.6pt;width:10.4pt;height:10.95pt;z-index:251916288;mso-position-horizontal-relative:text;mso-position-vertical-relative:text">
                  <v:imagedata r:id="rId8" o:title=""/>
                </v:shape>
                <o:OLEObject Type="Embed" ProgID="Equation.3" ShapeID="_x0000_s4762" DrawAspect="Content" ObjectID="_1673070847" r:id="rId92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73F68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83939" w14:textId="519BF91B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7FB46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521F2314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1DBF8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２．地盤種別</w:t>
            </w:r>
          </w:p>
          <w:p w14:paraId="1B50896B" w14:textId="30BD3BF7" w:rsidR="00501477" w:rsidRPr="00F61852" w:rsidRDefault="00501477" w:rsidP="00C35A47">
            <w:pPr>
              <w:overflowPunct w:val="0"/>
              <w:ind w:left="193" w:hangingChars="100" w:hanging="193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</w:t>
            </w:r>
            <w:r w:rsidRPr="00C51C68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地盤種別は</w:t>
            </w:r>
            <w:r w:rsidR="00C35A47" w:rsidRPr="00C51C68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、</w:t>
            </w:r>
            <w:r w:rsidR="00856562" w:rsidRPr="00C51C68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基礎下の地盤を対象に</w:t>
            </w:r>
            <w:r w:rsidRPr="00C51C68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建設省告示第</w:t>
            </w:r>
            <w:r w:rsidRPr="00C51C68">
              <w:rPr>
                <w:rFonts w:ascii="ＭＳ Ｐ明朝" w:eastAsia="ＭＳ Ｐ明朝" w:hAnsi="ＭＳ Ｐ明朝" w:cs="ＭＳ 明朝"/>
                <w:kern w:val="0"/>
                <w:szCs w:val="21"/>
              </w:rPr>
              <w:t>1793号</w:t>
            </w:r>
            <w:r w:rsidR="00102FE8" w:rsidRPr="00C51C68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（最終改正：平成</w:t>
            </w:r>
            <w:r w:rsidR="00102FE8" w:rsidRPr="00C51C68">
              <w:rPr>
                <w:rFonts w:ascii="ＭＳ Ｐ明朝" w:eastAsia="ＭＳ Ｐ明朝" w:hAnsi="ＭＳ Ｐ明朝" w:cs="ＭＳ 明朝"/>
                <w:kern w:val="0"/>
                <w:szCs w:val="21"/>
              </w:rPr>
              <w:t>19年国土交通省告示</w:t>
            </w:r>
            <w:r w:rsidR="00F57E24" w:rsidRPr="00C51C68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第</w:t>
            </w:r>
            <w:r w:rsidR="00102FE8" w:rsidRPr="00C51C68">
              <w:rPr>
                <w:rFonts w:ascii="ＭＳ Ｐ明朝" w:eastAsia="ＭＳ Ｐ明朝" w:hAnsi="ＭＳ Ｐ明朝" w:cs="ＭＳ 明朝"/>
                <w:kern w:val="0"/>
                <w:szCs w:val="21"/>
              </w:rPr>
              <w:t>597号）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第</w:t>
            </w:r>
            <w:r w:rsidR="001302EB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２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に基づいて</w:t>
            </w:r>
            <w:r w:rsidR="0085656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区分して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49CEB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42A9F180">
                <v:shape id="_x0000_s4726" type="#_x0000_t75" style="position:absolute;left:0;text-align:left;margin-left:1.05pt;margin-top:33pt;width:10.4pt;height:10.95pt;z-index:251891712;mso-position-horizontal-relative:text;mso-position-vertical-relative:text">
                  <v:imagedata r:id="rId8" o:title=""/>
                </v:shape>
                <o:OLEObject Type="Embed" ProgID="Equation.3" ShapeID="_x0000_s4726" DrawAspect="Content" ObjectID="_1673070848" r:id="rId93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4D569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C08AA" w14:textId="67B04F55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554B3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414CA53E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19E1F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３．敷地条件</w:t>
            </w:r>
          </w:p>
          <w:p w14:paraId="606BB54B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①平坦地である。</w:t>
            </w:r>
          </w:p>
          <w:p w14:paraId="1F16FAA1" w14:textId="45C2B87E" w:rsidR="00501477" w:rsidRPr="00C51C68" w:rsidRDefault="00501477" w:rsidP="00501477">
            <w:pPr>
              <w:overflowPunct w:val="0"/>
              <w:ind w:leftChars="100" w:left="193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ＮＯの場合</w:t>
            </w:r>
            <w:r w:rsidR="00011382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は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崖地あるいは盛土に該当することを</w:t>
            </w:r>
            <w:r w:rsidR="001302EB"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C51C68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敷地図あるいは実測により確認している。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9BA0B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52E94C0E">
                <v:group id="_x0000_s35879" style="position:absolute;left:0;text-align:left;margin-left:-.15pt;margin-top:12.8pt;width:37.4pt;height:46.45pt;z-index:252144128;mso-position-horizontal-relative:text;mso-position-vertical-relative:text" coordorigin="8091,9833" coordsize="748,929">
                  <v:group id="_x0000_s35849" style="position:absolute;left:8277;top:10129;width:450;height:511;mso-width-relative:margin;mso-height-relative:margin" coordsize="190500,200025" o:regroupid="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35850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35851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35852" type="#_x0000_t75" style="position:absolute;left:8091;top:9833;width:252;height:341" o:regroupid="14">
                    <v:imagedata r:id="rId11" o:title=""/>
                  </v:shape>
                  <v:shape id="_x0000_s35853" type="#_x0000_t75" style="position:absolute;left:8619;top:9833;width:220;height:341" o:regroupid="14">
                    <v:imagedata r:id="rId12" o:title=""/>
                  </v:shape>
                  <v:shape id="_x0000_s35854" type="#_x0000_t75" style="position:absolute;left:8117;top:10543;width:208;height:219" o:regroupid="14">
                    <v:imagedata r:id="rId8" o:title=""/>
                  </v:shape>
                </v:group>
                <o:OLEObject Type="Embed" ProgID="Equation.3" ShapeID="_x0000_s35852" DrawAspect="Content" ObjectID="_1673070849" r:id="rId94"/>
                <o:OLEObject Type="Embed" ProgID="Equation.3" ShapeID="_x0000_s35853" DrawAspect="Content" ObjectID="_1673070850" r:id="rId95"/>
                <o:OLEObject Type="Embed" ProgID="Equation.3" ShapeID="_x0000_s35854" DrawAspect="Content" ObjectID="_1673070851" r:id="rId96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323BE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F1181" w14:textId="71E05781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F67C4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F61852" w14:paraId="5553D614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C099A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４．積雪寒冷地域</w:t>
            </w:r>
          </w:p>
          <w:p w14:paraId="2FB916C3" w14:textId="5AC45E4E" w:rsidR="00501477" w:rsidRPr="00F61852" w:rsidRDefault="00164852" w:rsidP="00501477">
            <w:pPr>
              <w:overflowPunct w:val="0"/>
              <w:ind w:left="193" w:hangingChars="100" w:hanging="193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</w:t>
            </w:r>
            <w:r w:rsidRPr="00C51C68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積雪寒冷地域は</w:t>
            </w:r>
            <w:r w:rsidR="00C35A47" w:rsidRPr="00C51C68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、</w:t>
            </w:r>
            <w:r w:rsidR="001302EB" w:rsidRPr="00C51C68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義務教育諸学校等の施設費の国庫負担等に関する法律施行令第７条第５項</w:t>
            </w:r>
            <w:r w:rsidR="00501477" w:rsidRPr="00C51C68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の規定に基づいている。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B0B0F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325CE590">
                <v:shape id="_x0000_s4728" type="#_x0000_t75" style="position:absolute;left:0;text-align:left;margin-left:1.05pt;margin-top:33.75pt;width:10.4pt;height:10.95pt;z-index:251893760;mso-position-horizontal-relative:text;mso-position-vertical-relative:text">
                  <v:imagedata r:id="rId8" o:title=""/>
                </v:shape>
                <o:OLEObject Type="Embed" ProgID="Equation.3" ShapeID="_x0000_s4728" DrawAspect="Content" ObjectID="_1673070852" r:id="rId97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41E95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615B0" w14:textId="4689D1B8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AFFCC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  <w:tr w:rsidR="00501477" w:rsidRPr="00D24136" w14:paraId="6896B063" w14:textId="77777777" w:rsidTr="00C55AC5">
        <w:trPr>
          <w:trHeight w:val="563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8941D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５．海岸からの距離</w:t>
            </w:r>
          </w:p>
          <w:p w14:paraId="5766C91E" w14:textId="08808EFD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1"/>
              </w:rPr>
            </w:pP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①海岸線までの距離は</w:t>
            </w:r>
            <w:r w:rsidR="00C35A47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、</w:t>
            </w:r>
            <w:r w:rsidRPr="00F61852">
              <w:rPr>
                <w:rFonts w:asciiTheme="minorEastAsia" w:eastAsiaTheme="minorEastAsia" w:hAnsiTheme="minorEastAsia" w:cs="ＭＳ 明朝" w:hint="eastAsia"/>
                <w:kern w:val="0"/>
                <w:szCs w:val="21"/>
              </w:rPr>
              <w:t>地図で確認されている。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E60AA" w14:textId="77777777" w:rsidR="00501477" w:rsidRPr="00F61852" w:rsidRDefault="005447AA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w:object w:dxaOrig="1440" w:dyaOrig="1440" w14:anchorId="0CF237F7">
                <v:shape id="_x0000_s4730" type="#_x0000_t75" style="position:absolute;left:0;text-align:left;margin-left:1.05pt;margin-top:17.7pt;width:10.4pt;height:10.95pt;z-index:251895808;mso-position-horizontal-relative:text;mso-position-vertical-relative:text">
                  <v:imagedata r:id="rId8" o:title=""/>
                </v:shape>
                <o:OLEObject Type="Embed" ProgID="Equation.3" ShapeID="_x0000_s4730" DrawAspect="Content" ObjectID="_1673070853" r:id="rId9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F0849" w14:textId="77777777" w:rsidR="00501477" w:rsidRPr="00F61852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DD101" w14:textId="303F6260" w:rsidR="00501477" w:rsidRPr="00D24136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7F033" w14:textId="77777777" w:rsidR="00501477" w:rsidRPr="00D24136" w:rsidRDefault="00501477" w:rsidP="00501477">
            <w:pPr>
              <w:overflowPunct w:val="0"/>
              <w:textAlignment w:val="baseline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</w:p>
        </w:tc>
      </w:tr>
    </w:tbl>
    <w:p w14:paraId="77F9BA53" w14:textId="77777777" w:rsidR="00116AAB" w:rsidRPr="00D24136" w:rsidRDefault="00116AAB" w:rsidP="00D90138">
      <w:pPr>
        <w:overflowPunct w:val="0"/>
        <w:spacing w:beforeLines="50" w:before="146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sectPr w:rsidR="00116AAB" w:rsidRPr="00D24136" w:rsidSect="00477A86">
      <w:pgSz w:w="11906" w:h="16838" w:code="9"/>
      <w:pgMar w:top="1985" w:right="1701" w:bottom="1701" w:left="1701" w:header="981" w:footer="981" w:gutter="0"/>
      <w:pgNumType w:start="73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6B2B1" w14:textId="77777777" w:rsidR="00AC6621" w:rsidRDefault="00AC6621" w:rsidP="00865E20">
      <w:r>
        <w:separator/>
      </w:r>
    </w:p>
  </w:endnote>
  <w:endnote w:type="continuationSeparator" w:id="0">
    <w:p w14:paraId="566229AD" w14:textId="77777777" w:rsidR="00AC6621" w:rsidRDefault="00AC6621" w:rsidP="008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8902C" w14:textId="77777777" w:rsidR="00AC6621" w:rsidRDefault="00AC6621" w:rsidP="00865E20">
      <w:r>
        <w:separator/>
      </w:r>
    </w:p>
  </w:footnote>
  <w:footnote w:type="continuationSeparator" w:id="0">
    <w:p w14:paraId="199E567E" w14:textId="77777777" w:rsidR="00AC6621" w:rsidRDefault="00AC6621" w:rsidP="0086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FC1"/>
    <w:multiLevelType w:val="hybridMultilevel"/>
    <w:tmpl w:val="5E50BBD8"/>
    <w:lvl w:ilvl="0" w:tplc="EF04F9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FA76ED"/>
    <w:multiLevelType w:val="hybridMultilevel"/>
    <w:tmpl w:val="94343A92"/>
    <w:lvl w:ilvl="0" w:tplc="EF88E58A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89346E"/>
    <w:multiLevelType w:val="hybridMultilevel"/>
    <w:tmpl w:val="4E9E677A"/>
    <w:lvl w:ilvl="0" w:tplc="B2142F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5A"/>
    <w:rsid w:val="00011382"/>
    <w:rsid w:val="000139B1"/>
    <w:rsid w:val="00051329"/>
    <w:rsid w:val="00062492"/>
    <w:rsid w:val="00074EC8"/>
    <w:rsid w:val="00096069"/>
    <w:rsid w:val="000A1011"/>
    <w:rsid w:val="000A68F6"/>
    <w:rsid w:val="000A6FE3"/>
    <w:rsid w:val="000B4600"/>
    <w:rsid w:val="000F77F3"/>
    <w:rsid w:val="00102FE8"/>
    <w:rsid w:val="00105C91"/>
    <w:rsid w:val="00116AAB"/>
    <w:rsid w:val="00122DFB"/>
    <w:rsid w:val="001302EB"/>
    <w:rsid w:val="00140760"/>
    <w:rsid w:val="00164288"/>
    <w:rsid w:val="0016478B"/>
    <w:rsid w:val="00164852"/>
    <w:rsid w:val="0016753C"/>
    <w:rsid w:val="001F143F"/>
    <w:rsid w:val="001F1818"/>
    <w:rsid w:val="001F7DAA"/>
    <w:rsid w:val="00206B5D"/>
    <w:rsid w:val="00234C19"/>
    <w:rsid w:val="0025370C"/>
    <w:rsid w:val="0026623D"/>
    <w:rsid w:val="00286C50"/>
    <w:rsid w:val="00294C86"/>
    <w:rsid w:val="002A2985"/>
    <w:rsid w:val="002B441C"/>
    <w:rsid w:val="002E2BD8"/>
    <w:rsid w:val="002E35E5"/>
    <w:rsid w:val="002F5B2C"/>
    <w:rsid w:val="00306B2F"/>
    <w:rsid w:val="0033010B"/>
    <w:rsid w:val="00336AC7"/>
    <w:rsid w:val="0035662C"/>
    <w:rsid w:val="00370758"/>
    <w:rsid w:val="0038435A"/>
    <w:rsid w:val="003941D0"/>
    <w:rsid w:val="003A6242"/>
    <w:rsid w:val="003D5501"/>
    <w:rsid w:val="003E16BD"/>
    <w:rsid w:val="003F05BF"/>
    <w:rsid w:val="003F22D7"/>
    <w:rsid w:val="00426303"/>
    <w:rsid w:val="004326A2"/>
    <w:rsid w:val="00445A89"/>
    <w:rsid w:val="004666D7"/>
    <w:rsid w:val="00477A86"/>
    <w:rsid w:val="004A06FA"/>
    <w:rsid w:val="004A2D31"/>
    <w:rsid w:val="004B03E8"/>
    <w:rsid w:val="004C7CAE"/>
    <w:rsid w:val="004E700A"/>
    <w:rsid w:val="00501477"/>
    <w:rsid w:val="005023D6"/>
    <w:rsid w:val="0052793B"/>
    <w:rsid w:val="005302E5"/>
    <w:rsid w:val="00535294"/>
    <w:rsid w:val="00540029"/>
    <w:rsid w:val="00540E5D"/>
    <w:rsid w:val="00542F33"/>
    <w:rsid w:val="00543B9A"/>
    <w:rsid w:val="005447AA"/>
    <w:rsid w:val="00555207"/>
    <w:rsid w:val="005614AA"/>
    <w:rsid w:val="00583FC1"/>
    <w:rsid w:val="00616651"/>
    <w:rsid w:val="0063244F"/>
    <w:rsid w:val="00645F82"/>
    <w:rsid w:val="006518C5"/>
    <w:rsid w:val="006553FC"/>
    <w:rsid w:val="006606EA"/>
    <w:rsid w:val="00671031"/>
    <w:rsid w:val="00692FE0"/>
    <w:rsid w:val="006D4561"/>
    <w:rsid w:val="006E694B"/>
    <w:rsid w:val="007277B8"/>
    <w:rsid w:val="00734096"/>
    <w:rsid w:val="007600FD"/>
    <w:rsid w:val="007A5D78"/>
    <w:rsid w:val="007B3B7A"/>
    <w:rsid w:val="007C3EC4"/>
    <w:rsid w:val="0084361C"/>
    <w:rsid w:val="00856562"/>
    <w:rsid w:val="00861662"/>
    <w:rsid w:val="00865E20"/>
    <w:rsid w:val="00873AE6"/>
    <w:rsid w:val="008A175C"/>
    <w:rsid w:val="008B2880"/>
    <w:rsid w:val="008C2C31"/>
    <w:rsid w:val="008E7F55"/>
    <w:rsid w:val="0091611E"/>
    <w:rsid w:val="009228B8"/>
    <w:rsid w:val="00951541"/>
    <w:rsid w:val="009666C1"/>
    <w:rsid w:val="009C35AE"/>
    <w:rsid w:val="009D175A"/>
    <w:rsid w:val="009F3237"/>
    <w:rsid w:val="00A10635"/>
    <w:rsid w:val="00A172F2"/>
    <w:rsid w:val="00A21B33"/>
    <w:rsid w:val="00A23C33"/>
    <w:rsid w:val="00A23FD9"/>
    <w:rsid w:val="00A5608A"/>
    <w:rsid w:val="00A64BAD"/>
    <w:rsid w:val="00A7181F"/>
    <w:rsid w:val="00AC6621"/>
    <w:rsid w:val="00AE5837"/>
    <w:rsid w:val="00AF7B41"/>
    <w:rsid w:val="00B15778"/>
    <w:rsid w:val="00BA0932"/>
    <w:rsid w:val="00BA2F69"/>
    <w:rsid w:val="00BB1B98"/>
    <w:rsid w:val="00BB5E8D"/>
    <w:rsid w:val="00BE49CB"/>
    <w:rsid w:val="00BF1823"/>
    <w:rsid w:val="00C011C8"/>
    <w:rsid w:val="00C30982"/>
    <w:rsid w:val="00C35A47"/>
    <w:rsid w:val="00C408B5"/>
    <w:rsid w:val="00C51C68"/>
    <w:rsid w:val="00C55AC5"/>
    <w:rsid w:val="00C61C62"/>
    <w:rsid w:val="00C94ED0"/>
    <w:rsid w:val="00CF27D9"/>
    <w:rsid w:val="00D00FFF"/>
    <w:rsid w:val="00D17DED"/>
    <w:rsid w:val="00D24136"/>
    <w:rsid w:val="00D331BF"/>
    <w:rsid w:val="00D66BB0"/>
    <w:rsid w:val="00D73A19"/>
    <w:rsid w:val="00D754BB"/>
    <w:rsid w:val="00D83A88"/>
    <w:rsid w:val="00D90138"/>
    <w:rsid w:val="00D961A6"/>
    <w:rsid w:val="00DD13A6"/>
    <w:rsid w:val="00E14250"/>
    <w:rsid w:val="00E71644"/>
    <w:rsid w:val="00E77955"/>
    <w:rsid w:val="00EA7055"/>
    <w:rsid w:val="00EE5E9C"/>
    <w:rsid w:val="00EF0C41"/>
    <w:rsid w:val="00F01FF4"/>
    <w:rsid w:val="00F05034"/>
    <w:rsid w:val="00F17311"/>
    <w:rsid w:val="00F24CB3"/>
    <w:rsid w:val="00F37C76"/>
    <w:rsid w:val="00F57E24"/>
    <w:rsid w:val="00F61852"/>
    <w:rsid w:val="00F75D2D"/>
    <w:rsid w:val="00F97B3A"/>
    <w:rsid w:val="00FA0037"/>
    <w:rsid w:val="00FA18DD"/>
    <w:rsid w:val="00FD448A"/>
    <w:rsid w:val="00FE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,3,4,35"/>
      <o:rules v:ext="edit">
        <o:r id="V:Rule2" type="connector" idref="#直線矢印コネクタ 9"/>
        <o:r id="V:Rule3" type="connector" idref="#直線矢印コネクタ 9"/>
        <o:r id="V:Rule4" type="connector" idref="#直線矢印コネクタ 9"/>
        <o:r id="V:Rule5" type="connector" idref="#直線矢印コネクタ 9"/>
        <o:r id="V:Rule6" type="connector" idref="#直線矢印コネクタ 9"/>
        <o:r id="V:Rule7" type="connector" idref="#直線矢印コネクタ 9"/>
        <o:r id="V:Rule8" type="connector" idref="#直線矢印コネクタ 9"/>
        <o:r id="V:Rule9" type="connector" idref="#直線矢印コネクタ 9"/>
        <o:r id="V:Rule10" type="connector" idref="#直線矢印コネクタ 9"/>
        <o:r id="V:Rule11" type="connector" idref="#直線矢印コネクタ 9"/>
        <o:r id="V:Rule12" type="connector" idref="#直線矢印コネクタ 9"/>
        <o:r id="V:Rule13" type="connector" idref="#直線矢印コネクタ 9"/>
        <o:r id="V:Rule14" type="connector" idref="#直線矢印コネクタ 9"/>
        <o:r id="V:Rule15" type="connector" idref="#直線矢印コネクタ 9"/>
        <o:r id="V:Rule16" type="connector" idref="#直線矢印コネクタ 9"/>
        <o:r id="V:Rule17" type="connector" idref="#直線矢印コネクタ 9"/>
        <o:r id="V:Rule18" type="connector" idref="#直線矢印コネクタ 9"/>
        <o:r id="V:Rule19" type="connector" idref="#直線矢印コネクタ 9"/>
        <o:r id="V:Rule20" type="connector" idref="#直線矢印コネクタ 9"/>
        <o:r id="V:Rule21" type="connector" idref="#直線矢印コネクタ 9"/>
        <o:r id="V:Rule22" type="connector" idref="#直線矢印コネクタ 9"/>
        <o:r id="V:Rule23" type="connector" idref="#直線矢印コネクタ 9"/>
        <o:r id="V:Rule24" type="connector" idref="#直線矢印コネクタ 9"/>
        <o:r id="V:Rule25" type="connector" idref="#直線矢印コネクタ 9"/>
        <o:r id="V:Rule26" type="connector" idref="#直線矢印コネクタ 9"/>
        <o:r id="V:Rule27" type="connector" idref="#直線矢印コネクタ 9"/>
        <o:r id="V:Rule28" type="connector" idref="#直線矢印コネクタ 9"/>
        <o:r id="V:Rule29" type="connector" idref="#直線矢印コネクタ 9"/>
        <o:r id="V:Rule30" type="connector" idref="#直線矢印コネクタ 9"/>
        <o:r id="V:Rule31" type="connector" idref="#直線矢印コネクタ 9"/>
        <o:r id="V:Rule32" type="connector" idref="#直線矢印コネクタ 9"/>
        <o:r id="V:Rule33" type="connector" idref="#直線矢印コネクタ 9"/>
        <o:r id="V:Rule34" type="connector" idref="#直線矢印コネクタ 9"/>
        <o:r id="V:Rule35" type="connector" idref="#直線矢印コネクタ 9"/>
        <o:r id="V:Rule36" type="connector" idref="#直線矢印コネクタ 9"/>
        <o:r id="V:Rule37" type="connector" idref="#直線矢印コネクタ 9"/>
        <o:r id="V:Rule38" type="connector" idref="#直線矢印コネクタ 9"/>
        <o:r id="V:Rule39" type="connector" idref="#直線矢印コネクタ 9"/>
        <o:r id="V:Rule58" type="connector" idref="#直線コネクタ 8"/>
        <o:r id="V:Rule85" type="connector" idref="#直線矢印コネクタ 9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8" old="6"/>
        <o:entry new="9" old="0"/>
        <o:entry new="10" old="0"/>
        <o:entry new="11" old="0"/>
        <o:entry new="13" old="0"/>
        <o:entry new="14" old="0"/>
      </o:regrouptable>
    </o:shapelayout>
  </w:shapeDefaults>
  <w:decimalSymbol w:val="."/>
  <w:listSeparator w:val=","/>
  <w14:docId w14:val="0FB5A7D8"/>
  <w15:docId w15:val="{82D3360B-B054-4677-9D06-1EC4022D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E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5E20"/>
  </w:style>
  <w:style w:type="paragraph" w:styleId="a5">
    <w:name w:val="footer"/>
    <w:basedOn w:val="a"/>
    <w:link w:val="a6"/>
    <w:uiPriority w:val="99"/>
    <w:unhideWhenUsed/>
    <w:rsid w:val="00865E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5E20"/>
  </w:style>
  <w:style w:type="table" w:styleId="a7">
    <w:name w:val="Table Grid"/>
    <w:basedOn w:val="a1"/>
    <w:uiPriority w:val="59"/>
    <w:rsid w:val="0086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71031"/>
    <w:pPr>
      <w:ind w:leftChars="400" w:left="840"/>
    </w:pPr>
  </w:style>
  <w:style w:type="character" w:styleId="a9">
    <w:name w:val="Placeholder Text"/>
    <w:uiPriority w:val="99"/>
    <w:semiHidden/>
    <w:rsid w:val="009228B8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228B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228B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1577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1577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15778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1577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15778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6.bin"/><Relationship Id="rId21" Type="http://schemas.openxmlformats.org/officeDocument/2006/relationships/oleObject" Target="embeddings/oleObject11.bin"/><Relationship Id="rId42" Type="http://schemas.openxmlformats.org/officeDocument/2006/relationships/oleObject" Target="embeddings/oleObject32.bin"/><Relationship Id="rId47" Type="http://schemas.openxmlformats.org/officeDocument/2006/relationships/oleObject" Target="embeddings/oleObject37.bin"/><Relationship Id="rId63" Type="http://schemas.openxmlformats.org/officeDocument/2006/relationships/oleObject" Target="embeddings/oleObject53.bin"/><Relationship Id="rId68" Type="http://schemas.openxmlformats.org/officeDocument/2006/relationships/oleObject" Target="embeddings/oleObject58.bin"/><Relationship Id="rId84" Type="http://schemas.openxmlformats.org/officeDocument/2006/relationships/oleObject" Target="embeddings/oleObject74.bin"/><Relationship Id="rId89" Type="http://schemas.openxmlformats.org/officeDocument/2006/relationships/oleObject" Target="embeddings/oleObject79.bin"/><Relationship Id="rId16" Type="http://schemas.openxmlformats.org/officeDocument/2006/relationships/oleObject" Target="embeddings/oleObject6.bin"/><Relationship Id="rId11" Type="http://schemas.openxmlformats.org/officeDocument/2006/relationships/image" Target="media/image2.wmf"/><Relationship Id="rId32" Type="http://schemas.openxmlformats.org/officeDocument/2006/relationships/oleObject" Target="embeddings/oleObject22.bin"/><Relationship Id="rId37" Type="http://schemas.openxmlformats.org/officeDocument/2006/relationships/oleObject" Target="embeddings/oleObject27.bin"/><Relationship Id="rId53" Type="http://schemas.openxmlformats.org/officeDocument/2006/relationships/oleObject" Target="embeddings/oleObject43.bin"/><Relationship Id="rId58" Type="http://schemas.openxmlformats.org/officeDocument/2006/relationships/oleObject" Target="embeddings/oleObject48.bin"/><Relationship Id="rId74" Type="http://schemas.openxmlformats.org/officeDocument/2006/relationships/oleObject" Target="embeddings/oleObject64.bin"/><Relationship Id="rId79" Type="http://schemas.openxmlformats.org/officeDocument/2006/relationships/oleObject" Target="embeddings/oleObject69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80.bin"/><Relationship Id="rId95" Type="http://schemas.openxmlformats.org/officeDocument/2006/relationships/oleObject" Target="embeddings/oleObject85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43" Type="http://schemas.openxmlformats.org/officeDocument/2006/relationships/oleObject" Target="embeddings/oleObject33.bin"/><Relationship Id="rId48" Type="http://schemas.openxmlformats.org/officeDocument/2006/relationships/oleObject" Target="embeddings/oleObject38.bin"/><Relationship Id="rId64" Type="http://schemas.openxmlformats.org/officeDocument/2006/relationships/oleObject" Target="embeddings/oleObject54.bin"/><Relationship Id="rId69" Type="http://schemas.openxmlformats.org/officeDocument/2006/relationships/oleObject" Target="embeddings/oleObject59.bin"/><Relationship Id="rId80" Type="http://schemas.openxmlformats.org/officeDocument/2006/relationships/oleObject" Target="embeddings/oleObject70.bin"/><Relationship Id="rId85" Type="http://schemas.openxmlformats.org/officeDocument/2006/relationships/oleObject" Target="embeddings/oleObject7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3.bin"/><Relationship Id="rId38" Type="http://schemas.openxmlformats.org/officeDocument/2006/relationships/oleObject" Target="embeddings/oleObject28.bin"/><Relationship Id="rId46" Type="http://schemas.openxmlformats.org/officeDocument/2006/relationships/oleObject" Target="embeddings/oleObject36.bin"/><Relationship Id="rId59" Type="http://schemas.openxmlformats.org/officeDocument/2006/relationships/oleObject" Target="embeddings/oleObject49.bin"/><Relationship Id="rId67" Type="http://schemas.openxmlformats.org/officeDocument/2006/relationships/oleObject" Target="embeddings/oleObject57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31.bin"/><Relationship Id="rId54" Type="http://schemas.openxmlformats.org/officeDocument/2006/relationships/oleObject" Target="embeddings/oleObject44.bin"/><Relationship Id="rId62" Type="http://schemas.openxmlformats.org/officeDocument/2006/relationships/oleObject" Target="embeddings/oleObject52.bin"/><Relationship Id="rId70" Type="http://schemas.openxmlformats.org/officeDocument/2006/relationships/oleObject" Target="embeddings/oleObject60.bin"/><Relationship Id="rId75" Type="http://schemas.openxmlformats.org/officeDocument/2006/relationships/oleObject" Target="embeddings/oleObject65.bin"/><Relationship Id="rId83" Type="http://schemas.openxmlformats.org/officeDocument/2006/relationships/oleObject" Target="embeddings/oleObject73.bin"/><Relationship Id="rId88" Type="http://schemas.openxmlformats.org/officeDocument/2006/relationships/oleObject" Target="embeddings/oleObject78.bin"/><Relationship Id="rId91" Type="http://schemas.openxmlformats.org/officeDocument/2006/relationships/oleObject" Target="embeddings/oleObject81.bin"/><Relationship Id="rId96" Type="http://schemas.openxmlformats.org/officeDocument/2006/relationships/oleObject" Target="embeddings/oleObject8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oleObject" Target="embeddings/oleObject26.bin"/><Relationship Id="rId49" Type="http://schemas.openxmlformats.org/officeDocument/2006/relationships/oleObject" Target="embeddings/oleObject39.bin"/><Relationship Id="rId57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21.bin"/><Relationship Id="rId44" Type="http://schemas.openxmlformats.org/officeDocument/2006/relationships/oleObject" Target="embeddings/oleObject34.bin"/><Relationship Id="rId52" Type="http://schemas.openxmlformats.org/officeDocument/2006/relationships/oleObject" Target="embeddings/oleObject42.bin"/><Relationship Id="rId60" Type="http://schemas.openxmlformats.org/officeDocument/2006/relationships/oleObject" Target="embeddings/oleObject50.bin"/><Relationship Id="rId65" Type="http://schemas.openxmlformats.org/officeDocument/2006/relationships/oleObject" Target="embeddings/oleObject55.bin"/><Relationship Id="rId73" Type="http://schemas.openxmlformats.org/officeDocument/2006/relationships/oleObject" Target="embeddings/oleObject63.bin"/><Relationship Id="rId78" Type="http://schemas.openxmlformats.org/officeDocument/2006/relationships/oleObject" Target="embeddings/oleObject68.bin"/><Relationship Id="rId81" Type="http://schemas.openxmlformats.org/officeDocument/2006/relationships/oleObject" Target="embeddings/oleObject71.bin"/><Relationship Id="rId86" Type="http://schemas.openxmlformats.org/officeDocument/2006/relationships/oleObject" Target="embeddings/oleObject76.bin"/><Relationship Id="rId94" Type="http://schemas.openxmlformats.org/officeDocument/2006/relationships/oleObject" Target="embeddings/oleObject84.bin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9.bin"/><Relationship Id="rId34" Type="http://schemas.openxmlformats.org/officeDocument/2006/relationships/oleObject" Target="embeddings/oleObject24.bin"/><Relationship Id="rId50" Type="http://schemas.openxmlformats.org/officeDocument/2006/relationships/oleObject" Target="embeddings/oleObject40.bin"/><Relationship Id="rId55" Type="http://schemas.openxmlformats.org/officeDocument/2006/relationships/oleObject" Target="embeddings/oleObject45.bin"/><Relationship Id="rId76" Type="http://schemas.openxmlformats.org/officeDocument/2006/relationships/oleObject" Target="embeddings/oleObject66.bin"/><Relationship Id="rId97" Type="http://schemas.openxmlformats.org/officeDocument/2006/relationships/oleObject" Target="embeddings/oleObject87.bin"/><Relationship Id="rId7" Type="http://schemas.openxmlformats.org/officeDocument/2006/relationships/endnotes" Target="endnotes.xml"/><Relationship Id="rId71" Type="http://schemas.openxmlformats.org/officeDocument/2006/relationships/oleObject" Target="embeddings/oleObject61.bin"/><Relationship Id="rId92" Type="http://schemas.openxmlformats.org/officeDocument/2006/relationships/oleObject" Target="embeddings/oleObject8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9.bin"/><Relationship Id="rId24" Type="http://schemas.openxmlformats.org/officeDocument/2006/relationships/oleObject" Target="embeddings/oleObject14.bin"/><Relationship Id="rId40" Type="http://schemas.openxmlformats.org/officeDocument/2006/relationships/oleObject" Target="embeddings/oleObject30.bin"/><Relationship Id="rId45" Type="http://schemas.openxmlformats.org/officeDocument/2006/relationships/oleObject" Target="embeddings/oleObject35.bin"/><Relationship Id="rId66" Type="http://schemas.openxmlformats.org/officeDocument/2006/relationships/oleObject" Target="embeddings/oleObject56.bin"/><Relationship Id="rId87" Type="http://schemas.openxmlformats.org/officeDocument/2006/relationships/oleObject" Target="embeddings/oleObject77.bin"/><Relationship Id="rId61" Type="http://schemas.openxmlformats.org/officeDocument/2006/relationships/oleObject" Target="embeddings/oleObject51.bin"/><Relationship Id="rId82" Type="http://schemas.openxmlformats.org/officeDocument/2006/relationships/oleObject" Target="embeddings/oleObject72.bin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20.bin"/><Relationship Id="rId35" Type="http://schemas.openxmlformats.org/officeDocument/2006/relationships/oleObject" Target="embeddings/oleObject25.bin"/><Relationship Id="rId56" Type="http://schemas.openxmlformats.org/officeDocument/2006/relationships/oleObject" Target="embeddings/oleObject46.bin"/><Relationship Id="rId77" Type="http://schemas.openxmlformats.org/officeDocument/2006/relationships/oleObject" Target="embeddings/oleObject67.bin"/><Relationship Id="rId100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41.bin"/><Relationship Id="rId72" Type="http://schemas.openxmlformats.org/officeDocument/2006/relationships/oleObject" Target="embeddings/oleObject62.bin"/><Relationship Id="rId93" Type="http://schemas.openxmlformats.org/officeDocument/2006/relationships/oleObject" Target="embeddings/oleObject83.bin"/><Relationship Id="rId98" Type="http://schemas.openxmlformats.org/officeDocument/2006/relationships/oleObject" Target="embeddings/oleObject88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F8000-C4F0-4380-828E-1B724880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mtkw_s</dc:creator>
  <cp:lastModifiedBy>m</cp:lastModifiedBy>
  <cp:revision>2</cp:revision>
  <cp:lastPrinted>2017-10-27T02:48:00Z</cp:lastPrinted>
  <dcterms:created xsi:type="dcterms:W3CDTF">2021-01-25T00:02:00Z</dcterms:created>
  <dcterms:modified xsi:type="dcterms:W3CDTF">2021-01-25T00:02:00Z</dcterms:modified>
</cp:coreProperties>
</file>