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CC"/>
  <w:body>
    <w:p w14:paraId="48D44202" w14:textId="76F3D4C0" w:rsidR="000F7FFC" w:rsidRDefault="000F7FFC" w:rsidP="000F7FFC">
      <w:pPr>
        <w:snapToGrid w:val="0"/>
        <w:rPr>
          <w:rFonts w:ascii="HG丸ｺﾞｼｯｸM-PRO" w:eastAsia="HG丸ｺﾞｼｯｸM-PRO" w:hAnsi="HG丸ｺﾞｼｯｸM-PRO"/>
          <w:sz w:val="20"/>
          <w:szCs w:val="20"/>
        </w:rPr>
      </w:pPr>
    </w:p>
    <w:p w14:paraId="11F510E9" w14:textId="77777777" w:rsidR="000F7FFC" w:rsidRDefault="000F7FFC" w:rsidP="000F7FFC">
      <w:pPr>
        <w:snapToGrid w:val="0"/>
        <w:ind w:firstLineChars="100" w:firstLine="280"/>
        <w:rPr>
          <w:rFonts w:ascii="HG丸ｺﾞｼｯｸM-PRO" w:eastAsia="HG丸ｺﾞｼｯｸM-PRO" w:hAnsi="HG丸ｺﾞｼｯｸM-PRO"/>
          <w:sz w:val="20"/>
          <w:szCs w:val="20"/>
        </w:rPr>
      </w:pPr>
      <w:r w:rsidRPr="000614B0">
        <w:rPr>
          <w:rFonts w:ascii="ＭＳ ゴシック" w:eastAsia="ＭＳ ゴシック" w:hAnsi="ＭＳ ゴシック" w:hint="eastAsia"/>
          <w:noProof/>
          <w:sz w:val="28"/>
          <w:szCs w:val="28"/>
        </w:rPr>
        <mc:AlternateContent>
          <mc:Choice Requires="wps">
            <w:drawing>
              <wp:anchor distT="0" distB="0" distL="114300" distR="114300" simplePos="0" relativeHeight="251738112" behindDoc="0" locked="0" layoutInCell="1" allowOverlap="1" wp14:anchorId="1816D79A" wp14:editId="3F59F5D4">
                <wp:simplePos x="0" y="0"/>
                <wp:positionH relativeFrom="margin">
                  <wp:posOffset>-1905</wp:posOffset>
                </wp:positionH>
                <wp:positionV relativeFrom="paragraph">
                  <wp:posOffset>-40005</wp:posOffset>
                </wp:positionV>
                <wp:extent cx="6847840" cy="359410"/>
                <wp:effectExtent l="0" t="0" r="0" b="2540"/>
                <wp:wrapNone/>
                <wp:docPr id="43" name="角丸四角形 43"/>
                <wp:cNvGraphicFramePr/>
                <a:graphic xmlns:a="http://schemas.openxmlformats.org/drawingml/2006/main">
                  <a:graphicData uri="http://schemas.microsoft.com/office/word/2010/wordprocessingShape">
                    <wps:wsp>
                      <wps:cNvSpPr/>
                      <wps:spPr>
                        <a:xfrm>
                          <a:off x="0" y="0"/>
                          <a:ext cx="6847840" cy="359410"/>
                        </a:xfrm>
                        <a:prstGeom prst="roundRect">
                          <a:avLst/>
                        </a:prstGeom>
                        <a:solidFill>
                          <a:srgbClr val="FF0000"/>
                        </a:solidFill>
                        <a:ln w="12700" cap="flat" cmpd="sng" algn="ctr">
                          <a:noFill/>
                          <a:prstDash val="solid"/>
                          <a:miter lim="800000"/>
                        </a:ln>
                        <a:effectLst/>
                      </wps:spPr>
                      <wps:txbx>
                        <w:txbxContent>
                          <w:p w14:paraId="7DF83C42" w14:textId="77777777" w:rsidR="000F7FFC" w:rsidRPr="00852671" w:rsidRDefault="000F7FFC" w:rsidP="000F7FFC">
                            <w:pPr>
                              <w:snapToGrid w:val="0"/>
                              <w:jc w:val="left"/>
                              <w:rPr>
                                <w:rFonts w:ascii="HG丸ｺﾞｼｯｸM-PRO" w:eastAsia="HG丸ｺﾞｼｯｸM-PRO" w:hAnsi="HG丸ｺﾞｼｯｸM-PRO"/>
                                <w:b/>
                                <w:color w:val="FFFFFF" w:themeColor="background1"/>
                                <w:sz w:val="28"/>
                                <w:szCs w:val="28"/>
                              </w:rPr>
                            </w:pPr>
                            <w:r>
                              <w:rPr>
                                <w:rFonts w:ascii="HG丸ｺﾞｼｯｸM-PRO" w:eastAsia="HG丸ｺﾞｼｯｸM-PRO" w:hAnsi="HG丸ｺﾞｼｯｸM-PRO" w:hint="eastAsia"/>
                                <w:b/>
                                <w:color w:val="FFFFFF" w:themeColor="background1"/>
                                <w:sz w:val="28"/>
                                <w:szCs w:val="28"/>
                              </w:rPr>
                              <w:t>様々な理由により生活に困窮している方々</w:t>
                            </w:r>
                            <w:r>
                              <w:rPr>
                                <w:rFonts w:ascii="HG丸ｺﾞｼｯｸM-PRO" w:eastAsia="HG丸ｺﾞｼｯｸM-PRO" w:hAnsi="HG丸ｺﾞｼｯｸM-PRO"/>
                                <w:b/>
                                <w:color w:val="FFFFFF" w:themeColor="background1"/>
                                <w:sz w:val="28"/>
                                <w:szCs w:val="28"/>
                              </w:rPr>
                              <w:t>が、必要な保護を受けられます</w:t>
                            </w:r>
                            <w:r>
                              <w:rPr>
                                <w:rFonts w:ascii="HG丸ｺﾞｼｯｸM-PRO" w:eastAsia="HG丸ｺﾞｼｯｸM-PRO" w:hAnsi="HG丸ｺﾞｼｯｸM-PRO" w:hint="eastAsia"/>
                                <w:b/>
                                <w:color w:val="FFFFFF" w:themeColor="background1"/>
                                <w:sz w:val="28"/>
                                <w:szCs w:val="28"/>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16D79A" id="角丸四角形 43" o:spid="_x0000_s1026" style="position:absolute;left:0;text-align:left;margin-left:-.15pt;margin-top:-3.15pt;width:539.2pt;height:28.3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" fillcolor="red" stroked="f" strokeweight="1pt">
                <v:stroke joinstyle="miter"/>
                <v:textbox inset=",0,,0">
                  <w:txbxContent>
                    <w:p w14:paraId="7DF83C42" w14:textId="77777777" w:rsidR="000F7FFC" w:rsidRPr="00852671" w:rsidRDefault="000F7FFC" w:rsidP="000F7FFC">
                      <w:pPr>
                        <w:snapToGrid w:val="0"/>
                        <w:jc w:val="left"/>
                        <w:rPr>
                          <w:rFonts w:ascii="HG丸ｺﾞｼｯｸM-PRO" w:eastAsia="HG丸ｺﾞｼｯｸM-PRO" w:hAnsi="HG丸ｺﾞｼｯｸM-PRO"/>
                          <w:b/>
                          <w:color w:val="FFFFFF" w:themeColor="background1"/>
                          <w:sz w:val="28"/>
                          <w:szCs w:val="28"/>
                        </w:rPr>
                      </w:pPr>
                      <w:r>
                        <w:rPr>
                          <w:rFonts w:ascii="HG丸ｺﾞｼｯｸM-PRO" w:eastAsia="HG丸ｺﾞｼｯｸM-PRO" w:hAnsi="HG丸ｺﾞｼｯｸM-PRO" w:hint="eastAsia"/>
                          <w:b/>
                          <w:color w:val="FFFFFF" w:themeColor="background1"/>
                          <w:sz w:val="28"/>
                          <w:szCs w:val="28"/>
                        </w:rPr>
                        <w:t>様々な理由により生活に困窮している方々</w:t>
                      </w:r>
                      <w:r>
                        <w:rPr>
                          <w:rFonts w:ascii="HG丸ｺﾞｼｯｸM-PRO" w:eastAsia="HG丸ｺﾞｼｯｸM-PRO" w:hAnsi="HG丸ｺﾞｼｯｸM-PRO"/>
                          <w:b/>
                          <w:color w:val="FFFFFF" w:themeColor="background1"/>
                          <w:sz w:val="28"/>
                          <w:szCs w:val="28"/>
                        </w:rPr>
                        <w:t>が、必要な保護を受けられます</w:t>
                      </w:r>
                      <w:r>
                        <w:rPr>
                          <w:rFonts w:ascii="HG丸ｺﾞｼｯｸM-PRO" w:eastAsia="HG丸ｺﾞｼｯｸM-PRO" w:hAnsi="HG丸ｺﾞｼｯｸM-PRO" w:hint="eastAsia"/>
                          <w:b/>
                          <w:color w:val="FFFFFF" w:themeColor="background1"/>
                          <w:sz w:val="28"/>
                          <w:szCs w:val="28"/>
                        </w:rPr>
                        <w:t>。</w:t>
                      </w:r>
                    </w:p>
                  </w:txbxContent>
                </v:textbox>
                <w10:wrap anchorx="margin"/>
              </v:roundrect>
            </w:pict>
          </mc:Fallback>
        </mc:AlternateContent>
      </w:r>
    </w:p>
    <w:p w14:paraId="01966762" w14:textId="5FA1350F" w:rsidR="000F7FFC" w:rsidRDefault="000F7FFC" w:rsidP="000F7FFC">
      <w:pPr>
        <w:snapToGrid w:val="0"/>
        <w:ind w:firstLineChars="100" w:firstLine="200"/>
        <w:rPr>
          <w:rFonts w:ascii="HG丸ｺﾞｼｯｸM-PRO" w:eastAsia="HG丸ｺﾞｼｯｸM-PRO" w:hAnsi="HG丸ｺﾞｼｯｸM-PRO"/>
          <w:sz w:val="20"/>
          <w:szCs w:val="20"/>
        </w:rPr>
      </w:pPr>
    </w:p>
    <w:tbl>
      <w:tblPr>
        <w:tblStyle w:val="aa"/>
        <w:tblW w:w="0" w:type="auto"/>
        <w:tblInd w:w="137" w:type="dxa"/>
        <w:tblLook w:val="04A0" w:firstRow="1" w:lastRow="0" w:firstColumn="1" w:lastColumn="0" w:noHBand="0" w:noVBand="1"/>
      </w:tblPr>
      <w:tblGrid>
        <w:gridCol w:w="2116"/>
        <w:gridCol w:w="8489"/>
      </w:tblGrid>
      <w:tr w:rsidR="000F7FFC" w:rsidRPr="002260BC" w14:paraId="72DE7374" w14:textId="77777777" w:rsidTr="00445069">
        <w:trPr>
          <w:trHeight w:val="323"/>
        </w:trPr>
        <w:tc>
          <w:tcPr>
            <w:tcW w:w="2116" w:type="dxa"/>
            <w:tcBorders>
              <w:top w:val="single" w:sz="12" w:space="0" w:color="auto"/>
              <w:left w:val="single" w:sz="12" w:space="0" w:color="auto"/>
            </w:tcBorders>
            <w:shd w:val="clear" w:color="auto" w:fill="FFCCFF"/>
            <w:vAlign w:val="center"/>
          </w:tcPr>
          <w:p w14:paraId="0208B894" w14:textId="77777777" w:rsidR="000F7FFC" w:rsidRPr="002260BC" w:rsidRDefault="000F7FFC" w:rsidP="00445069">
            <w:pPr>
              <w:snapToGrid w:val="0"/>
              <w:jc w:val="center"/>
              <w:rPr>
                <w:rFonts w:ascii="HG丸ｺﾞｼｯｸM-PRO" w:eastAsia="HG丸ｺﾞｼｯｸM-PRO" w:hAnsi="HG丸ｺﾞｼｯｸM-PRO"/>
                <w:sz w:val="28"/>
                <w:szCs w:val="28"/>
              </w:rPr>
            </w:pPr>
            <w:r w:rsidRPr="002260BC">
              <w:rPr>
                <w:rFonts w:ascii="HG丸ｺﾞｼｯｸM-PRO" w:eastAsia="HG丸ｺﾞｼｯｸM-PRO" w:hAnsi="HG丸ｺﾞｼｯｸM-PRO" w:hint="eastAsia"/>
                <w:sz w:val="28"/>
                <w:szCs w:val="28"/>
              </w:rPr>
              <w:t>名</w:t>
            </w:r>
            <w:r>
              <w:rPr>
                <w:rFonts w:ascii="HG丸ｺﾞｼｯｸM-PRO" w:eastAsia="HG丸ｺﾞｼｯｸM-PRO" w:hAnsi="HG丸ｺﾞｼｯｸM-PRO" w:hint="eastAsia"/>
                <w:sz w:val="28"/>
                <w:szCs w:val="28"/>
              </w:rPr>
              <w:t xml:space="preserve">　</w:t>
            </w:r>
            <w:r w:rsidRPr="002260BC">
              <w:rPr>
                <w:rFonts w:ascii="HG丸ｺﾞｼｯｸM-PRO" w:eastAsia="HG丸ｺﾞｼｯｸM-PRO" w:hAnsi="HG丸ｺﾞｼｯｸM-PRO" w:hint="eastAsia"/>
                <w:sz w:val="28"/>
                <w:szCs w:val="28"/>
              </w:rPr>
              <w:t>称</w:t>
            </w:r>
          </w:p>
        </w:tc>
        <w:tc>
          <w:tcPr>
            <w:tcW w:w="8489" w:type="dxa"/>
            <w:tcBorders>
              <w:top w:val="single" w:sz="12" w:space="0" w:color="auto"/>
              <w:right w:val="single" w:sz="12" w:space="0" w:color="auto"/>
            </w:tcBorders>
            <w:shd w:val="clear" w:color="auto" w:fill="FFFFFF" w:themeFill="background1"/>
            <w:vAlign w:val="center"/>
          </w:tcPr>
          <w:p w14:paraId="239DAC0F" w14:textId="77777777" w:rsidR="000F7FFC" w:rsidRPr="002260BC" w:rsidRDefault="000F7FFC" w:rsidP="00445069">
            <w:pPr>
              <w:snapToGrid w:val="0"/>
              <w:rPr>
                <w:rFonts w:ascii="HG丸ｺﾞｼｯｸM-PRO" w:eastAsia="HG丸ｺﾞｼｯｸM-PRO" w:hAnsi="HG丸ｺﾞｼｯｸM-PRO"/>
                <w:b/>
                <w:sz w:val="28"/>
                <w:szCs w:val="28"/>
              </w:rPr>
            </w:pPr>
            <w:r w:rsidRPr="00AA1C1B">
              <w:rPr>
                <w:rFonts w:ascii="HG丸ｺﾞｼｯｸM-PRO" w:eastAsia="HG丸ｺﾞｼｯｸM-PRO" w:hAnsi="HG丸ｺﾞｼｯｸM-PRO" w:hint="eastAsia"/>
                <w:b/>
                <w:bCs/>
                <w:sz w:val="28"/>
                <w:szCs w:val="28"/>
              </w:rPr>
              <w:t>生活保護</w:t>
            </w:r>
          </w:p>
        </w:tc>
      </w:tr>
      <w:tr w:rsidR="000F7FFC" w:rsidRPr="002260BC" w14:paraId="2D9EF600" w14:textId="77777777" w:rsidTr="00445069">
        <w:trPr>
          <w:trHeight w:val="439"/>
        </w:trPr>
        <w:tc>
          <w:tcPr>
            <w:tcW w:w="2116" w:type="dxa"/>
            <w:tcBorders>
              <w:left w:val="single" w:sz="12" w:space="0" w:color="auto"/>
            </w:tcBorders>
            <w:shd w:val="clear" w:color="auto" w:fill="FFCCFF"/>
            <w:vAlign w:val="center"/>
          </w:tcPr>
          <w:p w14:paraId="5B001CF1" w14:textId="77777777" w:rsidR="000F7FFC" w:rsidRPr="002260BC" w:rsidRDefault="000F7FFC" w:rsidP="00445069">
            <w:pPr>
              <w:snapToGrid w:val="0"/>
              <w:jc w:val="center"/>
              <w:rPr>
                <w:rFonts w:ascii="HG丸ｺﾞｼｯｸM-PRO" w:eastAsia="HG丸ｺﾞｼｯｸM-PRO" w:hAnsi="HG丸ｺﾞｼｯｸM-PRO"/>
                <w:sz w:val="28"/>
                <w:szCs w:val="28"/>
              </w:rPr>
            </w:pPr>
            <w:r w:rsidRPr="002260BC">
              <w:rPr>
                <w:rFonts w:ascii="HG丸ｺﾞｼｯｸM-PRO" w:eastAsia="HG丸ｺﾞｼｯｸM-PRO" w:hAnsi="HG丸ｺﾞｼｯｸM-PRO" w:hint="eastAsia"/>
                <w:sz w:val="28"/>
                <w:szCs w:val="28"/>
              </w:rPr>
              <w:t>支援の種類</w:t>
            </w:r>
          </w:p>
        </w:tc>
        <w:tc>
          <w:tcPr>
            <w:tcW w:w="8489" w:type="dxa"/>
            <w:tcBorders>
              <w:right w:val="single" w:sz="12" w:space="0" w:color="auto"/>
            </w:tcBorders>
            <w:shd w:val="clear" w:color="auto" w:fill="FFFFFF" w:themeFill="background1"/>
            <w:vAlign w:val="center"/>
          </w:tcPr>
          <w:p w14:paraId="2E632C15" w14:textId="77777777" w:rsidR="000F7FFC" w:rsidRPr="002260BC" w:rsidRDefault="000F7FFC" w:rsidP="00445069">
            <w:pPr>
              <w:snapToGrid w:val="0"/>
              <w:rPr>
                <w:rFonts w:ascii="HG丸ｺﾞｼｯｸM-PRO" w:eastAsia="HG丸ｺﾞｼｯｸM-PRO" w:hAnsi="HG丸ｺﾞｼｯｸM-PRO"/>
                <w:sz w:val="28"/>
                <w:szCs w:val="28"/>
              </w:rPr>
            </w:pPr>
            <w:r w:rsidRPr="00AA1C1B">
              <w:rPr>
                <w:rFonts w:ascii="HG丸ｺﾞｼｯｸM-PRO" w:eastAsia="HG丸ｺﾞｼｯｸM-PRO" w:hAnsi="HG丸ｺﾞｼｯｸM-PRO" w:hint="eastAsia"/>
                <w:sz w:val="28"/>
                <w:szCs w:val="28"/>
              </w:rPr>
              <w:t>給付・還付、現物支給・現物貸与</w:t>
            </w:r>
          </w:p>
        </w:tc>
      </w:tr>
      <w:tr w:rsidR="000F7FFC" w:rsidRPr="00395DC9" w14:paraId="341C86DD" w14:textId="77777777" w:rsidTr="00445069">
        <w:trPr>
          <w:trHeight w:val="571"/>
        </w:trPr>
        <w:tc>
          <w:tcPr>
            <w:tcW w:w="2116" w:type="dxa"/>
            <w:tcBorders>
              <w:left w:val="single" w:sz="12" w:space="0" w:color="auto"/>
            </w:tcBorders>
            <w:shd w:val="clear" w:color="auto" w:fill="FFCCFF"/>
            <w:vAlign w:val="center"/>
          </w:tcPr>
          <w:p w14:paraId="465025B5" w14:textId="77777777" w:rsidR="000F7FFC" w:rsidRPr="002260BC" w:rsidRDefault="000F7FFC" w:rsidP="00445069">
            <w:pPr>
              <w:snapToGrid w:val="0"/>
              <w:jc w:val="center"/>
              <w:rPr>
                <w:rFonts w:ascii="HG丸ｺﾞｼｯｸM-PRO" w:eastAsia="HG丸ｺﾞｼｯｸM-PRO" w:hAnsi="HG丸ｺﾞｼｯｸM-PRO"/>
                <w:sz w:val="28"/>
                <w:szCs w:val="28"/>
              </w:rPr>
            </w:pPr>
            <w:r w:rsidRPr="002260BC">
              <w:rPr>
                <w:rFonts w:ascii="HG丸ｺﾞｼｯｸM-PRO" w:eastAsia="HG丸ｺﾞｼｯｸM-PRO" w:hAnsi="HG丸ｺﾞｼｯｸM-PRO" w:hint="eastAsia"/>
                <w:sz w:val="28"/>
                <w:szCs w:val="28"/>
              </w:rPr>
              <w:t>内</w:t>
            </w:r>
            <w:r>
              <w:rPr>
                <w:rFonts w:ascii="HG丸ｺﾞｼｯｸM-PRO" w:eastAsia="HG丸ｺﾞｼｯｸM-PRO" w:hAnsi="HG丸ｺﾞｼｯｸM-PRO" w:hint="eastAsia"/>
                <w:sz w:val="28"/>
                <w:szCs w:val="28"/>
              </w:rPr>
              <w:t xml:space="preserve">　</w:t>
            </w:r>
            <w:r w:rsidRPr="002260BC">
              <w:rPr>
                <w:rFonts w:ascii="HG丸ｺﾞｼｯｸM-PRO" w:eastAsia="HG丸ｺﾞｼｯｸM-PRO" w:hAnsi="HG丸ｺﾞｼｯｸM-PRO" w:hint="eastAsia"/>
                <w:sz w:val="28"/>
                <w:szCs w:val="28"/>
              </w:rPr>
              <w:t>容</w:t>
            </w:r>
          </w:p>
        </w:tc>
        <w:tc>
          <w:tcPr>
            <w:tcW w:w="8489" w:type="dxa"/>
            <w:tcBorders>
              <w:right w:val="single" w:sz="12" w:space="0" w:color="auto"/>
            </w:tcBorders>
            <w:shd w:val="clear" w:color="auto" w:fill="FFFFFF" w:themeFill="background1"/>
            <w:vAlign w:val="center"/>
          </w:tcPr>
          <w:p w14:paraId="0BC36414" w14:textId="3A681C47" w:rsidR="000F7FFC" w:rsidRPr="00AA1C1B" w:rsidRDefault="000F7FFC" w:rsidP="00445069">
            <w:pPr>
              <w:snapToGrid w:val="0"/>
              <w:rPr>
                <w:rFonts w:ascii="HG丸ｺﾞｼｯｸM-PRO" w:eastAsia="HG丸ｺﾞｼｯｸM-PRO" w:hAnsi="HG丸ｺﾞｼｯｸM-PRO"/>
                <w:bCs/>
                <w:sz w:val="28"/>
                <w:szCs w:val="28"/>
              </w:rPr>
            </w:pPr>
            <w:r w:rsidRPr="00AA1C1B">
              <w:rPr>
                <w:rFonts w:ascii="HG丸ｺﾞｼｯｸM-PRO" w:eastAsia="HG丸ｺﾞｼｯｸM-PRO" w:hAnsi="HG丸ｺﾞｼｯｸM-PRO" w:hint="eastAsia"/>
                <w:bCs/>
                <w:sz w:val="28"/>
                <w:szCs w:val="28"/>
              </w:rPr>
              <w:t>現に生活に困窮している方を対象として、その困窮の程度に応じて必要な保護を行い、健康で文化的な最低限度の生活を保障し、その自立を助長する制度です。</w:t>
            </w:r>
          </w:p>
          <w:p w14:paraId="61E30624" w14:textId="77777777" w:rsidR="000F7FFC" w:rsidRPr="00AA1C1B" w:rsidRDefault="000F7FFC" w:rsidP="00445069">
            <w:pPr>
              <w:snapToGrid w:val="0"/>
              <w:rPr>
                <w:rFonts w:ascii="HG丸ｺﾞｼｯｸM-PRO" w:eastAsia="HG丸ｺﾞｼｯｸM-PRO" w:hAnsi="HG丸ｺﾞｼｯｸM-PRO"/>
                <w:bCs/>
                <w:sz w:val="28"/>
                <w:szCs w:val="28"/>
              </w:rPr>
            </w:pPr>
            <w:r w:rsidRPr="00AA1C1B">
              <w:rPr>
                <w:rFonts w:ascii="HG丸ｺﾞｼｯｸM-PRO" w:eastAsia="HG丸ｺﾞｼｯｸM-PRO" w:hAnsi="HG丸ｺﾞｼｯｸM-PRO" w:hint="eastAsia"/>
                <w:bCs/>
                <w:sz w:val="28"/>
                <w:szCs w:val="28"/>
              </w:rPr>
              <w:t>○生活保護の種類</w:t>
            </w:r>
          </w:p>
          <w:p w14:paraId="5D6F79BA" w14:textId="77777777" w:rsidR="000F7FFC" w:rsidRPr="00AA1C1B" w:rsidRDefault="000F7FFC" w:rsidP="00445069">
            <w:pPr>
              <w:snapToGrid w:val="0"/>
              <w:rPr>
                <w:rFonts w:ascii="HG丸ｺﾞｼｯｸM-PRO" w:eastAsia="HG丸ｺﾞｼｯｸM-PRO" w:hAnsi="HG丸ｺﾞｼｯｸM-PRO"/>
                <w:bCs/>
                <w:sz w:val="28"/>
                <w:szCs w:val="28"/>
              </w:rPr>
            </w:pPr>
            <w:r w:rsidRPr="00AA1C1B">
              <w:rPr>
                <w:rFonts w:ascii="HG丸ｺﾞｼｯｸM-PRO" w:eastAsia="HG丸ｺﾞｼｯｸM-PRO" w:hAnsi="HG丸ｺﾞｼｯｸM-PRO" w:hint="eastAsia"/>
                <w:bCs/>
                <w:sz w:val="28"/>
                <w:szCs w:val="28"/>
              </w:rPr>
              <w:t xml:space="preserve">　生活扶助、教育扶助、住宅扶助、医療扶助、介護扶助、出産扶助、生業扶助及び葬祭扶助から構成されています。なお、医療扶助及び介護扶助は、医療機関等に委託して行う現物給付を原則とし、それ以外は金銭給付が原則です。</w:t>
            </w:r>
          </w:p>
          <w:p w14:paraId="189DCEEE" w14:textId="77777777" w:rsidR="000F7FFC" w:rsidRPr="00AA1C1B" w:rsidRDefault="000F7FFC" w:rsidP="00445069">
            <w:pPr>
              <w:snapToGrid w:val="0"/>
              <w:rPr>
                <w:rFonts w:ascii="HG丸ｺﾞｼｯｸM-PRO" w:eastAsia="HG丸ｺﾞｼｯｸM-PRO" w:hAnsi="HG丸ｺﾞｼｯｸM-PRO"/>
                <w:bCs/>
                <w:sz w:val="28"/>
                <w:szCs w:val="28"/>
              </w:rPr>
            </w:pPr>
            <w:r w:rsidRPr="00AA1C1B">
              <w:rPr>
                <w:rFonts w:ascii="HG丸ｺﾞｼｯｸM-PRO" w:eastAsia="HG丸ｺﾞｼｯｸM-PRO" w:hAnsi="HG丸ｺﾞｼｯｸM-PRO" w:hint="eastAsia"/>
                <w:bCs/>
                <w:sz w:val="28"/>
                <w:szCs w:val="28"/>
              </w:rPr>
              <w:t>○保護の基準</w:t>
            </w:r>
          </w:p>
          <w:p w14:paraId="79184BB0" w14:textId="77777777" w:rsidR="000F7FFC" w:rsidRPr="00395DC9" w:rsidRDefault="000F7FFC" w:rsidP="00445069">
            <w:pPr>
              <w:snapToGrid w:val="0"/>
              <w:rPr>
                <w:rFonts w:ascii="HG丸ｺﾞｼｯｸM-PRO" w:eastAsia="HG丸ｺﾞｼｯｸM-PRO" w:hAnsi="HG丸ｺﾞｼｯｸM-PRO"/>
                <w:bCs/>
                <w:sz w:val="28"/>
                <w:szCs w:val="28"/>
              </w:rPr>
            </w:pPr>
            <w:r w:rsidRPr="00AA1C1B">
              <w:rPr>
                <w:rFonts w:ascii="HG丸ｺﾞｼｯｸM-PRO" w:eastAsia="HG丸ｺﾞｼｯｸM-PRO" w:hAnsi="HG丸ｺﾞｼｯｸM-PRO" w:hint="eastAsia"/>
                <w:bCs/>
                <w:sz w:val="28"/>
                <w:szCs w:val="28"/>
              </w:rPr>
              <w:t xml:space="preserve">　保護の基準は、厚生労働大臣が設定します。</w:t>
            </w:r>
          </w:p>
        </w:tc>
      </w:tr>
      <w:tr w:rsidR="000F7FFC" w:rsidRPr="002260BC" w14:paraId="536D5F7F" w14:textId="77777777" w:rsidTr="00445069">
        <w:trPr>
          <w:trHeight w:val="415"/>
        </w:trPr>
        <w:tc>
          <w:tcPr>
            <w:tcW w:w="2116" w:type="dxa"/>
            <w:tcBorders>
              <w:left w:val="single" w:sz="12" w:space="0" w:color="auto"/>
            </w:tcBorders>
            <w:shd w:val="clear" w:color="auto" w:fill="FFCCFF"/>
            <w:vAlign w:val="center"/>
          </w:tcPr>
          <w:p w14:paraId="456EA3BA" w14:textId="77777777" w:rsidR="000F7FFC" w:rsidRPr="002260BC" w:rsidRDefault="000F7FFC" w:rsidP="00445069">
            <w:pPr>
              <w:snapToGrid w:val="0"/>
              <w:spacing w:line="300" w:lineRule="exact"/>
              <w:jc w:val="center"/>
              <w:rPr>
                <w:rFonts w:ascii="HG丸ｺﾞｼｯｸM-PRO" w:eastAsia="HG丸ｺﾞｼｯｸM-PRO" w:hAnsi="HG丸ｺﾞｼｯｸM-PRO"/>
                <w:sz w:val="28"/>
                <w:szCs w:val="28"/>
              </w:rPr>
            </w:pPr>
            <w:r w:rsidRPr="002260BC">
              <w:rPr>
                <w:rFonts w:ascii="HG丸ｺﾞｼｯｸM-PRO" w:eastAsia="HG丸ｺﾞｼｯｸM-PRO" w:hAnsi="HG丸ｺﾞｼｯｸM-PRO" w:hint="eastAsia"/>
                <w:sz w:val="28"/>
                <w:szCs w:val="28"/>
              </w:rPr>
              <w:t>対象者</w:t>
            </w:r>
          </w:p>
        </w:tc>
        <w:tc>
          <w:tcPr>
            <w:tcW w:w="8489" w:type="dxa"/>
            <w:tcBorders>
              <w:right w:val="single" w:sz="12" w:space="0" w:color="auto"/>
            </w:tcBorders>
            <w:shd w:val="clear" w:color="auto" w:fill="FFFFFF" w:themeFill="background1"/>
            <w:vAlign w:val="center"/>
          </w:tcPr>
          <w:p w14:paraId="408BEF70" w14:textId="77777777" w:rsidR="000F7FFC" w:rsidRPr="002260BC" w:rsidRDefault="000F7FFC" w:rsidP="00445069">
            <w:pPr>
              <w:snapToGrid w:val="0"/>
              <w:spacing w:line="300" w:lineRule="exact"/>
              <w:rPr>
                <w:rFonts w:ascii="HG丸ｺﾞｼｯｸM-PRO" w:eastAsia="HG丸ｺﾞｼｯｸM-PRO" w:hAnsi="HG丸ｺﾞｼｯｸM-PRO"/>
                <w:sz w:val="28"/>
                <w:szCs w:val="28"/>
              </w:rPr>
            </w:pPr>
            <w:r w:rsidRPr="002D575B">
              <w:rPr>
                <w:rFonts w:ascii="HG丸ｺﾞｼｯｸM-PRO" w:eastAsia="HG丸ｺﾞｼｯｸM-PRO" w:hAnsi="HG丸ｺﾞｼｯｸM-PRO" w:hint="eastAsia"/>
                <w:sz w:val="28"/>
                <w:szCs w:val="28"/>
              </w:rPr>
              <w:t>低所得世帯、障がい者世帯、高齢者世帯、生活保護世帯</w:t>
            </w:r>
          </w:p>
        </w:tc>
      </w:tr>
      <w:tr w:rsidR="000F7FFC" w:rsidRPr="002260BC" w14:paraId="7F52107D" w14:textId="77777777" w:rsidTr="00445069">
        <w:trPr>
          <w:trHeight w:val="571"/>
        </w:trPr>
        <w:tc>
          <w:tcPr>
            <w:tcW w:w="2116" w:type="dxa"/>
            <w:tcBorders>
              <w:left w:val="single" w:sz="12" w:space="0" w:color="auto"/>
              <w:bottom w:val="single" w:sz="12" w:space="0" w:color="auto"/>
            </w:tcBorders>
            <w:shd w:val="clear" w:color="auto" w:fill="FFCCFF"/>
            <w:vAlign w:val="center"/>
          </w:tcPr>
          <w:p w14:paraId="25F573BD" w14:textId="77777777" w:rsidR="000F7FFC" w:rsidRPr="002260BC" w:rsidRDefault="000F7FFC" w:rsidP="00445069">
            <w:pPr>
              <w:snapToGrid w:val="0"/>
              <w:spacing w:line="300" w:lineRule="exact"/>
              <w:jc w:val="center"/>
              <w:rPr>
                <w:rFonts w:ascii="HG丸ｺﾞｼｯｸM-PRO" w:eastAsia="HG丸ｺﾞｼｯｸM-PRO" w:hAnsi="HG丸ｺﾞｼｯｸM-PRO"/>
                <w:sz w:val="28"/>
                <w:szCs w:val="28"/>
              </w:rPr>
            </w:pPr>
            <w:r w:rsidRPr="002260BC">
              <w:rPr>
                <w:rFonts w:ascii="HG丸ｺﾞｼｯｸM-PRO" w:eastAsia="HG丸ｺﾞｼｯｸM-PRO" w:hAnsi="HG丸ｺﾞｼｯｸM-PRO" w:hint="eastAsia"/>
                <w:sz w:val="28"/>
                <w:szCs w:val="28"/>
              </w:rPr>
              <w:t>相談窓口、</w:t>
            </w:r>
          </w:p>
          <w:p w14:paraId="5465E304" w14:textId="77777777" w:rsidR="000F7FFC" w:rsidRPr="002260BC" w:rsidRDefault="000F7FFC" w:rsidP="00445069">
            <w:pPr>
              <w:snapToGrid w:val="0"/>
              <w:spacing w:line="300" w:lineRule="exact"/>
              <w:jc w:val="center"/>
              <w:rPr>
                <w:rFonts w:ascii="HG丸ｺﾞｼｯｸM-PRO" w:eastAsia="HG丸ｺﾞｼｯｸM-PRO" w:hAnsi="HG丸ｺﾞｼｯｸM-PRO"/>
                <w:sz w:val="28"/>
                <w:szCs w:val="28"/>
              </w:rPr>
            </w:pPr>
            <w:r w:rsidRPr="002260BC">
              <w:rPr>
                <w:rFonts w:ascii="HG丸ｺﾞｼｯｸM-PRO" w:eastAsia="HG丸ｺﾞｼｯｸM-PRO" w:hAnsi="HG丸ｺﾞｼｯｸM-PRO" w:hint="eastAsia"/>
                <w:sz w:val="28"/>
                <w:szCs w:val="28"/>
              </w:rPr>
              <w:t>問い合わせ先</w:t>
            </w:r>
          </w:p>
        </w:tc>
        <w:tc>
          <w:tcPr>
            <w:tcW w:w="8489" w:type="dxa"/>
            <w:tcBorders>
              <w:bottom w:val="single" w:sz="12" w:space="0" w:color="auto"/>
              <w:right w:val="single" w:sz="12" w:space="0" w:color="auto"/>
            </w:tcBorders>
            <w:shd w:val="clear" w:color="auto" w:fill="FFFFFF" w:themeFill="background1"/>
            <w:vAlign w:val="center"/>
          </w:tcPr>
          <w:p w14:paraId="63C2E39F" w14:textId="77777777" w:rsidR="000F7FFC" w:rsidRDefault="000F7FFC" w:rsidP="00445069">
            <w:pPr>
              <w:snapToGrid w:val="0"/>
              <w:spacing w:line="-360" w:lineRule="auto"/>
              <w:rPr>
                <w:rFonts w:ascii="HG丸ｺﾞｼｯｸM-PRO" w:eastAsia="HG丸ｺﾞｼｯｸM-PRO" w:hAnsi="HG丸ｺﾞｼｯｸM-PRO"/>
                <w:sz w:val="28"/>
                <w:szCs w:val="28"/>
              </w:rPr>
            </w:pPr>
            <w:r w:rsidRPr="00CA09AE">
              <w:rPr>
                <w:rFonts w:ascii="HG丸ｺﾞｼｯｸM-PRO" w:eastAsia="HG丸ｺﾞｼｯｸM-PRO" w:hAnsi="HG丸ｺﾞｼｯｸM-PRO" w:hint="eastAsia"/>
                <w:sz w:val="28"/>
                <w:szCs w:val="28"/>
              </w:rPr>
              <w:t>市町村生活保護担当課、</w:t>
            </w:r>
          </w:p>
          <w:p w14:paraId="46A33C6E" w14:textId="77777777" w:rsidR="000F7FFC" w:rsidRPr="002260BC" w:rsidRDefault="000F7FFC" w:rsidP="00445069">
            <w:pPr>
              <w:snapToGrid w:val="0"/>
              <w:spacing w:line="-360" w:lineRule="auto"/>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各</w:t>
            </w:r>
            <w:r w:rsidRPr="00CA09AE">
              <w:rPr>
                <w:rFonts w:ascii="HG丸ｺﾞｼｯｸM-PRO" w:eastAsia="HG丸ｺﾞｼｯｸM-PRO" w:hAnsi="HG丸ｺﾞｼｯｸM-PRO" w:hint="eastAsia"/>
                <w:sz w:val="28"/>
                <w:szCs w:val="28"/>
              </w:rPr>
              <w:t>広域振興局保健福祉環境部・保健福祉環境センター</w:t>
            </w:r>
          </w:p>
        </w:tc>
      </w:tr>
    </w:tbl>
    <w:p w14:paraId="0A4F8506" w14:textId="77777777" w:rsidR="000F7FFC" w:rsidRPr="00742C74" w:rsidRDefault="000F7FFC" w:rsidP="000F7FFC">
      <w:pPr>
        <w:snapToGrid w:val="0"/>
        <w:rPr>
          <w:rFonts w:ascii="HG丸ｺﾞｼｯｸM-PRO" w:eastAsia="HG丸ｺﾞｼｯｸM-PRO" w:hAnsi="HG丸ｺﾞｼｯｸM-PRO"/>
          <w:color w:val="FF0000"/>
          <w:sz w:val="20"/>
          <w:szCs w:val="20"/>
        </w:rPr>
      </w:pPr>
      <w:r w:rsidRPr="00BA301F">
        <w:rPr>
          <w:rFonts w:ascii="ＭＳ ゴシック" w:eastAsia="ＭＳ ゴシック" w:hAnsi="ＭＳ ゴシック" w:hint="eastAsia"/>
          <w:noProof/>
          <w:sz w:val="28"/>
          <w:szCs w:val="28"/>
        </w:rPr>
        <mc:AlternateContent>
          <mc:Choice Requires="wps">
            <w:drawing>
              <wp:anchor distT="0" distB="0" distL="114300" distR="114300" simplePos="0" relativeHeight="251739136" behindDoc="0" locked="0" layoutInCell="1" allowOverlap="1" wp14:anchorId="79389968" wp14:editId="0B62315B">
                <wp:simplePos x="0" y="0"/>
                <wp:positionH relativeFrom="margin">
                  <wp:posOffset>-3810</wp:posOffset>
                </wp:positionH>
                <wp:positionV relativeFrom="paragraph">
                  <wp:posOffset>110127</wp:posOffset>
                </wp:positionV>
                <wp:extent cx="6847840" cy="359410"/>
                <wp:effectExtent l="0" t="0" r="0" b="2540"/>
                <wp:wrapNone/>
                <wp:docPr id="46" name="角丸四角形 46"/>
                <wp:cNvGraphicFramePr/>
                <a:graphic xmlns:a="http://schemas.openxmlformats.org/drawingml/2006/main">
                  <a:graphicData uri="http://schemas.microsoft.com/office/word/2010/wordprocessingShape">
                    <wps:wsp>
                      <wps:cNvSpPr/>
                      <wps:spPr>
                        <a:xfrm>
                          <a:off x="0" y="0"/>
                          <a:ext cx="6847840" cy="359410"/>
                        </a:xfrm>
                        <a:prstGeom prst="roundRect">
                          <a:avLst/>
                        </a:prstGeom>
                        <a:solidFill>
                          <a:srgbClr val="FF0000"/>
                        </a:solidFill>
                        <a:ln w="12700" cap="flat" cmpd="sng" algn="ctr">
                          <a:noFill/>
                          <a:prstDash val="solid"/>
                          <a:miter lim="800000"/>
                        </a:ln>
                        <a:effectLst/>
                      </wps:spPr>
                      <wps:txbx>
                        <w:txbxContent>
                          <w:p w14:paraId="372CB2CD" w14:textId="77777777" w:rsidR="000F7FFC" w:rsidRPr="00852671" w:rsidRDefault="000F7FFC" w:rsidP="000F7FFC">
                            <w:pPr>
                              <w:snapToGrid w:val="0"/>
                              <w:jc w:val="left"/>
                              <w:rPr>
                                <w:rFonts w:ascii="HG丸ｺﾞｼｯｸM-PRO" w:eastAsia="HG丸ｺﾞｼｯｸM-PRO" w:hAnsi="HG丸ｺﾞｼｯｸM-PRO"/>
                                <w:b/>
                                <w:color w:val="FFFFFF" w:themeColor="background1"/>
                                <w:sz w:val="28"/>
                                <w:szCs w:val="28"/>
                              </w:rPr>
                            </w:pPr>
                            <w:r>
                              <w:rPr>
                                <w:rFonts w:ascii="HG丸ｺﾞｼｯｸM-PRO" w:eastAsia="HG丸ｺﾞｼｯｸM-PRO" w:hAnsi="HG丸ｺﾞｼｯｸM-PRO" w:hint="eastAsia"/>
                                <w:b/>
                                <w:color w:val="FFFFFF" w:themeColor="background1"/>
                                <w:sz w:val="28"/>
                                <w:szCs w:val="28"/>
                              </w:rPr>
                              <w:t>生活</w:t>
                            </w:r>
                            <w:r>
                              <w:rPr>
                                <w:rFonts w:ascii="HG丸ｺﾞｼｯｸM-PRO" w:eastAsia="HG丸ｺﾞｼｯｸM-PRO" w:hAnsi="HG丸ｺﾞｼｯｸM-PRO"/>
                                <w:b/>
                                <w:color w:val="FFFFFF" w:themeColor="background1"/>
                                <w:sz w:val="28"/>
                                <w:szCs w:val="28"/>
                              </w:rPr>
                              <w:t>全般にわたる</w:t>
                            </w:r>
                            <w:r>
                              <w:rPr>
                                <w:rFonts w:ascii="HG丸ｺﾞｼｯｸM-PRO" w:eastAsia="HG丸ｺﾞｼｯｸM-PRO" w:hAnsi="HG丸ｺﾞｼｯｸM-PRO" w:hint="eastAsia"/>
                                <w:b/>
                                <w:color w:val="FFFFFF" w:themeColor="background1"/>
                                <w:sz w:val="28"/>
                                <w:szCs w:val="28"/>
                              </w:rPr>
                              <w:t>様々な相談が</w:t>
                            </w:r>
                            <w:r>
                              <w:rPr>
                                <w:rFonts w:ascii="HG丸ｺﾞｼｯｸM-PRO" w:eastAsia="HG丸ｺﾞｼｯｸM-PRO" w:hAnsi="HG丸ｺﾞｼｯｸM-PRO"/>
                                <w:b/>
                                <w:color w:val="FFFFFF" w:themeColor="background1"/>
                                <w:sz w:val="28"/>
                                <w:szCs w:val="28"/>
                              </w:rPr>
                              <w:t>受けられます</w:t>
                            </w:r>
                            <w:r>
                              <w:rPr>
                                <w:rFonts w:ascii="HG丸ｺﾞｼｯｸM-PRO" w:eastAsia="HG丸ｺﾞｼｯｸM-PRO" w:hAnsi="HG丸ｺﾞｼｯｸM-PRO" w:hint="eastAsia"/>
                                <w:b/>
                                <w:color w:val="FFFFFF" w:themeColor="background1"/>
                                <w:sz w:val="28"/>
                                <w:szCs w:val="28"/>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389968" id="角丸四角形 46" o:spid="_x0000_s1027" style="position:absolute;left:0;text-align:left;margin-left:-.3pt;margin-top:8.65pt;width:539.2pt;height:28.3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" fillcolor="red" stroked="f" strokeweight="1pt">
                <v:stroke joinstyle="miter"/>
                <v:textbox inset=",0,,0">
                  <w:txbxContent>
                    <w:p w14:paraId="372CB2CD" w14:textId="77777777" w:rsidR="000F7FFC" w:rsidRPr="00852671" w:rsidRDefault="000F7FFC" w:rsidP="000F7FFC">
                      <w:pPr>
                        <w:snapToGrid w:val="0"/>
                        <w:jc w:val="left"/>
                        <w:rPr>
                          <w:rFonts w:ascii="HG丸ｺﾞｼｯｸM-PRO" w:eastAsia="HG丸ｺﾞｼｯｸM-PRO" w:hAnsi="HG丸ｺﾞｼｯｸM-PRO"/>
                          <w:b/>
                          <w:color w:val="FFFFFF" w:themeColor="background1"/>
                          <w:sz w:val="28"/>
                          <w:szCs w:val="28"/>
                        </w:rPr>
                      </w:pPr>
                      <w:r>
                        <w:rPr>
                          <w:rFonts w:ascii="HG丸ｺﾞｼｯｸM-PRO" w:eastAsia="HG丸ｺﾞｼｯｸM-PRO" w:hAnsi="HG丸ｺﾞｼｯｸM-PRO" w:hint="eastAsia"/>
                          <w:b/>
                          <w:color w:val="FFFFFF" w:themeColor="background1"/>
                          <w:sz w:val="28"/>
                          <w:szCs w:val="28"/>
                        </w:rPr>
                        <w:t>生活</w:t>
                      </w:r>
                      <w:r>
                        <w:rPr>
                          <w:rFonts w:ascii="HG丸ｺﾞｼｯｸM-PRO" w:eastAsia="HG丸ｺﾞｼｯｸM-PRO" w:hAnsi="HG丸ｺﾞｼｯｸM-PRO"/>
                          <w:b/>
                          <w:color w:val="FFFFFF" w:themeColor="background1"/>
                          <w:sz w:val="28"/>
                          <w:szCs w:val="28"/>
                        </w:rPr>
                        <w:t>全般にわたる</w:t>
                      </w:r>
                      <w:r>
                        <w:rPr>
                          <w:rFonts w:ascii="HG丸ｺﾞｼｯｸM-PRO" w:eastAsia="HG丸ｺﾞｼｯｸM-PRO" w:hAnsi="HG丸ｺﾞｼｯｸM-PRO" w:hint="eastAsia"/>
                          <w:b/>
                          <w:color w:val="FFFFFF" w:themeColor="background1"/>
                          <w:sz w:val="28"/>
                          <w:szCs w:val="28"/>
                        </w:rPr>
                        <w:t>様々な相談が</w:t>
                      </w:r>
                      <w:r>
                        <w:rPr>
                          <w:rFonts w:ascii="HG丸ｺﾞｼｯｸM-PRO" w:eastAsia="HG丸ｺﾞｼｯｸM-PRO" w:hAnsi="HG丸ｺﾞｼｯｸM-PRO"/>
                          <w:b/>
                          <w:color w:val="FFFFFF" w:themeColor="background1"/>
                          <w:sz w:val="28"/>
                          <w:szCs w:val="28"/>
                        </w:rPr>
                        <w:t>受けられます</w:t>
                      </w:r>
                      <w:r>
                        <w:rPr>
                          <w:rFonts w:ascii="HG丸ｺﾞｼｯｸM-PRO" w:eastAsia="HG丸ｺﾞｼｯｸM-PRO" w:hAnsi="HG丸ｺﾞｼｯｸM-PRO" w:hint="eastAsia"/>
                          <w:b/>
                          <w:color w:val="FFFFFF" w:themeColor="background1"/>
                          <w:sz w:val="28"/>
                          <w:szCs w:val="28"/>
                        </w:rPr>
                        <w:t>。</w:t>
                      </w:r>
                    </w:p>
                  </w:txbxContent>
                </v:textbox>
                <w10:wrap anchorx="margin"/>
              </v:roundrect>
            </w:pict>
          </mc:Fallback>
        </mc:AlternateContent>
      </w:r>
    </w:p>
    <w:p w14:paraId="27AEE32A" w14:textId="77777777" w:rsidR="000F7FFC" w:rsidRDefault="000F7FFC" w:rsidP="000F7FFC">
      <w:pPr>
        <w:snapToGrid w:val="0"/>
        <w:ind w:firstLineChars="100" w:firstLine="200"/>
        <w:rPr>
          <w:rFonts w:ascii="HG丸ｺﾞｼｯｸM-PRO" w:eastAsia="HG丸ｺﾞｼｯｸM-PRO" w:hAnsi="HG丸ｺﾞｼｯｸM-PRO"/>
          <w:sz w:val="20"/>
          <w:szCs w:val="20"/>
        </w:rPr>
      </w:pPr>
    </w:p>
    <w:p w14:paraId="7B4D8DA2" w14:textId="77777777" w:rsidR="000F7FFC" w:rsidRDefault="000F7FFC" w:rsidP="000F7FFC">
      <w:pPr>
        <w:snapToGrid w:val="0"/>
        <w:ind w:firstLineChars="100" w:firstLine="200"/>
        <w:rPr>
          <w:rFonts w:ascii="HG丸ｺﾞｼｯｸM-PRO" w:eastAsia="HG丸ｺﾞｼｯｸM-PRO" w:hAnsi="HG丸ｺﾞｼｯｸM-PRO"/>
          <w:sz w:val="20"/>
          <w:szCs w:val="20"/>
        </w:rPr>
      </w:pPr>
    </w:p>
    <w:tbl>
      <w:tblPr>
        <w:tblStyle w:val="aa"/>
        <w:tblW w:w="0" w:type="auto"/>
        <w:tblInd w:w="137" w:type="dxa"/>
        <w:tblLook w:val="04A0" w:firstRow="1" w:lastRow="0" w:firstColumn="1" w:lastColumn="0" w:noHBand="0" w:noVBand="1"/>
      </w:tblPr>
      <w:tblGrid>
        <w:gridCol w:w="2116"/>
        <w:gridCol w:w="8489"/>
      </w:tblGrid>
      <w:tr w:rsidR="000F7FFC" w:rsidRPr="002260BC" w14:paraId="38BA38D3" w14:textId="77777777" w:rsidTr="00445069">
        <w:trPr>
          <w:trHeight w:val="323"/>
        </w:trPr>
        <w:tc>
          <w:tcPr>
            <w:tcW w:w="2116" w:type="dxa"/>
            <w:tcBorders>
              <w:top w:val="single" w:sz="12" w:space="0" w:color="auto"/>
              <w:left w:val="single" w:sz="12" w:space="0" w:color="auto"/>
            </w:tcBorders>
            <w:shd w:val="clear" w:color="auto" w:fill="FFCCFF"/>
            <w:vAlign w:val="center"/>
          </w:tcPr>
          <w:p w14:paraId="693F75B6" w14:textId="77777777" w:rsidR="000F7FFC" w:rsidRPr="002260BC" w:rsidRDefault="000F7FFC" w:rsidP="00445069">
            <w:pPr>
              <w:snapToGrid w:val="0"/>
              <w:jc w:val="center"/>
              <w:rPr>
                <w:rFonts w:ascii="HG丸ｺﾞｼｯｸM-PRO" w:eastAsia="HG丸ｺﾞｼｯｸM-PRO" w:hAnsi="HG丸ｺﾞｼｯｸM-PRO"/>
                <w:sz w:val="28"/>
                <w:szCs w:val="28"/>
              </w:rPr>
            </w:pPr>
            <w:r w:rsidRPr="002260BC">
              <w:rPr>
                <w:rFonts w:ascii="HG丸ｺﾞｼｯｸM-PRO" w:eastAsia="HG丸ｺﾞｼｯｸM-PRO" w:hAnsi="HG丸ｺﾞｼｯｸM-PRO" w:hint="eastAsia"/>
                <w:sz w:val="28"/>
                <w:szCs w:val="28"/>
              </w:rPr>
              <w:t>名</w:t>
            </w:r>
            <w:r>
              <w:rPr>
                <w:rFonts w:ascii="HG丸ｺﾞｼｯｸM-PRO" w:eastAsia="HG丸ｺﾞｼｯｸM-PRO" w:hAnsi="HG丸ｺﾞｼｯｸM-PRO" w:hint="eastAsia"/>
                <w:sz w:val="28"/>
                <w:szCs w:val="28"/>
              </w:rPr>
              <w:t xml:space="preserve">　</w:t>
            </w:r>
            <w:r w:rsidRPr="002260BC">
              <w:rPr>
                <w:rFonts w:ascii="HG丸ｺﾞｼｯｸM-PRO" w:eastAsia="HG丸ｺﾞｼｯｸM-PRO" w:hAnsi="HG丸ｺﾞｼｯｸM-PRO" w:hint="eastAsia"/>
                <w:sz w:val="28"/>
                <w:szCs w:val="28"/>
              </w:rPr>
              <w:t>称</w:t>
            </w:r>
          </w:p>
        </w:tc>
        <w:tc>
          <w:tcPr>
            <w:tcW w:w="8489" w:type="dxa"/>
            <w:tcBorders>
              <w:top w:val="single" w:sz="12" w:space="0" w:color="auto"/>
              <w:right w:val="single" w:sz="12" w:space="0" w:color="auto"/>
            </w:tcBorders>
            <w:shd w:val="clear" w:color="auto" w:fill="FFFFFF" w:themeFill="background1"/>
            <w:vAlign w:val="center"/>
          </w:tcPr>
          <w:p w14:paraId="4293BCAE" w14:textId="77777777" w:rsidR="000F7FFC" w:rsidRPr="002260BC" w:rsidRDefault="000F7FFC" w:rsidP="00445069">
            <w:pPr>
              <w:snapToGrid w:val="0"/>
              <w:rPr>
                <w:rFonts w:ascii="HG丸ｺﾞｼｯｸM-PRO" w:eastAsia="HG丸ｺﾞｼｯｸM-PRO" w:hAnsi="HG丸ｺﾞｼｯｸM-PRO"/>
                <w:b/>
                <w:sz w:val="28"/>
                <w:szCs w:val="28"/>
              </w:rPr>
            </w:pPr>
            <w:r w:rsidRPr="00AA1C1B">
              <w:rPr>
                <w:rFonts w:ascii="HG丸ｺﾞｼｯｸM-PRO" w:eastAsia="HG丸ｺﾞｼｯｸM-PRO" w:hAnsi="HG丸ｺﾞｼｯｸM-PRO" w:hint="eastAsia"/>
                <w:b/>
                <w:bCs/>
                <w:sz w:val="28"/>
                <w:szCs w:val="28"/>
              </w:rPr>
              <w:t>生活支援相談員</w:t>
            </w:r>
          </w:p>
        </w:tc>
      </w:tr>
      <w:tr w:rsidR="000F7FFC" w:rsidRPr="00395DC9" w14:paraId="298E9735" w14:textId="77777777" w:rsidTr="00445069">
        <w:trPr>
          <w:trHeight w:val="571"/>
        </w:trPr>
        <w:tc>
          <w:tcPr>
            <w:tcW w:w="2116" w:type="dxa"/>
            <w:tcBorders>
              <w:left w:val="single" w:sz="12" w:space="0" w:color="auto"/>
            </w:tcBorders>
            <w:shd w:val="clear" w:color="auto" w:fill="FFCCFF"/>
            <w:vAlign w:val="center"/>
          </w:tcPr>
          <w:p w14:paraId="5B22D9C8" w14:textId="77777777" w:rsidR="000F7FFC" w:rsidRPr="002260BC" w:rsidRDefault="000F7FFC" w:rsidP="00445069">
            <w:pPr>
              <w:snapToGrid w:val="0"/>
              <w:jc w:val="center"/>
              <w:rPr>
                <w:rFonts w:ascii="HG丸ｺﾞｼｯｸM-PRO" w:eastAsia="HG丸ｺﾞｼｯｸM-PRO" w:hAnsi="HG丸ｺﾞｼｯｸM-PRO"/>
                <w:sz w:val="28"/>
                <w:szCs w:val="28"/>
              </w:rPr>
            </w:pPr>
            <w:r w:rsidRPr="002260BC">
              <w:rPr>
                <w:rFonts w:ascii="HG丸ｺﾞｼｯｸM-PRO" w:eastAsia="HG丸ｺﾞｼｯｸM-PRO" w:hAnsi="HG丸ｺﾞｼｯｸM-PRO" w:hint="eastAsia"/>
                <w:sz w:val="28"/>
                <w:szCs w:val="28"/>
              </w:rPr>
              <w:t>内</w:t>
            </w:r>
            <w:r>
              <w:rPr>
                <w:rFonts w:ascii="HG丸ｺﾞｼｯｸM-PRO" w:eastAsia="HG丸ｺﾞｼｯｸM-PRO" w:hAnsi="HG丸ｺﾞｼｯｸM-PRO" w:hint="eastAsia"/>
                <w:sz w:val="28"/>
                <w:szCs w:val="28"/>
              </w:rPr>
              <w:t xml:space="preserve">　</w:t>
            </w:r>
            <w:r w:rsidRPr="002260BC">
              <w:rPr>
                <w:rFonts w:ascii="HG丸ｺﾞｼｯｸM-PRO" w:eastAsia="HG丸ｺﾞｼｯｸM-PRO" w:hAnsi="HG丸ｺﾞｼｯｸM-PRO" w:hint="eastAsia"/>
                <w:sz w:val="28"/>
                <w:szCs w:val="28"/>
              </w:rPr>
              <w:t>容</w:t>
            </w:r>
          </w:p>
        </w:tc>
        <w:tc>
          <w:tcPr>
            <w:tcW w:w="8489" w:type="dxa"/>
            <w:tcBorders>
              <w:right w:val="single" w:sz="12" w:space="0" w:color="auto"/>
            </w:tcBorders>
            <w:shd w:val="clear" w:color="auto" w:fill="FFFFFF" w:themeFill="background1"/>
            <w:vAlign w:val="center"/>
          </w:tcPr>
          <w:p w14:paraId="6309B368" w14:textId="77777777" w:rsidR="000F7FFC" w:rsidRDefault="000F7FFC" w:rsidP="00445069">
            <w:pPr>
              <w:snapToGrid w:val="0"/>
              <w:rPr>
                <w:rFonts w:ascii="HG丸ｺﾞｼｯｸM-PRO" w:eastAsia="HG丸ｺﾞｼｯｸM-PRO" w:hAnsi="HG丸ｺﾞｼｯｸM-PRO"/>
                <w:bCs/>
                <w:sz w:val="28"/>
                <w:szCs w:val="28"/>
              </w:rPr>
            </w:pPr>
            <w:r w:rsidRPr="00485846">
              <w:rPr>
                <w:rFonts w:ascii="HG丸ｺﾞｼｯｸM-PRO" w:eastAsia="HG丸ｺﾞｼｯｸM-PRO" w:hAnsi="HG丸ｺﾞｼｯｸM-PRO" w:hint="eastAsia"/>
                <w:bCs/>
                <w:sz w:val="28"/>
                <w:szCs w:val="28"/>
              </w:rPr>
              <w:t>東日本大震災津波の被災者に対する戸別訪問による見守り、相談支援やサロン活動等のコミュニティ支援を行っています。</w:t>
            </w:r>
          </w:p>
          <w:p w14:paraId="06349040" w14:textId="77777777" w:rsidR="000F7FFC" w:rsidRPr="00395DC9" w:rsidRDefault="000F7FFC" w:rsidP="00445069">
            <w:pPr>
              <w:snapToGrid w:val="0"/>
              <w:rPr>
                <w:rFonts w:ascii="HG丸ｺﾞｼｯｸM-PRO" w:eastAsia="HG丸ｺﾞｼｯｸM-PRO" w:hAnsi="HG丸ｺﾞｼｯｸM-PRO"/>
                <w:bCs/>
                <w:sz w:val="28"/>
                <w:szCs w:val="28"/>
              </w:rPr>
            </w:pPr>
          </w:p>
        </w:tc>
      </w:tr>
      <w:tr w:rsidR="000F7FFC" w:rsidRPr="002260BC" w14:paraId="5AB9EC35" w14:textId="77777777" w:rsidTr="00445069">
        <w:trPr>
          <w:trHeight w:val="571"/>
        </w:trPr>
        <w:tc>
          <w:tcPr>
            <w:tcW w:w="2116" w:type="dxa"/>
            <w:tcBorders>
              <w:left w:val="single" w:sz="12" w:space="0" w:color="auto"/>
              <w:bottom w:val="single" w:sz="12" w:space="0" w:color="auto"/>
            </w:tcBorders>
            <w:shd w:val="clear" w:color="auto" w:fill="FFCCFF"/>
            <w:vAlign w:val="center"/>
          </w:tcPr>
          <w:p w14:paraId="5E4B8952" w14:textId="77777777" w:rsidR="000F7FFC" w:rsidRPr="002260BC" w:rsidRDefault="000F7FFC" w:rsidP="00445069">
            <w:pPr>
              <w:snapToGrid w:val="0"/>
              <w:spacing w:line="300" w:lineRule="exact"/>
              <w:jc w:val="center"/>
              <w:rPr>
                <w:rFonts w:ascii="HG丸ｺﾞｼｯｸM-PRO" w:eastAsia="HG丸ｺﾞｼｯｸM-PRO" w:hAnsi="HG丸ｺﾞｼｯｸM-PRO"/>
                <w:sz w:val="28"/>
                <w:szCs w:val="28"/>
              </w:rPr>
            </w:pPr>
            <w:r w:rsidRPr="002260BC">
              <w:rPr>
                <w:rFonts w:ascii="HG丸ｺﾞｼｯｸM-PRO" w:eastAsia="HG丸ｺﾞｼｯｸM-PRO" w:hAnsi="HG丸ｺﾞｼｯｸM-PRO" w:hint="eastAsia"/>
                <w:sz w:val="28"/>
                <w:szCs w:val="28"/>
              </w:rPr>
              <w:t>相談窓口、</w:t>
            </w:r>
          </w:p>
          <w:p w14:paraId="12DFEA0E" w14:textId="77777777" w:rsidR="000F7FFC" w:rsidRPr="002260BC" w:rsidRDefault="000F7FFC" w:rsidP="00445069">
            <w:pPr>
              <w:snapToGrid w:val="0"/>
              <w:spacing w:line="300" w:lineRule="exact"/>
              <w:jc w:val="center"/>
              <w:rPr>
                <w:rFonts w:ascii="HG丸ｺﾞｼｯｸM-PRO" w:eastAsia="HG丸ｺﾞｼｯｸM-PRO" w:hAnsi="HG丸ｺﾞｼｯｸM-PRO"/>
                <w:sz w:val="28"/>
                <w:szCs w:val="28"/>
              </w:rPr>
            </w:pPr>
            <w:r w:rsidRPr="002260BC">
              <w:rPr>
                <w:rFonts w:ascii="HG丸ｺﾞｼｯｸM-PRO" w:eastAsia="HG丸ｺﾞｼｯｸM-PRO" w:hAnsi="HG丸ｺﾞｼｯｸM-PRO" w:hint="eastAsia"/>
                <w:sz w:val="28"/>
                <w:szCs w:val="28"/>
              </w:rPr>
              <w:t>問い合わせ先</w:t>
            </w:r>
          </w:p>
        </w:tc>
        <w:tc>
          <w:tcPr>
            <w:tcW w:w="8489" w:type="dxa"/>
            <w:tcBorders>
              <w:bottom w:val="single" w:sz="12" w:space="0" w:color="auto"/>
              <w:right w:val="single" w:sz="12" w:space="0" w:color="auto"/>
            </w:tcBorders>
            <w:shd w:val="clear" w:color="auto" w:fill="FFFFFF" w:themeFill="background1"/>
            <w:vAlign w:val="center"/>
          </w:tcPr>
          <w:p w14:paraId="3322D7B4" w14:textId="608511B3" w:rsidR="000F7FFC" w:rsidRPr="002260BC" w:rsidRDefault="000F7FFC" w:rsidP="0064547D">
            <w:pPr>
              <w:snapToGrid w:val="0"/>
              <w:spacing w:line="320" w:lineRule="exact"/>
              <w:rPr>
                <w:rFonts w:ascii="HG丸ｺﾞｼｯｸM-PRO" w:eastAsia="HG丸ｺﾞｼｯｸM-PRO" w:hAnsi="HG丸ｺﾞｼｯｸM-PRO"/>
                <w:sz w:val="28"/>
                <w:szCs w:val="28"/>
              </w:rPr>
            </w:pPr>
            <w:r w:rsidRPr="00485846">
              <w:rPr>
                <w:rFonts w:ascii="HG丸ｺﾞｼｯｸM-PRO" w:eastAsia="HG丸ｺﾞｼｯｸM-PRO" w:hAnsi="HG丸ｺﾞｼｯｸM-PRO" w:hint="eastAsia"/>
                <w:sz w:val="28"/>
                <w:szCs w:val="28"/>
              </w:rPr>
              <w:t>岩手県社会福祉協議会</w:t>
            </w:r>
            <w:r>
              <w:rPr>
                <w:rFonts w:ascii="HG丸ｺﾞｼｯｸM-PRO" w:eastAsia="HG丸ｺﾞｼｯｸM-PRO" w:hAnsi="HG丸ｺﾞｼｯｸM-PRO" w:hint="eastAsia"/>
                <w:sz w:val="28"/>
                <w:szCs w:val="28"/>
              </w:rPr>
              <w:t>、市町村社会福祉協議会（宮古市、大船渡市、花巻市、陸前高田市、釜石市、大槌町、山田町）</w:t>
            </w:r>
            <w:r w:rsidR="0064547D">
              <w:rPr>
                <w:rFonts w:ascii="HG丸ｺﾞｼｯｸM-PRO" w:eastAsia="HG丸ｺﾞｼｯｸM-PRO" w:hAnsi="HG丸ｺﾞｼｯｸM-PRO" w:hint="eastAsia"/>
                <w:sz w:val="28"/>
                <w:szCs w:val="28"/>
              </w:rPr>
              <w:t>、</w:t>
            </w:r>
            <w:r w:rsidR="0064547D" w:rsidRPr="0064547D">
              <w:rPr>
                <w:rFonts w:ascii="HG丸ｺﾞｼｯｸM-PRO" w:eastAsia="HG丸ｺﾞｼｯｸM-PRO" w:hAnsi="HG丸ｺﾞｼｯｸM-PRO" w:hint="eastAsia"/>
                <w:sz w:val="28"/>
                <w:szCs w:val="28"/>
              </w:rPr>
              <w:t>もりおか復興支援センター</w:t>
            </w:r>
          </w:p>
        </w:tc>
      </w:tr>
    </w:tbl>
    <w:p w14:paraId="29A78299" w14:textId="12A001E5" w:rsidR="000F7FFC" w:rsidRDefault="000F7FFC" w:rsidP="000F7FFC">
      <w:pPr>
        <w:snapToGrid w:val="0"/>
        <w:ind w:firstLineChars="100" w:firstLine="200"/>
        <w:rPr>
          <w:rFonts w:ascii="HG丸ｺﾞｼｯｸM-PRO" w:eastAsia="HG丸ｺﾞｼｯｸM-PRO" w:hAnsi="HG丸ｺﾞｼｯｸM-PRO"/>
          <w:sz w:val="20"/>
          <w:szCs w:val="20"/>
        </w:rPr>
      </w:pPr>
    </w:p>
    <w:tbl>
      <w:tblPr>
        <w:tblStyle w:val="aa"/>
        <w:tblW w:w="0" w:type="auto"/>
        <w:tblInd w:w="137" w:type="dxa"/>
        <w:tblLook w:val="04A0" w:firstRow="1" w:lastRow="0" w:firstColumn="1" w:lastColumn="0" w:noHBand="0" w:noVBand="1"/>
      </w:tblPr>
      <w:tblGrid>
        <w:gridCol w:w="2116"/>
        <w:gridCol w:w="8489"/>
      </w:tblGrid>
      <w:tr w:rsidR="000F7FFC" w:rsidRPr="002260BC" w14:paraId="3AE2D2E7" w14:textId="77777777" w:rsidTr="00445069">
        <w:trPr>
          <w:trHeight w:val="323"/>
        </w:trPr>
        <w:tc>
          <w:tcPr>
            <w:tcW w:w="2116" w:type="dxa"/>
            <w:tcBorders>
              <w:top w:val="single" w:sz="12" w:space="0" w:color="auto"/>
              <w:left w:val="single" w:sz="12" w:space="0" w:color="auto"/>
            </w:tcBorders>
            <w:shd w:val="clear" w:color="auto" w:fill="FFCCFF"/>
            <w:vAlign w:val="center"/>
          </w:tcPr>
          <w:p w14:paraId="1A49FD27" w14:textId="77777777" w:rsidR="000F7FFC" w:rsidRPr="002260BC" w:rsidRDefault="000F7FFC" w:rsidP="00445069">
            <w:pPr>
              <w:snapToGrid w:val="0"/>
              <w:jc w:val="center"/>
              <w:rPr>
                <w:rFonts w:ascii="HG丸ｺﾞｼｯｸM-PRO" w:eastAsia="HG丸ｺﾞｼｯｸM-PRO" w:hAnsi="HG丸ｺﾞｼｯｸM-PRO"/>
                <w:sz w:val="28"/>
                <w:szCs w:val="28"/>
              </w:rPr>
            </w:pPr>
            <w:r w:rsidRPr="002260BC">
              <w:rPr>
                <w:rFonts w:ascii="HG丸ｺﾞｼｯｸM-PRO" w:eastAsia="HG丸ｺﾞｼｯｸM-PRO" w:hAnsi="HG丸ｺﾞｼｯｸM-PRO" w:hint="eastAsia"/>
                <w:sz w:val="28"/>
                <w:szCs w:val="28"/>
              </w:rPr>
              <w:t>名</w:t>
            </w:r>
            <w:r>
              <w:rPr>
                <w:rFonts w:ascii="HG丸ｺﾞｼｯｸM-PRO" w:eastAsia="HG丸ｺﾞｼｯｸM-PRO" w:hAnsi="HG丸ｺﾞｼｯｸM-PRO" w:hint="eastAsia"/>
                <w:sz w:val="28"/>
                <w:szCs w:val="28"/>
              </w:rPr>
              <w:t xml:space="preserve">　</w:t>
            </w:r>
            <w:r w:rsidRPr="002260BC">
              <w:rPr>
                <w:rFonts w:ascii="HG丸ｺﾞｼｯｸM-PRO" w:eastAsia="HG丸ｺﾞｼｯｸM-PRO" w:hAnsi="HG丸ｺﾞｼｯｸM-PRO" w:hint="eastAsia"/>
                <w:sz w:val="28"/>
                <w:szCs w:val="28"/>
              </w:rPr>
              <w:t>称</w:t>
            </w:r>
          </w:p>
        </w:tc>
        <w:tc>
          <w:tcPr>
            <w:tcW w:w="8489" w:type="dxa"/>
            <w:tcBorders>
              <w:top w:val="single" w:sz="12" w:space="0" w:color="auto"/>
              <w:right w:val="single" w:sz="12" w:space="0" w:color="auto"/>
            </w:tcBorders>
            <w:shd w:val="clear" w:color="auto" w:fill="FFFFFF" w:themeFill="background1"/>
            <w:vAlign w:val="center"/>
          </w:tcPr>
          <w:p w14:paraId="23818548" w14:textId="77777777" w:rsidR="000F7FFC" w:rsidRPr="002260BC" w:rsidRDefault="000F7FFC" w:rsidP="00445069">
            <w:pPr>
              <w:snapToGrid w:val="0"/>
              <w:rPr>
                <w:rFonts w:ascii="HG丸ｺﾞｼｯｸM-PRO" w:eastAsia="HG丸ｺﾞｼｯｸM-PRO" w:hAnsi="HG丸ｺﾞｼｯｸM-PRO"/>
                <w:b/>
                <w:sz w:val="28"/>
                <w:szCs w:val="28"/>
              </w:rPr>
            </w:pPr>
            <w:r w:rsidRPr="00485846">
              <w:rPr>
                <w:rFonts w:ascii="HG丸ｺﾞｼｯｸM-PRO" w:eastAsia="HG丸ｺﾞｼｯｸM-PRO" w:hAnsi="HG丸ｺﾞｼｯｸM-PRO" w:hint="eastAsia"/>
                <w:b/>
                <w:bCs/>
                <w:sz w:val="28"/>
                <w:szCs w:val="28"/>
              </w:rPr>
              <w:t>民生委員・児童委員</w:t>
            </w:r>
          </w:p>
        </w:tc>
      </w:tr>
      <w:tr w:rsidR="000F7FFC" w:rsidRPr="00395DC9" w14:paraId="43B222FD" w14:textId="77777777" w:rsidTr="00445069">
        <w:trPr>
          <w:trHeight w:val="571"/>
        </w:trPr>
        <w:tc>
          <w:tcPr>
            <w:tcW w:w="2116" w:type="dxa"/>
            <w:tcBorders>
              <w:left w:val="single" w:sz="12" w:space="0" w:color="auto"/>
            </w:tcBorders>
            <w:shd w:val="clear" w:color="auto" w:fill="FFCCFF"/>
            <w:vAlign w:val="center"/>
          </w:tcPr>
          <w:p w14:paraId="2AC1C727" w14:textId="77777777" w:rsidR="000F7FFC" w:rsidRPr="002260BC" w:rsidRDefault="000F7FFC" w:rsidP="00445069">
            <w:pPr>
              <w:snapToGrid w:val="0"/>
              <w:jc w:val="center"/>
              <w:rPr>
                <w:rFonts w:ascii="HG丸ｺﾞｼｯｸM-PRO" w:eastAsia="HG丸ｺﾞｼｯｸM-PRO" w:hAnsi="HG丸ｺﾞｼｯｸM-PRO"/>
                <w:sz w:val="28"/>
                <w:szCs w:val="28"/>
              </w:rPr>
            </w:pPr>
            <w:r w:rsidRPr="002260BC">
              <w:rPr>
                <w:rFonts w:ascii="HG丸ｺﾞｼｯｸM-PRO" w:eastAsia="HG丸ｺﾞｼｯｸM-PRO" w:hAnsi="HG丸ｺﾞｼｯｸM-PRO" w:hint="eastAsia"/>
                <w:sz w:val="28"/>
                <w:szCs w:val="28"/>
              </w:rPr>
              <w:t>内</w:t>
            </w:r>
            <w:r>
              <w:rPr>
                <w:rFonts w:ascii="HG丸ｺﾞｼｯｸM-PRO" w:eastAsia="HG丸ｺﾞｼｯｸM-PRO" w:hAnsi="HG丸ｺﾞｼｯｸM-PRO" w:hint="eastAsia"/>
                <w:sz w:val="28"/>
                <w:szCs w:val="28"/>
              </w:rPr>
              <w:t xml:space="preserve">　</w:t>
            </w:r>
            <w:r w:rsidRPr="002260BC">
              <w:rPr>
                <w:rFonts w:ascii="HG丸ｺﾞｼｯｸM-PRO" w:eastAsia="HG丸ｺﾞｼｯｸM-PRO" w:hAnsi="HG丸ｺﾞｼｯｸM-PRO" w:hint="eastAsia"/>
                <w:sz w:val="28"/>
                <w:szCs w:val="28"/>
              </w:rPr>
              <w:t>容</w:t>
            </w:r>
          </w:p>
        </w:tc>
        <w:tc>
          <w:tcPr>
            <w:tcW w:w="8489" w:type="dxa"/>
            <w:tcBorders>
              <w:right w:val="single" w:sz="12" w:space="0" w:color="auto"/>
            </w:tcBorders>
            <w:shd w:val="clear" w:color="auto" w:fill="FFFFFF" w:themeFill="background1"/>
            <w:vAlign w:val="center"/>
          </w:tcPr>
          <w:p w14:paraId="6701F7D6" w14:textId="3CBCAE31" w:rsidR="000F7FFC" w:rsidRDefault="000F7FFC" w:rsidP="00445069">
            <w:pPr>
              <w:snapToGrid w:val="0"/>
              <w:rPr>
                <w:rFonts w:ascii="HG丸ｺﾞｼｯｸM-PRO" w:eastAsia="HG丸ｺﾞｼｯｸM-PRO" w:hAnsi="HG丸ｺﾞｼｯｸM-PRO"/>
                <w:bCs/>
                <w:sz w:val="28"/>
                <w:szCs w:val="28"/>
              </w:rPr>
            </w:pPr>
            <w:r w:rsidRPr="00485846">
              <w:rPr>
                <w:rFonts w:ascii="HG丸ｺﾞｼｯｸM-PRO" w:eastAsia="HG丸ｺﾞｼｯｸM-PRO" w:hAnsi="HG丸ｺﾞｼｯｸM-PRO" w:hint="eastAsia"/>
                <w:bCs/>
                <w:sz w:val="28"/>
                <w:szCs w:val="28"/>
              </w:rPr>
              <w:t>担当する地域の中で、住民の生活上の心配ごとの相談や福祉</w:t>
            </w:r>
            <w:bookmarkStart w:id="0" w:name="_GoBack"/>
            <w:bookmarkEnd w:id="0"/>
            <w:r w:rsidRPr="00485846">
              <w:rPr>
                <w:rFonts w:ascii="HG丸ｺﾞｼｯｸM-PRO" w:eastAsia="HG丸ｺﾞｼｯｸM-PRO" w:hAnsi="HG丸ｺﾞｼｯｸM-PRO" w:hint="eastAsia"/>
                <w:bCs/>
                <w:sz w:val="28"/>
                <w:szCs w:val="28"/>
              </w:rPr>
              <w:t>サービスを利用するためのお手伝い等を行っています。</w:t>
            </w:r>
          </w:p>
          <w:p w14:paraId="518DB052" w14:textId="77777777" w:rsidR="000F7FFC" w:rsidRPr="00395DC9" w:rsidRDefault="000F7FFC" w:rsidP="00445069">
            <w:pPr>
              <w:snapToGrid w:val="0"/>
              <w:rPr>
                <w:rFonts w:ascii="HG丸ｺﾞｼｯｸM-PRO" w:eastAsia="HG丸ｺﾞｼｯｸM-PRO" w:hAnsi="HG丸ｺﾞｼｯｸM-PRO"/>
                <w:bCs/>
                <w:sz w:val="28"/>
                <w:szCs w:val="28"/>
              </w:rPr>
            </w:pPr>
          </w:p>
        </w:tc>
      </w:tr>
      <w:tr w:rsidR="000F7FFC" w:rsidRPr="002260BC" w14:paraId="360892C9" w14:textId="77777777" w:rsidTr="00445069">
        <w:trPr>
          <w:trHeight w:val="571"/>
        </w:trPr>
        <w:tc>
          <w:tcPr>
            <w:tcW w:w="2116" w:type="dxa"/>
            <w:tcBorders>
              <w:left w:val="single" w:sz="12" w:space="0" w:color="auto"/>
              <w:bottom w:val="single" w:sz="12" w:space="0" w:color="auto"/>
            </w:tcBorders>
            <w:shd w:val="clear" w:color="auto" w:fill="FFCCFF"/>
            <w:vAlign w:val="center"/>
          </w:tcPr>
          <w:p w14:paraId="23F51EA6" w14:textId="77777777" w:rsidR="000F7FFC" w:rsidRPr="002260BC" w:rsidRDefault="000F7FFC" w:rsidP="00445069">
            <w:pPr>
              <w:snapToGrid w:val="0"/>
              <w:spacing w:line="300" w:lineRule="exact"/>
              <w:jc w:val="center"/>
              <w:rPr>
                <w:rFonts w:ascii="HG丸ｺﾞｼｯｸM-PRO" w:eastAsia="HG丸ｺﾞｼｯｸM-PRO" w:hAnsi="HG丸ｺﾞｼｯｸM-PRO"/>
                <w:sz w:val="28"/>
                <w:szCs w:val="28"/>
              </w:rPr>
            </w:pPr>
            <w:r w:rsidRPr="002260BC">
              <w:rPr>
                <w:rFonts w:ascii="HG丸ｺﾞｼｯｸM-PRO" w:eastAsia="HG丸ｺﾞｼｯｸM-PRO" w:hAnsi="HG丸ｺﾞｼｯｸM-PRO" w:hint="eastAsia"/>
                <w:sz w:val="28"/>
                <w:szCs w:val="28"/>
              </w:rPr>
              <w:t>相談窓口、</w:t>
            </w:r>
          </w:p>
          <w:p w14:paraId="0DA59EE0" w14:textId="77777777" w:rsidR="000F7FFC" w:rsidRPr="002260BC" w:rsidRDefault="000F7FFC" w:rsidP="00445069">
            <w:pPr>
              <w:snapToGrid w:val="0"/>
              <w:spacing w:line="300" w:lineRule="exact"/>
              <w:jc w:val="center"/>
              <w:rPr>
                <w:rFonts w:ascii="HG丸ｺﾞｼｯｸM-PRO" w:eastAsia="HG丸ｺﾞｼｯｸM-PRO" w:hAnsi="HG丸ｺﾞｼｯｸM-PRO"/>
                <w:sz w:val="28"/>
                <w:szCs w:val="28"/>
              </w:rPr>
            </w:pPr>
            <w:r w:rsidRPr="002260BC">
              <w:rPr>
                <w:rFonts w:ascii="HG丸ｺﾞｼｯｸM-PRO" w:eastAsia="HG丸ｺﾞｼｯｸM-PRO" w:hAnsi="HG丸ｺﾞｼｯｸM-PRO" w:hint="eastAsia"/>
                <w:sz w:val="28"/>
                <w:szCs w:val="28"/>
              </w:rPr>
              <w:t>問い合わせ先</w:t>
            </w:r>
          </w:p>
        </w:tc>
        <w:tc>
          <w:tcPr>
            <w:tcW w:w="8489" w:type="dxa"/>
            <w:tcBorders>
              <w:bottom w:val="single" w:sz="12" w:space="0" w:color="auto"/>
              <w:right w:val="single" w:sz="12" w:space="0" w:color="auto"/>
            </w:tcBorders>
            <w:shd w:val="clear" w:color="auto" w:fill="FFFFFF" w:themeFill="background1"/>
            <w:vAlign w:val="center"/>
          </w:tcPr>
          <w:p w14:paraId="25CC9F50" w14:textId="42C6FB2B" w:rsidR="000F7FFC" w:rsidRPr="002260BC" w:rsidRDefault="000F7FFC" w:rsidP="00445069">
            <w:pPr>
              <w:snapToGrid w:val="0"/>
              <w:spacing w:line="300" w:lineRule="exact"/>
              <w:rPr>
                <w:rFonts w:ascii="HG丸ｺﾞｼｯｸM-PRO" w:eastAsia="HG丸ｺﾞｼｯｸM-PRO" w:hAnsi="HG丸ｺﾞｼｯｸM-PRO"/>
                <w:sz w:val="28"/>
                <w:szCs w:val="28"/>
              </w:rPr>
            </w:pPr>
            <w:r w:rsidRPr="00485846">
              <w:rPr>
                <w:rFonts w:ascii="HG丸ｺﾞｼｯｸM-PRO" w:eastAsia="HG丸ｺﾞｼｯｸM-PRO" w:hAnsi="HG丸ｺﾞｼｯｸM-PRO" w:hint="eastAsia"/>
                <w:sz w:val="28"/>
                <w:szCs w:val="28"/>
              </w:rPr>
              <w:t>各市町村の地域福祉担当課</w:t>
            </w:r>
          </w:p>
        </w:tc>
      </w:tr>
    </w:tbl>
    <w:p w14:paraId="01F3F0E1" w14:textId="77777777" w:rsidR="000F7FFC" w:rsidRDefault="000F7FFC" w:rsidP="000F7FFC">
      <w:pPr>
        <w:snapToGrid w:val="0"/>
        <w:ind w:firstLineChars="100" w:firstLine="200"/>
        <w:rPr>
          <w:rFonts w:ascii="HG丸ｺﾞｼｯｸM-PRO" w:eastAsia="HG丸ｺﾞｼｯｸM-PRO" w:hAnsi="HG丸ｺﾞｼｯｸM-PRO"/>
          <w:sz w:val="20"/>
          <w:szCs w:val="20"/>
        </w:rPr>
      </w:pPr>
    </w:p>
    <w:tbl>
      <w:tblPr>
        <w:tblStyle w:val="aa"/>
        <w:tblW w:w="0" w:type="auto"/>
        <w:tblInd w:w="137" w:type="dxa"/>
        <w:tblLook w:val="04A0" w:firstRow="1" w:lastRow="0" w:firstColumn="1" w:lastColumn="0" w:noHBand="0" w:noVBand="1"/>
      </w:tblPr>
      <w:tblGrid>
        <w:gridCol w:w="2116"/>
        <w:gridCol w:w="8489"/>
      </w:tblGrid>
      <w:tr w:rsidR="000F7FFC" w:rsidRPr="002260BC" w14:paraId="15F6103B" w14:textId="77777777" w:rsidTr="00445069">
        <w:trPr>
          <w:trHeight w:val="323"/>
        </w:trPr>
        <w:tc>
          <w:tcPr>
            <w:tcW w:w="2116" w:type="dxa"/>
            <w:tcBorders>
              <w:top w:val="single" w:sz="12" w:space="0" w:color="auto"/>
              <w:left w:val="single" w:sz="12" w:space="0" w:color="auto"/>
            </w:tcBorders>
            <w:shd w:val="clear" w:color="auto" w:fill="FFCCFF"/>
            <w:vAlign w:val="center"/>
          </w:tcPr>
          <w:p w14:paraId="066CA2A3" w14:textId="77777777" w:rsidR="000F7FFC" w:rsidRPr="002260BC" w:rsidRDefault="000F7FFC" w:rsidP="00445069">
            <w:pPr>
              <w:snapToGrid w:val="0"/>
              <w:jc w:val="center"/>
              <w:rPr>
                <w:rFonts w:ascii="HG丸ｺﾞｼｯｸM-PRO" w:eastAsia="HG丸ｺﾞｼｯｸM-PRO" w:hAnsi="HG丸ｺﾞｼｯｸM-PRO"/>
                <w:sz w:val="28"/>
                <w:szCs w:val="28"/>
              </w:rPr>
            </w:pPr>
            <w:r w:rsidRPr="002260BC">
              <w:rPr>
                <w:rFonts w:ascii="HG丸ｺﾞｼｯｸM-PRO" w:eastAsia="HG丸ｺﾞｼｯｸM-PRO" w:hAnsi="HG丸ｺﾞｼｯｸM-PRO" w:hint="eastAsia"/>
                <w:sz w:val="28"/>
                <w:szCs w:val="28"/>
              </w:rPr>
              <w:t>名</w:t>
            </w:r>
            <w:r>
              <w:rPr>
                <w:rFonts w:ascii="HG丸ｺﾞｼｯｸM-PRO" w:eastAsia="HG丸ｺﾞｼｯｸM-PRO" w:hAnsi="HG丸ｺﾞｼｯｸM-PRO" w:hint="eastAsia"/>
                <w:sz w:val="28"/>
                <w:szCs w:val="28"/>
              </w:rPr>
              <w:t xml:space="preserve">　</w:t>
            </w:r>
            <w:r w:rsidRPr="002260BC">
              <w:rPr>
                <w:rFonts w:ascii="HG丸ｺﾞｼｯｸM-PRO" w:eastAsia="HG丸ｺﾞｼｯｸM-PRO" w:hAnsi="HG丸ｺﾞｼｯｸM-PRO" w:hint="eastAsia"/>
                <w:sz w:val="28"/>
                <w:szCs w:val="28"/>
              </w:rPr>
              <w:t>称</w:t>
            </w:r>
          </w:p>
        </w:tc>
        <w:tc>
          <w:tcPr>
            <w:tcW w:w="8489" w:type="dxa"/>
            <w:tcBorders>
              <w:top w:val="single" w:sz="12" w:space="0" w:color="auto"/>
              <w:right w:val="single" w:sz="12" w:space="0" w:color="auto"/>
            </w:tcBorders>
            <w:shd w:val="clear" w:color="auto" w:fill="FFFFFF" w:themeFill="background1"/>
            <w:vAlign w:val="center"/>
          </w:tcPr>
          <w:p w14:paraId="10A7F1DB" w14:textId="77777777" w:rsidR="000F7FFC" w:rsidRPr="002260BC" w:rsidRDefault="000F7FFC" w:rsidP="00445069">
            <w:pPr>
              <w:snapToGrid w:val="0"/>
              <w:rPr>
                <w:rFonts w:ascii="HG丸ｺﾞｼｯｸM-PRO" w:eastAsia="HG丸ｺﾞｼｯｸM-PRO" w:hAnsi="HG丸ｺﾞｼｯｸM-PRO"/>
                <w:b/>
                <w:sz w:val="28"/>
                <w:szCs w:val="28"/>
              </w:rPr>
            </w:pPr>
            <w:r w:rsidRPr="00485846">
              <w:rPr>
                <w:rFonts w:ascii="HG丸ｺﾞｼｯｸM-PRO" w:eastAsia="HG丸ｺﾞｼｯｸM-PRO" w:hAnsi="HG丸ｺﾞｼｯｸM-PRO" w:hint="eastAsia"/>
                <w:b/>
                <w:bCs/>
                <w:sz w:val="28"/>
                <w:szCs w:val="28"/>
              </w:rPr>
              <w:t>いわて被災者支援センター（サブセンター）</w:t>
            </w:r>
          </w:p>
        </w:tc>
      </w:tr>
      <w:tr w:rsidR="000F7FFC" w:rsidRPr="00395DC9" w14:paraId="7D9BE567" w14:textId="77777777" w:rsidTr="00445069">
        <w:trPr>
          <w:trHeight w:val="571"/>
        </w:trPr>
        <w:tc>
          <w:tcPr>
            <w:tcW w:w="2116" w:type="dxa"/>
            <w:tcBorders>
              <w:left w:val="single" w:sz="12" w:space="0" w:color="auto"/>
            </w:tcBorders>
            <w:shd w:val="clear" w:color="auto" w:fill="FFCCFF"/>
            <w:vAlign w:val="center"/>
          </w:tcPr>
          <w:p w14:paraId="1BD95C13" w14:textId="77777777" w:rsidR="000F7FFC" w:rsidRPr="002260BC" w:rsidRDefault="000F7FFC" w:rsidP="00445069">
            <w:pPr>
              <w:snapToGrid w:val="0"/>
              <w:jc w:val="center"/>
              <w:rPr>
                <w:rFonts w:ascii="HG丸ｺﾞｼｯｸM-PRO" w:eastAsia="HG丸ｺﾞｼｯｸM-PRO" w:hAnsi="HG丸ｺﾞｼｯｸM-PRO"/>
                <w:sz w:val="28"/>
                <w:szCs w:val="28"/>
              </w:rPr>
            </w:pPr>
            <w:r w:rsidRPr="002260BC">
              <w:rPr>
                <w:rFonts w:ascii="HG丸ｺﾞｼｯｸM-PRO" w:eastAsia="HG丸ｺﾞｼｯｸM-PRO" w:hAnsi="HG丸ｺﾞｼｯｸM-PRO" w:hint="eastAsia"/>
                <w:sz w:val="28"/>
                <w:szCs w:val="28"/>
              </w:rPr>
              <w:t>内</w:t>
            </w:r>
            <w:r>
              <w:rPr>
                <w:rFonts w:ascii="HG丸ｺﾞｼｯｸM-PRO" w:eastAsia="HG丸ｺﾞｼｯｸM-PRO" w:hAnsi="HG丸ｺﾞｼｯｸM-PRO" w:hint="eastAsia"/>
                <w:sz w:val="28"/>
                <w:szCs w:val="28"/>
              </w:rPr>
              <w:t xml:space="preserve">　</w:t>
            </w:r>
            <w:r w:rsidRPr="002260BC">
              <w:rPr>
                <w:rFonts w:ascii="HG丸ｺﾞｼｯｸM-PRO" w:eastAsia="HG丸ｺﾞｼｯｸM-PRO" w:hAnsi="HG丸ｺﾞｼｯｸM-PRO" w:hint="eastAsia"/>
                <w:sz w:val="28"/>
                <w:szCs w:val="28"/>
              </w:rPr>
              <w:t>容</w:t>
            </w:r>
          </w:p>
        </w:tc>
        <w:tc>
          <w:tcPr>
            <w:tcW w:w="8489" w:type="dxa"/>
            <w:tcBorders>
              <w:right w:val="single" w:sz="12" w:space="0" w:color="auto"/>
            </w:tcBorders>
            <w:shd w:val="clear" w:color="auto" w:fill="FFFFFF" w:themeFill="background1"/>
            <w:vAlign w:val="center"/>
          </w:tcPr>
          <w:p w14:paraId="7CADFC4F" w14:textId="77777777" w:rsidR="000F7FFC" w:rsidRDefault="000F7FFC" w:rsidP="00445069">
            <w:pPr>
              <w:snapToGrid w:val="0"/>
              <w:rPr>
                <w:rFonts w:ascii="HG丸ｺﾞｼｯｸM-PRO" w:eastAsia="HG丸ｺﾞｼｯｸM-PRO" w:hAnsi="HG丸ｺﾞｼｯｸM-PRO"/>
                <w:bCs/>
                <w:sz w:val="28"/>
                <w:szCs w:val="28"/>
              </w:rPr>
            </w:pPr>
            <w:r w:rsidRPr="003D7AE3">
              <w:rPr>
                <w:rFonts w:ascii="HG丸ｺﾞｼｯｸM-PRO" w:eastAsia="HG丸ｺﾞｼｯｸM-PRO" w:hAnsi="HG丸ｺﾞｼｯｸM-PRO" w:hint="eastAsia"/>
                <w:bCs/>
                <w:sz w:val="28"/>
                <w:szCs w:val="28"/>
              </w:rPr>
              <w:t>東日本大震災により被災された方々の生活面や経済面などの困りごとの解決に向けて、専門家（弁護士やファイナンシャルプランナー）や市町村、社会福祉協議会などの関係機関と連携し、電話相談や面談、個別訪問などを実施しています。</w:t>
            </w:r>
          </w:p>
          <w:p w14:paraId="39B55C1F" w14:textId="77777777" w:rsidR="000F7FFC" w:rsidRPr="00395DC9" w:rsidRDefault="000F7FFC" w:rsidP="00445069">
            <w:pPr>
              <w:snapToGrid w:val="0"/>
              <w:rPr>
                <w:rFonts w:ascii="HG丸ｺﾞｼｯｸM-PRO" w:eastAsia="HG丸ｺﾞｼｯｸM-PRO" w:hAnsi="HG丸ｺﾞｼｯｸM-PRO"/>
                <w:bCs/>
                <w:sz w:val="28"/>
                <w:szCs w:val="28"/>
              </w:rPr>
            </w:pPr>
          </w:p>
        </w:tc>
      </w:tr>
      <w:tr w:rsidR="000F7FFC" w:rsidRPr="002260BC" w14:paraId="15447798" w14:textId="77777777" w:rsidTr="00445069">
        <w:trPr>
          <w:trHeight w:val="571"/>
        </w:trPr>
        <w:tc>
          <w:tcPr>
            <w:tcW w:w="2116" w:type="dxa"/>
            <w:tcBorders>
              <w:left w:val="single" w:sz="12" w:space="0" w:color="auto"/>
              <w:bottom w:val="single" w:sz="12" w:space="0" w:color="auto"/>
            </w:tcBorders>
            <w:shd w:val="clear" w:color="auto" w:fill="FFCCFF"/>
            <w:vAlign w:val="center"/>
          </w:tcPr>
          <w:p w14:paraId="60BC9FF2" w14:textId="77777777" w:rsidR="000F7FFC" w:rsidRPr="002260BC" w:rsidRDefault="000F7FFC" w:rsidP="00445069">
            <w:pPr>
              <w:snapToGrid w:val="0"/>
              <w:spacing w:line="300" w:lineRule="exact"/>
              <w:jc w:val="center"/>
              <w:rPr>
                <w:rFonts w:ascii="HG丸ｺﾞｼｯｸM-PRO" w:eastAsia="HG丸ｺﾞｼｯｸM-PRO" w:hAnsi="HG丸ｺﾞｼｯｸM-PRO"/>
                <w:sz w:val="28"/>
                <w:szCs w:val="28"/>
              </w:rPr>
            </w:pPr>
            <w:r w:rsidRPr="002260BC">
              <w:rPr>
                <w:rFonts w:ascii="HG丸ｺﾞｼｯｸM-PRO" w:eastAsia="HG丸ｺﾞｼｯｸM-PRO" w:hAnsi="HG丸ｺﾞｼｯｸM-PRO" w:hint="eastAsia"/>
                <w:sz w:val="28"/>
                <w:szCs w:val="28"/>
              </w:rPr>
              <w:t>相談窓口、</w:t>
            </w:r>
          </w:p>
          <w:p w14:paraId="3F50E6BF" w14:textId="77777777" w:rsidR="000F7FFC" w:rsidRPr="002260BC" w:rsidRDefault="000F7FFC" w:rsidP="00445069">
            <w:pPr>
              <w:snapToGrid w:val="0"/>
              <w:spacing w:line="300" w:lineRule="exact"/>
              <w:jc w:val="center"/>
              <w:rPr>
                <w:rFonts w:ascii="HG丸ｺﾞｼｯｸM-PRO" w:eastAsia="HG丸ｺﾞｼｯｸM-PRO" w:hAnsi="HG丸ｺﾞｼｯｸM-PRO"/>
                <w:sz w:val="28"/>
                <w:szCs w:val="28"/>
              </w:rPr>
            </w:pPr>
            <w:r w:rsidRPr="002260BC">
              <w:rPr>
                <w:rFonts w:ascii="HG丸ｺﾞｼｯｸM-PRO" w:eastAsia="HG丸ｺﾞｼｯｸM-PRO" w:hAnsi="HG丸ｺﾞｼｯｸM-PRO" w:hint="eastAsia"/>
                <w:sz w:val="28"/>
                <w:szCs w:val="28"/>
              </w:rPr>
              <w:t>問い合わせ先</w:t>
            </w:r>
          </w:p>
        </w:tc>
        <w:tc>
          <w:tcPr>
            <w:tcW w:w="8489" w:type="dxa"/>
            <w:tcBorders>
              <w:bottom w:val="single" w:sz="12" w:space="0" w:color="auto"/>
              <w:right w:val="single" w:sz="12" w:space="0" w:color="auto"/>
            </w:tcBorders>
            <w:shd w:val="clear" w:color="auto" w:fill="FFFFFF" w:themeFill="background1"/>
            <w:vAlign w:val="center"/>
          </w:tcPr>
          <w:p w14:paraId="1DB11371" w14:textId="77777777" w:rsidR="000F7FFC" w:rsidRPr="00485846" w:rsidRDefault="000F7FFC" w:rsidP="00445069">
            <w:pPr>
              <w:snapToGrid w:val="0"/>
              <w:spacing w:line="360" w:lineRule="exact"/>
              <w:rPr>
                <w:rFonts w:ascii="HG丸ｺﾞｼｯｸM-PRO" w:eastAsia="HG丸ｺﾞｼｯｸM-PRO" w:hAnsi="HG丸ｺﾞｼｯｸM-PRO"/>
                <w:spacing w:val="-10"/>
                <w:sz w:val="28"/>
                <w:szCs w:val="28"/>
              </w:rPr>
            </w:pPr>
            <w:r w:rsidRPr="00485846">
              <w:rPr>
                <w:rFonts w:ascii="HG丸ｺﾞｼｯｸM-PRO" w:eastAsia="HG丸ｺﾞｼｯｸM-PRO" w:hAnsi="HG丸ｺﾞｼｯｸM-PRO" w:hint="eastAsia"/>
                <w:spacing w:val="-10"/>
                <w:sz w:val="28"/>
                <w:szCs w:val="28"/>
              </w:rPr>
              <w:t>・いわて被災者支援センター（釜石市大町</w:t>
            </w:r>
            <w:r w:rsidRPr="00485846">
              <w:rPr>
                <w:rFonts w:ascii="HG丸ｺﾞｼｯｸM-PRO" w:eastAsia="HG丸ｺﾞｼｯｸM-PRO" w:hAnsi="HG丸ｺﾞｼｯｸM-PRO"/>
                <w:spacing w:val="-10"/>
                <w:sz w:val="28"/>
                <w:szCs w:val="28"/>
              </w:rPr>
              <w:t>2-4-7　0193-30-1034）</w:t>
            </w:r>
          </w:p>
          <w:p w14:paraId="2D4398AA" w14:textId="77777777" w:rsidR="000F7FFC" w:rsidRPr="002260BC" w:rsidRDefault="000F7FFC" w:rsidP="00445069">
            <w:pPr>
              <w:snapToGrid w:val="0"/>
              <w:spacing w:line="360" w:lineRule="exact"/>
              <w:rPr>
                <w:rFonts w:ascii="HG丸ｺﾞｼｯｸM-PRO" w:eastAsia="HG丸ｺﾞｼｯｸM-PRO" w:hAnsi="HG丸ｺﾞｼｯｸM-PRO"/>
                <w:sz w:val="28"/>
                <w:szCs w:val="28"/>
              </w:rPr>
            </w:pPr>
            <w:r w:rsidRPr="00485846">
              <w:rPr>
                <w:rFonts w:ascii="HG丸ｺﾞｼｯｸM-PRO" w:eastAsia="HG丸ｺﾞｼｯｸM-PRO" w:hAnsi="HG丸ｺﾞｼｯｸM-PRO" w:hint="eastAsia"/>
                <w:sz w:val="28"/>
                <w:szCs w:val="28"/>
              </w:rPr>
              <w:t>・サブセンター（盛岡市材木町</w:t>
            </w:r>
            <w:r w:rsidRPr="00485846">
              <w:rPr>
                <w:rFonts w:ascii="HG丸ｺﾞｼｯｸM-PRO" w:eastAsia="HG丸ｺﾞｼｯｸM-PRO" w:hAnsi="HG丸ｺﾞｼｯｸM-PRO"/>
                <w:sz w:val="28"/>
                <w:szCs w:val="28"/>
              </w:rPr>
              <w:t>3-5　019-601-7640）</w:t>
            </w:r>
          </w:p>
        </w:tc>
      </w:tr>
    </w:tbl>
    <w:p w14:paraId="7EACC0C8" w14:textId="77777777" w:rsidR="000F7FFC" w:rsidRDefault="000F7FFC" w:rsidP="000F7FFC">
      <w:pPr>
        <w:spacing w:line="120" w:lineRule="exact"/>
        <w:rPr>
          <w:rFonts w:ascii="ＭＳ 明朝" w:eastAsia="ＭＳ 明朝" w:hAnsi="ＭＳ 明朝"/>
          <w:sz w:val="22"/>
        </w:rPr>
      </w:pPr>
    </w:p>
    <w:p w14:paraId="446CAC32" w14:textId="77777777" w:rsidR="000F7FFC" w:rsidRPr="00633295" w:rsidRDefault="000F7FFC" w:rsidP="000F7FFC">
      <w:pPr>
        <w:widowControl/>
        <w:jc w:val="left"/>
        <w:rPr>
          <w:rFonts w:ascii="ＭＳ 明朝" w:eastAsia="ＭＳ 明朝" w:hAnsi="ＭＳ 明朝"/>
          <w:spacing w:val="-6"/>
          <w:sz w:val="18"/>
          <w:szCs w:val="18"/>
        </w:rPr>
      </w:pPr>
      <w:r w:rsidRPr="00201680">
        <w:rPr>
          <w:rFonts w:ascii="HG丸ｺﾞｼｯｸM-PRO" w:eastAsia="HG丸ｺﾞｼｯｸM-PRO" w:hAnsi="HG丸ｺﾞｼｯｸM-PRO" w:hint="eastAsia"/>
          <w:color w:val="000000" w:themeColor="text1"/>
          <w:spacing w:val="-6"/>
          <w:sz w:val="18"/>
          <w:szCs w:val="18"/>
        </w:rPr>
        <w:t>【発行</w:t>
      </w:r>
      <w:r>
        <w:rPr>
          <w:rFonts w:ascii="HG丸ｺﾞｼｯｸM-PRO" w:eastAsia="HG丸ｺﾞｼｯｸM-PRO" w:hAnsi="HG丸ｺﾞｼｯｸM-PRO" w:hint="eastAsia"/>
          <w:color w:val="000000" w:themeColor="text1"/>
          <w:spacing w:val="-6"/>
          <w:sz w:val="18"/>
          <w:szCs w:val="18"/>
        </w:rPr>
        <w:t>】</w:t>
      </w:r>
      <w:r w:rsidRPr="00201680">
        <w:rPr>
          <w:rFonts w:ascii="HG丸ｺﾞｼｯｸM-PRO" w:eastAsia="HG丸ｺﾞｼｯｸM-PRO" w:hAnsi="HG丸ｺﾞｼｯｸM-PRO" w:hint="eastAsia"/>
          <w:color w:val="000000" w:themeColor="text1"/>
          <w:spacing w:val="-6"/>
          <w:sz w:val="18"/>
          <w:szCs w:val="18"/>
        </w:rPr>
        <w:t>岩手県保健福</w:t>
      </w:r>
      <w:r w:rsidRPr="00633295">
        <w:rPr>
          <w:rFonts w:ascii="HG丸ｺﾞｼｯｸM-PRO" w:eastAsia="HG丸ｺﾞｼｯｸM-PRO" w:hAnsi="HG丸ｺﾞｼｯｸM-PRO" w:hint="eastAsia"/>
          <w:spacing w:val="-6"/>
          <w:sz w:val="18"/>
          <w:szCs w:val="18"/>
        </w:rPr>
        <w:t>祉部健康国保課　〒020-8570　岩手県盛岡市内丸10-1　電話　019-629-5477　FAX　019-629-5474</w:t>
      </w:r>
    </w:p>
    <w:p w14:paraId="441CEA2B" w14:textId="0335C3E3" w:rsidR="002B06DE" w:rsidRDefault="000F7FFC" w:rsidP="00E44C3E">
      <w:pPr>
        <w:snapToGrid w:val="0"/>
        <w:jc w:val="center"/>
        <w:rPr>
          <w:rFonts w:ascii="ＭＳ ゴシック" w:eastAsia="ＭＳ ゴシック" w:hAnsi="ＭＳ ゴシック"/>
          <w:sz w:val="28"/>
          <w:szCs w:val="28"/>
        </w:rPr>
      </w:pPr>
      <w:r>
        <w:rPr>
          <w:rFonts w:ascii="ＭＳ ゴシック" w:eastAsia="ＭＳ ゴシック" w:hAnsi="ＭＳ ゴシック" w:hint="eastAsia"/>
          <w:noProof/>
          <w:sz w:val="28"/>
          <w:szCs w:val="28"/>
        </w:rPr>
        <mc:AlternateContent>
          <mc:Choice Requires="wps">
            <w:drawing>
              <wp:anchor distT="0" distB="0" distL="114300" distR="114300" simplePos="0" relativeHeight="251659264" behindDoc="0" locked="0" layoutInCell="1" allowOverlap="1" wp14:anchorId="388DE21D" wp14:editId="4C7BF763">
                <wp:simplePos x="0" y="0"/>
                <wp:positionH relativeFrom="margin">
                  <wp:posOffset>7334250</wp:posOffset>
                </wp:positionH>
                <wp:positionV relativeFrom="paragraph">
                  <wp:posOffset>-6350</wp:posOffset>
                </wp:positionV>
                <wp:extent cx="6847840" cy="540000"/>
                <wp:effectExtent l="0" t="0" r="10160" b="12700"/>
                <wp:wrapNone/>
                <wp:docPr id="1" name="角丸四角形 1"/>
                <wp:cNvGraphicFramePr/>
                <a:graphic xmlns:a="http://schemas.openxmlformats.org/drawingml/2006/main">
                  <a:graphicData uri="http://schemas.microsoft.com/office/word/2010/wordprocessingShape">
                    <wps:wsp>
                      <wps:cNvSpPr/>
                      <wps:spPr>
                        <a:xfrm>
                          <a:off x="0" y="0"/>
                          <a:ext cx="6847840" cy="540000"/>
                        </a:xfrm>
                        <a:prstGeom prst="roundRect">
                          <a:avLst/>
                        </a:prstGeom>
                        <a:solidFill>
                          <a:srgbClr val="0000CC"/>
                        </a:solidFill>
                        <a:ln>
                          <a:solidFill>
                            <a:srgbClr val="0000CC"/>
                          </a:solidFill>
                        </a:ln>
                      </wps:spPr>
                      <wps:style>
                        <a:lnRef idx="2">
                          <a:schemeClr val="accent6"/>
                        </a:lnRef>
                        <a:fillRef idx="1">
                          <a:schemeClr val="lt1"/>
                        </a:fillRef>
                        <a:effectRef idx="0">
                          <a:schemeClr val="accent6"/>
                        </a:effectRef>
                        <a:fontRef idx="minor">
                          <a:schemeClr val="dk1"/>
                        </a:fontRef>
                      </wps:style>
                      <wps:txbx>
                        <w:txbxContent>
                          <w:p w14:paraId="2CF7ED37" w14:textId="77777777" w:rsidR="00E44C3E" w:rsidRPr="00E83DA0" w:rsidRDefault="00A928E3" w:rsidP="00BF6D62">
                            <w:pPr>
                              <w:snapToGrid w:val="0"/>
                              <w:jc w:val="center"/>
                              <w:rPr>
                                <w:rFonts w:ascii="HG丸ｺﾞｼｯｸM-PRO" w:eastAsia="HG丸ｺﾞｼｯｸM-PRO" w:hAnsi="HG丸ｺﾞｼｯｸM-PRO"/>
                                <w:b/>
                                <w:color w:val="CCFFFF"/>
                                <w:sz w:val="40"/>
                                <w:szCs w:val="40"/>
                              </w:rPr>
                            </w:pPr>
                            <w:r w:rsidRPr="00E83DA0">
                              <w:rPr>
                                <w:rFonts w:ascii="HG丸ｺﾞｼｯｸM-PRO" w:eastAsia="HG丸ｺﾞｼｯｸM-PRO" w:hAnsi="HG丸ｺﾞｼｯｸM-PRO" w:hint="eastAsia"/>
                                <w:b/>
                                <w:color w:val="F2F2F2" w:themeColor="background1" w:themeShade="F2"/>
                                <w:sz w:val="40"/>
                                <w:szCs w:val="40"/>
                              </w:rPr>
                              <w:t>受診</w:t>
                            </w:r>
                            <w:r w:rsidR="00BF6D62" w:rsidRPr="00E83DA0">
                              <w:rPr>
                                <w:rFonts w:ascii="HG丸ｺﾞｼｯｸM-PRO" w:eastAsia="HG丸ｺﾞｼｯｸM-PRO" w:hAnsi="HG丸ｺﾞｼｯｸM-PRO"/>
                                <w:b/>
                                <w:color w:val="F2F2F2" w:themeColor="background1" w:themeShade="F2"/>
                                <w:sz w:val="40"/>
                                <w:szCs w:val="40"/>
                              </w:rPr>
                              <w:t>に</w:t>
                            </w:r>
                            <w:r w:rsidR="00BF6D62" w:rsidRPr="00E83DA0">
                              <w:rPr>
                                <w:rFonts w:ascii="HG丸ｺﾞｼｯｸM-PRO" w:eastAsia="HG丸ｺﾞｼｯｸM-PRO" w:hAnsi="HG丸ｺﾞｼｯｸM-PRO" w:hint="eastAsia"/>
                                <w:b/>
                                <w:color w:val="F2F2F2" w:themeColor="background1" w:themeShade="F2"/>
                                <w:sz w:val="40"/>
                                <w:szCs w:val="40"/>
                              </w:rPr>
                              <w:t>ついて</w:t>
                            </w:r>
                            <w:r w:rsidR="009B3393" w:rsidRPr="009B3393">
                              <w:rPr>
                                <w:rFonts w:ascii="HG丸ｺﾞｼｯｸM-PRO" w:eastAsia="HG丸ｺﾞｼｯｸM-PRO" w:hAnsi="HG丸ｺﾞｼｯｸM-PRO"/>
                                <w:b/>
                                <w:color w:val="F2F2F2" w:themeColor="background1" w:themeShade="F2"/>
                                <w:sz w:val="40"/>
                                <w:szCs w:val="40"/>
                              </w:rPr>
                              <w:t>お困り</w:t>
                            </w:r>
                            <w:r w:rsidRPr="00E83DA0">
                              <w:rPr>
                                <w:rFonts w:ascii="HG丸ｺﾞｼｯｸM-PRO" w:eastAsia="HG丸ｺﾞｼｯｸM-PRO" w:hAnsi="HG丸ｺﾞｼｯｸM-PRO"/>
                                <w:b/>
                                <w:color w:val="F2F2F2" w:themeColor="background1" w:themeShade="F2"/>
                                <w:sz w:val="40"/>
                                <w:szCs w:val="40"/>
                              </w:rPr>
                              <w:t>の皆様へ</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88DE21D" id="角丸四角形 1" o:spid="_x0000_s1028" style="position:absolute;left:0;text-align:left;margin-left:577.5pt;margin-top:-.5pt;width:539.2pt;height:42.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" fillcolor="#00c" strokecolor="#00c" strokeweight="1pt">
                <v:stroke joinstyle="miter"/>
                <v:textbox inset=",0,,0">
                  <w:txbxContent>
                    <w:p w14:paraId="2CF7ED37" w14:textId="77777777" w:rsidR="00E44C3E" w:rsidRPr="00E83DA0" w:rsidRDefault="00A928E3" w:rsidP="00BF6D62">
                      <w:pPr>
                        <w:snapToGrid w:val="0"/>
                        <w:jc w:val="center"/>
                        <w:rPr>
                          <w:rFonts w:ascii="HG丸ｺﾞｼｯｸM-PRO" w:eastAsia="HG丸ｺﾞｼｯｸM-PRO" w:hAnsi="HG丸ｺﾞｼｯｸM-PRO"/>
                          <w:b/>
                          <w:color w:val="CCFFFF"/>
                          <w:sz w:val="40"/>
                          <w:szCs w:val="40"/>
                        </w:rPr>
                      </w:pPr>
                      <w:r w:rsidRPr="00E83DA0">
                        <w:rPr>
                          <w:rFonts w:ascii="HG丸ｺﾞｼｯｸM-PRO" w:eastAsia="HG丸ｺﾞｼｯｸM-PRO" w:hAnsi="HG丸ｺﾞｼｯｸM-PRO" w:hint="eastAsia"/>
                          <w:b/>
                          <w:color w:val="F2F2F2" w:themeColor="background1" w:themeShade="F2"/>
                          <w:sz w:val="40"/>
                          <w:szCs w:val="40"/>
                        </w:rPr>
                        <w:t>受診</w:t>
                      </w:r>
                      <w:r w:rsidR="00BF6D62" w:rsidRPr="00E83DA0">
                        <w:rPr>
                          <w:rFonts w:ascii="HG丸ｺﾞｼｯｸM-PRO" w:eastAsia="HG丸ｺﾞｼｯｸM-PRO" w:hAnsi="HG丸ｺﾞｼｯｸM-PRO"/>
                          <w:b/>
                          <w:color w:val="F2F2F2" w:themeColor="background1" w:themeShade="F2"/>
                          <w:sz w:val="40"/>
                          <w:szCs w:val="40"/>
                        </w:rPr>
                        <w:t>に</w:t>
                      </w:r>
                      <w:r w:rsidR="00BF6D62" w:rsidRPr="00E83DA0">
                        <w:rPr>
                          <w:rFonts w:ascii="HG丸ｺﾞｼｯｸM-PRO" w:eastAsia="HG丸ｺﾞｼｯｸM-PRO" w:hAnsi="HG丸ｺﾞｼｯｸM-PRO" w:hint="eastAsia"/>
                          <w:b/>
                          <w:color w:val="F2F2F2" w:themeColor="background1" w:themeShade="F2"/>
                          <w:sz w:val="40"/>
                          <w:szCs w:val="40"/>
                        </w:rPr>
                        <w:t>ついて</w:t>
                      </w:r>
                      <w:r w:rsidR="009B3393" w:rsidRPr="009B3393">
                        <w:rPr>
                          <w:rFonts w:ascii="HG丸ｺﾞｼｯｸM-PRO" w:eastAsia="HG丸ｺﾞｼｯｸM-PRO" w:hAnsi="HG丸ｺﾞｼｯｸM-PRO"/>
                          <w:b/>
                          <w:color w:val="F2F2F2" w:themeColor="background1" w:themeShade="F2"/>
                          <w:sz w:val="40"/>
                          <w:szCs w:val="40"/>
                        </w:rPr>
                        <w:t>お困り</w:t>
                      </w:r>
                      <w:r w:rsidRPr="00E83DA0">
                        <w:rPr>
                          <w:rFonts w:ascii="HG丸ｺﾞｼｯｸM-PRO" w:eastAsia="HG丸ｺﾞｼｯｸM-PRO" w:hAnsi="HG丸ｺﾞｼｯｸM-PRO"/>
                          <w:b/>
                          <w:color w:val="F2F2F2" w:themeColor="background1" w:themeShade="F2"/>
                          <w:sz w:val="40"/>
                          <w:szCs w:val="40"/>
                        </w:rPr>
                        <w:t>の皆様へ</w:t>
                      </w:r>
                    </w:p>
                  </w:txbxContent>
                </v:textbox>
                <w10:wrap anchorx="margin"/>
              </v:roundrect>
            </w:pict>
          </mc:Fallback>
        </mc:AlternateContent>
      </w:r>
    </w:p>
    <w:p w14:paraId="245041EC" w14:textId="77777777" w:rsidR="00E44C3E" w:rsidRDefault="00E44C3E" w:rsidP="002B06DE">
      <w:pPr>
        <w:rPr>
          <w:rFonts w:ascii="ＭＳ ゴシック" w:eastAsia="ＭＳ ゴシック" w:hAnsi="ＭＳ ゴシック"/>
          <w:sz w:val="20"/>
          <w:szCs w:val="20"/>
        </w:rPr>
      </w:pPr>
    </w:p>
    <w:p w14:paraId="35FDCD75" w14:textId="77777777" w:rsidR="00BF6D62" w:rsidRDefault="00BF6D62" w:rsidP="002260BC">
      <w:pPr>
        <w:snapToGrid w:val="0"/>
        <w:rPr>
          <w:rFonts w:ascii="HG丸ｺﾞｼｯｸM-PRO" w:eastAsia="HG丸ｺﾞｼｯｸM-PRO" w:hAnsi="HG丸ｺﾞｼｯｸM-PRO"/>
          <w:sz w:val="20"/>
          <w:szCs w:val="20"/>
        </w:rPr>
      </w:pPr>
    </w:p>
    <w:p w14:paraId="1C28DCF7" w14:textId="77777777" w:rsidR="00E207A7" w:rsidRDefault="002260BC" w:rsidP="002260BC">
      <w:pPr>
        <w:snapToGrid w:val="0"/>
        <w:ind w:firstLineChars="100" w:firstLine="276"/>
        <w:rPr>
          <w:rFonts w:ascii="HG丸ｺﾞｼｯｸM-PRO" w:eastAsia="HG丸ｺﾞｼｯｸM-PRO" w:hAnsi="HG丸ｺﾞｼｯｸM-PRO"/>
          <w:spacing w:val="-2"/>
          <w:sz w:val="28"/>
          <w:szCs w:val="28"/>
        </w:rPr>
      </w:pPr>
      <w:r w:rsidRPr="00C407F9">
        <w:rPr>
          <w:rFonts w:ascii="HG丸ｺﾞｼｯｸM-PRO" w:eastAsia="HG丸ｺﾞｼｯｸM-PRO" w:hAnsi="HG丸ｺﾞｼｯｸM-PRO" w:hint="eastAsia"/>
          <w:spacing w:val="-2"/>
          <w:sz w:val="28"/>
          <w:szCs w:val="28"/>
        </w:rPr>
        <w:t>経済的な理由で病院の受診をためらう場合などには、</w:t>
      </w:r>
      <w:r w:rsidR="00C407F9" w:rsidRPr="00C407F9">
        <w:rPr>
          <w:rFonts w:ascii="HG丸ｺﾞｼｯｸM-PRO" w:eastAsia="HG丸ｺﾞｼｯｸM-PRO" w:hAnsi="HG丸ｺﾞｼｯｸM-PRO" w:hint="eastAsia"/>
          <w:spacing w:val="-2"/>
          <w:sz w:val="28"/>
          <w:szCs w:val="28"/>
        </w:rPr>
        <w:t>状況によっては</w:t>
      </w:r>
      <w:r w:rsidRPr="00C407F9">
        <w:rPr>
          <w:rFonts w:ascii="HG丸ｺﾞｼｯｸM-PRO" w:eastAsia="HG丸ｺﾞｼｯｸM-PRO" w:hAnsi="HG丸ｺﾞｼｯｸM-PRO" w:hint="eastAsia"/>
          <w:spacing w:val="-2"/>
          <w:sz w:val="28"/>
          <w:szCs w:val="28"/>
        </w:rPr>
        <w:t>下記の各種支援</w:t>
      </w:r>
    </w:p>
    <w:p w14:paraId="64BFC95C" w14:textId="01119FB7" w:rsidR="002260BC" w:rsidRPr="00C407F9" w:rsidRDefault="002260BC" w:rsidP="00E207A7">
      <w:pPr>
        <w:snapToGrid w:val="0"/>
        <w:rPr>
          <w:rFonts w:ascii="HG丸ｺﾞｼｯｸM-PRO" w:eastAsia="HG丸ｺﾞｼｯｸM-PRO" w:hAnsi="HG丸ｺﾞｼｯｸM-PRO"/>
          <w:spacing w:val="-2"/>
          <w:sz w:val="28"/>
          <w:szCs w:val="28"/>
        </w:rPr>
      </w:pPr>
      <w:r w:rsidRPr="00C407F9">
        <w:rPr>
          <w:rFonts w:ascii="HG丸ｺﾞｼｯｸM-PRO" w:eastAsia="HG丸ｺﾞｼｯｸM-PRO" w:hAnsi="HG丸ｺﾞｼｯｸM-PRO" w:hint="eastAsia"/>
          <w:spacing w:val="-2"/>
          <w:sz w:val="28"/>
          <w:szCs w:val="28"/>
        </w:rPr>
        <w:t>制度</w:t>
      </w:r>
      <w:r w:rsidR="00C407F9" w:rsidRPr="00C407F9">
        <w:rPr>
          <w:rFonts w:ascii="HG丸ｺﾞｼｯｸM-PRO" w:eastAsia="HG丸ｺﾞｼｯｸM-PRO" w:hAnsi="HG丸ｺﾞｼｯｸM-PRO" w:hint="eastAsia"/>
          <w:spacing w:val="-2"/>
          <w:sz w:val="28"/>
          <w:szCs w:val="28"/>
        </w:rPr>
        <w:t>が使える場合があります。詳しくは制度</w:t>
      </w:r>
      <w:r w:rsidR="00633295">
        <w:rPr>
          <w:rFonts w:ascii="HG丸ｺﾞｼｯｸM-PRO" w:eastAsia="HG丸ｺﾞｼｯｸM-PRO" w:hAnsi="HG丸ｺﾞｼｯｸM-PRO" w:hint="eastAsia"/>
          <w:spacing w:val="-2"/>
          <w:sz w:val="28"/>
          <w:szCs w:val="28"/>
        </w:rPr>
        <w:t>を所管する相談窓口</w:t>
      </w:r>
      <w:r w:rsidRPr="00C407F9">
        <w:rPr>
          <w:rFonts w:ascii="HG丸ｺﾞｼｯｸM-PRO" w:eastAsia="HG丸ｺﾞｼｯｸM-PRO" w:hAnsi="HG丸ｺﾞｼｯｸM-PRO" w:hint="eastAsia"/>
          <w:spacing w:val="-2"/>
          <w:sz w:val="28"/>
          <w:szCs w:val="28"/>
        </w:rPr>
        <w:t>にご相談</w:t>
      </w:r>
      <w:r w:rsidRPr="00C407F9">
        <w:rPr>
          <w:rFonts w:ascii="HG丸ｺﾞｼｯｸM-PRO" w:eastAsia="HG丸ｺﾞｼｯｸM-PRO" w:hAnsi="HG丸ｺﾞｼｯｸM-PRO"/>
          <w:spacing w:val="-2"/>
          <w:sz w:val="28"/>
          <w:szCs w:val="28"/>
        </w:rPr>
        <w:t>ください</w:t>
      </w:r>
      <w:r w:rsidRPr="00C407F9">
        <w:rPr>
          <w:rFonts w:ascii="HG丸ｺﾞｼｯｸM-PRO" w:eastAsia="HG丸ｺﾞｼｯｸM-PRO" w:hAnsi="HG丸ｺﾞｼｯｸM-PRO" w:hint="eastAsia"/>
          <w:spacing w:val="-2"/>
          <w:sz w:val="28"/>
          <w:szCs w:val="28"/>
        </w:rPr>
        <w:t>。</w:t>
      </w:r>
    </w:p>
    <w:p w14:paraId="2C9CAFAE" w14:textId="4C37AF04" w:rsidR="00D93F56" w:rsidRDefault="00D93F56" w:rsidP="00D93F56">
      <w:pPr>
        <w:snapToGrid w:val="0"/>
        <w:rPr>
          <w:rFonts w:ascii="HG丸ｺﾞｼｯｸM-PRO" w:eastAsia="HG丸ｺﾞｼｯｸM-PRO" w:hAnsi="HG丸ｺﾞｼｯｸM-PRO"/>
          <w:sz w:val="20"/>
          <w:szCs w:val="20"/>
        </w:rPr>
      </w:pPr>
    </w:p>
    <w:p w14:paraId="120C7736" w14:textId="0F421714" w:rsidR="00D93F56" w:rsidRDefault="000F7FFC" w:rsidP="00D93F56">
      <w:pPr>
        <w:snapToGrid w:val="0"/>
        <w:rPr>
          <w:rFonts w:ascii="HG丸ｺﾞｼｯｸM-PRO" w:eastAsia="HG丸ｺﾞｼｯｸM-PRO" w:hAnsi="HG丸ｺﾞｼｯｸM-PRO"/>
          <w:sz w:val="20"/>
          <w:szCs w:val="20"/>
        </w:rPr>
      </w:pPr>
      <w:r>
        <w:rPr>
          <w:rFonts w:ascii="ＭＳ ゴシック" w:eastAsia="ＭＳ ゴシック" w:hAnsi="ＭＳ ゴシック" w:hint="eastAsia"/>
          <w:noProof/>
          <w:sz w:val="28"/>
          <w:szCs w:val="28"/>
        </w:rPr>
        <mc:AlternateContent>
          <mc:Choice Requires="wps">
            <w:drawing>
              <wp:anchor distT="0" distB="0" distL="114300" distR="114300" simplePos="0" relativeHeight="251674624" behindDoc="0" locked="0" layoutInCell="1" allowOverlap="1" wp14:anchorId="4088AD42" wp14:editId="757C1FF2">
                <wp:simplePos x="0" y="0"/>
                <wp:positionH relativeFrom="column">
                  <wp:align>left</wp:align>
                </wp:positionH>
                <wp:positionV relativeFrom="paragraph">
                  <wp:posOffset>26035</wp:posOffset>
                </wp:positionV>
                <wp:extent cx="6847840" cy="287655"/>
                <wp:effectExtent l="0" t="0" r="0" b="0"/>
                <wp:wrapNone/>
                <wp:docPr id="19" name="角丸四角形 19"/>
                <wp:cNvGraphicFramePr/>
                <a:graphic xmlns:a="http://schemas.openxmlformats.org/drawingml/2006/main">
                  <a:graphicData uri="http://schemas.microsoft.com/office/word/2010/wordprocessingShape">
                    <wps:wsp>
                      <wps:cNvSpPr/>
                      <wps:spPr>
                        <a:xfrm>
                          <a:off x="0" y="0"/>
                          <a:ext cx="6847840" cy="287655"/>
                        </a:xfrm>
                        <a:prstGeom prst="roundRect">
                          <a:avLst/>
                        </a:prstGeom>
                        <a:solidFill>
                          <a:srgbClr val="FF0000"/>
                        </a:solidFill>
                        <a:ln w="12700" cap="flat" cmpd="sng" algn="ctr">
                          <a:noFill/>
                          <a:prstDash val="solid"/>
                          <a:miter lim="800000"/>
                        </a:ln>
                        <a:effectLst/>
                      </wps:spPr>
                      <wps:txbx>
                        <w:txbxContent>
                          <w:p w14:paraId="3A780CC9" w14:textId="77777777" w:rsidR="00D93F56" w:rsidRPr="00852671" w:rsidRDefault="00852671" w:rsidP="00852671">
                            <w:pPr>
                              <w:snapToGrid w:val="0"/>
                              <w:jc w:val="left"/>
                              <w:rPr>
                                <w:rFonts w:ascii="HG丸ｺﾞｼｯｸM-PRO" w:eastAsia="HG丸ｺﾞｼｯｸM-PRO" w:hAnsi="HG丸ｺﾞｼｯｸM-PRO"/>
                                <w:b/>
                                <w:color w:val="FFFFFF" w:themeColor="background1"/>
                                <w:sz w:val="28"/>
                                <w:szCs w:val="28"/>
                              </w:rPr>
                            </w:pPr>
                            <w:r w:rsidRPr="00852671">
                              <w:rPr>
                                <w:rFonts w:ascii="HG丸ｺﾞｼｯｸM-PRO" w:eastAsia="HG丸ｺﾞｼｯｸM-PRO" w:hAnsi="HG丸ｺﾞｼｯｸM-PRO" w:hint="eastAsia"/>
                                <w:b/>
                                <w:color w:val="FFFFFF" w:themeColor="background1"/>
                                <w:sz w:val="28"/>
                                <w:szCs w:val="28"/>
                              </w:rPr>
                              <w:t>国民</w:t>
                            </w:r>
                            <w:r w:rsidRPr="00852671">
                              <w:rPr>
                                <w:rFonts w:ascii="HG丸ｺﾞｼｯｸM-PRO" w:eastAsia="HG丸ｺﾞｼｯｸM-PRO" w:hAnsi="HG丸ｺﾞｼｯｸM-PRO"/>
                                <w:b/>
                                <w:color w:val="FFFFFF" w:themeColor="background1"/>
                                <w:sz w:val="28"/>
                                <w:szCs w:val="28"/>
                              </w:rPr>
                              <w:t>健康保険税</w:t>
                            </w:r>
                            <w:r w:rsidR="00395DC9">
                              <w:rPr>
                                <w:rFonts w:ascii="HG丸ｺﾞｼｯｸM-PRO" w:eastAsia="HG丸ｺﾞｼｯｸM-PRO" w:hAnsi="HG丸ｺﾞｼｯｸM-PRO" w:hint="eastAsia"/>
                                <w:b/>
                                <w:color w:val="FFFFFF" w:themeColor="background1"/>
                                <w:sz w:val="28"/>
                                <w:szCs w:val="28"/>
                              </w:rPr>
                              <w:t>・</w:t>
                            </w:r>
                            <w:r w:rsidR="00395DC9">
                              <w:rPr>
                                <w:rFonts w:ascii="HG丸ｺﾞｼｯｸM-PRO" w:eastAsia="HG丸ｺﾞｼｯｸM-PRO" w:hAnsi="HG丸ｺﾞｼｯｸM-PRO"/>
                                <w:b/>
                                <w:color w:val="FFFFFF" w:themeColor="background1"/>
                                <w:sz w:val="28"/>
                                <w:szCs w:val="28"/>
                              </w:rPr>
                              <w:t>後期高齢者医療保険料</w:t>
                            </w:r>
                            <w:r>
                              <w:rPr>
                                <w:rFonts w:ascii="HG丸ｺﾞｼｯｸM-PRO" w:eastAsia="HG丸ｺﾞｼｯｸM-PRO" w:hAnsi="HG丸ｺﾞｼｯｸM-PRO" w:hint="eastAsia"/>
                                <w:b/>
                                <w:color w:val="FFFFFF" w:themeColor="background1"/>
                                <w:sz w:val="28"/>
                                <w:szCs w:val="28"/>
                              </w:rPr>
                              <w:t>が</w:t>
                            </w:r>
                            <w:r w:rsidR="00611D63">
                              <w:rPr>
                                <w:rFonts w:ascii="HG丸ｺﾞｼｯｸM-PRO" w:eastAsia="HG丸ｺﾞｼｯｸM-PRO" w:hAnsi="HG丸ｺﾞｼｯｸM-PRO" w:hint="eastAsia"/>
                                <w:b/>
                                <w:color w:val="FFFFFF" w:themeColor="background1"/>
                                <w:sz w:val="28"/>
                                <w:szCs w:val="28"/>
                              </w:rPr>
                              <w:t>減免</w:t>
                            </w:r>
                            <w:r w:rsidR="00611D63">
                              <w:rPr>
                                <w:rFonts w:ascii="HG丸ｺﾞｼｯｸM-PRO" w:eastAsia="HG丸ｺﾞｼｯｸM-PRO" w:hAnsi="HG丸ｺﾞｼｯｸM-PRO"/>
                                <w:b/>
                                <w:color w:val="FFFFFF" w:themeColor="background1"/>
                                <w:sz w:val="28"/>
                                <w:szCs w:val="28"/>
                              </w:rPr>
                              <w:t>される場合があります</w:t>
                            </w:r>
                            <w:r>
                              <w:rPr>
                                <w:rFonts w:ascii="HG丸ｺﾞｼｯｸM-PRO" w:eastAsia="HG丸ｺﾞｼｯｸM-PRO" w:hAnsi="HG丸ｺﾞｼｯｸM-PRO" w:hint="eastAsia"/>
                                <w:b/>
                                <w:color w:val="FFFFFF" w:themeColor="background1"/>
                                <w:sz w:val="28"/>
                                <w:szCs w:val="28"/>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88AD42" id="角丸四角形 19" o:spid="_x0000_s1029" style="position:absolute;left:0;text-align:left;margin-left:0;margin-top:2.05pt;width:539.2pt;height:22.65pt;z-index:25167462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" fillcolor="red" stroked="f" strokeweight="1pt">
                <v:stroke joinstyle="miter"/>
                <v:textbox inset=",0,,0">
                  <w:txbxContent>
                    <w:p w14:paraId="3A780CC9" w14:textId="77777777" w:rsidR="00D93F56" w:rsidRPr="00852671" w:rsidRDefault="00852671" w:rsidP="00852671">
                      <w:pPr>
                        <w:snapToGrid w:val="0"/>
                        <w:jc w:val="left"/>
                        <w:rPr>
                          <w:rFonts w:ascii="HG丸ｺﾞｼｯｸM-PRO" w:eastAsia="HG丸ｺﾞｼｯｸM-PRO" w:hAnsi="HG丸ｺﾞｼｯｸM-PRO"/>
                          <w:b/>
                          <w:color w:val="FFFFFF" w:themeColor="background1"/>
                          <w:sz w:val="28"/>
                          <w:szCs w:val="28"/>
                        </w:rPr>
                      </w:pPr>
                      <w:r w:rsidRPr="00852671">
                        <w:rPr>
                          <w:rFonts w:ascii="HG丸ｺﾞｼｯｸM-PRO" w:eastAsia="HG丸ｺﾞｼｯｸM-PRO" w:hAnsi="HG丸ｺﾞｼｯｸM-PRO" w:hint="eastAsia"/>
                          <w:b/>
                          <w:color w:val="FFFFFF" w:themeColor="background1"/>
                          <w:sz w:val="28"/>
                          <w:szCs w:val="28"/>
                        </w:rPr>
                        <w:t>国民</w:t>
                      </w:r>
                      <w:r w:rsidRPr="00852671">
                        <w:rPr>
                          <w:rFonts w:ascii="HG丸ｺﾞｼｯｸM-PRO" w:eastAsia="HG丸ｺﾞｼｯｸM-PRO" w:hAnsi="HG丸ｺﾞｼｯｸM-PRO"/>
                          <w:b/>
                          <w:color w:val="FFFFFF" w:themeColor="background1"/>
                          <w:sz w:val="28"/>
                          <w:szCs w:val="28"/>
                        </w:rPr>
                        <w:t>健康保険税</w:t>
                      </w:r>
                      <w:r w:rsidR="00395DC9">
                        <w:rPr>
                          <w:rFonts w:ascii="HG丸ｺﾞｼｯｸM-PRO" w:eastAsia="HG丸ｺﾞｼｯｸM-PRO" w:hAnsi="HG丸ｺﾞｼｯｸM-PRO" w:hint="eastAsia"/>
                          <w:b/>
                          <w:color w:val="FFFFFF" w:themeColor="background1"/>
                          <w:sz w:val="28"/>
                          <w:szCs w:val="28"/>
                        </w:rPr>
                        <w:t>・</w:t>
                      </w:r>
                      <w:r w:rsidR="00395DC9">
                        <w:rPr>
                          <w:rFonts w:ascii="HG丸ｺﾞｼｯｸM-PRO" w:eastAsia="HG丸ｺﾞｼｯｸM-PRO" w:hAnsi="HG丸ｺﾞｼｯｸM-PRO"/>
                          <w:b/>
                          <w:color w:val="FFFFFF" w:themeColor="background1"/>
                          <w:sz w:val="28"/>
                          <w:szCs w:val="28"/>
                        </w:rPr>
                        <w:t>後期高齢者医療保険料</w:t>
                      </w:r>
                      <w:r>
                        <w:rPr>
                          <w:rFonts w:ascii="HG丸ｺﾞｼｯｸM-PRO" w:eastAsia="HG丸ｺﾞｼｯｸM-PRO" w:hAnsi="HG丸ｺﾞｼｯｸM-PRO" w:hint="eastAsia"/>
                          <w:b/>
                          <w:color w:val="FFFFFF" w:themeColor="background1"/>
                          <w:sz w:val="28"/>
                          <w:szCs w:val="28"/>
                        </w:rPr>
                        <w:t>が</w:t>
                      </w:r>
                      <w:r w:rsidR="00611D63">
                        <w:rPr>
                          <w:rFonts w:ascii="HG丸ｺﾞｼｯｸM-PRO" w:eastAsia="HG丸ｺﾞｼｯｸM-PRO" w:hAnsi="HG丸ｺﾞｼｯｸM-PRO" w:hint="eastAsia"/>
                          <w:b/>
                          <w:color w:val="FFFFFF" w:themeColor="background1"/>
                          <w:sz w:val="28"/>
                          <w:szCs w:val="28"/>
                        </w:rPr>
                        <w:t>減免</w:t>
                      </w:r>
                      <w:r w:rsidR="00611D63">
                        <w:rPr>
                          <w:rFonts w:ascii="HG丸ｺﾞｼｯｸM-PRO" w:eastAsia="HG丸ｺﾞｼｯｸM-PRO" w:hAnsi="HG丸ｺﾞｼｯｸM-PRO"/>
                          <w:b/>
                          <w:color w:val="FFFFFF" w:themeColor="background1"/>
                          <w:sz w:val="28"/>
                          <w:szCs w:val="28"/>
                        </w:rPr>
                        <w:t>される場合があります</w:t>
                      </w:r>
                      <w:r>
                        <w:rPr>
                          <w:rFonts w:ascii="HG丸ｺﾞｼｯｸM-PRO" w:eastAsia="HG丸ｺﾞｼｯｸM-PRO" w:hAnsi="HG丸ｺﾞｼｯｸM-PRO" w:hint="eastAsia"/>
                          <w:b/>
                          <w:color w:val="FFFFFF" w:themeColor="background1"/>
                          <w:sz w:val="28"/>
                          <w:szCs w:val="28"/>
                        </w:rPr>
                        <w:t>。</w:t>
                      </w:r>
                    </w:p>
                  </w:txbxContent>
                </v:textbox>
              </v:roundrect>
            </w:pict>
          </mc:Fallback>
        </mc:AlternateContent>
      </w:r>
    </w:p>
    <w:p w14:paraId="034613A9" w14:textId="77777777" w:rsidR="002260BC" w:rsidRDefault="002260BC" w:rsidP="00D93F56">
      <w:pPr>
        <w:snapToGrid w:val="0"/>
        <w:rPr>
          <w:rFonts w:ascii="HG丸ｺﾞｼｯｸM-PRO" w:eastAsia="HG丸ｺﾞｼｯｸM-PRO" w:hAnsi="HG丸ｺﾞｼｯｸM-PRO"/>
          <w:sz w:val="20"/>
          <w:szCs w:val="20"/>
        </w:rPr>
      </w:pPr>
    </w:p>
    <w:tbl>
      <w:tblPr>
        <w:tblStyle w:val="aa"/>
        <w:tblW w:w="0" w:type="auto"/>
        <w:tblInd w:w="137" w:type="dxa"/>
        <w:tblLook w:val="04A0" w:firstRow="1" w:lastRow="0" w:firstColumn="1" w:lastColumn="0" w:noHBand="0" w:noVBand="1"/>
      </w:tblPr>
      <w:tblGrid>
        <w:gridCol w:w="2116"/>
        <w:gridCol w:w="8489"/>
      </w:tblGrid>
      <w:tr w:rsidR="002260BC" w:rsidRPr="00C607E7" w14:paraId="160AE5C7" w14:textId="77777777" w:rsidTr="002260BC">
        <w:trPr>
          <w:trHeight w:val="323"/>
        </w:trPr>
        <w:tc>
          <w:tcPr>
            <w:tcW w:w="2116" w:type="dxa"/>
            <w:tcBorders>
              <w:top w:val="single" w:sz="12" w:space="0" w:color="auto"/>
              <w:left w:val="single" w:sz="12" w:space="0" w:color="auto"/>
            </w:tcBorders>
            <w:shd w:val="clear" w:color="auto" w:fill="FFCCFF"/>
            <w:vAlign w:val="center"/>
          </w:tcPr>
          <w:p w14:paraId="326CE0FC" w14:textId="77777777" w:rsidR="002260BC" w:rsidRPr="002260BC" w:rsidRDefault="002260BC" w:rsidP="002260BC">
            <w:pPr>
              <w:snapToGrid w:val="0"/>
              <w:jc w:val="center"/>
              <w:rPr>
                <w:rFonts w:ascii="HG丸ｺﾞｼｯｸM-PRO" w:eastAsia="HG丸ｺﾞｼｯｸM-PRO" w:hAnsi="HG丸ｺﾞｼｯｸM-PRO"/>
                <w:sz w:val="28"/>
                <w:szCs w:val="28"/>
              </w:rPr>
            </w:pPr>
            <w:r w:rsidRPr="002260BC">
              <w:rPr>
                <w:rFonts w:ascii="HG丸ｺﾞｼｯｸM-PRO" w:eastAsia="HG丸ｺﾞｼｯｸM-PRO" w:hAnsi="HG丸ｺﾞｼｯｸM-PRO" w:hint="eastAsia"/>
                <w:sz w:val="28"/>
                <w:szCs w:val="28"/>
              </w:rPr>
              <w:t>名</w:t>
            </w:r>
            <w:r>
              <w:rPr>
                <w:rFonts w:ascii="HG丸ｺﾞｼｯｸM-PRO" w:eastAsia="HG丸ｺﾞｼｯｸM-PRO" w:hAnsi="HG丸ｺﾞｼｯｸM-PRO" w:hint="eastAsia"/>
                <w:sz w:val="28"/>
                <w:szCs w:val="28"/>
              </w:rPr>
              <w:t xml:space="preserve">　</w:t>
            </w:r>
            <w:r w:rsidRPr="002260BC">
              <w:rPr>
                <w:rFonts w:ascii="HG丸ｺﾞｼｯｸM-PRO" w:eastAsia="HG丸ｺﾞｼｯｸM-PRO" w:hAnsi="HG丸ｺﾞｼｯｸM-PRO" w:hint="eastAsia"/>
                <w:sz w:val="28"/>
                <w:szCs w:val="28"/>
              </w:rPr>
              <w:t>称</w:t>
            </w:r>
          </w:p>
        </w:tc>
        <w:tc>
          <w:tcPr>
            <w:tcW w:w="8489" w:type="dxa"/>
            <w:tcBorders>
              <w:top w:val="single" w:sz="12" w:space="0" w:color="auto"/>
              <w:right w:val="single" w:sz="12" w:space="0" w:color="auto"/>
            </w:tcBorders>
            <w:shd w:val="clear" w:color="auto" w:fill="FFFFFF" w:themeFill="background1"/>
            <w:vAlign w:val="center"/>
          </w:tcPr>
          <w:p w14:paraId="15FFEBEF" w14:textId="77777777" w:rsidR="002260BC" w:rsidRPr="002260BC" w:rsidRDefault="002260BC" w:rsidP="002260BC">
            <w:pPr>
              <w:snapToGrid w:val="0"/>
              <w:rPr>
                <w:rFonts w:ascii="HG丸ｺﾞｼｯｸM-PRO" w:eastAsia="HG丸ｺﾞｼｯｸM-PRO" w:hAnsi="HG丸ｺﾞｼｯｸM-PRO"/>
                <w:b/>
                <w:sz w:val="28"/>
                <w:szCs w:val="28"/>
              </w:rPr>
            </w:pPr>
            <w:r w:rsidRPr="002260BC">
              <w:rPr>
                <w:rFonts w:ascii="HG丸ｺﾞｼｯｸM-PRO" w:eastAsia="HG丸ｺﾞｼｯｸM-PRO" w:hAnsi="HG丸ｺﾞｼｯｸM-PRO" w:hint="eastAsia"/>
                <w:b/>
                <w:bCs/>
                <w:sz w:val="28"/>
                <w:szCs w:val="28"/>
              </w:rPr>
              <w:t>国民健康保険税・後期高齢者医療保険料の減免</w:t>
            </w:r>
          </w:p>
        </w:tc>
      </w:tr>
      <w:tr w:rsidR="002260BC" w:rsidRPr="00C607E7" w14:paraId="27452ACC" w14:textId="77777777" w:rsidTr="002260BC">
        <w:trPr>
          <w:trHeight w:val="439"/>
        </w:trPr>
        <w:tc>
          <w:tcPr>
            <w:tcW w:w="2116" w:type="dxa"/>
            <w:tcBorders>
              <w:left w:val="single" w:sz="12" w:space="0" w:color="auto"/>
            </w:tcBorders>
            <w:shd w:val="clear" w:color="auto" w:fill="FFCCFF"/>
            <w:vAlign w:val="center"/>
          </w:tcPr>
          <w:p w14:paraId="3B1DAE61" w14:textId="77777777" w:rsidR="002260BC" w:rsidRPr="002260BC" w:rsidRDefault="002260BC" w:rsidP="002260BC">
            <w:pPr>
              <w:snapToGrid w:val="0"/>
              <w:jc w:val="center"/>
              <w:rPr>
                <w:rFonts w:ascii="HG丸ｺﾞｼｯｸM-PRO" w:eastAsia="HG丸ｺﾞｼｯｸM-PRO" w:hAnsi="HG丸ｺﾞｼｯｸM-PRO"/>
                <w:sz w:val="28"/>
                <w:szCs w:val="28"/>
              </w:rPr>
            </w:pPr>
            <w:r w:rsidRPr="002260BC">
              <w:rPr>
                <w:rFonts w:ascii="HG丸ｺﾞｼｯｸM-PRO" w:eastAsia="HG丸ｺﾞｼｯｸM-PRO" w:hAnsi="HG丸ｺﾞｼｯｸM-PRO" w:hint="eastAsia"/>
                <w:sz w:val="28"/>
                <w:szCs w:val="28"/>
              </w:rPr>
              <w:t>支援の種類</w:t>
            </w:r>
          </w:p>
        </w:tc>
        <w:tc>
          <w:tcPr>
            <w:tcW w:w="8489" w:type="dxa"/>
            <w:tcBorders>
              <w:right w:val="single" w:sz="12" w:space="0" w:color="auto"/>
            </w:tcBorders>
            <w:shd w:val="clear" w:color="auto" w:fill="FFFFFF" w:themeFill="background1"/>
            <w:vAlign w:val="center"/>
          </w:tcPr>
          <w:p w14:paraId="7CB783B8" w14:textId="77777777" w:rsidR="002260BC" w:rsidRPr="002260BC" w:rsidRDefault="002260BC" w:rsidP="002260BC">
            <w:pPr>
              <w:snapToGrid w:val="0"/>
              <w:rPr>
                <w:rFonts w:ascii="HG丸ｺﾞｼｯｸM-PRO" w:eastAsia="HG丸ｺﾞｼｯｸM-PRO" w:hAnsi="HG丸ｺﾞｼｯｸM-PRO"/>
                <w:sz w:val="28"/>
                <w:szCs w:val="28"/>
              </w:rPr>
            </w:pPr>
            <w:r w:rsidRPr="002260BC">
              <w:rPr>
                <w:rFonts w:ascii="HG丸ｺﾞｼｯｸM-PRO" w:eastAsia="HG丸ｺﾞｼｯｸM-PRO" w:hAnsi="HG丸ｺﾞｼｯｸM-PRO" w:hint="eastAsia"/>
                <w:sz w:val="28"/>
                <w:szCs w:val="28"/>
              </w:rPr>
              <w:t>減免</w:t>
            </w:r>
          </w:p>
        </w:tc>
      </w:tr>
      <w:tr w:rsidR="002260BC" w:rsidRPr="00C607E7" w14:paraId="6A85F9C0" w14:textId="77777777" w:rsidTr="002260BC">
        <w:trPr>
          <w:trHeight w:val="571"/>
        </w:trPr>
        <w:tc>
          <w:tcPr>
            <w:tcW w:w="2116" w:type="dxa"/>
            <w:tcBorders>
              <w:left w:val="single" w:sz="12" w:space="0" w:color="auto"/>
            </w:tcBorders>
            <w:shd w:val="clear" w:color="auto" w:fill="FFCCFF"/>
            <w:vAlign w:val="center"/>
          </w:tcPr>
          <w:p w14:paraId="23879ED1" w14:textId="77777777" w:rsidR="002260BC" w:rsidRPr="002260BC" w:rsidRDefault="002260BC" w:rsidP="002260BC">
            <w:pPr>
              <w:snapToGrid w:val="0"/>
              <w:jc w:val="center"/>
              <w:rPr>
                <w:rFonts w:ascii="HG丸ｺﾞｼｯｸM-PRO" w:eastAsia="HG丸ｺﾞｼｯｸM-PRO" w:hAnsi="HG丸ｺﾞｼｯｸM-PRO"/>
                <w:sz w:val="28"/>
                <w:szCs w:val="28"/>
              </w:rPr>
            </w:pPr>
            <w:r w:rsidRPr="002260BC">
              <w:rPr>
                <w:rFonts w:ascii="HG丸ｺﾞｼｯｸM-PRO" w:eastAsia="HG丸ｺﾞｼｯｸM-PRO" w:hAnsi="HG丸ｺﾞｼｯｸM-PRO" w:hint="eastAsia"/>
                <w:sz w:val="28"/>
                <w:szCs w:val="28"/>
              </w:rPr>
              <w:t>内</w:t>
            </w:r>
            <w:r>
              <w:rPr>
                <w:rFonts w:ascii="HG丸ｺﾞｼｯｸM-PRO" w:eastAsia="HG丸ｺﾞｼｯｸM-PRO" w:hAnsi="HG丸ｺﾞｼｯｸM-PRO" w:hint="eastAsia"/>
                <w:sz w:val="28"/>
                <w:szCs w:val="28"/>
              </w:rPr>
              <w:t xml:space="preserve">　</w:t>
            </w:r>
            <w:r w:rsidRPr="002260BC">
              <w:rPr>
                <w:rFonts w:ascii="HG丸ｺﾞｼｯｸM-PRO" w:eastAsia="HG丸ｺﾞｼｯｸM-PRO" w:hAnsi="HG丸ｺﾞｼｯｸM-PRO" w:hint="eastAsia"/>
                <w:sz w:val="28"/>
                <w:szCs w:val="28"/>
              </w:rPr>
              <w:t>容</w:t>
            </w:r>
          </w:p>
        </w:tc>
        <w:tc>
          <w:tcPr>
            <w:tcW w:w="8489" w:type="dxa"/>
            <w:tcBorders>
              <w:right w:val="single" w:sz="12" w:space="0" w:color="auto"/>
            </w:tcBorders>
            <w:shd w:val="clear" w:color="auto" w:fill="FFFFFF" w:themeFill="background1"/>
            <w:vAlign w:val="center"/>
          </w:tcPr>
          <w:p w14:paraId="24E46F13" w14:textId="77777777" w:rsidR="002260BC" w:rsidRPr="002260BC" w:rsidRDefault="002260BC" w:rsidP="002260BC">
            <w:pPr>
              <w:snapToGrid w:val="0"/>
              <w:rPr>
                <w:rFonts w:ascii="HG丸ｺﾞｼｯｸM-PRO" w:eastAsia="HG丸ｺﾞｼｯｸM-PRO" w:hAnsi="HG丸ｺﾞｼｯｸM-PRO"/>
                <w:bCs/>
                <w:sz w:val="28"/>
                <w:szCs w:val="28"/>
              </w:rPr>
            </w:pPr>
            <w:r w:rsidRPr="002260BC">
              <w:rPr>
                <w:rFonts w:ascii="HG丸ｺﾞｼｯｸM-PRO" w:eastAsia="HG丸ｺﾞｼｯｸM-PRO" w:hAnsi="HG丸ｺﾞｼｯｸM-PRO" w:hint="eastAsia"/>
                <w:bCs/>
                <w:sz w:val="28"/>
                <w:szCs w:val="28"/>
              </w:rPr>
              <w:t>災害や失業等による収入減に伴い生活が著しく困難となった場合など、特別の事情がある場合、被保険者からの申請により、国保税や後期高齢者医療保険料が減免されます。</w:t>
            </w:r>
          </w:p>
        </w:tc>
      </w:tr>
      <w:tr w:rsidR="002260BC" w:rsidRPr="00C607E7" w14:paraId="332FA7DF" w14:textId="77777777" w:rsidTr="002260BC">
        <w:trPr>
          <w:trHeight w:val="571"/>
        </w:trPr>
        <w:tc>
          <w:tcPr>
            <w:tcW w:w="2116" w:type="dxa"/>
            <w:tcBorders>
              <w:left w:val="single" w:sz="12" w:space="0" w:color="auto"/>
            </w:tcBorders>
            <w:shd w:val="clear" w:color="auto" w:fill="FFCCFF"/>
            <w:vAlign w:val="center"/>
          </w:tcPr>
          <w:p w14:paraId="30CB3063" w14:textId="77777777" w:rsidR="002260BC" w:rsidRPr="002260BC" w:rsidRDefault="002260BC" w:rsidP="002260BC">
            <w:pPr>
              <w:snapToGrid w:val="0"/>
              <w:jc w:val="center"/>
              <w:rPr>
                <w:rFonts w:ascii="HG丸ｺﾞｼｯｸM-PRO" w:eastAsia="HG丸ｺﾞｼｯｸM-PRO" w:hAnsi="HG丸ｺﾞｼｯｸM-PRO"/>
                <w:sz w:val="28"/>
                <w:szCs w:val="28"/>
              </w:rPr>
            </w:pPr>
            <w:r w:rsidRPr="002260BC">
              <w:rPr>
                <w:rFonts w:ascii="HG丸ｺﾞｼｯｸM-PRO" w:eastAsia="HG丸ｺﾞｼｯｸM-PRO" w:hAnsi="HG丸ｺﾞｼｯｸM-PRO" w:hint="eastAsia"/>
                <w:sz w:val="28"/>
                <w:szCs w:val="28"/>
              </w:rPr>
              <w:t>対象者</w:t>
            </w:r>
          </w:p>
        </w:tc>
        <w:tc>
          <w:tcPr>
            <w:tcW w:w="8489" w:type="dxa"/>
            <w:tcBorders>
              <w:right w:val="single" w:sz="12" w:space="0" w:color="auto"/>
            </w:tcBorders>
            <w:shd w:val="clear" w:color="auto" w:fill="FFFFFF" w:themeFill="background1"/>
            <w:vAlign w:val="center"/>
          </w:tcPr>
          <w:p w14:paraId="7E0C268B" w14:textId="77777777" w:rsidR="002260BC" w:rsidRPr="002260BC" w:rsidRDefault="002260BC" w:rsidP="002260BC">
            <w:pPr>
              <w:snapToGrid w:val="0"/>
              <w:rPr>
                <w:rFonts w:ascii="HG丸ｺﾞｼｯｸM-PRO" w:eastAsia="HG丸ｺﾞｼｯｸM-PRO" w:hAnsi="HG丸ｺﾞｼｯｸM-PRO"/>
                <w:sz w:val="28"/>
                <w:szCs w:val="28"/>
              </w:rPr>
            </w:pPr>
            <w:r w:rsidRPr="002260BC">
              <w:rPr>
                <w:rFonts w:ascii="HG丸ｺﾞｼｯｸM-PRO" w:eastAsia="HG丸ｺﾞｼｯｸM-PRO" w:hAnsi="HG丸ｺﾞｼｯｸM-PRO" w:hint="eastAsia"/>
                <w:sz w:val="28"/>
                <w:szCs w:val="28"/>
              </w:rPr>
              <w:t>災害や失業等による収入減に伴い生活が著しく困難となった被保険者（具体的な基準等は各市町村で定めているため、詳細は市町村にお問い合わせ願います。）</w:t>
            </w:r>
          </w:p>
        </w:tc>
      </w:tr>
      <w:tr w:rsidR="002260BC" w:rsidRPr="00C607E7" w14:paraId="55E8344B" w14:textId="77777777" w:rsidTr="002260BC">
        <w:trPr>
          <w:trHeight w:val="571"/>
        </w:trPr>
        <w:tc>
          <w:tcPr>
            <w:tcW w:w="2116" w:type="dxa"/>
            <w:tcBorders>
              <w:left w:val="single" w:sz="12" w:space="0" w:color="auto"/>
              <w:bottom w:val="single" w:sz="12" w:space="0" w:color="auto"/>
            </w:tcBorders>
            <w:shd w:val="clear" w:color="auto" w:fill="FFCCFF"/>
            <w:vAlign w:val="center"/>
          </w:tcPr>
          <w:p w14:paraId="4647D5C7" w14:textId="77777777" w:rsidR="002260BC" w:rsidRPr="002260BC" w:rsidRDefault="002260BC" w:rsidP="002260BC">
            <w:pPr>
              <w:snapToGrid w:val="0"/>
              <w:jc w:val="center"/>
              <w:rPr>
                <w:rFonts w:ascii="HG丸ｺﾞｼｯｸM-PRO" w:eastAsia="HG丸ｺﾞｼｯｸM-PRO" w:hAnsi="HG丸ｺﾞｼｯｸM-PRO"/>
                <w:sz w:val="28"/>
                <w:szCs w:val="28"/>
              </w:rPr>
            </w:pPr>
            <w:r w:rsidRPr="002260BC">
              <w:rPr>
                <w:rFonts w:ascii="HG丸ｺﾞｼｯｸM-PRO" w:eastAsia="HG丸ｺﾞｼｯｸM-PRO" w:hAnsi="HG丸ｺﾞｼｯｸM-PRO" w:hint="eastAsia"/>
                <w:sz w:val="28"/>
                <w:szCs w:val="28"/>
              </w:rPr>
              <w:t>相談窓口、</w:t>
            </w:r>
          </w:p>
          <w:p w14:paraId="4CE0FCDF" w14:textId="77777777" w:rsidR="002260BC" w:rsidRPr="002260BC" w:rsidRDefault="002260BC" w:rsidP="002260BC">
            <w:pPr>
              <w:snapToGrid w:val="0"/>
              <w:jc w:val="center"/>
              <w:rPr>
                <w:rFonts w:ascii="HG丸ｺﾞｼｯｸM-PRO" w:eastAsia="HG丸ｺﾞｼｯｸM-PRO" w:hAnsi="HG丸ｺﾞｼｯｸM-PRO"/>
                <w:sz w:val="28"/>
                <w:szCs w:val="28"/>
              </w:rPr>
            </w:pPr>
            <w:r w:rsidRPr="002260BC">
              <w:rPr>
                <w:rFonts w:ascii="HG丸ｺﾞｼｯｸM-PRO" w:eastAsia="HG丸ｺﾞｼｯｸM-PRO" w:hAnsi="HG丸ｺﾞｼｯｸM-PRO" w:hint="eastAsia"/>
                <w:sz w:val="28"/>
                <w:szCs w:val="28"/>
              </w:rPr>
              <w:t>問い合わせ先</w:t>
            </w:r>
          </w:p>
        </w:tc>
        <w:tc>
          <w:tcPr>
            <w:tcW w:w="8489" w:type="dxa"/>
            <w:tcBorders>
              <w:bottom w:val="single" w:sz="12" w:space="0" w:color="auto"/>
              <w:right w:val="single" w:sz="12" w:space="0" w:color="auto"/>
            </w:tcBorders>
            <w:shd w:val="clear" w:color="auto" w:fill="FFFFFF" w:themeFill="background1"/>
            <w:vAlign w:val="center"/>
          </w:tcPr>
          <w:p w14:paraId="6E51DF16" w14:textId="77777777" w:rsidR="002260BC" w:rsidRPr="002260BC" w:rsidRDefault="002260BC" w:rsidP="002260BC">
            <w:pPr>
              <w:snapToGrid w:val="0"/>
              <w:rPr>
                <w:rFonts w:ascii="HG丸ｺﾞｼｯｸM-PRO" w:eastAsia="HG丸ｺﾞｼｯｸM-PRO" w:hAnsi="HG丸ｺﾞｼｯｸM-PRO"/>
                <w:sz w:val="28"/>
                <w:szCs w:val="28"/>
              </w:rPr>
            </w:pPr>
            <w:r w:rsidRPr="002260BC">
              <w:rPr>
                <w:rFonts w:ascii="HG丸ｺﾞｼｯｸM-PRO" w:eastAsia="HG丸ｺﾞｼｯｸM-PRO" w:hAnsi="HG丸ｺﾞｼｯｸM-PRO" w:hint="eastAsia"/>
                <w:sz w:val="28"/>
                <w:szCs w:val="28"/>
              </w:rPr>
              <w:t>各市町村の国保担当課又は後期高齢者医療制度担当課</w:t>
            </w:r>
          </w:p>
        </w:tc>
      </w:tr>
    </w:tbl>
    <w:p w14:paraId="482B1144" w14:textId="77777777" w:rsidR="00BF6D62" w:rsidRPr="002260BC" w:rsidRDefault="00BF6D62" w:rsidP="002260BC">
      <w:pPr>
        <w:snapToGrid w:val="0"/>
        <w:rPr>
          <w:rFonts w:ascii="HG丸ｺﾞｼｯｸM-PRO" w:eastAsia="HG丸ｺﾞｼｯｸM-PRO" w:hAnsi="HG丸ｺﾞｼｯｸM-PRO"/>
          <w:sz w:val="20"/>
          <w:szCs w:val="20"/>
        </w:rPr>
      </w:pPr>
    </w:p>
    <w:tbl>
      <w:tblPr>
        <w:tblStyle w:val="aa"/>
        <w:tblW w:w="0" w:type="auto"/>
        <w:tblInd w:w="137" w:type="dxa"/>
        <w:tblLook w:val="04A0" w:firstRow="1" w:lastRow="0" w:firstColumn="1" w:lastColumn="0" w:noHBand="0" w:noVBand="1"/>
      </w:tblPr>
      <w:tblGrid>
        <w:gridCol w:w="2116"/>
        <w:gridCol w:w="8489"/>
      </w:tblGrid>
      <w:tr w:rsidR="002260BC" w:rsidRPr="00C607E7" w14:paraId="1E8C0F0D" w14:textId="77777777" w:rsidTr="00507EA8">
        <w:trPr>
          <w:trHeight w:val="323"/>
        </w:trPr>
        <w:tc>
          <w:tcPr>
            <w:tcW w:w="2116" w:type="dxa"/>
            <w:tcBorders>
              <w:top w:val="single" w:sz="12" w:space="0" w:color="auto"/>
              <w:left w:val="single" w:sz="12" w:space="0" w:color="auto"/>
            </w:tcBorders>
            <w:shd w:val="clear" w:color="auto" w:fill="FFCCFF"/>
            <w:vAlign w:val="center"/>
          </w:tcPr>
          <w:p w14:paraId="37422662" w14:textId="77777777" w:rsidR="002260BC" w:rsidRPr="002260BC" w:rsidRDefault="002260BC" w:rsidP="00507EA8">
            <w:pPr>
              <w:snapToGrid w:val="0"/>
              <w:jc w:val="center"/>
              <w:rPr>
                <w:rFonts w:ascii="HG丸ｺﾞｼｯｸM-PRO" w:eastAsia="HG丸ｺﾞｼｯｸM-PRO" w:hAnsi="HG丸ｺﾞｼｯｸM-PRO"/>
                <w:sz w:val="28"/>
                <w:szCs w:val="28"/>
              </w:rPr>
            </w:pPr>
            <w:r w:rsidRPr="002260BC">
              <w:rPr>
                <w:rFonts w:ascii="HG丸ｺﾞｼｯｸM-PRO" w:eastAsia="HG丸ｺﾞｼｯｸM-PRO" w:hAnsi="HG丸ｺﾞｼｯｸM-PRO" w:hint="eastAsia"/>
                <w:sz w:val="28"/>
                <w:szCs w:val="28"/>
              </w:rPr>
              <w:t>名</w:t>
            </w:r>
            <w:r>
              <w:rPr>
                <w:rFonts w:ascii="HG丸ｺﾞｼｯｸM-PRO" w:eastAsia="HG丸ｺﾞｼｯｸM-PRO" w:hAnsi="HG丸ｺﾞｼｯｸM-PRO" w:hint="eastAsia"/>
                <w:sz w:val="28"/>
                <w:szCs w:val="28"/>
              </w:rPr>
              <w:t xml:space="preserve">　</w:t>
            </w:r>
            <w:r w:rsidRPr="002260BC">
              <w:rPr>
                <w:rFonts w:ascii="HG丸ｺﾞｼｯｸM-PRO" w:eastAsia="HG丸ｺﾞｼｯｸM-PRO" w:hAnsi="HG丸ｺﾞｼｯｸM-PRO" w:hint="eastAsia"/>
                <w:sz w:val="28"/>
                <w:szCs w:val="28"/>
              </w:rPr>
              <w:t>称</w:t>
            </w:r>
          </w:p>
        </w:tc>
        <w:tc>
          <w:tcPr>
            <w:tcW w:w="8489" w:type="dxa"/>
            <w:tcBorders>
              <w:top w:val="single" w:sz="12" w:space="0" w:color="auto"/>
              <w:right w:val="single" w:sz="12" w:space="0" w:color="auto"/>
            </w:tcBorders>
            <w:shd w:val="clear" w:color="auto" w:fill="FFFFFF" w:themeFill="background1"/>
            <w:vAlign w:val="center"/>
          </w:tcPr>
          <w:p w14:paraId="7FC75EC8" w14:textId="77777777" w:rsidR="002260BC" w:rsidRPr="002260BC" w:rsidRDefault="002260BC" w:rsidP="00507EA8">
            <w:pPr>
              <w:snapToGrid w:val="0"/>
              <w:rPr>
                <w:rFonts w:ascii="HG丸ｺﾞｼｯｸM-PRO" w:eastAsia="HG丸ｺﾞｼｯｸM-PRO" w:hAnsi="HG丸ｺﾞｼｯｸM-PRO"/>
                <w:b/>
                <w:sz w:val="28"/>
                <w:szCs w:val="28"/>
              </w:rPr>
            </w:pPr>
            <w:r w:rsidRPr="002260BC">
              <w:rPr>
                <w:rFonts w:ascii="HG丸ｺﾞｼｯｸM-PRO" w:eastAsia="HG丸ｺﾞｼｯｸM-PRO" w:hAnsi="HG丸ｺﾞｼｯｸM-PRO" w:hint="eastAsia"/>
                <w:b/>
                <w:bCs/>
                <w:sz w:val="28"/>
                <w:szCs w:val="28"/>
              </w:rPr>
              <w:t>一部負担金（医療機関窓口での支払い）の減免</w:t>
            </w:r>
          </w:p>
        </w:tc>
      </w:tr>
      <w:tr w:rsidR="002260BC" w:rsidRPr="00C607E7" w14:paraId="6E739B43" w14:textId="77777777" w:rsidTr="00507EA8">
        <w:trPr>
          <w:trHeight w:val="439"/>
        </w:trPr>
        <w:tc>
          <w:tcPr>
            <w:tcW w:w="2116" w:type="dxa"/>
            <w:tcBorders>
              <w:left w:val="single" w:sz="12" w:space="0" w:color="auto"/>
            </w:tcBorders>
            <w:shd w:val="clear" w:color="auto" w:fill="FFCCFF"/>
            <w:vAlign w:val="center"/>
          </w:tcPr>
          <w:p w14:paraId="7E2A2AE1" w14:textId="77777777" w:rsidR="002260BC" w:rsidRPr="002260BC" w:rsidRDefault="002260BC" w:rsidP="00507EA8">
            <w:pPr>
              <w:snapToGrid w:val="0"/>
              <w:jc w:val="center"/>
              <w:rPr>
                <w:rFonts w:ascii="HG丸ｺﾞｼｯｸM-PRO" w:eastAsia="HG丸ｺﾞｼｯｸM-PRO" w:hAnsi="HG丸ｺﾞｼｯｸM-PRO"/>
                <w:sz w:val="28"/>
                <w:szCs w:val="28"/>
              </w:rPr>
            </w:pPr>
            <w:r w:rsidRPr="002260BC">
              <w:rPr>
                <w:rFonts w:ascii="HG丸ｺﾞｼｯｸM-PRO" w:eastAsia="HG丸ｺﾞｼｯｸM-PRO" w:hAnsi="HG丸ｺﾞｼｯｸM-PRO" w:hint="eastAsia"/>
                <w:sz w:val="28"/>
                <w:szCs w:val="28"/>
              </w:rPr>
              <w:t>支援の種類</w:t>
            </w:r>
          </w:p>
        </w:tc>
        <w:tc>
          <w:tcPr>
            <w:tcW w:w="8489" w:type="dxa"/>
            <w:tcBorders>
              <w:right w:val="single" w:sz="12" w:space="0" w:color="auto"/>
            </w:tcBorders>
            <w:shd w:val="clear" w:color="auto" w:fill="FFFFFF" w:themeFill="background1"/>
            <w:vAlign w:val="center"/>
          </w:tcPr>
          <w:p w14:paraId="32BBECAE" w14:textId="77777777" w:rsidR="002260BC" w:rsidRPr="002260BC" w:rsidRDefault="002260BC" w:rsidP="00507EA8">
            <w:pPr>
              <w:snapToGrid w:val="0"/>
              <w:rPr>
                <w:rFonts w:ascii="HG丸ｺﾞｼｯｸM-PRO" w:eastAsia="HG丸ｺﾞｼｯｸM-PRO" w:hAnsi="HG丸ｺﾞｼｯｸM-PRO"/>
                <w:sz w:val="28"/>
                <w:szCs w:val="28"/>
              </w:rPr>
            </w:pPr>
            <w:r w:rsidRPr="002260BC">
              <w:rPr>
                <w:rFonts w:ascii="HG丸ｺﾞｼｯｸM-PRO" w:eastAsia="HG丸ｺﾞｼｯｸM-PRO" w:hAnsi="HG丸ｺﾞｼｯｸM-PRO" w:hint="eastAsia"/>
                <w:sz w:val="28"/>
                <w:szCs w:val="28"/>
              </w:rPr>
              <w:t>減免</w:t>
            </w:r>
          </w:p>
        </w:tc>
      </w:tr>
      <w:tr w:rsidR="002260BC" w:rsidRPr="00C607E7" w14:paraId="6D64CB49" w14:textId="77777777" w:rsidTr="00507EA8">
        <w:trPr>
          <w:trHeight w:val="571"/>
        </w:trPr>
        <w:tc>
          <w:tcPr>
            <w:tcW w:w="2116" w:type="dxa"/>
            <w:tcBorders>
              <w:left w:val="single" w:sz="12" w:space="0" w:color="auto"/>
            </w:tcBorders>
            <w:shd w:val="clear" w:color="auto" w:fill="FFCCFF"/>
            <w:vAlign w:val="center"/>
          </w:tcPr>
          <w:p w14:paraId="64184130" w14:textId="77777777" w:rsidR="002260BC" w:rsidRPr="002260BC" w:rsidRDefault="002260BC" w:rsidP="00507EA8">
            <w:pPr>
              <w:snapToGrid w:val="0"/>
              <w:jc w:val="center"/>
              <w:rPr>
                <w:rFonts w:ascii="HG丸ｺﾞｼｯｸM-PRO" w:eastAsia="HG丸ｺﾞｼｯｸM-PRO" w:hAnsi="HG丸ｺﾞｼｯｸM-PRO"/>
                <w:sz w:val="28"/>
                <w:szCs w:val="28"/>
              </w:rPr>
            </w:pPr>
            <w:r w:rsidRPr="002260BC">
              <w:rPr>
                <w:rFonts w:ascii="HG丸ｺﾞｼｯｸM-PRO" w:eastAsia="HG丸ｺﾞｼｯｸM-PRO" w:hAnsi="HG丸ｺﾞｼｯｸM-PRO" w:hint="eastAsia"/>
                <w:sz w:val="28"/>
                <w:szCs w:val="28"/>
              </w:rPr>
              <w:t>内</w:t>
            </w:r>
            <w:r>
              <w:rPr>
                <w:rFonts w:ascii="HG丸ｺﾞｼｯｸM-PRO" w:eastAsia="HG丸ｺﾞｼｯｸM-PRO" w:hAnsi="HG丸ｺﾞｼｯｸM-PRO" w:hint="eastAsia"/>
                <w:sz w:val="28"/>
                <w:szCs w:val="28"/>
              </w:rPr>
              <w:t xml:space="preserve">　</w:t>
            </w:r>
            <w:r w:rsidRPr="002260BC">
              <w:rPr>
                <w:rFonts w:ascii="HG丸ｺﾞｼｯｸM-PRO" w:eastAsia="HG丸ｺﾞｼｯｸM-PRO" w:hAnsi="HG丸ｺﾞｼｯｸM-PRO" w:hint="eastAsia"/>
                <w:sz w:val="28"/>
                <w:szCs w:val="28"/>
              </w:rPr>
              <w:t>容</w:t>
            </w:r>
          </w:p>
        </w:tc>
        <w:tc>
          <w:tcPr>
            <w:tcW w:w="8489" w:type="dxa"/>
            <w:tcBorders>
              <w:right w:val="single" w:sz="12" w:space="0" w:color="auto"/>
            </w:tcBorders>
            <w:shd w:val="clear" w:color="auto" w:fill="FFFFFF" w:themeFill="background1"/>
            <w:vAlign w:val="center"/>
          </w:tcPr>
          <w:p w14:paraId="1189C55A" w14:textId="77777777" w:rsidR="002260BC" w:rsidRPr="002260BC" w:rsidRDefault="002260BC" w:rsidP="00507EA8">
            <w:pPr>
              <w:snapToGrid w:val="0"/>
              <w:rPr>
                <w:rFonts w:ascii="HG丸ｺﾞｼｯｸM-PRO" w:eastAsia="HG丸ｺﾞｼｯｸM-PRO" w:hAnsi="HG丸ｺﾞｼｯｸM-PRO"/>
                <w:bCs/>
                <w:sz w:val="28"/>
                <w:szCs w:val="28"/>
              </w:rPr>
            </w:pPr>
            <w:r w:rsidRPr="002260BC">
              <w:rPr>
                <w:rFonts w:ascii="HG丸ｺﾞｼｯｸM-PRO" w:eastAsia="HG丸ｺﾞｼｯｸM-PRO" w:hAnsi="HG丸ｺﾞｼｯｸM-PRO" w:hint="eastAsia"/>
                <w:bCs/>
                <w:sz w:val="28"/>
                <w:szCs w:val="28"/>
              </w:rPr>
              <w:t>災害や失業等による収入減に伴い生活が著しく困難となった場合など、特別の事情がある場合、被保険者からの申請により、国保税や後期高齢者医療保険料が減免されます。</w:t>
            </w:r>
          </w:p>
        </w:tc>
      </w:tr>
      <w:tr w:rsidR="002260BC" w:rsidRPr="00C607E7" w14:paraId="34948CB4" w14:textId="77777777" w:rsidTr="00507EA8">
        <w:trPr>
          <w:trHeight w:val="571"/>
        </w:trPr>
        <w:tc>
          <w:tcPr>
            <w:tcW w:w="2116" w:type="dxa"/>
            <w:tcBorders>
              <w:left w:val="single" w:sz="12" w:space="0" w:color="auto"/>
            </w:tcBorders>
            <w:shd w:val="clear" w:color="auto" w:fill="FFCCFF"/>
            <w:vAlign w:val="center"/>
          </w:tcPr>
          <w:p w14:paraId="4ED79532" w14:textId="77777777" w:rsidR="002260BC" w:rsidRPr="002260BC" w:rsidRDefault="002260BC" w:rsidP="00507EA8">
            <w:pPr>
              <w:snapToGrid w:val="0"/>
              <w:jc w:val="center"/>
              <w:rPr>
                <w:rFonts w:ascii="HG丸ｺﾞｼｯｸM-PRO" w:eastAsia="HG丸ｺﾞｼｯｸM-PRO" w:hAnsi="HG丸ｺﾞｼｯｸM-PRO"/>
                <w:sz w:val="28"/>
                <w:szCs w:val="28"/>
              </w:rPr>
            </w:pPr>
            <w:r w:rsidRPr="002260BC">
              <w:rPr>
                <w:rFonts w:ascii="HG丸ｺﾞｼｯｸM-PRO" w:eastAsia="HG丸ｺﾞｼｯｸM-PRO" w:hAnsi="HG丸ｺﾞｼｯｸM-PRO" w:hint="eastAsia"/>
                <w:sz w:val="28"/>
                <w:szCs w:val="28"/>
              </w:rPr>
              <w:t>対象者</w:t>
            </w:r>
          </w:p>
        </w:tc>
        <w:tc>
          <w:tcPr>
            <w:tcW w:w="8489" w:type="dxa"/>
            <w:tcBorders>
              <w:right w:val="single" w:sz="12" w:space="0" w:color="auto"/>
            </w:tcBorders>
            <w:shd w:val="clear" w:color="auto" w:fill="FFFFFF" w:themeFill="background1"/>
            <w:vAlign w:val="center"/>
          </w:tcPr>
          <w:p w14:paraId="3F838BBC" w14:textId="77777777" w:rsidR="002260BC" w:rsidRPr="002260BC" w:rsidRDefault="002260BC" w:rsidP="00507EA8">
            <w:pPr>
              <w:snapToGrid w:val="0"/>
              <w:rPr>
                <w:rFonts w:ascii="HG丸ｺﾞｼｯｸM-PRO" w:eastAsia="HG丸ｺﾞｼｯｸM-PRO" w:hAnsi="HG丸ｺﾞｼｯｸM-PRO"/>
                <w:sz w:val="28"/>
                <w:szCs w:val="28"/>
              </w:rPr>
            </w:pPr>
            <w:r w:rsidRPr="002260BC">
              <w:rPr>
                <w:rFonts w:ascii="HG丸ｺﾞｼｯｸM-PRO" w:eastAsia="HG丸ｺﾞｼｯｸM-PRO" w:hAnsi="HG丸ｺﾞｼｯｸM-PRO" w:hint="eastAsia"/>
                <w:sz w:val="28"/>
                <w:szCs w:val="28"/>
              </w:rPr>
              <w:t>災害や失業等による収入減に伴い生活が著しく困難となった被保険者（具体的な基準等は各市町村で定めているため、詳細は市町村にお問い合わせ願います。）</w:t>
            </w:r>
          </w:p>
        </w:tc>
      </w:tr>
      <w:tr w:rsidR="002260BC" w:rsidRPr="00C607E7" w14:paraId="6A7B0D8A" w14:textId="77777777" w:rsidTr="00507EA8">
        <w:trPr>
          <w:trHeight w:val="571"/>
        </w:trPr>
        <w:tc>
          <w:tcPr>
            <w:tcW w:w="2116" w:type="dxa"/>
            <w:tcBorders>
              <w:left w:val="single" w:sz="12" w:space="0" w:color="auto"/>
              <w:bottom w:val="single" w:sz="12" w:space="0" w:color="auto"/>
            </w:tcBorders>
            <w:shd w:val="clear" w:color="auto" w:fill="FFCCFF"/>
            <w:vAlign w:val="center"/>
          </w:tcPr>
          <w:p w14:paraId="41E6B453" w14:textId="77777777" w:rsidR="002260BC" w:rsidRPr="002260BC" w:rsidRDefault="002260BC" w:rsidP="00507EA8">
            <w:pPr>
              <w:snapToGrid w:val="0"/>
              <w:jc w:val="center"/>
              <w:rPr>
                <w:rFonts w:ascii="HG丸ｺﾞｼｯｸM-PRO" w:eastAsia="HG丸ｺﾞｼｯｸM-PRO" w:hAnsi="HG丸ｺﾞｼｯｸM-PRO"/>
                <w:sz w:val="28"/>
                <w:szCs w:val="28"/>
              </w:rPr>
            </w:pPr>
            <w:r w:rsidRPr="002260BC">
              <w:rPr>
                <w:rFonts w:ascii="HG丸ｺﾞｼｯｸM-PRO" w:eastAsia="HG丸ｺﾞｼｯｸM-PRO" w:hAnsi="HG丸ｺﾞｼｯｸM-PRO" w:hint="eastAsia"/>
                <w:sz w:val="28"/>
                <w:szCs w:val="28"/>
              </w:rPr>
              <w:t>相談窓口、</w:t>
            </w:r>
          </w:p>
          <w:p w14:paraId="4AA0B350" w14:textId="77777777" w:rsidR="002260BC" w:rsidRPr="002260BC" w:rsidRDefault="002260BC" w:rsidP="00507EA8">
            <w:pPr>
              <w:snapToGrid w:val="0"/>
              <w:jc w:val="center"/>
              <w:rPr>
                <w:rFonts w:ascii="HG丸ｺﾞｼｯｸM-PRO" w:eastAsia="HG丸ｺﾞｼｯｸM-PRO" w:hAnsi="HG丸ｺﾞｼｯｸM-PRO"/>
                <w:sz w:val="28"/>
                <w:szCs w:val="28"/>
              </w:rPr>
            </w:pPr>
            <w:r w:rsidRPr="002260BC">
              <w:rPr>
                <w:rFonts w:ascii="HG丸ｺﾞｼｯｸM-PRO" w:eastAsia="HG丸ｺﾞｼｯｸM-PRO" w:hAnsi="HG丸ｺﾞｼｯｸM-PRO" w:hint="eastAsia"/>
                <w:sz w:val="28"/>
                <w:szCs w:val="28"/>
              </w:rPr>
              <w:t>問い合わせ先</w:t>
            </w:r>
          </w:p>
        </w:tc>
        <w:tc>
          <w:tcPr>
            <w:tcW w:w="8489" w:type="dxa"/>
            <w:tcBorders>
              <w:bottom w:val="single" w:sz="12" w:space="0" w:color="auto"/>
              <w:right w:val="single" w:sz="12" w:space="0" w:color="auto"/>
            </w:tcBorders>
            <w:shd w:val="clear" w:color="auto" w:fill="FFFFFF" w:themeFill="background1"/>
            <w:vAlign w:val="center"/>
          </w:tcPr>
          <w:p w14:paraId="120BD1C4" w14:textId="77777777" w:rsidR="002260BC" w:rsidRPr="002260BC" w:rsidRDefault="002260BC" w:rsidP="00507EA8">
            <w:pPr>
              <w:snapToGrid w:val="0"/>
              <w:rPr>
                <w:rFonts w:ascii="HG丸ｺﾞｼｯｸM-PRO" w:eastAsia="HG丸ｺﾞｼｯｸM-PRO" w:hAnsi="HG丸ｺﾞｼｯｸM-PRO"/>
                <w:sz w:val="28"/>
                <w:szCs w:val="28"/>
              </w:rPr>
            </w:pPr>
            <w:r w:rsidRPr="002260BC">
              <w:rPr>
                <w:rFonts w:ascii="HG丸ｺﾞｼｯｸM-PRO" w:eastAsia="HG丸ｺﾞｼｯｸM-PRO" w:hAnsi="HG丸ｺﾞｼｯｸM-PRO" w:hint="eastAsia"/>
                <w:sz w:val="28"/>
                <w:szCs w:val="28"/>
              </w:rPr>
              <w:t>各市町村の国保担当課又は後期高齢者医療制度担当課</w:t>
            </w:r>
          </w:p>
        </w:tc>
      </w:tr>
    </w:tbl>
    <w:p w14:paraId="0DC34FF6" w14:textId="5147CB8B" w:rsidR="002260BC" w:rsidRDefault="002260BC" w:rsidP="002260BC">
      <w:pPr>
        <w:snapToGrid w:val="0"/>
        <w:rPr>
          <w:rFonts w:ascii="HG丸ｺﾞｼｯｸM-PRO" w:eastAsia="HG丸ｺﾞｼｯｸM-PRO" w:hAnsi="HG丸ｺﾞｼｯｸM-PRO"/>
          <w:sz w:val="20"/>
          <w:szCs w:val="20"/>
        </w:rPr>
      </w:pPr>
    </w:p>
    <w:p w14:paraId="18DF4844" w14:textId="00514195" w:rsidR="00395DC9" w:rsidRDefault="000F7FFC" w:rsidP="002260BC">
      <w:pPr>
        <w:snapToGrid w:val="0"/>
        <w:rPr>
          <w:rFonts w:ascii="HG丸ｺﾞｼｯｸM-PRO" w:eastAsia="HG丸ｺﾞｼｯｸM-PRO" w:hAnsi="HG丸ｺﾞｼｯｸM-PRO"/>
          <w:sz w:val="20"/>
          <w:szCs w:val="20"/>
        </w:rPr>
      </w:pPr>
      <w:r>
        <w:rPr>
          <w:rFonts w:ascii="ＭＳ ゴシック" w:eastAsia="ＭＳ ゴシック" w:hAnsi="ＭＳ ゴシック" w:hint="eastAsia"/>
          <w:noProof/>
          <w:sz w:val="28"/>
          <w:szCs w:val="28"/>
        </w:rPr>
        <mc:AlternateContent>
          <mc:Choice Requires="wps">
            <w:drawing>
              <wp:anchor distT="0" distB="0" distL="114300" distR="114300" simplePos="0" relativeHeight="251736064" behindDoc="0" locked="0" layoutInCell="1" allowOverlap="1" wp14:anchorId="77942C75" wp14:editId="17C5F6A9">
                <wp:simplePos x="0" y="0"/>
                <wp:positionH relativeFrom="column">
                  <wp:align>left</wp:align>
                </wp:positionH>
                <wp:positionV relativeFrom="paragraph">
                  <wp:posOffset>18415</wp:posOffset>
                </wp:positionV>
                <wp:extent cx="6847840" cy="288000"/>
                <wp:effectExtent l="0" t="0" r="0" b="0"/>
                <wp:wrapNone/>
                <wp:docPr id="3" name="角丸四角形 3"/>
                <wp:cNvGraphicFramePr/>
                <a:graphic xmlns:a="http://schemas.openxmlformats.org/drawingml/2006/main">
                  <a:graphicData uri="http://schemas.microsoft.com/office/word/2010/wordprocessingShape">
                    <wps:wsp>
                      <wps:cNvSpPr/>
                      <wps:spPr>
                        <a:xfrm>
                          <a:off x="0" y="0"/>
                          <a:ext cx="6847840" cy="288000"/>
                        </a:xfrm>
                        <a:prstGeom prst="roundRect">
                          <a:avLst/>
                        </a:prstGeom>
                        <a:solidFill>
                          <a:srgbClr val="FF0000"/>
                        </a:solidFill>
                        <a:ln w="12700" cap="flat" cmpd="sng" algn="ctr">
                          <a:noFill/>
                          <a:prstDash val="solid"/>
                          <a:miter lim="800000"/>
                        </a:ln>
                        <a:effectLst/>
                      </wps:spPr>
                      <wps:txbx>
                        <w:txbxContent>
                          <w:p w14:paraId="58E52003" w14:textId="77777777" w:rsidR="00395DC9" w:rsidRPr="00852671" w:rsidRDefault="00033F08" w:rsidP="00395DC9">
                            <w:pPr>
                              <w:snapToGrid w:val="0"/>
                              <w:jc w:val="left"/>
                              <w:rPr>
                                <w:rFonts w:ascii="HG丸ｺﾞｼｯｸM-PRO" w:eastAsia="HG丸ｺﾞｼｯｸM-PRO" w:hAnsi="HG丸ｺﾞｼｯｸM-PRO"/>
                                <w:b/>
                                <w:color w:val="FFFFFF" w:themeColor="background1"/>
                                <w:sz w:val="28"/>
                                <w:szCs w:val="28"/>
                              </w:rPr>
                            </w:pPr>
                            <w:r>
                              <w:rPr>
                                <w:rFonts w:ascii="HG丸ｺﾞｼｯｸM-PRO" w:eastAsia="HG丸ｺﾞｼｯｸM-PRO" w:hAnsi="HG丸ｺﾞｼｯｸM-PRO" w:hint="eastAsia"/>
                                <w:b/>
                                <w:color w:val="FFFFFF" w:themeColor="background1"/>
                                <w:sz w:val="28"/>
                                <w:szCs w:val="28"/>
                              </w:rPr>
                              <w:t>医療費</w:t>
                            </w:r>
                            <w:r>
                              <w:rPr>
                                <w:rFonts w:ascii="HG丸ｺﾞｼｯｸM-PRO" w:eastAsia="HG丸ｺﾞｼｯｸM-PRO" w:hAnsi="HG丸ｺﾞｼｯｸM-PRO"/>
                                <w:b/>
                                <w:color w:val="FFFFFF" w:themeColor="background1"/>
                                <w:sz w:val="28"/>
                                <w:szCs w:val="28"/>
                              </w:rPr>
                              <w:t>が</w:t>
                            </w:r>
                            <w:r>
                              <w:rPr>
                                <w:rFonts w:ascii="HG丸ｺﾞｼｯｸM-PRO" w:eastAsia="HG丸ｺﾞｼｯｸM-PRO" w:hAnsi="HG丸ｺﾞｼｯｸM-PRO" w:hint="eastAsia"/>
                                <w:b/>
                                <w:color w:val="FFFFFF" w:themeColor="background1"/>
                                <w:sz w:val="28"/>
                                <w:szCs w:val="28"/>
                              </w:rPr>
                              <w:t>高額</w:t>
                            </w:r>
                            <w:r>
                              <w:rPr>
                                <w:rFonts w:ascii="HG丸ｺﾞｼｯｸM-PRO" w:eastAsia="HG丸ｺﾞｼｯｸM-PRO" w:hAnsi="HG丸ｺﾞｼｯｸM-PRO"/>
                                <w:b/>
                                <w:color w:val="FFFFFF" w:themeColor="background1"/>
                                <w:sz w:val="28"/>
                                <w:szCs w:val="28"/>
                              </w:rPr>
                              <w:t>となった</w:t>
                            </w:r>
                            <w:r w:rsidR="00395DC9">
                              <w:rPr>
                                <w:rFonts w:ascii="HG丸ｺﾞｼｯｸM-PRO" w:eastAsia="HG丸ｺﾞｼｯｸM-PRO" w:hAnsi="HG丸ｺﾞｼｯｸM-PRO"/>
                                <w:b/>
                                <w:color w:val="FFFFFF" w:themeColor="background1"/>
                                <w:sz w:val="28"/>
                                <w:szCs w:val="28"/>
                              </w:rPr>
                              <w:t>場合</w:t>
                            </w:r>
                            <w:r>
                              <w:rPr>
                                <w:rFonts w:ascii="HG丸ｺﾞｼｯｸM-PRO" w:eastAsia="HG丸ｺﾞｼｯｸM-PRO" w:hAnsi="HG丸ｺﾞｼｯｸM-PRO" w:hint="eastAsia"/>
                                <w:b/>
                                <w:color w:val="FFFFFF" w:themeColor="background1"/>
                                <w:sz w:val="28"/>
                                <w:szCs w:val="28"/>
                              </w:rPr>
                              <w:t>、</w:t>
                            </w:r>
                            <w:r>
                              <w:rPr>
                                <w:rFonts w:ascii="HG丸ｺﾞｼｯｸM-PRO" w:eastAsia="HG丸ｺﾞｼｯｸM-PRO" w:hAnsi="HG丸ｺﾞｼｯｸM-PRO"/>
                                <w:b/>
                                <w:color w:val="FFFFFF" w:themeColor="background1"/>
                                <w:sz w:val="28"/>
                                <w:szCs w:val="28"/>
                              </w:rPr>
                              <w:t>払い戻しを受けられる場合</w:t>
                            </w:r>
                            <w:r w:rsidR="00395DC9">
                              <w:rPr>
                                <w:rFonts w:ascii="HG丸ｺﾞｼｯｸM-PRO" w:eastAsia="HG丸ｺﾞｼｯｸM-PRO" w:hAnsi="HG丸ｺﾞｼｯｸM-PRO"/>
                                <w:b/>
                                <w:color w:val="FFFFFF" w:themeColor="background1"/>
                                <w:sz w:val="28"/>
                                <w:szCs w:val="28"/>
                              </w:rPr>
                              <w:t>があります</w:t>
                            </w:r>
                            <w:r w:rsidR="00395DC9">
                              <w:rPr>
                                <w:rFonts w:ascii="HG丸ｺﾞｼｯｸM-PRO" w:eastAsia="HG丸ｺﾞｼｯｸM-PRO" w:hAnsi="HG丸ｺﾞｼｯｸM-PRO" w:hint="eastAsia"/>
                                <w:b/>
                                <w:color w:val="FFFFFF" w:themeColor="background1"/>
                                <w:sz w:val="28"/>
                                <w:szCs w:val="28"/>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942C75" id="角丸四角形 3" o:spid="_x0000_s1030" style="position:absolute;left:0;text-align:left;margin-left:0;margin-top:1.45pt;width:539.2pt;height:22.7pt;z-index:25173606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" fillcolor="red" stroked="f" strokeweight="1pt">
                <v:stroke joinstyle="miter"/>
                <v:textbox inset=",0,,0">
                  <w:txbxContent>
                    <w:p w14:paraId="58E52003" w14:textId="77777777" w:rsidR="00395DC9" w:rsidRPr="00852671" w:rsidRDefault="00033F08" w:rsidP="00395DC9">
                      <w:pPr>
                        <w:snapToGrid w:val="0"/>
                        <w:jc w:val="left"/>
                        <w:rPr>
                          <w:rFonts w:ascii="HG丸ｺﾞｼｯｸM-PRO" w:eastAsia="HG丸ｺﾞｼｯｸM-PRO" w:hAnsi="HG丸ｺﾞｼｯｸM-PRO"/>
                          <w:b/>
                          <w:color w:val="FFFFFF" w:themeColor="background1"/>
                          <w:sz w:val="28"/>
                          <w:szCs w:val="28"/>
                        </w:rPr>
                      </w:pPr>
                      <w:r>
                        <w:rPr>
                          <w:rFonts w:ascii="HG丸ｺﾞｼｯｸM-PRO" w:eastAsia="HG丸ｺﾞｼｯｸM-PRO" w:hAnsi="HG丸ｺﾞｼｯｸM-PRO" w:hint="eastAsia"/>
                          <w:b/>
                          <w:color w:val="FFFFFF" w:themeColor="background1"/>
                          <w:sz w:val="28"/>
                          <w:szCs w:val="28"/>
                        </w:rPr>
                        <w:t>医療費</w:t>
                      </w:r>
                      <w:r>
                        <w:rPr>
                          <w:rFonts w:ascii="HG丸ｺﾞｼｯｸM-PRO" w:eastAsia="HG丸ｺﾞｼｯｸM-PRO" w:hAnsi="HG丸ｺﾞｼｯｸM-PRO"/>
                          <w:b/>
                          <w:color w:val="FFFFFF" w:themeColor="background1"/>
                          <w:sz w:val="28"/>
                          <w:szCs w:val="28"/>
                        </w:rPr>
                        <w:t>が</w:t>
                      </w:r>
                      <w:r>
                        <w:rPr>
                          <w:rFonts w:ascii="HG丸ｺﾞｼｯｸM-PRO" w:eastAsia="HG丸ｺﾞｼｯｸM-PRO" w:hAnsi="HG丸ｺﾞｼｯｸM-PRO" w:hint="eastAsia"/>
                          <w:b/>
                          <w:color w:val="FFFFFF" w:themeColor="background1"/>
                          <w:sz w:val="28"/>
                          <w:szCs w:val="28"/>
                        </w:rPr>
                        <w:t>高額</w:t>
                      </w:r>
                      <w:r>
                        <w:rPr>
                          <w:rFonts w:ascii="HG丸ｺﾞｼｯｸM-PRO" w:eastAsia="HG丸ｺﾞｼｯｸM-PRO" w:hAnsi="HG丸ｺﾞｼｯｸM-PRO"/>
                          <w:b/>
                          <w:color w:val="FFFFFF" w:themeColor="background1"/>
                          <w:sz w:val="28"/>
                          <w:szCs w:val="28"/>
                        </w:rPr>
                        <w:t>となった</w:t>
                      </w:r>
                      <w:r w:rsidR="00395DC9">
                        <w:rPr>
                          <w:rFonts w:ascii="HG丸ｺﾞｼｯｸM-PRO" w:eastAsia="HG丸ｺﾞｼｯｸM-PRO" w:hAnsi="HG丸ｺﾞｼｯｸM-PRO"/>
                          <w:b/>
                          <w:color w:val="FFFFFF" w:themeColor="background1"/>
                          <w:sz w:val="28"/>
                          <w:szCs w:val="28"/>
                        </w:rPr>
                        <w:t>場合</w:t>
                      </w:r>
                      <w:r>
                        <w:rPr>
                          <w:rFonts w:ascii="HG丸ｺﾞｼｯｸM-PRO" w:eastAsia="HG丸ｺﾞｼｯｸM-PRO" w:hAnsi="HG丸ｺﾞｼｯｸM-PRO" w:hint="eastAsia"/>
                          <w:b/>
                          <w:color w:val="FFFFFF" w:themeColor="background1"/>
                          <w:sz w:val="28"/>
                          <w:szCs w:val="28"/>
                        </w:rPr>
                        <w:t>、</w:t>
                      </w:r>
                      <w:r>
                        <w:rPr>
                          <w:rFonts w:ascii="HG丸ｺﾞｼｯｸM-PRO" w:eastAsia="HG丸ｺﾞｼｯｸM-PRO" w:hAnsi="HG丸ｺﾞｼｯｸM-PRO"/>
                          <w:b/>
                          <w:color w:val="FFFFFF" w:themeColor="background1"/>
                          <w:sz w:val="28"/>
                          <w:szCs w:val="28"/>
                        </w:rPr>
                        <w:t>払い戻しを受けられる場合</w:t>
                      </w:r>
                      <w:r w:rsidR="00395DC9">
                        <w:rPr>
                          <w:rFonts w:ascii="HG丸ｺﾞｼｯｸM-PRO" w:eastAsia="HG丸ｺﾞｼｯｸM-PRO" w:hAnsi="HG丸ｺﾞｼｯｸM-PRO"/>
                          <w:b/>
                          <w:color w:val="FFFFFF" w:themeColor="background1"/>
                          <w:sz w:val="28"/>
                          <w:szCs w:val="28"/>
                        </w:rPr>
                        <w:t>があります</w:t>
                      </w:r>
                      <w:r w:rsidR="00395DC9">
                        <w:rPr>
                          <w:rFonts w:ascii="HG丸ｺﾞｼｯｸM-PRO" w:eastAsia="HG丸ｺﾞｼｯｸM-PRO" w:hAnsi="HG丸ｺﾞｼｯｸM-PRO" w:hint="eastAsia"/>
                          <w:b/>
                          <w:color w:val="FFFFFF" w:themeColor="background1"/>
                          <w:sz w:val="28"/>
                          <w:szCs w:val="28"/>
                        </w:rPr>
                        <w:t>。</w:t>
                      </w:r>
                    </w:p>
                  </w:txbxContent>
                </v:textbox>
              </v:roundrect>
            </w:pict>
          </mc:Fallback>
        </mc:AlternateContent>
      </w:r>
    </w:p>
    <w:p w14:paraId="48E41F83" w14:textId="77777777" w:rsidR="00395DC9" w:rsidRPr="002260BC" w:rsidRDefault="00395DC9" w:rsidP="002260BC">
      <w:pPr>
        <w:snapToGrid w:val="0"/>
        <w:rPr>
          <w:rFonts w:ascii="HG丸ｺﾞｼｯｸM-PRO" w:eastAsia="HG丸ｺﾞｼｯｸM-PRO" w:hAnsi="HG丸ｺﾞｼｯｸM-PRO"/>
          <w:sz w:val="20"/>
          <w:szCs w:val="20"/>
        </w:rPr>
      </w:pPr>
    </w:p>
    <w:tbl>
      <w:tblPr>
        <w:tblStyle w:val="aa"/>
        <w:tblW w:w="0" w:type="auto"/>
        <w:tblInd w:w="137" w:type="dxa"/>
        <w:tblLook w:val="04A0" w:firstRow="1" w:lastRow="0" w:firstColumn="1" w:lastColumn="0" w:noHBand="0" w:noVBand="1"/>
      </w:tblPr>
      <w:tblGrid>
        <w:gridCol w:w="2116"/>
        <w:gridCol w:w="8489"/>
      </w:tblGrid>
      <w:tr w:rsidR="002260BC" w:rsidRPr="00C607E7" w14:paraId="70F83CE2" w14:textId="77777777" w:rsidTr="00507EA8">
        <w:trPr>
          <w:trHeight w:val="323"/>
        </w:trPr>
        <w:tc>
          <w:tcPr>
            <w:tcW w:w="2116" w:type="dxa"/>
            <w:tcBorders>
              <w:top w:val="single" w:sz="12" w:space="0" w:color="auto"/>
              <w:left w:val="single" w:sz="12" w:space="0" w:color="auto"/>
            </w:tcBorders>
            <w:shd w:val="clear" w:color="auto" w:fill="FFCCFF"/>
            <w:vAlign w:val="center"/>
          </w:tcPr>
          <w:p w14:paraId="7299B104" w14:textId="67FADE78" w:rsidR="002260BC" w:rsidRPr="002260BC" w:rsidRDefault="002260BC" w:rsidP="00507EA8">
            <w:pPr>
              <w:snapToGrid w:val="0"/>
              <w:jc w:val="center"/>
              <w:rPr>
                <w:rFonts w:ascii="HG丸ｺﾞｼｯｸM-PRO" w:eastAsia="HG丸ｺﾞｼｯｸM-PRO" w:hAnsi="HG丸ｺﾞｼｯｸM-PRO"/>
                <w:sz w:val="28"/>
                <w:szCs w:val="28"/>
              </w:rPr>
            </w:pPr>
            <w:r w:rsidRPr="002260BC">
              <w:rPr>
                <w:rFonts w:ascii="HG丸ｺﾞｼｯｸM-PRO" w:eastAsia="HG丸ｺﾞｼｯｸM-PRO" w:hAnsi="HG丸ｺﾞｼｯｸM-PRO" w:hint="eastAsia"/>
                <w:sz w:val="28"/>
                <w:szCs w:val="28"/>
              </w:rPr>
              <w:t>名</w:t>
            </w:r>
            <w:r>
              <w:rPr>
                <w:rFonts w:ascii="HG丸ｺﾞｼｯｸM-PRO" w:eastAsia="HG丸ｺﾞｼｯｸM-PRO" w:hAnsi="HG丸ｺﾞｼｯｸM-PRO" w:hint="eastAsia"/>
                <w:sz w:val="28"/>
                <w:szCs w:val="28"/>
              </w:rPr>
              <w:t xml:space="preserve">　</w:t>
            </w:r>
            <w:r w:rsidRPr="002260BC">
              <w:rPr>
                <w:rFonts w:ascii="HG丸ｺﾞｼｯｸM-PRO" w:eastAsia="HG丸ｺﾞｼｯｸM-PRO" w:hAnsi="HG丸ｺﾞｼｯｸM-PRO" w:hint="eastAsia"/>
                <w:sz w:val="28"/>
                <w:szCs w:val="28"/>
              </w:rPr>
              <w:t>称</w:t>
            </w:r>
          </w:p>
        </w:tc>
        <w:tc>
          <w:tcPr>
            <w:tcW w:w="8489" w:type="dxa"/>
            <w:tcBorders>
              <w:top w:val="single" w:sz="12" w:space="0" w:color="auto"/>
              <w:right w:val="single" w:sz="12" w:space="0" w:color="auto"/>
            </w:tcBorders>
            <w:shd w:val="clear" w:color="auto" w:fill="FFFFFF" w:themeFill="background1"/>
            <w:vAlign w:val="center"/>
          </w:tcPr>
          <w:p w14:paraId="0D28CAC9" w14:textId="6955169C" w:rsidR="002260BC" w:rsidRPr="002260BC" w:rsidRDefault="002260BC" w:rsidP="00507EA8">
            <w:pPr>
              <w:snapToGrid w:val="0"/>
              <w:rPr>
                <w:rFonts w:ascii="HG丸ｺﾞｼｯｸM-PRO" w:eastAsia="HG丸ｺﾞｼｯｸM-PRO" w:hAnsi="HG丸ｺﾞｼｯｸM-PRO"/>
                <w:b/>
                <w:sz w:val="28"/>
                <w:szCs w:val="28"/>
              </w:rPr>
            </w:pPr>
            <w:r w:rsidRPr="002260BC">
              <w:rPr>
                <w:rFonts w:ascii="HG丸ｺﾞｼｯｸM-PRO" w:eastAsia="HG丸ｺﾞｼｯｸM-PRO" w:hAnsi="HG丸ｺﾞｼｯｸM-PRO" w:hint="eastAsia"/>
                <w:b/>
                <w:bCs/>
                <w:sz w:val="28"/>
                <w:szCs w:val="28"/>
              </w:rPr>
              <w:t>高額療養費制度</w:t>
            </w:r>
          </w:p>
        </w:tc>
      </w:tr>
      <w:tr w:rsidR="002260BC" w:rsidRPr="00C607E7" w14:paraId="1E1F509C" w14:textId="77777777" w:rsidTr="00507EA8">
        <w:trPr>
          <w:trHeight w:val="439"/>
        </w:trPr>
        <w:tc>
          <w:tcPr>
            <w:tcW w:w="2116" w:type="dxa"/>
            <w:tcBorders>
              <w:left w:val="single" w:sz="12" w:space="0" w:color="auto"/>
            </w:tcBorders>
            <w:shd w:val="clear" w:color="auto" w:fill="FFCCFF"/>
            <w:vAlign w:val="center"/>
          </w:tcPr>
          <w:p w14:paraId="7E44AF52" w14:textId="77777777" w:rsidR="002260BC" w:rsidRPr="002260BC" w:rsidRDefault="002260BC" w:rsidP="00507EA8">
            <w:pPr>
              <w:snapToGrid w:val="0"/>
              <w:jc w:val="center"/>
              <w:rPr>
                <w:rFonts w:ascii="HG丸ｺﾞｼｯｸM-PRO" w:eastAsia="HG丸ｺﾞｼｯｸM-PRO" w:hAnsi="HG丸ｺﾞｼｯｸM-PRO"/>
                <w:sz w:val="28"/>
                <w:szCs w:val="28"/>
              </w:rPr>
            </w:pPr>
            <w:r w:rsidRPr="002260BC">
              <w:rPr>
                <w:rFonts w:ascii="HG丸ｺﾞｼｯｸM-PRO" w:eastAsia="HG丸ｺﾞｼｯｸM-PRO" w:hAnsi="HG丸ｺﾞｼｯｸM-PRO" w:hint="eastAsia"/>
                <w:sz w:val="28"/>
                <w:szCs w:val="28"/>
              </w:rPr>
              <w:t>支援の種類</w:t>
            </w:r>
          </w:p>
        </w:tc>
        <w:tc>
          <w:tcPr>
            <w:tcW w:w="8489" w:type="dxa"/>
            <w:tcBorders>
              <w:right w:val="single" w:sz="12" w:space="0" w:color="auto"/>
            </w:tcBorders>
            <w:shd w:val="clear" w:color="auto" w:fill="FFFFFF" w:themeFill="background1"/>
            <w:vAlign w:val="center"/>
          </w:tcPr>
          <w:p w14:paraId="2C06DB7F" w14:textId="77777777" w:rsidR="002260BC" w:rsidRPr="002260BC" w:rsidRDefault="002260BC" w:rsidP="00507EA8">
            <w:pPr>
              <w:snapToGrid w:val="0"/>
              <w:rPr>
                <w:rFonts w:ascii="HG丸ｺﾞｼｯｸM-PRO" w:eastAsia="HG丸ｺﾞｼｯｸM-PRO" w:hAnsi="HG丸ｺﾞｼｯｸM-PRO"/>
                <w:sz w:val="28"/>
                <w:szCs w:val="28"/>
              </w:rPr>
            </w:pPr>
            <w:r w:rsidRPr="002260BC">
              <w:rPr>
                <w:rFonts w:ascii="HG丸ｺﾞｼｯｸM-PRO" w:eastAsia="HG丸ｺﾞｼｯｸM-PRO" w:hAnsi="HG丸ｺﾞｼｯｸM-PRO" w:hint="eastAsia"/>
                <w:sz w:val="28"/>
                <w:szCs w:val="28"/>
              </w:rPr>
              <w:t>給付</w:t>
            </w:r>
          </w:p>
        </w:tc>
      </w:tr>
      <w:tr w:rsidR="002260BC" w:rsidRPr="00C607E7" w14:paraId="3B48B165" w14:textId="77777777" w:rsidTr="00507EA8">
        <w:trPr>
          <w:trHeight w:val="571"/>
        </w:trPr>
        <w:tc>
          <w:tcPr>
            <w:tcW w:w="2116" w:type="dxa"/>
            <w:tcBorders>
              <w:left w:val="single" w:sz="12" w:space="0" w:color="auto"/>
            </w:tcBorders>
            <w:shd w:val="clear" w:color="auto" w:fill="FFCCFF"/>
            <w:vAlign w:val="center"/>
          </w:tcPr>
          <w:p w14:paraId="3264305D" w14:textId="77777777" w:rsidR="002260BC" w:rsidRPr="002260BC" w:rsidRDefault="002260BC" w:rsidP="00507EA8">
            <w:pPr>
              <w:snapToGrid w:val="0"/>
              <w:jc w:val="center"/>
              <w:rPr>
                <w:rFonts w:ascii="HG丸ｺﾞｼｯｸM-PRO" w:eastAsia="HG丸ｺﾞｼｯｸM-PRO" w:hAnsi="HG丸ｺﾞｼｯｸM-PRO"/>
                <w:sz w:val="28"/>
                <w:szCs w:val="28"/>
              </w:rPr>
            </w:pPr>
            <w:r w:rsidRPr="002260BC">
              <w:rPr>
                <w:rFonts w:ascii="HG丸ｺﾞｼｯｸM-PRO" w:eastAsia="HG丸ｺﾞｼｯｸM-PRO" w:hAnsi="HG丸ｺﾞｼｯｸM-PRO" w:hint="eastAsia"/>
                <w:sz w:val="28"/>
                <w:szCs w:val="28"/>
              </w:rPr>
              <w:t>内</w:t>
            </w:r>
            <w:r>
              <w:rPr>
                <w:rFonts w:ascii="HG丸ｺﾞｼｯｸM-PRO" w:eastAsia="HG丸ｺﾞｼｯｸM-PRO" w:hAnsi="HG丸ｺﾞｼｯｸM-PRO" w:hint="eastAsia"/>
                <w:sz w:val="28"/>
                <w:szCs w:val="28"/>
              </w:rPr>
              <w:t xml:space="preserve">　</w:t>
            </w:r>
            <w:r w:rsidRPr="002260BC">
              <w:rPr>
                <w:rFonts w:ascii="HG丸ｺﾞｼｯｸM-PRO" w:eastAsia="HG丸ｺﾞｼｯｸM-PRO" w:hAnsi="HG丸ｺﾞｼｯｸM-PRO" w:hint="eastAsia"/>
                <w:sz w:val="28"/>
                <w:szCs w:val="28"/>
              </w:rPr>
              <w:t>容</w:t>
            </w:r>
          </w:p>
        </w:tc>
        <w:tc>
          <w:tcPr>
            <w:tcW w:w="8489" w:type="dxa"/>
            <w:tcBorders>
              <w:right w:val="single" w:sz="12" w:space="0" w:color="auto"/>
            </w:tcBorders>
            <w:shd w:val="clear" w:color="auto" w:fill="FFFFFF" w:themeFill="background1"/>
            <w:vAlign w:val="center"/>
          </w:tcPr>
          <w:p w14:paraId="48A02265" w14:textId="77777777" w:rsidR="00395DC9" w:rsidRPr="00395DC9" w:rsidRDefault="00395DC9" w:rsidP="00395DC9">
            <w:pPr>
              <w:snapToGrid w:val="0"/>
              <w:rPr>
                <w:rFonts w:ascii="HG丸ｺﾞｼｯｸM-PRO" w:eastAsia="HG丸ｺﾞｼｯｸM-PRO" w:hAnsi="HG丸ｺﾞｼｯｸM-PRO"/>
                <w:bCs/>
                <w:sz w:val="28"/>
                <w:szCs w:val="28"/>
              </w:rPr>
            </w:pPr>
            <w:r w:rsidRPr="00395DC9">
              <w:rPr>
                <w:rFonts w:ascii="HG丸ｺﾞｼｯｸM-PRO" w:eastAsia="HG丸ｺﾞｼｯｸM-PRO" w:hAnsi="HG丸ｺﾞｼｯｸM-PRO" w:hint="eastAsia"/>
                <w:bCs/>
                <w:sz w:val="28"/>
                <w:szCs w:val="28"/>
              </w:rPr>
              <w:t>被保険者が同一月内に医療機関に支払った国保一部負担金が、自己負担限度額を超えた場合に、超えた分が申請により高額療養費として払い戻されます。</w:t>
            </w:r>
          </w:p>
          <w:p w14:paraId="425468E3" w14:textId="77777777" w:rsidR="002260BC" w:rsidRPr="00395DC9" w:rsidRDefault="00395DC9" w:rsidP="00395DC9">
            <w:pPr>
              <w:snapToGrid w:val="0"/>
              <w:rPr>
                <w:rFonts w:ascii="HG丸ｺﾞｼｯｸM-PRO" w:eastAsia="HG丸ｺﾞｼｯｸM-PRO" w:hAnsi="HG丸ｺﾞｼｯｸM-PRO"/>
                <w:bCs/>
                <w:sz w:val="28"/>
                <w:szCs w:val="28"/>
              </w:rPr>
            </w:pPr>
            <w:r>
              <w:rPr>
                <w:rFonts w:ascii="HG丸ｺﾞｼｯｸM-PRO" w:eastAsia="HG丸ｺﾞｼｯｸM-PRO" w:hAnsi="HG丸ｺﾞｼｯｸM-PRO" w:hint="eastAsia"/>
                <w:bCs/>
                <w:sz w:val="28"/>
                <w:szCs w:val="28"/>
              </w:rPr>
              <w:t>（</w:t>
            </w:r>
            <w:r w:rsidRPr="00395DC9">
              <w:rPr>
                <w:rFonts w:ascii="HG丸ｺﾞｼｯｸM-PRO" w:eastAsia="HG丸ｺﾞｼｯｸM-PRO" w:hAnsi="HG丸ｺﾞｼｯｸM-PRO" w:hint="eastAsia"/>
                <w:bCs/>
                <w:sz w:val="28"/>
                <w:szCs w:val="28"/>
              </w:rPr>
              <w:t>事前の申請により「限度額適用認定証」を受けている場合には、医療機関の窓口で提示することで自己負担限度額までの支払いまでとなりますが、詳しくは、各市町村にご確認ください。</w:t>
            </w:r>
            <w:r>
              <w:rPr>
                <w:rFonts w:ascii="HG丸ｺﾞｼｯｸM-PRO" w:eastAsia="HG丸ｺﾞｼｯｸM-PRO" w:hAnsi="HG丸ｺﾞｼｯｸM-PRO" w:hint="eastAsia"/>
                <w:bCs/>
                <w:sz w:val="28"/>
                <w:szCs w:val="28"/>
              </w:rPr>
              <w:t>）</w:t>
            </w:r>
          </w:p>
        </w:tc>
      </w:tr>
      <w:tr w:rsidR="002260BC" w:rsidRPr="00C607E7" w14:paraId="62EDC935" w14:textId="77777777" w:rsidTr="00507EA8">
        <w:trPr>
          <w:trHeight w:val="571"/>
        </w:trPr>
        <w:tc>
          <w:tcPr>
            <w:tcW w:w="2116" w:type="dxa"/>
            <w:tcBorders>
              <w:left w:val="single" w:sz="12" w:space="0" w:color="auto"/>
            </w:tcBorders>
            <w:shd w:val="clear" w:color="auto" w:fill="FFCCFF"/>
            <w:vAlign w:val="center"/>
          </w:tcPr>
          <w:p w14:paraId="6ECA3CDD" w14:textId="77777777" w:rsidR="002260BC" w:rsidRPr="002260BC" w:rsidRDefault="002260BC" w:rsidP="00507EA8">
            <w:pPr>
              <w:snapToGrid w:val="0"/>
              <w:jc w:val="center"/>
              <w:rPr>
                <w:rFonts w:ascii="HG丸ｺﾞｼｯｸM-PRO" w:eastAsia="HG丸ｺﾞｼｯｸM-PRO" w:hAnsi="HG丸ｺﾞｼｯｸM-PRO"/>
                <w:sz w:val="28"/>
                <w:szCs w:val="28"/>
              </w:rPr>
            </w:pPr>
            <w:r w:rsidRPr="002260BC">
              <w:rPr>
                <w:rFonts w:ascii="HG丸ｺﾞｼｯｸM-PRO" w:eastAsia="HG丸ｺﾞｼｯｸM-PRO" w:hAnsi="HG丸ｺﾞｼｯｸM-PRO" w:hint="eastAsia"/>
                <w:sz w:val="28"/>
                <w:szCs w:val="28"/>
              </w:rPr>
              <w:t>対象者</w:t>
            </w:r>
          </w:p>
        </w:tc>
        <w:tc>
          <w:tcPr>
            <w:tcW w:w="8489" w:type="dxa"/>
            <w:tcBorders>
              <w:right w:val="single" w:sz="12" w:space="0" w:color="auto"/>
            </w:tcBorders>
            <w:shd w:val="clear" w:color="auto" w:fill="FFFFFF" w:themeFill="background1"/>
            <w:vAlign w:val="center"/>
          </w:tcPr>
          <w:p w14:paraId="5F8DEDEF" w14:textId="77777777" w:rsidR="002260BC" w:rsidRPr="002260BC" w:rsidRDefault="00395DC9" w:rsidP="00507EA8">
            <w:pPr>
              <w:snapToGrid w:val="0"/>
              <w:rPr>
                <w:rFonts w:ascii="HG丸ｺﾞｼｯｸM-PRO" w:eastAsia="HG丸ｺﾞｼｯｸM-PRO" w:hAnsi="HG丸ｺﾞｼｯｸM-PRO"/>
                <w:sz w:val="28"/>
                <w:szCs w:val="28"/>
              </w:rPr>
            </w:pPr>
            <w:r w:rsidRPr="00395DC9">
              <w:rPr>
                <w:rFonts w:ascii="HG丸ｺﾞｼｯｸM-PRO" w:eastAsia="HG丸ｺﾞｼｯｸM-PRO" w:hAnsi="HG丸ｺﾞｼｯｸM-PRO" w:hint="eastAsia"/>
                <w:sz w:val="28"/>
                <w:szCs w:val="28"/>
              </w:rPr>
              <w:t>国民健康保険・後期高齢者医療制度の被保険者</w:t>
            </w:r>
          </w:p>
        </w:tc>
      </w:tr>
      <w:tr w:rsidR="002260BC" w:rsidRPr="00C607E7" w14:paraId="32E8B3CB" w14:textId="77777777" w:rsidTr="00507EA8">
        <w:trPr>
          <w:trHeight w:val="571"/>
        </w:trPr>
        <w:tc>
          <w:tcPr>
            <w:tcW w:w="2116" w:type="dxa"/>
            <w:tcBorders>
              <w:left w:val="single" w:sz="12" w:space="0" w:color="auto"/>
              <w:bottom w:val="single" w:sz="12" w:space="0" w:color="auto"/>
            </w:tcBorders>
            <w:shd w:val="clear" w:color="auto" w:fill="FFCCFF"/>
            <w:vAlign w:val="center"/>
          </w:tcPr>
          <w:p w14:paraId="574CD8DC" w14:textId="77777777" w:rsidR="002260BC" w:rsidRPr="002260BC" w:rsidRDefault="002260BC" w:rsidP="00507EA8">
            <w:pPr>
              <w:snapToGrid w:val="0"/>
              <w:jc w:val="center"/>
              <w:rPr>
                <w:rFonts w:ascii="HG丸ｺﾞｼｯｸM-PRO" w:eastAsia="HG丸ｺﾞｼｯｸM-PRO" w:hAnsi="HG丸ｺﾞｼｯｸM-PRO"/>
                <w:sz w:val="28"/>
                <w:szCs w:val="28"/>
              </w:rPr>
            </w:pPr>
            <w:r w:rsidRPr="002260BC">
              <w:rPr>
                <w:rFonts w:ascii="HG丸ｺﾞｼｯｸM-PRO" w:eastAsia="HG丸ｺﾞｼｯｸM-PRO" w:hAnsi="HG丸ｺﾞｼｯｸM-PRO" w:hint="eastAsia"/>
                <w:sz w:val="28"/>
                <w:szCs w:val="28"/>
              </w:rPr>
              <w:t>相談窓口、</w:t>
            </w:r>
          </w:p>
          <w:p w14:paraId="3A284B43" w14:textId="77777777" w:rsidR="002260BC" w:rsidRPr="002260BC" w:rsidRDefault="002260BC" w:rsidP="00507EA8">
            <w:pPr>
              <w:snapToGrid w:val="0"/>
              <w:jc w:val="center"/>
              <w:rPr>
                <w:rFonts w:ascii="HG丸ｺﾞｼｯｸM-PRO" w:eastAsia="HG丸ｺﾞｼｯｸM-PRO" w:hAnsi="HG丸ｺﾞｼｯｸM-PRO"/>
                <w:sz w:val="28"/>
                <w:szCs w:val="28"/>
              </w:rPr>
            </w:pPr>
            <w:r w:rsidRPr="002260BC">
              <w:rPr>
                <w:rFonts w:ascii="HG丸ｺﾞｼｯｸM-PRO" w:eastAsia="HG丸ｺﾞｼｯｸM-PRO" w:hAnsi="HG丸ｺﾞｼｯｸM-PRO" w:hint="eastAsia"/>
                <w:sz w:val="28"/>
                <w:szCs w:val="28"/>
              </w:rPr>
              <w:t>問い合わせ先</w:t>
            </w:r>
          </w:p>
        </w:tc>
        <w:tc>
          <w:tcPr>
            <w:tcW w:w="8489" w:type="dxa"/>
            <w:tcBorders>
              <w:bottom w:val="single" w:sz="12" w:space="0" w:color="auto"/>
              <w:right w:val="single" w:sz="12" w:space="0" w:color="auto"/>
            </w:tcBorders>
            <w:shd w:val="clear" w:color="auto" w:fill="FFFFFF" w:themeFill="background1"/>
            <w:vAlign w:val="center"/>
          </w:tcPr>
          <w:p w14:paraId="36DC0CED" w14:textId="77777777" w:rsidR="002260BC" w:rsidRPr="002260BC" w:rsidRDefault="002260BC" w:rsidP="00507EA8">
            <w:pPr>
              <w:snapToGrid w:val="0"/>
              <w:rPr>
                <w:rFonts w:ascii="HG丸ｺﾞｼｯｸM-PRO" w:eastAsia="HG丸ｺﾞｼｯｸM-PRO" w:hAnsi="HG丸ｺﾞｼｯｸM-PRO"/>
                <w:sz w:val="28"/>
                <w:szCs w:val="28"/>
              </w:rPr>
            </w:pPr>
            <w:r w:rsidRPr="002260BC">
              <w:rPr>
                <w:rFonts w:ascii="HG丸ｺﾞｼｯｸM-PRO" w:eastAsia="HG丸ｺﾞｼｯｸM-PRO" w:hAnsi="HG丸ｺﾞｼｯｸM-PRO" w:hint="eastAsia"/>
                <w:sz w:val="28"/>
                <w:szCs w:val="28"/>
              </w:rPr>
              <w:t>各市町村の国保担当課又は後期高齢者医療制度担当課</w:t>
            </w:r>
          </w:p>
        </w:tc>
      </w:tr>
    </w:tbl>
    <w:p w14:paraId="24464877" w14:textId="7FA275EE" w:rsidR="002260BC" w:rsidRDefault="002260BC" w:rsidP="002260BC">
      <w:pPr>
        <w:snapToGrid w:val="0"/>
        <w:rPr>
          <w:rFonts w:ascii="HG丸ｺﾞｼｯｸM-PRO" w:eastAsia="HG丸ｺﾞｼｯｸM-PRO" w:hAnsi="HG丸ｺﾞｼｯｸM-PRO"/>
          <w:sz w:val="20"/>
          <w:szCs w:val="20"/>
        </w:rPr>
      </w:pPr>
    </w:p>
    <w:p w14:paraId="16932DC4" w14:textId="77777777" w:rsidR="00156F24" w:rsidRDefault="00156F24" w:rsidP="002260BC">
      <w:pPr>
        <w:snapToGrid w:val="0"/>
        <w:rPr>
          <w:rFonts w:ascii="HG丸ｺﾞｼｯｸM-PRO" w:eastAsia="HG丸ｺﾞｼｯｸM-PRO" w:hAnsi="HG丸ｺﾞｼｯｸM-PRO"/>
          <w:sz w:val="20"/>
          <w:szCs w:val="20"/>
        </w:rPr>
      </w:pPr>
    </w:p>
    <w:p w14:paraId="793C19EA" w14:textId="27A6E662" w:rsidR="000F7FFC" w:rsidRDefault="000F7FFC" w:rsidP="002260BC">
      <w:pPr>
        <w:snapToGrid w:val="0"/>
        <w:rPr>
          <w:rFonts w:ascii="HG丸ｺﾞｼｯｸM-PRO" w:eastAsia="HG丸ｺﾞｼｯｸM-PRO" w:hAnsi="HG丸ｺﾞｼｯｸM-PRO"/>
          <w:sz w:val="20"/>
          <w:szCs w:val="20"/>
        </w:rPr>
      </w:pPr>
    </w:p>
    <w:tbl>
      <w:tblPr>
        <w:tblStyle w:val="aa"/>
        <w:tblW w:w="0" w:type="auto"/>
        <w:tblInd w:w="137" w:type="dxa"/>
        <w:tblLook w:val="04A0" w:firstRow="1" w:lastRow="0" w:firstColumn="1" w:lastColumn="0" w:noHBand="0" w:noVBand="1"/>
      </w:tblPr>
      <w:tblGrid>
        <w:gridCol w:w="2116"/>
        <w:gridCol w:w="8489"/>
      </w:tblGrid>
      <w:tr w:rsidR="00033F08" w:rsidRPr="002260BC" w14:paraId="07BAE9DE" w14:textId="77777777" w:rsidTr="00507EA8">
        <w:trPr>
          <w:trHeight w:val="323"/>
        </w:trPr>
        <w:tc>
          <w:tcPr>
            <w:tcW w:w="2116" w:type="dxa"/>
            <w:tcBorders>
              <w:top w:val="single" w:sz="12" w:space="0" w:color="auto"/>
              <w:left w:val="single" w:sz="12" w:space="0" w:color="auto"/>
            </w:tcBorders>
            <w:shd w:val="clear" w:color="auto" w:fill="FFCCFF"/>
            <w:vAlign w:val="center"/>
          </w:tcPr>
          <w:p w14:paraId="185AACAA" w14:textId="77777777" w:rsidR="00033F08" w:rsidRPr="002260BC" w:rsidRDefault="00033F08" w:rsidP="00507EA8">
            <w:pPr>
              <w:snapToGrid w:val="0"/>
              <w:jc w:val="center"/>
              <w:rPr>
                <w:rFonts w:ascii="HG丸ｺﾞｼｯｸM-PRO" w:eastAsia="HG丸ｺﾞｼｯｸM-PRO" w:hAnsi="HG丸ｺﾞｼｯｸM-PRO"/>
                <w:sz w:val="28"/>
                <w:szCs w:val="28"/>
              </w:rPr>
            </w:pPr>
            <w:r w:rsidRPr="002260BC">
              <w:rPr>
                <w:rFonts w:ascii="HG丸ｺﾞｼｯｸM-PRO" w:eastAsia="HG丸ｺﾞｼｯｸM-PRO" w:hAnsi="HG丸ｺﾞｼｯｸM-PRO" w:hint="eastAsia"/>
                <w:sz w:val="28"/>
                <w:szCs w:val="28"/>
              </w:rPr>
              <w:t>名</w:t>
            </w:r>
            <w:r>
              <w:rPr>
                <w:rFonts w:ascii="HG丸ｺﾞｼｯｸM-PRO" w:eastAsia="HG丸ｺﾞｼｯｸM-PRO" w:hAnsi="HG丸ｺﾞｼｯｸM-PRO" w:hint="eastAsia"/>
                <w:sz w:val="28"/>
                <w:szCs w:val="28"/>
              </w:rPr>
              <w:t xml:space="preserve">　</w:t>
            </w:r>
            <w:r w:rsidRPr="002260BC">
              <w:rPr>
                <w:rFonts w:ascii="HG丸ｺﾞｼｯｸM-PRO" w:eastAsia="HG丸ｺﾞｼｯｸM-PRO" w:hAnsi="HG丸ｺﾞｼｯｸM-PRO" w:hint="eastAsia"/>
                <w:sz w:val="28"/>
                <w:szCs w:val="28"/>
              </w:rPr>
              <w:t>称</w:t>
            </w:r>
          </w:p>
        </w:tc>
        <w:tc>
          <w:tcPr>
            <w:tcW w:w="8489" w:type="dxa"/>
            <w:tcBorders>
              <w:top w:val="single" w:sz="12" w:space="0" w:color="auto"/>
              <w:right w:val="single" w:sz="12" w:space="0" w:color="auto"/>
            </w:tcBorders>
            <w:shd w:val="clear" w:color="auto" w:fill="FFFFFF" w:themeFill="background1"/>
            <w:vAlign w:val="center"/>
          </w:tcPr>
          <w:p w14:paraId="699EAF60" w14:textId="5B95A511" w:rsidR="00033F08" w:rsidRPr="002260BC" w:rsidRDefault="00033F08" w:rsidP="00507EA8">
            <w:pPr>
              <w:snapToGrid w:val="0"/>
              <w:rPr>
                <w:rFonts w:ascii="HG丸ｺﾞｼｯｸM-PRO" w:eastAsia="HG丸ｺﾞｼｯｸM-PRO" w:hAnsi="HG丸ｺﾞｼｯｸM-PRO"/>
                <w:b/>
                <w:sz w:val="28"/>
                <w:szCs w:val="28"/>
              </w:rPr>
            </w:pPr>
            <w:r w:rsidRPr="00033F08">
              <w:rPr>
                <w:rFonts w:ascii="HG丸ｺﾞｼｯｸM-PRO" w:eastAsia="HG丸ｺﾞｼｯｸM-PRO" w:hAnsi="HG丸ｺﾞｼｯｸM-PRO" w:hint="eastAsia"/>
                <w:b/>
                <w:bCs/>
                <w:sz w:val="28"/>
                <w:szCs w:val="28"/>
              </w:rPr>
              <w:t>無料低額診療事業</w:t>
            </w:r>
          </w:p>
        </w:tc>
      </w:tr>
      <w:tr w:rsidR="00033F08" w:rsidRPr="002260BC" w14:paraId="35F898F1" w14:textId="77777777" w:rsidTr="00507EA8">
        <w:trPr>
          <w:trHeight w:val="439"/>
        </w:trPr>
        <w:tc>
          <w:tcPr>
            <w:tcW w:w="2116" w:type="dxa"/>
            <w:tcBorders>
              <w:left w:val="single" w:sz="12" w:space="0" w:color="auto"/>
            </w:tcBorders>
            <w:shd w:val="clear" w:color="auto" w:fill="FFCCFF"/>
            <w:vAlign w:val="center"/>
          </w:tcPr>
          <w:p w14:paraId="28AAA405" w14:textId="77777777" w:rsidR="00033F08" w:rsidRPr="002260BC" w:rsidRDefault="00033F08" w:rsidP="00507EA8">
            <w:pPr>
              <w:snapToGrid w:val="0"/>
              <w:jc w:val="center"/>
              <w:rPr>
                <w:rFonts w:ascii="HG丸ｺﾞｼｯｸM-PRO" w:eastAsia="HG丸ｺﾞｼｯｸM-PRO" w:hAnsi="HG丸ｺﾞｼｯｸM-PRO"/>
                <w:sz w:val="28"/>
                <w:szCs w:val="28"/>
              </w:rPr>
            </w:pPr>
            <w:r w:rsidRPr="002260BC">
              <w:rPr>
                <w:rFonts w:ascii="HG丸ｺﾞｼｯｸM-PRO" w:eastAsia="HG丸ｺﾞｼｯｸM-PRO" w:hAnsi="HG丸ｺﾞｼｯｸM-PRO" w:hint="eastAsia"/>
                <w:sz w:val="28"/>
                <w:szCs w:val="28"/>
              </w:rPr>
              <w:t>支援の種類</w:t>
            </w:r>
          </w:p>
        </w:tc>
        <w:tc>
          <w:tcPr>
            <w:tcW w:w="8489" w:type="dxa"/>
            <w:tcBorders>
              <w:right w:val="single" w:sz="12" w:space="0" w:color="auto"/>
            </w:tcBorders>
            <w:shd w:val="clear" w:color="auto" w:fill="FFFFFF" w:themeFill="background1"/>
            <w:vAlign w:val="center"/>
          </w:tcPr>
          <w:p w14:paraId="35631A66" w14:textId="6674D635" w:rsidR="00033F08" w:rsidRPr="002260BC" w:rsidRDefault="00033F08" w:rsidP="00507EA8">
            <w:pPr>
              <w:snapToGrid w:val="0"/>
              <w:rPr>
                <w:rFonts w:ascii="HG丸ｺﾞｼｯｸM-PRO" w:eastAsia="HG丸ｺﾞｼｯｸM-PRO" w:hAnsi="HG丸ｺﾞｼｯｸM-PRO"/>
                <w:sz w:val="28"/>
                <w:szCs w:val="28"/>
              </w:rPr>
            </w:pPr>
            <w:r w:rsidRPr="00033F08">
              <w:rPr>
                <w:rFonts w:ascii="HG丸ｺﾞｼｯｸM-PRO" w:eastAsia="HG丸ｺﾞｼｯｸM-PRO" w:hAnsi="HG丸ｺﾞｼｯｸM-PRO" w:hint="eastAsia"/>
                <w:sz w:val="28"/>
                <w:szCs w:val="28"/>
              </w:rPr>
              <w:t>減免</w:t>
            </w:r>
          </w:p>
        </w:tc>
      </w:tr>
      <w:tr w:rsidR="00033F08" w:rsidRPr="00395DC9" w14:paraId="3ACCAA11" w14:textId="77777777" w:rsidTr="00507EA8">
        <w:trPr>
          <w:trHeight w:val="571"/>
        </w:trPr>
        <w:tc>
          <w:tcPr>
            <w:tcW w:w="2116" w:type="dxa"/>
            <w:tcBorders>
              <w:left w:val="single" w:sz="12" w:space="0" w:color="auto"/>
            </w:tcBorders>
            <w:shd w:val="clear" w:color="auto" w:fill="FFCCFF"/>
            <w:vAlign w:val="center"/>
          </w:tcPr>
          <w:p w14:paraId="1D101FE2" w14:textId="77777777" w:rsidR="00033F08" w:rsidRPr="002260BC" w:rsidRDefault="00033F08" w:rsidP="00507EA8">
            <w:pPr>
              <w:snapToGrid w:val="0"/>
              <w:jc w:val="center"/>
              <w:rPr>
                <w:rFonts w:ascii="HG丸ｺﾞｼｯｸM-PRO" w:eastAsia="HG丸ｺﾞｼｯｸM-PRO" w:hAnsi="HG丸ｺﾞｼｯｸM-PRO"/>
                <w:sz w:val="28"/>
                <w:szCs w:val="28"/>
              </w:rPr>
            </w:pPr>
            <w:r w:rsidRPr="002260BC">
              <w:rPr>
                <w:rFonts w:ascii="HG丸ｺﾞｼｯｸM-PRO" w:eastAsia="HG丸ｺﾞｼｯｸM-PRO" w:hAnsi="HG丸ｺﾞｼｯｸM-PRO" w:hint="eastAsia"/>
                <w:sz w:val="28"/>
                <w:szCs w:val="28"/>
              </w:rPr>
              <w:t>内</w:t>
            </w:r>
            <w:r>
              <w:rPr>
                <w:rFonts w:ascii="HG丸ｺﾞｼｯｸM-PRO" w:eastAsia="HG丸ｺﾞｼｯｸM-PRO" w:hAnsi="HG丸ｺﾞｼｯｸM-PRO" w:hint="eastAsia"/>
                <w:sz w:val="28"/>
                <w:szCs w:val="28"/>
              </w:rPr>
              <w:t xml:space="preserve">　</w:t>
            </w:r>
            <w:r w:rsidRPr="002260BC">
              <w:rPr>
                <w:rFonts w:ascii="HG丸ｺﾞｼｯｸM-PRO" w:eastAsia="HG丸ｺﾞｼｯｸM-PRO" w:hAnsi="HG丸ｺﾞｼｯｸM-PRO" w:hint="eastAsia"/>
                <w:sz w:val="28"/>
                <w:szCs w:val="28"/>
              </w:rPr>
              <w:t>容</w:t>
            </w:r>
          </w:p>
        </w:tc>
        <w:tc>
          <w:tcPr>
            <w:tcW w:w="8489" w:type="dxa"/>
            <w:tcBorders>
              <w:right w:val="single" w:sz="12" w:space="0" w:color="auto"/>
            </w:tcBorders>
            <w:shd w:val="clear" w:color="auto" w:fill="FFFFFF" w:themeFill="background1"/>
            <w:vAlign w:val="center"/>
          </w:tcPr>
          <w:p w14:paraId="0EA3DBC6" w14:textId="45128276" w:rsidR="00033F08" w:rsidRPr="00033F08" w:rsidRDefault="00033F08" w:rsidP="00033F08">
            <w:pPr>
              <w:snapToGrid w:val="0"/>
              <w:rPr>
                <w:rFonts w:ascii="HG丸ｺﾞｼｯｸM-PRO" w:eastAsia="HG丸ｺﾞｼｯｸM-PRO" w:hAnsi="HG丸ｺﾞｼｯｸM-PRO"/>
                <w:bCs/>
                <w:sz w:val="28"/>
                <w:szCs w:val="28"/>
              </w:rPr>
            </w:pPr>
            <w:r w:rsidRPr="00033F08">
              <w:rPr>
                <w:rFonts w:ascii="HG丸ｺﾞｼｯｸM-PRO" w:eastAsia="HG丸ｺﾞｼｯｸM-PRO" w:hAnsi="HG丸ｺﾞｼｯｸM-PRO" w:hint="eastAsia"/>
                <w:bCs/>
                <w:sz w:val="28"/>
                <w:szCs w:val="28"/>
              </w:rPr>
              <w:t>経済的な理由により必要な医療を受ける機会を制限されることがないよう、無料又は低額な料金で診療を行う事業です。</w:t>
            </w:r>
          </w:p>
          <w:p w14:paraId="3F32F706" w14:textId="77777777" w:rsidR="00033F08" w:rsidRPr="00033F08" w:rsidRDefault="00033F08" w:rsidP="00033F08">
            <w:pPr>
              <w:snapToGrid w:val="0"/>
              <w:rPr>
                <w:rFonts w:ascii="HG丸ｺﾞｼｯｸM-PRO" w:eastAsia="HG丸ｺﾞｼｯｸM-PRO" w:hAnsi="HG丸ｺﾞｼｯｸM-PRO"/>
                <w:bCs/>
                <w:sz w:val="28"/>
                <w:szCs w:val="28"/>
              </w:rPr>
            </w:pPr>
            <w:r w:rsidRPr="00033F08">
              <w:rPr>
                <w:rFonts w:ascii="HG丸ｺﾞｼｯｸM-PRO" w:eastAsia="HG丸ｺﾞｼｯｸM-PRO" w:hAnsi="HG丸ｺﾞｼｯｸM-PRO" w:hint="eastAsia"/>
                <w:bCs/>
                <w:sz w:val="28"/>
                <w:szCs w:val="28"/>
              </w:rPr>
              <w:t>【県内実施医療機関】</w:t>
            </w:r>
          </w:p>
          <w:p w14:paraId="213B6E95" w14:textId="77777777" w:rsidR="00033F08" w:rsidRDefault="00033F08" w:rsidP="00033F08">
            <w:pPr>
              <w:snapToGrid w:val="0"/>
              <w:rPr>
                <w:rFonts w:ascii="HG丸ｺﾞｼｯｸM-PRO" w:eastAsia="HG丸ｺﾞｼｯｸM-PRO" w:hAnsi="HG丸ｺﾞｼｯｸM-PRO"/>
                <w:bCs/>
                <w:sz w:val="24"/>
                <w:szCs w:val="24"/>
              </w:rPr>
            </w:pPr>
            <w:r w:rsidRPr="00033F08">
              <w:rPr>
                <w:rFonts w:ascii="HG丸ｺﾞｼｯｸM-PRO" w:eastAsia="HG丸ｺﾞｼｯｸM-PRO" w:hAnsi="HG丸ｺﾞｼｯｸM-PRO" w:hint="eastAsia"/>
                <w:bCs/>
                <w:sz w:val="24"/>
                <w:szCs w:val="24"/>
              </w:rPr>
              <w:t>・</w:t>
            </w:r>
            <w:r w:rsidRPr="000F5EBE">
              <w:rPr>
                <w:rFonts w:ascii="HG丸ｺﾞｼｯｸM-PRO" w:eastAsia="HG丸ｺﾞｼｯｸM-PRO" w:hAnsi="HG丸ｺﾞｼｯｸM-PRO" w:hint="eastAsia"/>
                <w:bCs/>
                <w:spacing w:val="-10"/>
                <w:sz w:val="24"/>
                <w:szCs w:val="24"/>
              </w:rPr>
              <w:t>子どもは未来</w:t>
            </w:r>
            <w:r w:rsidR="000F5EBE" w:rsidRPr="000F5EBE">
              <w:rPr>
                <w:rFonts w:ascii="HG丸ｺﾞｼｯｸM-PRO" w:eastAsia="HG丸ｺﾞｼｯｸM-PRO" w:hAnsi="HG丸ｺﾞｼｯｸM-PRO" w:hint="eastAsia"/>
                <w:bCs/>
                <w:spacing w:val="-10"/>
                <w:sz w:val="24"/>
                <w:szCs w:val="24"/>
              </w:rPr>
              <w:t>もりおか</w:t>
            </w:r>
            <w:r w:rsidRPr="000F5EBE">
              <w:rPr>
                <w:rFonts w:ascii="HG丸ｺﾞｼｯｸM-PRO" w:eastAsia="HG丸ｺﾞｼｯｸM-PRO" w:hAnsi="HG丸ｺﾞｼｯｸM-PRO" w:hint="eastAsia"/>
                <w:bCs/>
                <w:spacing w:val="-10"/>
                <w:sz w:val="24"/>
                <w:szCs w:val="24"/>
              </w:rPr>
              <w:t>こどもクリニック（盛岡市）</w:t>
            </w:r>
            <w:r w:rsidRPr="00033F08">
              <w:rPr>
                <w:rFonts w:ascii="HG丸ｺﾞｼｯｸM-PRO" w:eastAsia="HG丸ｺﾞｼｯｸM-PRO" w:hAnsi="HG丸ｺﾞｼｯｸM-PRO" w:hint="eastAsia"/>
                <w:bCs/>
                <w:sz w:val="24"/>
                <w:szCs w:val="24"/>
              </w:rPr>
              <w:t xml:space="preserve">電話　</w:t>
            </w:r>
            <w:r w:rsidRPr="00033F08">
              <w:rPr>
                <w:rFonts w:ascii="HG丸ｺﾞｼｯｸM-PRO" w:eastAsia="HG丸ｺﾞｼｯｸM-PRO" w:hAnsi="HG丸ｺﾞｼｯｸM-PRO"/>
                <w:bCs/>
                <w:sz w:val="24"/>
                <w:szCs w:val="24"/>
              </w:rPr>
              <w:t>019-656-1366</w:t>
            </w:r>
          </w:p>
          <w:p w14:paraId="000E15F6" w14:textId="77777777" w:rsidR="00033F08" w:rsidRPr="00033F08" w:rsidRDefault="00033F08" w:rsidP="00033F08">
            <w:pPr>
              <w:snapToGrid w:val="0"/>
              <w:rPr>
                <w:rFonts w:ascii="HG丸ｺﾞｼｯｸM-PRO" w:eastAsia="HG丸ｺﾞｼｯｸM-PRO" w:hAnsi="HG丸ｺﾞｼｯｸM-PRO"/>
                <w:bCs/>
                <w:sz w:val="24"/>
                <w:szCs w:val="24"/>
              </w:rPr>
            </w:pPr>
            <w:r w:rsidRPr="00033F08">
              <w:rPr>
                <w:rFonts w:ascii="HG丸ｺﾞｼｯｸM-PRO" w:eastAsia="HG丸ｺﾞｼｯｸM-PRO" w:hAnsi="HG丸ｺﾞｼｯｸM-PRO" w:hint="eastAsia"/>
                <w:bCs/>
                <w:sz w:val="24"/>
                <w:szCs w:val="24"/>
              </w:rPr>
              <w:t>・川久保病院（盛岡市）</w:t>
            </w:r>
            <w:r>
              <w:rPr>
                <w:rFonts w:ascii="HG丸ｺﾞｼｯｸM-PRO" w:eastAsia="HG丸ｺﾞｼｯｸM-PRO" w:hAnsi="HG丸ｺﾞｼｯｸM-PRO" w:hint="eastAsia"/>
                <w:bCs/>
                <w:sz w:val="24"/>
                <w:szCs w:val="24"/>
              </w:rPr>
              <w:t xml:space="preserve">　　　　　　　　　　　</w:t>
            </w:r>
            <w:r w:rsidRPr="00033F08">
              <w:rPr>
                <w:rFonts w:ascii="HG丸ｺﾞｼｯｸM-PRO" w:eastAsia="HG丸ｺﾞｼｯｸM-PRO" w:hAnsi="HG丸ｺﾞｼｯｸM-PRO" w:hint="eastAsia"/>
                <w:bCs/>
                <w:sz w:val="24"/>
                <w:szCs w:val="24"/>
              </w:rPr>
              <w:t xml:space="preserve">電話　</w:t>
            </w:r>
            <w:r w:rsidRPr="00033F08">
              <w:rPr>
                <w:rFonts w:ascii="HG丸ｺﾞｼｯｸM-PRO" w:eastAsia="HG丸ｺﾞｼｯｸM-PRO" w:hAnsi="HG丸ｺﾞｼｯｸM-PRO"/>
                <w:bCs/>
                <w:sz w:val="24"/>
                <w:szCs w:val="24"/>
              </w:rPr>
              <w:t>019-635-1305</w:t>
            </w:r>
          </w:p>
          <w:p w14:paraId="376D2AF3" w14:textId="77777777" w:rsidR="00033F08" w:rsidRDefault="001B218E" w:rsidP="00033F08">
            <w:pPr>
              <w:snapToGrid w:val="0"/>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・さわやかクリニック（</w:t>
            </w:r>
            <w:r w:rsidRPr="001B218E">
              <w:rPr>
                <w:rFonts w:ascii="HG丸ｺﾞｼｯｸM-PRO" w:eastAsia="HG丸ｺﾞｼｯｸM-PRO" w:hAnsi="HG丸ｺﾞｼｯｸM-PRO" w:hint="eastAsia"/>
                <w:bCs/>
                <w:sz w:val="24"/>
                <w:szCs w:val="24"/>
              </w:rPr>
              <w:t>岩手町</w:t>
            </w:r>
            <w:r w:rsidR="00033F08" w:rsidRPr="00033F08">
              <w:rPr>
                <w:rFonts w:ascii="HG丸ｺﾞｼｯｸM-PRO" w:eastAsia="HG丸ｺﾞｼｯｸM-PRO" w:hAnsi="HG丸ｺﾞｼｯｸM-PRO" w:hint="eastAsia"/>
                <w:bCs/>
                <w:sz w:val="24"/>
                <w:szCs w:val="24"/>
              </w:rPr>
              <w:t>）</w:t>
            </w:r>
            <w:r w:rsidR="00033F08">
              <w:rPr>
                <w:rFonts w:ascii="HG丸ｺﾞｼｯｸM-PRO" w:eastAsia="HG丸ｺﾞｼｯｸM-PRO" w:hAnsi="HG丸ｺﾞｼｯｸM-PRO" w:hint="eastAsia"/>
                <w:bCs/>
                <w:sz w:val="24"/>
                <w:szCs w:val="24"/>
              </w:rPr>
              <w:t xml:space="preserve">　</w:t>
            </w:r>
            <w:r>
              <w:rPr>
                <w:rFonts w:ascii="HG丸ｺﾞｼｯｸM-PRO" w:eastAsia="HG丸ｺﾞｼｯｸM-PRO" w:hAnsi="HG丸ｺﾞｼｯｸM-PRO" w:hint="eastAsia"/>
                <w:bCs/>
                <w:sz w:val="24"/>
                <w:szCs w:val="24"/>
              </w:rPr>
              <w:t xml:space="preserve">　　　　　　</w:t>
            </w:r>
            <w:r w:rsidR="00033F08" w:rsidRPr="00033F08">
              <w:rPr>
                <w:rFonts w:ascii="HG丸ｺﾞｼｯｸM-PRO" w:eastAsia="HG丸ｺﾞｼｯｸM-PRO" w:hAnsi="HG丸ｺﾞｼｯｸM-PRO" w:hint="eastAsia"/>
                <w:bCs/>
                <w:sz w:val="24"/>
                <w:szCs w:val="24"/>
              </w:rPr>
              <w:t xml:space="preserve">電話　</w:t>
            </w:r>
            <w:r w:rsidR="00033F08" w:rsidRPr="00033F08">
              <w:rPr>
                <w:rFonts w:ascii="HG丸ｺﾞｼｯｸM-PRO" w:eastAsia="HG丸ｺﾞｼｯｸM-PRO" w:hAnsi="HG丸ｺﾞｼｯｸM-PRO"/>
                <w:bCs/>
                <w:sz w:val="24"/>
                <w:szCs w:val="24"/>
              </w:rPr>
              <w:t>0195-62-2043</w:t>
            </w:r>
          </w:p>
          <w:p w14:paraId="7215890A" w14:textId="77777777" w:rsidR="00033F08" w:rsidRPr="00033F08" w:rsidRDefault="00033F08" w:rsidP="00033F08">
            <w:pPr>
              <w:snapToGrid w:val="0"/>
              <w:rPr>
                <w:rFonts w:ascii="HG丸ｺﾞｼｯｸM-PRO" w:eastAsia="HG丸ｺﾞｼｯｸM-PRO" w:hAnsi="HG丸ｺﾞｼｯｸM-PRO"/>
                <w:bCs/>
                <w:sz w:val="24"/>
                <w:szCs w:val="24"/>
              </w:rPr>
            </w:pPr>
            <w:r w:rsidRPr="00033F08">
              <w:rPr>
                <w:rFonts w:ascii="HG丸ｺﾞｼｯｸM-PRO" w:eastAsia="HG丸ｺﾞｼｯｸM-PRO" w:hAnsi="HG丸ｺﾞｼｯｸM-PRO" w:hint="eastAsia"/>
                <w:bCs/>
                <w:sz w:val="24"/>
                <w:szCs w:val="24"/>
              </w:rPr>
              <w:t>・北上済生会病院（北上市）</w:t>
            </w:r>
            <w:r>
              <w:rPr>
                <w:rFonts w:ascii="HG丸ｺﾞｼｯｸM-PRO" w:eastAsia="HG丸ｺﾞｼｯｸM-PRO" w:hAnsi="HG丸ｺﾞｼｯｸM-PRO" w:hint="eastAsia"/>
                <w:bCs/>
                <w:sz w:val="24"/>
                <w:szCs w:val="24"/>
              </w:rPr>
              <w:t xml:space="preserve">　　　　　　　　　</w:t>
            </w:r>
            <w:r w:rsidRPr="00033F08">
              <w:rPr>
                <w:rFonts w:ascii="HG丸ｺﾞｼｯｸM-PRO" w:eastAsia="HG丸ｺﾞｼｯｸM-PRO" w:hAnsi="HG丸ｺﾞｼｯｸM-PRO" w:hint="eastAsia"/>
                <w:bCs/>
                <w:sz w:val="24"/>
                <w:szCs w:val="24"/>
              </w:rPr>
              <w:t xml:space="preserve">電話　</w:t>
            </w:r>
            <w:r w:rsidRPr="00033F08">
              <w:rPr>
                <w:rFonts w:ascii="HG丸ｺﾞｼｯｸM-PRO" w:eastAsia="HG丸ｺﾞｼｯｸM-PRO" w:hAnsi="HG丸ｺﾞｼｯｸM-PRO"/>
                <w:bCs/>
                <w:sz w:val="24"/>
                <w:szCs w:val="24"/>
              </w:rPr>
              <w:t>0197-64-7722</w:t>
            </w:r>
          </w:p>
          <w:p w14:paraId="3F37272A" w14:textId="77777777" w:rsidR="00033F08" w:rsidRPr="00033F08" w:rsidRDefault="00033F08" w:rsidP="00033F08">
            <w:pPr>
              <w:snapToGrid w:val="0"/>
              <w:rPr>
                <w:rFonts w:ascii="HG丸ｺﾞｼｯｸM-PRO" w:eastAsia="HG丸ｺﾞｼｯｸM-PRO" w:hAnsi="HG丸ｺﾞｼｯｸM-PRO"/>
                <w:bCs/>
                <w:sz w:val="24"/>
                <w:szCs w:val="24"/>
              </w:rPr>
            </w:pPr>
            <w:r w:rsidRPr="00033F08">
              <w:rPr>
                <w:rFonts w:ascii="HG丸ｺﾞｼｯｸM-PRO" w:eastAsia="HG丸ｺﾞｼｯｸM-PRO" w:hAnsi="HG丸ｺﾞｼｯｸM-PRO" w:hint="eastAsia"/>
                <w:bCs/>
                <w:sz w:val="24"/>
                <w:szCs w:val="24"/>
              </w:rPr>
              <w:t>・岩泉病院（岩泉町）</w:t>
            </w:r>
            <w:r>
              <w:rPr>
                <w:rFonts w:ascii="HG丸ｺﾞｼｯｸM-PRO" w:eastAsia="HG丸ｺﾞｼｯｸM-PRO" w:hAnsi="HG丸ｺﾞｼｯｸM-PRO" w:hint="eastAsia"/>
                <w:bCs/>
                <w:sz w:val="24"/>
                <w:szCs w:val="24"/>
              </w:rPr>
              <w:t xml:space="preserve">　　　　　　　　　　　　</w:t>
            </w:r>
            <w:r w:rsidRPr="00033F08">
              <w:rPr>
                <w:rFonts w:ascii="HG丸ｺﾞｼｯｸM-PRO" w:eastAsia="HG丸ｺﾞｼｯｸM-PRO" w:hAnsi="HG丸ｺﾞｼｯｸM-PRO" w:hint="eastAsia"/>
                <w:bCs/>
                <w:sz w:val="24"/>
                <w:szCs w:val="24"/>
              </w:rPr>
              <w:t xml:space="preserve">電話　</w:t>
            </w:r>
            <w:r w:rsidRPr="00033F08">
              <w:rPr>
                <w:rFonts w:ascii="HG丸ｺﾞｼｯｸM-PRO" w:eastAsia="HG丸ｺﾞｼｯｸM-PRO" w:hAnsi="HG丸ｺﾞｼｯｸM-PRO"/>
                <w:bCs/>
                <w:sz w:val="24"/>
                <w:szCs w:val="24"/>
              </w:rPr>
              <w:t>0194-22-4232</w:t>
            </w:r>
          </w:p>
          <w:p w14:paraId="41E64AB4" w14:textId="77777777" w:rsidR="00033F08" w:rsidRPr="00395DC9" w:rsidRDefault="00033F08" w:rsidP="000F5EBE">
            <w:pPr>
              <w:snapToGrid w:val="0"/>
              <w:rPr>
                <w:rFonts w:ascii="HG丸ｺﾞｼｯｸM-PRO" w:eastAsia="HG丸ｺﾞｼｯｸM-PRO" w:hAnsi="HG丸ｺﾞｼｯｸM-PRO"/>
                <w:bCs/>
                <w:sz w:val="28"/>
                <w:szCs w:val="28"/>
              </w:rPr>
            </w:pPr>
            <w:r w:rsidRPr="00033F08">
              <w:rPr>
                <w:rFonts w:ascii="HG丸ｺﾞｼｯｸM-PRO" w:eastAsia="HG丸ｺﾞｼｯｸM-PRO" w:hAnsi="HG丸ｺﾞｼｯｸM-PRO" w:hint="eastAsia"/>
                <w:bCs/>
                <w:sz w:val="24"/>
                <w:szCs w:val="24"/>
              </w:rPr>
              <w:t>・済生会陸前高田診療所（陸前高田市）</w:t>
            </w:r>
            <w:r>
              <w:rPr>
                <w:rFonts w:ascii="HG丸ｺﾞｼｯｸM-PRO" w:eastAsia="HG丸ｺﾞｼｯｸM-PRO" w:hAnsi="HG丸ｺﾞｼｯｸM-PRO" w:hint="eastAsia"/>
                <w:bCs/>
                <w:sz w:val="24"/>
                <w:szCs w:val="24"/>
              </w:rPr>
              <w:t xml:space="preserve">　　　　</w:t>
            </w:r>
            <w:r w:rsidRPr="00033F08">
              <w:rPr>
                <w:rFonts w:ascii="HG丸ｺﾞｼｯｸM-PRO" w:eastAsia="HG丸ｺﾞｼｯｸM-PRO" w:hAnsi="HG丸ｺﾞｼｯｸM-PRO" w:hint="eastAsia"/>
                <w:bCs/>
                <w:sz w:val="24"/>
                <w:szCs w:val="24"/>
              </w:rPr>
              <w:t xml:space="preserve">電話　</w:t>
            </w:r>
            <w:r w:rsidRPr="00033F08">
              <w:rPr>
                <w:rFonts w:ascii="HG丸ｺﾞｼｯｸM-PRO" w:eastAsia="HG丸ｺﾞｼｯｸM-PRO" w:hAnsi="HG丸ｺﾞｼｯｸM-PRO"/>
                <w:bCs/>
                <w:sz w:val="24"/>
                <w:szCs w:val="24"/>
              </w:rPr>
              <w:t>0192-22-7516</w:t>
            </w:r>
          </w:p>
        </w:tc>
      </w:tr>
      <w:tr w:rsidR="00033F08" w:rsidRPr="002260BC" w14:paraId="6FA1A6E2" w14:textId="77777777" w:rsidTr="00507EA8">
        <w:trPr>
          <w:trHeight w:val="571"/>
        </w:trPr>
        <w:tc>
          <w:tcPr>
            <w:tcW w:w="2116" w:type="dxa"/>
            <w:tcBorders>
              <w:left w:val="single" w:sz="12" w:space="0" w:color="auto"/>
            </w:tcBorders>
            <w:shd w:val="clear" w:color="auto" w:fill="FFCCFF"/>
            <w:vAlign w:val="center"/>
          </w:tcPr>
          <w:p w14:paraId="58A51D60" w14:textId="77777777" w:rsidR="00033F08" w:rsidRPr="002260BC" w:rsidRDefault="00033F08" w:rsidP="00507EA8">
            <w:pPr>
              <w:snapToGrid w:val="0"/>
              <w:jc w:val="center"/>
              <w:rPr>
                <w:rFonts w:ascii="HG丸ｺﾞｼｯｸM-PRO" w:eastAsia="HG丸ｺﾞｼｯｸM-PRO" w:hAnsi="HG丸ｺﾞｼｯｸM-PRO"/>
                <w:sz w:val="28"/>
                <w:szCs w:val="28"/>
              </w:rPr>
            </w:pPr>
            <w:r w:rsidRPr="002260BC">
              <w:rPr>
                <w:rFonts w:ascii="HG丸ｺﾞｼｯｸM-PRO" w:eastAsia="HG丸ｺﾞｼｯｸM-PRO" w:hAnsi="HG丸ｺﾞｼｯｸM-PRO" w:hint="eastAsia"/>
                <w:sz w:val="28"/>
                <w:szCs w:val="28"/>
              </w:rPr>
              <w:t>対象者</w:t>
            </w:r>
          </w:p>
        </w:tc>
        <w:tc>
          <w:tcPr>
            <w:tcW w:w="8489" w:type="dxa"/>
            <w:tcBorders>
              <w:right w:val="single" w:sz="12" w:space="0" w:color="auto"/>
            </w:tcBorders>
            <w:shd w:val="clear" w:color="auto" w:fill="FFFFFF" w:themeFill="background1"/>
            <w:vAlign w:val="center"/>
          </w:tcPr>
          <w:p w14:paraId="5164C57D" w14:textId="55AD4867" w:rsidR="00033F08" w:rsidRPr="00033F08" w:rsidRDefault="000F7FFC" w:rsidP="00033F08">
            <w:pPr>
              <w:snapToGrid w:val="0"/>
              <w:ind w:left="280" w:hangingChars="100" w:hanging="280"/>
              <w:rPr>
                <w:rFonts w:ascii="HG丸ｺﾞｼｯｸM-PRO" w:eastAsia="HG丸ｺﾞｼｯｸM-PRO" w:hAnsi="HG丸ｺﾞｼｯｸM-PRO"/>
                <w:sz w:val="28"/>
                <w:szCs w:val="28"/>
              </w:rPr>
            </w:pPr>
            <w:r w:rsidRPr="00043AE9">
              <w:rPr>
                <w:rFonts w:ascii="ＭＳ ゴシック" w:eastAsia="ＭＳ ゴシック" w:hAnsi="ＭＳ ゴシック" w:hint="eastAsia"/>
                <w:noProof/>
                <w:sz w:val="28"/>
                <w:szCs w:val="28"/>
              </w:rPr>
              <mc:AlternateContent>
                <mc:Choice Requires="wps">
                  <w:drawing>
                    <wp:anchor distT="0" distB="0" distL="114300" distR="114300" simplePos="0" relativeHeight="251688960" behindDoc="0" locked="0" layoutInCell="1" allowOverlap="1" wp14:anchorId="195324BA" wp14:editId="3A3A294C">
                      <wp:simplePos x="0" y="0"/>
                      <wp:positionH relativeFrom="column">
                        <wp:posOffset>-1519555</wp:posOffset>
                      </wp:positionH>
                      <wp:positionV relativeFrom="paragraph">
                        <wp:posOffset>-2807970</wp:posOffset>
                      </wp:positionV>
                      <wp:extent cx="6847840" cy="359410"/>
                      <wp:effectExtent l="0" t="0" r="0" b="2540"/>
                      <wp:wrapNone/>
                      <wp:docPr id="28" name="角丸四角形 28"/>
                      <wp:cNvGraphicFramePr/>
                      <a:graphic xmlns:a="http://schemas.openxmlformats.org/drawingml/2006/main">
                        <a:graphicData uri="http://schemas.microsoft.com/office/word/2010/wordprocessingShape">
                          <wps:wsp>
                            <wps:cNvSpPr/>
                            <wps:spPr>
                              <a:xfrm>
                                <a:off x="0" y="0"/>
                                <a:ext cx="6847840" cy="359410"/>
                              </a:xfrm>
                              <a:prstGeom prst="roundRect">
                                <a:avLst/>
                              </a:prstGeom>
                              <a:solidFill>
                                <a:srgbClr val="FF0000"/>
                              </a:solidFill>
                              <a:ln w="12700" cap="flat" cmpd="sng" algn="ctr">
                                <a:noFill/>
                                <a:prstDash val="solid"/>
                                <a:miter lim="800000"/>
                              </a:ln>
                              <a:effectLst/>
                            </wps:spPr>
                            <wps:txbx>
                              <w:txbxContent>
                                <w:p w14:paraId="40E6A930" w14:textId="77777777" w:rsidR="00043AE9" w:rsidRPr="00852671" w:rsidRDefault="00001BEF" w:rsidP="00043AE9">
                                  <w:pPr>
                                    <w:snapToGrid w:val="0"/>
                                    <w:jc w:val="left"/>
                                    <w:rPr>
                                      <w:rFonts w:ascii="HG丸ｺﾞｼｯｸM-PRO" w:eastAsia="HG丸ｺﾞｼｯｸM-PRO" w:hAnsi="HG丸ｺﾞｼｯｸM-PRO"/>
                                      <w:b/>
                                      <w:color w:val="FFFFFF" w:themeColor="background1"/>
                                      <w:sz w:val="28"/>
                                      <w:szCs w:val="28"/>
                                    </w:rPr>
                                  </w:pPr>
                                  <w:r>
                                    <w:rPr>
                                      <w:rFonts w:ascii="HG丸ｺﾞｼｯｸM-PRO" w:eastAsia="HG丸ｺﾞｼｯｸM-PRO" w:hAnsi="HG丸ｺﾞｼｯｸM-PRO" w:hint="eastAsia"/>
                                      <w:b/>
                                      <w:color w:val="FFFFFF" w:themeColor="background1"/>
                                      <w:sz w:val="28"/>
                                      <w:szCs w:val="28"/>
                                    </w:rPr>
                                    <w:t>無料</w:t>
                                  </w:r>
                                  <w:r>
                                    <w:rPr>
                                      <w:rFonts w:ascii="HG丸ｺﾞｼｯｸM-PRO" w:eastAsia="HG丸ｺﾞｼｯｸM-PRO" w:hAnsi="HG丸ｺﾞｼｯｸM-PRO"/>
                                      <w:b/>
                                      <w:color w:val="FFFFFF" w:themeColor="background1"/>
                                      <w:sz w:val="28"/>
                                      <w:szCs w:val="28"/>
                                    </w:rPr>
                                    <w:t>又は低額で医療</w:t>
                                  </w:r>
                                  <w:r w:rsidR="00043AE9">
                                    <w:rPr>
                                      <w:rFonts w:ascii="HG丸ｺﾞｼｯｸM-PRO" w:eastAsia="HG丸ｺﾞｼｯｸM-PRO" w:hAnsi="HG丸ｺﾞｼｯｸM-PRO"/>
                                      <w:b/>
                                      <w:color w:val="FFFFFF" w:themeColor="background1"/>
                                      <w:sz w:val="28"/>
                                      <w:szCs w:val="28"/>
                                    </w:rPr>
                                    <w:t>を受けられます</w:t>
                                  </w:r>
                                  <w:r w:rsidR="00043AE9">
                                    <w:rPr>
                                      <w:rFonts w:ascii="HG丸ｺﾞｼｯｸM-PRO" w:eastAsia="HG丸ｺﾞｼｯｸM-PRO" w:hAnsi="HG丸ｺﾞｼｯｸM-PRO" w:hint="eastAsia"/>
                                      <w:b/>
                                      <w:color w:val="FFFFFF" w:themeColor="background1"/>
                                      <w:sz w:val="28"/>
                                      <w:szCs w:val="28"/>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5324BA" id="角丸四角形 28" o:spid="_x0000_s1031" style="position:absolute;left:0;text-align:left;margin-left:-119.65pt;margin-top:-221.1pt;width:539.2pt;height:28.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" fillcolor="red" stroked="f" strokeweight="1pt">
                      <v:stroke joinstyle="miter"/>
                      <v:textbox inset=",0,,0">
                        <w:txbxContent>
                          <w:p w14:paraId="40E6A930" w14:textId="77777777" w:rsidR="00043AE9" w:rsidRPr="00852671" w:rsidRDefault="00001BEF" w:rsidP="00043AE9">
                            <w:pPr>
                              <w:snapToGrid w:val="0"/>
                              <w:jc w:val="left"/>
                              <w:rPr>
                                <w:rFonts w:ascii="HG丸ｺﾞｼｯｸM-PRO" w:eastAsia="HG丸ｺﾞｼｯｸM-PRO" w:hAnsi="HG丸ｺﾞｼｯｸM-PRO"/>
                                <w:b/>
                                <w:color w:val="FFFFFF" w:themeColor="background1"/>
                                <w:sz w:val="28"/>
                                <w:szCs w:val="28"/>
                              </w:rPr>
                            </w:pPr>
                            <w:r>
                              <w:rPr>
                                <w:rFonts w:ascii="HG丸ｺﾞｼｯｸM-PRO" w:eastAsia="HG丸ｺﾞｼｯｸM-PRO" w:hAnsi="HG丸ｺﾞｼｯｸM-PRO" w:hint="eastAsia"/>
                                <w:b/>
                                <w:color w:val="FFFFFF" w:themeColor="background1"/>
                                <w:sz w:val="28"/>
                                <w:szCs w:val="28"/>
                              </w:rPr>
                              <w:t>無料</w:t>
                            </w:r>
                            <w:r>
                              <w:rPr>
                                <w:rFonts w:ascii="HG丸ｺﾞｼｯｸM-PRO" w:eastAsia="HG丸ｺﾞｼｯｸM-PRO" w:hAnsi="HG丸ｺﾞｼｯｸM-PRO"/>
                                <w:b/>
                                <w:color w:val="FFFFFF" w:themeColor="background1"/>
                                <w:sz w:val="28"/>
                                <w:szCs w:val="28"/>
                              </w:rPr>
                              <w:t>又は低額で医療</w:t>
                            </w:r>
                            <w:r w:rsidR="00043AE9">
                              <w:rPr>
                                <w:rFonts w:ascii="HG丸ｺﾞｼｯｸM-PRO" w:eastAsia="HG丸ｺﾞｼｯｸM-PRO" w:hAnsi="HG丸ｺﾞｼｯｸM-PRO"/>
                                <w:b/>
                                <w:color w:val="FFFFFF" w:themeColor="background1"/>
                                <w:sz w:val="28"/>
                                <w:szCs w:val="28"/>
                              </w:rPr>
                              <w:t>を受けられます</w:t>
                            </w:r>
                            <w:r w:rsidR="00043AE9">
                              <w:rPr>
                                <w:rFonts w:ascii="HG丸ｺﾞｼｯｸM-PRO" w:eastAsia="HG丸ｺﾞｼｯｸM-PRO" w:hAnsi="HG丸ｺﾞｼｯｸM-PRO" w:hint="eastAsia"/>
                                <w:b/>
                                <w:color w:val="FFFFFF" w:themeColor="background1"/>
                                <w:sz w:val="28"/>
                                <w:szCs w:val="28"/>
                              </w:rPr>
                              <w:t>。</w:t>
                            </w:r>
                          </w:p>
                        </w:txbxContent>
                      </v:textbox>
                    </v:roundrect>
                  </w:pict>
                </mc:Fallback>
              </mc:AlternateContent>
            </w:r>
            <w:r w:rsidR="00033F08" w:rsidRPr="00033F08">
              <w:rPr>
                <w:rFonts w:ascii="HG丸ｺﾞｼｯｸM-PRO" w:eastAsia="HG丸ｺﾞｼｯｸM-PRO" w:hAnsi="HG丸ｺﾞｼｯｸM-PRO" w:hint="eastAsia"/>
                <w:sz w:val="28"/>
                <w:szCs w:val="28"/>
              </w:rPr>
              <w:t>・　低所得者、要保護者、ホームレス、ＤＶ被害者、人身取引被害者等の生計困難者</w:t>
            </w:r>
          </w:p>
          <w:p w14:paraId="21F92F8B" w14:textId="52EFD438" w:rsidR="00033F08" w:rsidRPr="002260BC" w:rsidRDefault="00033F08" w:rsidP="00033F08">
            <w:pPr>
              <w:snapToGrid w:val="0"/>
              <w:ind w:leftChars="100" w:left="490" w:hangingChars="100" w:hanging="280"/>
              <w:rPr>
                <w:rFonts w:ascii="HG丸ｺﾞｼｯｸM-PRO" w:eastAsia="HG丸ｺﾞｼｯｸM-PRO" w:hAnsi="HG丸ｺﾞｼｯｸM-PRO"/>
                <w:sz w:val="28"/>
                <w:szCs w:val="28"/>
              </w:rPr>
            </w:pPr>
            <w:r w:rsidRPr="00033F08">
              <w:rPr>
                <w:rFonts w:ascii="HG丸ｺﾞｼｯｸM-PRO" w:eastAsia="HG丸ｺﾞｼｯｸM-PRO" w:hAnsi="HG丸ｺﾞｼｯｸM-PRO" w:hint="eastAsia"/>
                <w:sz w:val="28"/>
                <w:szCs w:val="28"/>
              </w:rPr>
              <w:t>※　手続き方法や減免額については、各機関</w:t>
            </w:r>
            <w:r>
              <w:rPr>
                <w:rFonts w:ascii="HG丸ｺﾞｼｯｸM-PRO" w:eastAsia="HG丸ｺﾞｼｯｸM-PRO" w:hAnsi="HG丸ｺﾞｼｯｸM-PRO" w:hint="eastAsia"/>
                <w:sz w:val="28"/>
                <w:szCs w:val="28"/>
              </w:rPr>
              <w:t>で定めておりますので</w:t>
            </w:r>
            <w:r w:rsidRPr="00033F08">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詳細</w:t>
            </w:r>
            <w:r w:rsidRPr="00033F08">
              <w:rPr>
                <w:rFonts w:ascii="HG丸ｺﾞｼｯｸM-PRO" w:eastAsia="HG丸ｺﾞｼｯｸM-PRO" w:hAnsi="HG丸ｺﾞｼｯｸM-PRO" w:hint="eastAsia"/>
                <w:sz w:val="28"/>
                <w:szCs w:val="28"/>
              </w:rPr>
              <w:t>は、各医療機関にお問い合わせ願います。</w:t>
            </w:r>
          </w:p>
        </w:tc>
      </w:tr>
      <w:tr w:rsidR="00033F08" w:rsidRPr="002260BC" w14:paraId="086A308C" w14:textId="77777777" w:rsidTr="00507EA8">
        <w:trPr>
          <w:trHeight w:val="571"/>
        </w:trPr>
        <w:tc>
          <w:tcPr>
            <w:tcW w:w="2116" w:type="dxa"/>
            <w:tcBorders>
              <w:left w:val="single" w:sz="12" w:space="0" w:color="auto"/>
              <w:bottom w:val="single" w:sz="12" w:space="0" w:color="auto"/>
            </w:tcBorders>
            <w:shd w:val="clear" w:color="auto" w:fill="FFCCFF"/>
            <w:vAlign w:val="center"/>
          </w:tcPr>
          <w:p w14:paraId="278C1F91" w14:textId="77777777" w:rsidR="00033F08" w:rsidRPr="002260BC" w:rsidRDefault="00033F08" w:rsidP="00380D90">
            <w:pPr>
              <w:snapToGrid w:val="0"/>
              <w:spacing w:line="300" w:lineRule="exact"/>
              <w:jc w:val="center"/>
              <w:rPr>
                <w:rFonts w:ascii="HG丸ｺﾞｼｯｸM-PRO" w:eastAsia="HG丸ｺﾞｼｯｸM-PRO" w:hAnsi="HG丸ｺﾞｼｯｸM-PRO"/>
                <w:sz w:val="28"/>
                <w:szCs w:val="28"/>
              </w:rPr>
            </w:pPr>
            <w:r w:rsidRPr="002260BC">
              <w:rPr>
                <w:rFonts w:ascii="HG丸ｺﾞｼｯｸM-PRO" w:eastAsia="HG丸ｺﾞｼｯｸM-PRO" w:hAnsi="HG丸ｺﾞｼｯｸM-PRO" w:hint="eastAsia"/>
                <w:sz w:val="28"/>
                <w:szCs w:val="28"/>
              </w:rPr>
              <w:t>相談窓口、</w:t>
            </w:r>
          </w:p>
          <w:p w14:paraId="45A3D411" w14:textId="77777777" w:rsidR="00033F08" w:rsidRPr="002260BC" w:rsidRDefault="00033F08" w:rsidP="00380D90">
            <w:pPr>
              <w:snapToGrid w:val="0"/>
              <w:spacing w:line="300" w:lineRule="exact"/>
              <w:jc w:val="center"/>
              <w:rPr>
                <w:rFonts w:ascii="HG丸ｺﾞｼｯｸM-PRO" w:eastAsia="HG丸ｺﾞｼｯｸM-PRO" w:hAnsi="HG丸ｺﾞｼｯｸM-PRO"/>
                <w:sz w:val="28"/>
                <w:szCs w:val="28"/>
              </w:rPr>
            </w:pPr>
            <w:r w:rsidRPr="002260BC">
              <w:rPr>
                <w:rFonts w:ascii="HG丸ｺﾞｼｯｸM-PRO" w:eastAsia="HG丸ｺﾞｼｯｸM-PRO" w:hAnsi="HG丸ｺﾞｼｯｸM-PRO" w:hint="eastAsia"/>
                <w:sz w:val="28"/>
                <w:szCs w:val="28"/>
              </w:rPr>
              <w:t>問い合わせ先</w:t>
            </w:r>
          </w:p>
        </w:tc>
        <w:tc>
          <w:tcPr>
            <w:tcW w:w="8489" w:type="dxa"/>
            <w:tcBorders>
              <w:bottom w:val="single" w:sz="12" w:space="0" w:color="auto"/>
              <w:right w:val="single" w:sz="12" w:space="0" w:color="auto"/>
            </w:tcBorders>
            <w:shd w:val="clear" w:color="auto" w:fill="FFFFFF" w:themeFill="background1"/>
            <w:vAlign w:val="center"/>
          </w:tcPr>
          <w:p w14:paraId="390B7A93" w14:textId="4F26B9A4" w:rsidR="00033F08" w:rsidRPr="002260BC" w:rsidRDefault="00033F08" w:rsidP="00380D90">
            <w:pPr>
              <w:snapToGrid w:val="0"/>
              <w:spacing w:line="30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上記の６</w:t>
            </w:r>
            <w:r w:rsidRPr="00033F08">
              <w:rPr>
                <w:rFonts w:ascii="HG丸ｺﾞｼｯｸM-PRO" w:eastAsia="HG丸ｺﾞｼｯｸM-PRO" w:hAnsi="HG丸ｺﾞｼｯｸM-PRO" w:hint="eastAsia"/>
                <w:sz w:val="28"/>
                <w:szCs w:val="28"/>
              </w:rPr>
              <w:t>医療機関</w:t>
            </w:r>
          </w:p>
        </w:tc>
      </w:tr>
    </w:tbl>
    <w:p w14:paraId="6CD527D9" w14:textId="77777777" w:rsidR="00BF6D62" w:rsidRDefault="00033F08" w:rsidP="0069547A">
      <w:pPr>
        <w:snapToGrid w:val="0"/>
        <w:ind w:firstLineChars="100" w:firstLine="280"/>
        <w:rPr>
          <w:rFonts w:ascii="HG丸ｺﾞｼｯｸM-PRO" w:eastAsia="HG丸ｺﾞｼｯｸM-PRO" w:hAnsi="HG丸ｺﾞｼｯｸM-PRO"/>
          <w:sz w:val="20"/>
          <w:szCs w:val="20"/>
        </w:rPr>
      </w:pPr>
      <w:r w:rsidRPr="007E7C9A">
        <w:rPr>
          <w:rFonts w:ascii="ＭＳ ゴシック" w:eastAsia="ＭＳ ゴシック" w:hAnsi="ＭＳ ゴシック" w:hint="eastAsia"/>
          <w:noProof/>
          <w:sz w:val="28"/>
          <w:szCs w:val="28"/>
        </w:rPr>
        <mc:AlternateContent>
          <mc:Choice Requires="wps">
            <w:drawing>
              <wp:anchor distT="0" distB="0" distL="114300" distR="114300" simplePos="0" relativeHeight="251693056" behindDoc="0" locked="0" layoutInCell="1" allowOverlap="1" wp14:anchorId="217E863F" wp14:editId="0DF0D5E3">
                <wp:simplePos x="0" y="0"/>
                <wp:positionH relativeFrom="margin">
                  <wp:posOffset>-3810</wp:posOffset>
                </wp:positionH>
                <wp:positionV relativeFrom="paragraph">
                  <wp:posOffset>129903</wp:posOffset>
                </wp:positionV>
                <wp:extent cx="6847840" cy="359410"/>
                <wp:effectExtent l="0" t="0" r="0" b="2540"/>
                <wp:wrapNone/>
                <wp:docPr id="34" name="角丸四角形 34"/>
                <wp:cNvGraphicFramePr/>
                <a:graphic xmlns:a="http://schemas.openxmlformats.org/drawingml/2006/main">
                  <a:graphicData uri="http://schemas.microsoft.com/office/word/2010/wordprocessingShape">
                    <wps:wsp>
                      <wps:cNvSpPr/>
                      <wps:spPr>
                        <a:xfrm>
                          <a:off x="0" y="0"/>
                          <a:ext cx="6847840" cy="359410"/>
                        </a:xfrm>
                        <a:prstGeom prst="roundRect">
                          <a:avLst/>
                        </a:prstGeom>
                        <a:solidFill>
                          <a:srgbClr val="FF0000"/>
                        </a:solidFill>
                        <a:ln w="12700" cap="flat" cmpd="sng" algn="ctr">
                          <a:noFill/>
                          <a:prstDash val="solid"/>
                          <a:miter lim="800000"/>
                        </a:ln>
                        <a:effectLst/>
                      </wps:spPr>
                      <wps:txbx>
                        <w:txbxContent>
                          <w:p w14:paraId="41D885DA" w14:textId="77777777" w:rsidR="007E7C9A" w:rsidRPr="00852671" w:rsidRDefault="00B00F35" w:rsidP="007E7C9A">
                            <w:pPr>
                              <w:snapToGrid w:val="0"/>
                              <w:jc w:val="left"/>
                              <w:rPr>
                                <w:rFonts w:ascii="HG丸ｺﾞｼｯｸM-PRO" w:eastAsia="HG丸ｺﾞｼｯｸM-PRO" w:hAnsi="HG丸ｺﾞｼｯｸM-PRO"/>
                                <w:b/>
                                <w:color w:val="FFFFFF" w:themeColor="background1"/>
                                <w:sz w:val="28"/>
                                <w:szCs w:val="28"/>
                              </w:rPr>
                            </w:pPr>
                            <w:r>
                              <w:rPr>
                                <w:rFonts w:ascii="HG丸ｺﾞｼｯｸM-PRO" w:eastAsia="HG丸ｺﾞｼｯｸM-PRO" w:hAnsi="HG丸ｺﾞｼｯｸM-PRO" w:hint="eastAsia"/>
                                <w:b/>
                                <w:color w:val="FFFFFF" w:themeColor="background1"/>
                                <w:sz w:val="28"/>
                                <w:szCs w:val="28"/>
                              </w:rPr>
                              <w:t>生活</w:t>
                            </w:r>
                            <w:r>
                              <w:rPr>
                                <w:rFonts w:ascii="HG丸ｺﾞｼｯｸM-PRO" w:eastAsia="HG丸ｺﾞｼｯｸM-PRO" w:hAnsi="HG丸ｺﾞｼｯｸM-PRO"/>
                                <w:b/>
                                <w:color w:val="FFFFFF" w:themeColor="background1"/>
                                <w:sz w:val="28"/>
                                <w:szCs w:val="28"/>
                              </w:rPr>
                              <w:t>全般にわたるお困りごと</w:t>
                            </w:r>
                            <w:r>
                              <w:rPr>
                                <w:rFonts w:ascii="HG丸ｺﾞｼｯｸM-PRO" w:eastAsia="HG丸ｺﾞｼｯｸM-PRO" w:hAnsi="HG丸ｺﾞｼｯｸM-PRO" w:hint="eastAsia"/>
                                <w:b/>
                                <w:color w:val="FFFFFF" w:themeColor="background1"/>
                                <w:sz w:val="28"/>
                                <w:szCs w:val="28"/>
                              </w:rPr>
                              <w:t>の</w:t>
                            </w:r>
                            <w:r>
                              <w:rPr>
                                <w:rFonts w:ascii="HG丸ｺﾞｼｯｸM-PRO" w:eastAsia="HG丸ｺﾞｼｯｸM-PRO" w:hAnsi="HG丸ｺﾞｼｯｸM-PRO"/>
                                <w:b/>
                                <w:color w:val="FFFFFF" w:themeColor="background1"/>
                                <w:sz w:val="28"/>
                                <w:szCs w:val="28"/>
                              </w:rPr>
                              <w:t>解決に向け</w:t>
                            </w:r>
                            <w:r>
                              <w:rPr>
                                <w:rFonts w:ascii="HG丸ｺﾞｼｯｸM-PRO" w:eastAsia="HG丸ｺﾞｼｯｸM-PRO" w:hAnsi="HG丸ｺﾞｼｯｸM-PRO" w:hint="eastAsia"/>
                                <w:b/>
                                <w:color w:val="FFFFFF" w:themeColor="background1"/>
                                <w:sz w:val="28"/>
                                <w:szCs w:val="28"/>
                              </w:rPr>
                              <w:t>た</w:t>
                            </w:r>
                            <w:r w:rsidR="00B623D3">
                              <w:rPr>
                                <w:rFonts w:ascii="HG丸ｺﾞｼｯｸM-PRO" w:eastAsia="HG丸ｺﾞｼｯｸM-PRO" w:hAnsi="HG丸ｺﾞｼｯｸM-PRO"/>
                                <w:b/>
                                <w:color w:val="FFFFFF" w:themeColor="background1"/>
                                <w:sz w:val="28"/>
                                <w:szCs w:val="28"/>
                              </w:rPr>
                              <w:t>支援</w:t>
                            </w:r>
                            <w:r w:rsidR="00B623D3">
                              <w:rPr>
                                <w:rFonts w:ascii="HG丸ｺﾞｼｯｸM-PRO" w:eastAsia="HG丸ｺﾞｼｯｸM-PRO" w:hAnsi="HG丸ｺﾞｼｯｸM-PRO" w:hint="eastAsia"/>
                                <w:b/>
                                <w:color w:val="FFFFFF" w:themeColor="background1"/>
                                <w:sz w:val="28"/>
                                <w:szCs w:val="28"/>
                              </w:rPr>
                              <w:t>が</w:t>
                            </w:r>
                            <w:r w:rsidR="00B623D3">
                              <w:rPr>
                                <w:rFonts w:ascii="HG丸ｺﾞｼｯｸM-PRO" w:eastAsia="HG丸ｺﾞｼｯｸM-PRO" w:hAnsi="HG丸ｺﾞｼｯｸM-PRO"/>
                                <w:b/>
                                <w:color w:val="FFFFFF" w:themeColor="background1"/>
                                <w:sz w:val="28"/>
                                <w:szCs w:val="28"/>
                              </w:rPr>
                              <w:t>受けられます</w:t>
                            </w:r>
                            <w:r w:rsidR="007E7C9A">
                              <w:rPr>
                                <w:rFonts w:ascii="HG丸ｺﾞｼｯｸM-PRO" w:eastAsia="HG丸ｺﾞｼｯｸM-PRO" w:hAnsi="HG丸ｺﾞｼｯｸM-PRO" w:hint="eastAsia"/>
                                <w:b/>
                                <w:color w:val="FFFFFF" w:themeColor="background1"/>
                                <w:sz w:val="28"/>
                                <w:szCs w:val="28"/>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17E863F" id="角丸四角形 34" o:spid="_x0000_s1032" style="position:absolute;left:0;text-align:left;margin-left:-.3pt;margin-top:10.25pt;width:539.2pt;height:28.3pt;z-index:2516930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" fillcolor="red" stroked="f" strokeweight="1pt">
                <v:stroke joinstyle="miter"/>
                <v:textbox inset=",0,,0">
                  <w:txbxContent>
                    <w:p w14:paraId="41D885DA" w14:textId="77777777" w:rsidR="007E7C9A" w:rsidRPr="00852671" w:rsidRDefault="00B00F35" w:rsidP="007E7C9A">
                      <w:pPr>
                        <w:snapToGrid w:val="0"/>
                        <w:jc w:val="left"/>
                        <w:rPr>
                          <w:rFonts w:ascii="HG丸ｺﾞｼｯｸM-PRO" w:eastAsia="HG丸ｺﾞｼｯｸM-PRO" w:hAnsi="HG丸ｺﾞｼｯｸM-PRO"/>
                          <w:b/>
                          <w:color w:val="FFFFFF" w:themeColor="background1"/>
                          <w:sz w:val="28"/>
                          <w:szCs w:val="28"/>
                        </w:rPr>
                      </w:pPr>
                      <w:r>
                        <w:rPr>
                          <w:rFonts w:ascii="HG丸ｺﾞｼｯｸM-PRO" w:eastAsia="HG丸ｺﾞｼｯｸM-PRO" w:hAnsi="HG丸ｺﾞｼｯｸM-PRO" w:hint="eastAsia"/>
                          <w:b/>
                          <w:color w:val="FFFFFF" w:themeColor="background1"/>
                          <w:sz w:val="28"/>
                          <w:szCs w:val="28"/>
                        </w:rPr>
                        <w:t>生活</w:t>
                      </w:r>
                      <w:r>
                        <w:rPr>
                          <w:rFonts w:ascii="HG丸ｺﾞｼｯｸM-PRO" w:eastAsia="HG丸ｺﾞｼｯｸM-PRO" w:hAnsi="HG丸ｺﾞｼｯｸM-PRO"/>
                          <w:b/>
                          <w:color w:val="FFFFFF" w:themeColor="background1"/>
                          <w:sz w:val="28"/>
                          <w:szCs w:val="28"/>
                        </w:rPr>
                        <w:t>全般にわたるお困りごと</w:t>
                      </w:r>
                      <w:r>
                        <w:rPr>
                          <w:rFonts w:ascii="HG丸ｺﾞｼｯｸM-PRO" w:eastAsia="HG丸ｺﾞｼｯｸM-PRO" w:hAnsi="HG丸ｺﾞｼｯｸM-PRO" w:hint="eastAsia"/>
                          <w:b/>
                          <w:color w:val="FFFFFF" w:themeColor="background1"/>
                          <w:sz w:val="28"/>
                          <w:szCs w:val="28"/>
                        </w:rPr>
                        <w:t>の</w:t>
                      </w:r>
                      <w:r>
                        <w:rPr>
                          <w:rFonts w:ascii="HG丸ｺﾞｼｯｸM-PRO" w:eastAsia="HG丸ｺﾞｼｯｸM-PRO" w:hAnsi="HG丸ｺﾞｼｯｸM-PRO"/>
                          <w:b/>
                          <w:color w:val="FFFFFF" w:themeColor="background1"/>
                          <w:sz w:val="28"/>
                          <w:szCs w:val="28"/>
                        </w:rPr>
                        <w:t>解決に向け</w:t>
                      </w:r>
                      <w:r>
                        <w:rPr>
                          <w:rFonts w:ascii="HG丸ｺﾞｼｯｸM-PRO" w:eastAsia="HG丸ｺﾞｼｯｸM-PRO" w:hAnsi="HG丸ｺﾞｼｯｸM-PRO" w:hint="eastAsia"/>
                          <w:b/>
                          <w:color w:val="FFFFFF" w:themeColor="background1"/>
                          <w:sz w:val="28"/>
                          <w:szCs w:val="28"/>
                        </w:rPr>
                        <w:t>た</w:t>
                      </w:r>
                      <w:r w:rsidR="00B623D3">
                        <w:rPr>
                          <w:rFonts w:ascii="HG丸ｺﾞｼｯｸM-PRO" w:eastAsia="HG丸ｺﾞｼｯｸM-PRO" w:hAnsi="HG丸ｺﾞｼｯｸM-PRO"/>
                          <w:b/>
                          <w:color w:val="FFFFFF" w:themeColor="background1"/>
                          <w:sz w:val="28"/>
                          <w:szCs w:val="28"/>
                        </w:rPr>
                        <w:t>支援</w:t>
                      </w:r>
                      <w:r w:rsidR="00B623D3">
                        <w:rPr>
                          <w:rFonts w:ascii="HG丸ｺﾞｼｯｸM-PRO" w:eastAsia="HG丸ｺﾞｼｯｸM-PRO" w:hAnsi="HG丸ｺﾞｼｯｸM-PRO" w:hint="eastAsia"/>
                          <w:b/>
                          <w:color w:val="FFFFFF" w:themeColor="background1"/>
                          <w:sz w:val="28"/>
                          <w:szCs w:val="28"/>
                        </w:rPr>
                        <w:t>が</w:t>
                      </w:r>
                      <w:r w:rsidR="00B623D3">
                        <w:rPr>
                          <w:rFonts w:ascii="HG丸ｺﾞｼｯｸM-PRO" w:eastAsia="HG丸ｺﾞｼｯｸM-PRO" w:hAnsi="HG丸ｺﾞｼｯｸM-PRO"/>
                          <w:b/>
                          <w:color w:val="FFFFFF" w:themeColor="background1"/>
                          <w:sz w:val="28"/>
                          <w:szCs w:val="28"/>
                        </w:rPr>
                        <w:t>受けられます</w:t>
                      </w:r>
                      <w:r w:rsidR="007E7C9A">
                        <w:rPr>
                          <w:rFonts w:ascii="HG丸ｺﾞｼｯｸM-PRO" w:eastAsia="HG丸ｺﾞｼｯｸM-PRO" w:hAnsi="HG丸ｺﾞｼｯｸM-PRO" w:hint="eastAsia"/>
                          <w:b/>
                          <w:color w:val="FFFFFF" w:themeColor="background1"/>
                          <w:sz w:val="28"/>
                          <w:szCs w:val="28"/>
                        </w:rPr>
                        <w:t>。</w:t>
                      </w:r>
                    </w:p>
                  </w:txbxContent>
                </v:textbox>
                <w10:wrap anchorx="margin"/>
              </v:roundrect>
            </w:pict>
          </mc:Fallback>
        </mc:AlternateContent>
      </w:r>
    </w:p>
    <w:p w14:paraId="4866AA7D" w14:textId="77777777" w:rsidR="00BF6D62" w:rsidRDefault="00BF6D62" w:rsidP="0069547A">
      <w:pPr>
        <w:snapToGrid w:val="0"/>
        <w:ind w:firstLineChars="100" w:firstLine="200"/>
        <w:rPr>
          <w:rFonts w:ascii="HG丸ｺﾞｼｯｸM-PRO" w:eastAsia="HG丸ｺﾞｼｯｸM-PRO" w:hAnsi="HG丸ｺﾞｼｯｸM-PRO"/>
          <w:sz w:val="20"/>
          <w:szCs w:val="20"/>
        </w:rPr>
      </w:pPr>
    </w:p>
    <w:p w14:paraId="25A76497" w14:textId="03642AC4" w:rsidR="002E359B" w:rsidRDefault="002E359B" w:rsidP="0069547A">
      <w:pPr>
        <w:snapToGrid w:val="0"/>
        <w:ind w:firstLineChars="100" w:firstLine="200"/>
        <w:rPr>
          <w:rFonts w:ascii="HG丸ｺﾞｼｯｸM-PRO" w:eastAsia="HG丸ｺﾞｼｯｸM-PRO" w:hAnsi="HG丸ｺﾞｼｯｸM-PRO"/>
          <w:sz w:val="20"/>
          <w:szCs w:val="20"/>
        </w:rPr>
      </w:pPr>
    </w:p>
    <w:tbl>
      <w:tblPr>
        <w:tblStyle w:val="aa"/>
        <w:tblW w:w="0" w:type="auto"/>
        <w:tblInd w:w="137" w:type="dxa"/>
        <w:tblLook w:val="04A0" w:firstRow="1" w:lastRow="0" w:firstColumn="1" w:lastColumn="0" w:noHBand="0" w:noVBand="1"/>
      </w:tblPr>
      <w:tblGrid>
        <w:gridCol w:w="2116"/>
        <w:gridCol w:w="8489"/>
      </w:tblGrid>
      <w:tr w:rsidR="00033F08" w:rsidRPr="002260BC" w14:paraId="036BB3F2" w14:textId="77777777" w:rsidTr="00507EA8">
        <w:trPr>
          <w:trHeight w:val="323"/>
        </w:trPr>
        <w:tc>
          <w:tcPr>
            <w:tcW w:w="2116" w:type="dxa"/>
            <w:tcBorders>
              <w:top w:val="single" w:sz="12" w:space="0" w:color="auto"/>
              <w:left w:val="single" w:sz="12" w:space="0" w:color="auto"/>
            </w:tcBorders>
            <w:shd w:val="clear" w:color="auto" w:fill="FFCCFF"/>
            <w:vAlign w:val="center"/>
          </w:tcPr>
          <w:p w14:paraId="21CAACE7" w14:textId="77777777" w:rsidR="00033F08" w:rsidRPr="002260BC" w:rsidRDefault="00033F08" w:rsidP="00507EA8">
            <w:pPr>
              <w:snapToGrid w:val="0"/>
              <w:jc w:val="center"/>
              <w:rPr>
                <w:rFonts w:ascii="HG丸ｺﾞｼｯｸM-PRO" w:eastAsia="HG丸ｺﾞｼｯｸM-PRO" w:hAnsi="HG丸ｺﾞｼｯｸM-PRO"/>
                <w:sz w:val="28"/>
                <w:szCs w:val="28"/>
              </w:rPr>
            </w:pPr>
            <w:r w:rsidRPr="002260BC">
              <w:rPr>
                <w:rFonts w:ascii="HG丸ｺﾞｼｯｸM-PRO" w:eastAsia="HG丸ｺﾞｼｯｸM-PRO" w:hAnsi="HG丸ｺﾞｼｯｸM-PRO" w:hint="eastAsia"/>
                <w:sz w:val="28"/>
                <w:szCs w:val="28"/>
              </w:rPr>
              <w:t>名</w:t>
            </w:r>
            <w:r>
              <w:rPr>
                <w:rFonts w:ascii="HG丸ｺﾞｼｯｸM-PRO" w:eastAsia="HG丸ｺﾞｼｯｸM-PRO" w:hAnsi="HG丸ｺﾞｼｯｸM-PRO" w:hint="eastAsia"/>
                <w:sz w:val="28"/>
                <w:szCs w:val="28"/>
              </w:rPr>
              <w:t xml:space="preserve">　</w:t>
            </w:r>
            <w:r w:rsidRPr="002260BC">
              <w:rPr>
                <w:rFonts w:ascii="HG丸ｺﾞｼｯｸM-PRO" w:eastAsia="HG丸ｺﾞｼｯｸM-PRO" w:hAnsi="HG丸ｺﾞｼｯｸM-PRO" w:hint="eastAsia"/>
                <w:sz w:val="28"/>
                <w:szCs w:val="28"/>
              </w:rPr>
              <w:t>称</w:t>
            </w:r>
          </w:p>
        </w:tc>
        <w:tc>
          <w:tcPr>
            <w:tcW w:w="8489" w:type="dxa"/>
            <w:tcBorders>
              <w:top w:val="single" w:sz="12" w:space="0" w:color="auto"/>
              <w:right w:val="single" w:sz="12" w:space="0" w:color="auto"/>
            </w:tcBorders>
            <w:shd w:val="clear" w:color="auto" w:fill="FFFFFF" w:themeFill="background1"/>
            <w:vAlign w:val="center"/>
          </w:tcPr>
          <w:p w14:paraId="7757EEA9" w14:textId="48BD2086" w:rsidR="00033F08" w:rsidRPr="002260BC" w:rsidRDefault="00033F08" w:rsidP="00507EA8">
            <w:pPr>
              <w:snapToGrid w:val="0"/>
              <w:rPr>
                <w:rFonts w:ascii="HG丸ｺﾞｼｯｸM-PRO" w:eastAsia="HG丸ｺﾞｼｯｸM-PRO" w:hAnsi="HG丸ｺﾞｼｯｸM-PRO"/>
                <w:b/>
                <w:sz w:val="28"/>
                <w:szCs w:val="28"/>
              </w:rPr>
            </w:pPr>
            <w:r w:rsidRPr="00033F08">
              <w:rPr>
                <w:rFonts w:ascii="HG丸ｺﾞｼｯｸM-PRO" w:eastAsia="HG丸ｺﾞｼｯｸM-PRO" w:hAnsi="HG丸ｺﾞｼｯｸM-PRO" w:hint="eastAsia"/>
                <w:b/>
                <w:bCs/>
                <w:sz w:val="28"/>
                <w:szCs w:val="28"/>
              </w:rPr>
              <w:t>生活困窮者自立支援制度</w:t>
            </w:r>
          </w:p>
        </w:tc>
      </w:tr>
      <w:tr w:rsidR="00033F08" w:rsidRPr="002260BC" w14:paraId="1548FCC6" w14:textId="77777777" w:rsidTr="00507EA8">
        <w:trPr>
          <w:trHeight w:val="439"/>
        </w:trPr>
        <w:tc>
          <w:tcPr>
            <w:tcW w:w="2116" w:type="dxa"/>
            <w:tcBorders>
              <w:left w:val="single" w:sz="12" w:space="0" w:color="auto"/>
            </w:tcBorders>
            <w:shd w:val="clear" w:color="auto" w:fill="FFCCFF"/>
            <w:vAlign w:val="center"/>
          </w:tcPr>
          <w:p w14:paraId="55E309C7" w14:textId="77777777" w:rsidR="00033F08" w:rsidRPr="002260BC" w:rsidRDefault="00033F08" w:rsidP="00507EA8">
            <w:pPr>
              <w:snapToGrid w:val="0"/>
              <w:jc w:val="center"/>
              <w:rPr>
                <w:rFonts w:ascii="HG丸ｺﾞｼｯｸM-PRO" w:eastAsia="HG丸ｺﾞｼｯｸM-PRO" w:hAnsi="HG丸ｺﾞｼｯｸM-PRO"/>
                <w:sz w:val="28"/>
                <w:szCs w:val="28"/>
              </w:rPr>
            </w:pPr>
            <w:r w:rsidRPr="002260BC">
              <w:rPr>
                <w:rFonts w:ascii="HG丸ｺﾞｼｯｸM-PRO" w:eastAsia="HG丸ｺﾞｼｯｸM-PRO" w:hAnsi="HG丸ｺﾞｼｯｸM-PRO" w:hint="eastAsia"/>
                <w:sz w:val="28"/>
                <w:szCs w:val="28"/>
              </w:rPr>
              <w:t>支援の種類</w:t>
            </w:r>
          </w:p>
        </w:tc>
        <w:tc>
          <w:tcPr>
            <w:tcW w:w="8489" w:type="dxa"/>
            <w:tcBorders>
              <w:right w:val="single" w:sz="12" w:space="0" w:color="auto"/>
            </w:tcBorders>
            <w:shd w:val="clear" w:color="auto" w:fill="FFFFFF" w:themeFill="background1"/>
            <w:vAlign w:val="center"/>
          </w:tcPr>
          <w:p w14:paraId="01FB0059" w14:textId="0CB2715D" w:rsidR="00033F08" w:rsidRPr="002260BC" w:rsidRDefault="00033F08" w:rsidP="00507EA8">
            <w:pPr>
              <w:snapToGrid w:val="0"/>
              <w:rPr>
                <w:rFonts w:ascii="HG丸ｺﾞｼｯｸM-PRO" w:eastAsia="HG丸ｺﾞｼｯｸM-PRO" w:hAnsi="HG丸ｺﾞｼｯｸM-PRO"/>
                <w:sz w:val="28"/>
                <w:szCs w:val="28"/>
              </w:rPr>
            </w:pPr>
            <w:r w:rsidRPr="00033F08">
              <w:rPr>
                <w:rFonts w:ascii="HG丸ｺﾞｼｯｸM-PRO" w:eastAsia="HG丸ｺﾞｼｯｸM-PRO" w:hAnsi="HG丸ｺﾞｼｯｸM-PRO" w:hint="eastAsia"/>
                <w:sz w:val="28"/>
                <w:szCs w:val="28"/>
              </w:rPr>
              <w:t>給付、相談支援</w:t>
            </w:r>
          </w:p>
        </w:tc>
      </w:tr>
      <w:tr w:rsidR="00033F08" w:rsidRPr="00395DC9" w14:paraId="5C6E365E" w14:textId="77777777" w:rsidTr="00507EA8">
        <w:trPr>
          <w:trHeight w:val="571"/>
        </w:trPr>
        <w:tc>
          <w:tcPr>
            <w:tcW w:w="2116" w:type="dxa"/>
            <w:tcBorders>
              <w:left w:val="single" w:sz="12" w:space="0" w:color="auto"/>
            </w:tcBorders>
            <w:shd w:val="clear" w:color="auto" w:fill="FFCCFF"/>
            <w:vAlign w:val="center"/>
          </w:tcPr>
          <w:p w14:paraId="2C15F261" w14:textId="77777777" w:rsidR="00033F08" w:rsidRPr="002260BC" w:rsidRDefault="00033F08" w:rsidP="00507EA8">
            <w:pPr>
              <w:snapToGrid w:val="0"/>
              <w:jc w:val="center"/>
              <w:rPr>
                <w:rFonts w:ascii="HG丸ｺﾞｼｯｸM-PRO" w:eastAsia="HG丸ｺﾞｼｯｸM-PRO" w:hAnsi="HG丸ｺﾞｼｯｸM-PRO"/>
                <w:sz w:val="28"/>
                <w:szCs w:val="28"/>
              </w:rPr>
            </w:pPr>
            <w:r w:rsidRPr="002260BC">
              <w:rPr>
                <w:rFonts w:ascii="HG丸ｺﾞｼｯｸM-PRO" w:eastAsia="HG丸ｺﾞｼｯｸM-PRO" w:hAnsi="HG丸ｺﾞｼｯｸM-PRO" w:hint="eastAsia"/>
                <w:sz w:val="28"/>
                <w:szCs w:val="28"/>
              </w:rPr>
              <w:t>内</w:t>
            </w:r>
            <w:r>
              <w:rPr>
                <w:rFonts w:ascii="HG丸ｺﾞｼｯｸM-PRO" w:eastAsia="HG丸ｺﾞｼｯｸM-PRO" w:hAnsi="HG丸ｺﾞｼｯｸM-PRO" w:hint="eastAsia"/>
                <w:sz w:val="28"/>
                <w:szCs w:val="28"/>
              </w:rPr>
              <w:t xml:space="preserve">　</w:t>
            </w:r>
            <w:r w:rsidRPr="002260BC">
              <w:rPr>
                <w:rFonts w:ascii="HG丸ｺﾞｼｯｸM-PRO" w:eastAsia="HG丸ｺﾞｼｯｸM-PRO" w:hAnsi="HG丸ｺﾞｼｯｸM-PRO" w:hint="eastAsia"/>
                <w:sz w:val="28"/>
                <w:szCs w:val="28"/>
              </w:rPr>
              <w:t>容</w:t>
            </w:r>
          </w:p>
        </w:tc>
        <w:tc>
          <w:tcPr>
            <w:tcW w:w="8489" w:type="dxa"/>
            <w:tcBorders>
              <w:right w:val="single" w:sz="12" w:space="0" w:color="auto"/>
            </w:tcBorders>
            <w:shd w:val="clear" w:color="auto" w:fill="FFFFFF" w:themeFill="background1"/>
            <w:vAlign w:val="center"/>
          </w:tcPr>
          <w:p w14:paraId="6100316D" w14:textId="58416A49" w:rsidR="00033F08" w:rsidRPr="00380D90" w:rsidRDefault="00033F08" w:rsidP="00033F08">
            <w:pPr>
              <w:snapToGrid w:val="0"/>
              <w:rPr>
                <w:rFonts w:ascii="HG丸ｺﾞｼｯｸM-PRO" w:eastAsia="HG丸ｺﾞｼｯｸM-PRO" w:hAnsi="HG丸ｺﾞｼｯｸM-PRO"/>
                <w:bCs/>
                <w:spacing w:val="-4"/>
                <w:sz w:val="28"/>
                <w:szCs w:val="28"/>
              </w:rPr>
            </w:pPr>
            <w:r w:rsidRPr="00380D90">
              <w:rPr>
                <w:rFonts w:ascii="HG丸ｺﾞｼｯｸM-PRO" w:eastAsia="HG丸ｺﾞｼｯｸM-PRO" w:hAnsi="HG丸ｺﾞｼｯｸM-PRO" w:hint="eastAsia"/>
                <w:bCs/>
                <w:spacing w:val="-4"/>
                <w:sz w:val="28"/>
                <w:szCs w:val="28"/>
              </w:rPr>
              <w:t>経済的に困窮し、最低限度の生活を維持することができなくなるおそれのある方に対し、専門の支援員が自立に向けた支援を行います。</w:t>
            </w:r>
          </w:p>
          <w:p w14:paraId="5F7519A8" w14:textId="35A7EC4B" w:rsidR="00033F08" w:rsidRPr="00380D90" w:rsidRDefault="00033F08" w:rsidP="00033F08">
            <w:pPr>
              <w:snapToGrid w:val="0"/>
              <w:rPr>
                <w:rFonts w:ascii="HG丸ｺﾞｼｯｸM-PRO" w:eastAsia="HG丸ｺﾞｼｯｸM-PRO" w:hAnsi="HG丸ｺﾞｼｯｸM-PRO"/>
                <w:bCs/>
                <w:sz w:val="24"/>
                <w:szCs w:val="24"/>
              </w:rPr>
            </w:pPr>
            <w:r w:rsidRPr="00380D90">
              <w:rPr>
                <w:rFonts w:ascii="HG丸ｺﾞｼｯｸM-PRO" w:eastAsia="HG丸ｺﾞｼｯｸM-PRO" w:hAnsi="HG丸ｺﾞｼｯｸM-PRO" w:hint="eastAsia"/>
                <w:bCs/>
                <w:sz w:val="24"/>
                <w:szCs w:val="24"/>
              </w:rPr>
              <w:t>①　自立相談支援事業</w:t>
            </w:r>
          </w:p>
          <w:p w14:paraId="2A6633ED" w14:textId="70FC700F" w:rsidR="00033F08" w:rsidRPr="00380D90" w:rsidRDefault="00033F08" w:rsidP="00033F08">
            <w:pPr>
              <w:snapToGrid w:val="0"/>
              <w:ind w:left="240" w:hangingChars="100" w:hanging="240"/>
              <w:rPr>
                <w:rFonts w:ascii="HG丸ｺﾞｼｯｸM-PRO" w:eastAsia="HG丸ｺﾞｼｯｸM-PRO" w:hAnsi="HG丸ｺﾞｼｯｸM-PRO"/>
                <w:bCs/>
                <w:sz w:val="24"/>
                <w:szCs w:val="24"/>
              </w:rPr>
            </w:pPr>
            <w:r w:rsidRPr="00380D90">
              <w:rPr>
                <w:rFonts w:ascii="HG丸ｺﾞｼｯｸM-PRO" w:eastAsia="HG丸ｺﾞｼｯｸM-PRO" w:hAnsi="HG丸ｺﾞｼｯｸM-PRO" w:hint="eastAsia"/>
                <w:bCs/>
                <w:sz w:val="24"/>
                <w:szCs w:val="24"/>
              </w:rPr>
              <w:t xml:space="preserve">　　生活に困りごとや不安を抱えている方に対し、具体的なプランを作成し、寄り添いながら自立に向けた支援を行います。</w:t>
            </w:r>
          </w:p>
          <w:p w14:paraId="2DE2C22C" w14:textId="216FAF78" w:rsidR="00033F08" w:rsidRPr="00380D90" w:rsidRDefault="00033F08" w:rsidP="00033F08">
            <w:pPr>
              <w:snapToGrid w:val="0"/>
              <w:rPr>
                <w:rFonts w:ascii="HG丸ｺﾞｼｯｸM-PRO" w:eastAsia="HG丸ｺﾞｼｯｸM-PRO" w:hAnsi="HG丸ｺﾞｼｯｸM-PRO"/>
                <w:bCs/>
                <w:sz w:val="24"/>
                <w:szCs w:val="24"/>
              </w:rPr>
            </w:pPr>
            <w:r w:rsidRPr="00380D90">
              <w:rPr>
                <w:rFonts w:ascii="HG丸ｺﾞｼｯｸM-PRO" w:eastAsia="HG丸ｺﾞｼｯｸM-PRO" w:hAnsi="HG丸ｺﾞｼｯｸM-PRO" w:hint="eastAsia"/>
                <w:bCs/>
                <w:sz w:val="24"/>
                <w:szCs w:val="24"/>
              </w:rPr>
              <w:t>②　住宅確保給付金</w:t>
            </w:r>
          </w:p>
          <w:p w14:paraId="6F3FD8DD" w14:textId="77777777" w:rsidR="00033F08" w:rsidRPr="00380D90" w:rsidRDefault="00033F08" w:rsidP="00033F08">
            <w:pPr>
              <w:snapToGrid w:val="0"/>
              <w:ind w:left="240" w:hangingChars="100" w:hanging="240"/>
              <w:rPr>
                <w:rFonts w:ascii="HG丸ｺﾞｼｯｸM-PRO" w:eastAsia="HG丸ｺﾞｼｯｸM-PRO" w:hAnsi="HG丸ｺﾞｼｯｸM-PRO"/>
                <w:bCs/>
                <w:sz w:val="24"/>
                <w:szCs w:val="24"/>
              </w:rPr>
            </w:pPr>
            <w:r w:rsidRPr="00380D90">
              <w:rPr>
                <w:rFonts w:ascii="HG丸ｺﾞｼｯｸM-PRO" w:eastAsia="HG丸ｺﾞｼｯｸM-PRO" w:hAnsi="HG丸ｺﾞｼｯｸM-PRO" w:hint="eastAsia"/>
                <w:bCs/>
                <w:sz w:val="24"/>
                <w:szCs w:val="24"/>
              </w:rPr>
              <w:t xml:space="preserve">　　離職などにより住居を失った方等に対し、一定期間、家賃相当額を支給しつつ、就職に向けた支援を行います。</w:t>
            </w:r>
          </w:p>
          <w:p w14:paraId="7F6F900A" w14:textId="77777777" w:rsidR="00033F08" w:rsidRPr="00380D90" w:rsidRDefault="00033F08" w:rsidP="00033F08">
            <w:pPr>
              <w:snapToGrid w:val="0"/>
              <w:rPr>
                <w:rFonts w:ascii="HG丸ｺﾞｼｯｸM-PRO" w:eastAsia="HG丸ｺﾞｼｯｸM-PRO" w:hAnsi="HG丸ｺﾞｼｯｸM-PRO"/>
                <w:bCs/>
                <w:sz w:val="24"/>
                <w:szCs w:val="24"/>
              </w:rPr>
            </w:pPr>
            <w:r w:rsidRPr="00380D90">
              <w:rPr>
                <w:rFonts w:ascii="HG丸ｺﾞｼｯｸM-PRO" w:eastAsia="HG丸ｺﾞｼｯｸM-PRO" w:hAnsi="HG丸ｺﾞｼｯｸM-PRO" w:hint="eastAsia"/>
                <w:bCs/>
                <w:sz w:val="24"/>
                <w:szCs w:val="24"/>
              </w:rPr>
              <w:t>③　就労準備支援事業</w:t>
            </w:r>
          </w:p>
          <w:p w14:paraId="75F5D647" w14:textId="05D74B32" w:rsidR="00033F08" w:rsidRPr="00380D90" w:rsidRDefault="00033F08" w:rsidP="00033F08">
            <w:pPr>
              <w:snapToGrid w:val="0"/>
              <w:ind w:left="240" w:hangingChars="100" w:hanging="240"/>
              <w:rPr>
                <w:rFonts w:ascii="HG丸ｺﾞｼｯｸM-PRO" w:eastAsia="HG丸ｺﾞｼｯｸM-PRO" w:hAnsi="HG丸ｺﾞｼｯｸM-PRO"/>
                <w:bCs/>
                <w:sz w:val="24"/>
                <w:szCs w:val="24"/>
              </w:rPr>
            </w:pPr>
            <w:r w:rsidRPr="00380D90">
              <w:rPr>
                <w:rFonts w:ascii="HG丸ｺﾞｼｯｸM-PRO" w:eastAsia="HG丸ｺﾞｼｯｸM-PRO" w:hAnsi="HG丸ｺﾞｼｯｸM-PRO" w:hint="eastAsia"/>
                <w:bCs/>
                <w:sz w:val="24"/>
                <w:szCs w:val="24"/>
              </w:rPr>
              <w:t xml:space="preserve">　　直ちに就労することが困難な方に対し、一定期間、就労に向けた支援や、就労の機会の提供を行います。</w:t>
            </w:r>
          </w:p>
          <w:p w14:paraId="732A4B5D" w14:textId="6B568883" w:rsidR="00033F08" w:rsidRPr="00380D90" w:rsidRDefault="00033F08" w:rsidP="00033F08">
            <w:pPr>
              <w:snapToGrid w:val="0"/>
              <w:rPr>
                <w:rFonts w:ascii="HG丸ｺﾞｼｯｸM-PRO" w:eastAsia="HG丸ｺﾞｼｯｸM-PRO" w:hAnsi="HG丸ｺﾞｼｯｸM-PRO"/>
                <w:bCs/>
                <w:sz w:val="24"/>
                <w:szCs w:val="24"/>
              </w:rPr>
            </w:pPr>
            <w:r w:rsidRPr="00380D90">
              <w:rPr>
                <w:rFonts w:ascii="HG丸ｺﾞｼｯｸM-PRO" w:eastAsia="HG丸ｺﾞｼｯｸM-PRO" w:hAnsi="HG丸ｺﾞｼｯｸM-PRO" w:hint="eastAsia"/>
                <w:bCs/>
                <w:sz w:val="24"/>
                <w:szCs w:val="24"/>
              </w:rPr>
              <w:t>④　就労訓練事業</w:t>
            </w:r>
          </w:p>
          <w:p w14:paraId="389A2C71" w14:textId="77777777" w:rsidR="00033F08" w:rsidRPr="00380D90" w:rsidRDefault="00033F08" w:rsidP="00033F08">
            <w:pPr>
              <w:snapToGrid w:val="0"/>
              <w:ind w:left="240" w:hangingChars="100" w:hanging="240"/>
              <w:rPr>
                <w:rFonts w:ascii="HG丸ｺﾞｼｯｸM-PRO" w:eastAsia="HG丸ｺﾞｼｯｸM-PRO" w:hAnsi="HG丸ｺﾞｼｯｸM-PRO"/>
                <w:bCs/>
                <w:sz w:val="24"/>
                <w:szCs w:val="24"/>
              </w:rPr>
            </w:pPr>
            <w:r w:rsidRPr="00380D90">
              <w:rPr>
                <w:rFonts w:ascii="HG丸ｺﾞｼｯｸM-PRO" w:eastAsia="HG丸ｺﾞｼｯｸM-PRO" w:hAnsi="HG丸ｺﾞｼｯｸM-PRO" w:hint="eastAsia"/>
                <w:bCs/>
                <w:sz w:val="24"/>
                <w:szCs w:val="24"/>
              </w:rPr>
              <w:t xml:space="preserve">　　直ちに一般就労することが難しい方に対し、その方にあった作業機会を提供しながら、一般就労に向けた支援を中・長期的に行います。</w:t>
            </w:r>
          </w:p>
          <w:p w14:paraId="0DA7B60F" w14:textId="76F18659" w:rsidR="00033F08" w:rsidRPr="00380D90" w:rsidRDefault="00033F08" w:rsidP="00033F08">
            <w:pPr>
              <w:snapToGrid w:val="0"/>
              <w:rPr>
                <w:rFonts w:ascii="HG丸ｺﾞｼｯｸM-PRO" w:eastAsia="HG丸ｺﾞｼｯｸM-PRO" w:hAnsi="HG丸ｺﾞｼｯｸM-PRO"/>
                <w:bCs/>
                <w:sz w:val="24"/>
                <w:szCs w:val="24"/>
              </w:rPr>
            </w:pPr>
            <w:r w:rsidRPr="00380D90">
              <w:rPr>
                <w:rFonts w:ascii="HG丸ｺﾞｼｯｸM-PRO" w:eastAsia="HG丸ｺﾞｼｯｸM-PRO" w:hAnsi="HG丸ｺﾞｼｯｸM-PRO" w:hint="eastAsia"/>
                <w:bCs/>
                <w:sz w:val="24"/>
                <w:szCs w:val="24"/>
              </w:rPr>
              <w:t>⑤　家計改善支援事業</w:t>
            </w:r>
          </w:p>
          <w:p w14:paraId="76000A1A" w14:textId="77777777" w:rsidR="00033F08" w:rsidRPr="00380D90" w:rsidRDefault="00033F08" w:rsidP="00380D90">
            <w:pPr>
              <w:snapToGrid w:val="0"/>
              <w:ind w:left="240" w:hangingChars="100" w:hanging="240"/>
              <w:rPr>
                <w:rFonts w:ascii="HG丸ｺﾞｼｯｸM-PRO" w:eastAsia="HG丸ｺﾞｼｯｸM-PRO" w:hAnsi="HG丸ｺﾞｼｯｸM-PRO"/>
                <w:bCs/>
                <w:sz w:val="24"/>
                <w:szCs w:val="24"/>
              </w:rPr>
            </w:pPr>
            <w:r w:rsidRPr="00380D90">
              <w:rPr>
                <w:rFonts w:ascii="HG丸ｺﾞｼｯｸM-PRO" w:eastAsia="HG丸ｺﾞｼｯｸM-PRO" w:hAnsi="HG丸ｺﾞｼｯｸM-PRO" w:hint="eastAsia"/>
                <w:bCs/>
                <w:sz w:val="24"/>
                <w:szCs w:val="24"/>
              </w:rPr>
              <w:t xml:space="preserve">　　相談者が自ら家計を管理できるよう、相談支援、関係機関へのつなぎ等を行い、早期の生活再生を支援します。</w:t>
            </w:r>
          </w:p>
          <w:p w14:paraId="7A909189" w14:textId="414E16D6" w:rsidR="00033F08" w:rsidRPr="00380D90" w:rsidRDefault="00033F08" w:rsidP="00033F08">
            <w:pPr>
              <w:snapToGrid w:val="0"/>
              <w:rPr>
                <w:rFonts w:ascii="HG丸ｺﾞｼｯｸM-PRO" w:eastAsia="HG丸ｺﾞｼｯｸM-PRO" w:hAnsi="HG丸ｺﾞｼｯｸM-PRO"/>
                <w:bCs/>
                <w:sz w:val="24"/>
                <w:szCs w:val="24"/>
              </w:rPr>
            </w:pPr>
            <w:r w:rsidRPr="00380D90">
              <w:rPr>
                <w:rFonts w:ascii="HG丸ｺﾞｼｯｸM-PRO" w:eastAsia="HG丸ｺﾞｼｯｸM-PRO" w:hAnsi="HG丸ｺﾞｼｯｸM-PRO" w:hint="eastAsia"/>
                <w:bCs/>
                <w:sz w:val="24"/>
                <w:szCs w:val="24"/>
              </w:rPr>
              <w:t>⑥　学習生活支援事業</w:t>
            </w:r>
          </w:p>
          <w:p w14:paraId="172C2BFC" w14:textId="77777777" w:rsidR="00033F08" w:rsidRPr="00380D90" w:rsidRDefault="00033F08" w:rsidP="00033F08">
            <w:pPr>
              <w:snapToGrid w:val="0"/>
              <w:rPr>
                <w:rFonts w:ascii="HG丸ｺﾞｼｯｸM-PRO" w:eastAsia="HG丸ｺﾞｼｯｸM-PRO" w:hAnsi="HG丸ｺﾞｼｯｸM-PRO"/>
                <w:bCs/>
                <w:sz w:val="24"/>
                <w:szCs w:val="24"/>
              </w:rPr>
            </w:pPr>
            <w:r w:rsidRPr="00380D90">
              <w:rPr>
                <w:rFonts w:ascii="HG丸ｺﾞｼｯｸM-PRO" w:eastAsia="HG丸ｺﾞｼｯｸM-PRO" w:hAnsi="HG丸ｺﾞｼｯｸM-PRO" w:hint="eastAsia"/>
                <w:bCs/>
                <w:sz w:val="24"/>
                <w:szCs w:val="24"/>
              </w:rPr>
              <w:t xml:space="preserve">　　子どもの学習支援をはじめ、居場所づくり、進学に関する支援等、子ども</w:t>
            </w:r>
          </w:p>
          <w:p w14:paraId="14A015BA" w14:textId="131AFCB1" w:rsidR="00033F08" w:rsidRPr="00395DC9" w:rsidRDefault="00033F08" w:rsidP="00033F08">
            <w:pPr>
              <w:snapToGrid w:val="0"/>
              <w:rPr>
                <w:rFonts w:ascii="HG丸ｺﾞｼｯｸM-PRO" w:eastAsia="HG丸ｺﾞｼｯｸM-PRO" w:hAnsi="HG丸ｺﾞｼｯｸM-PRO"/>
                <w:bCs/>
                <w:sz w:val="28"/>
                <w:szCs w:val="28"/>
              </w:rPr>
            </w:pPr>
            <w:r w:rsidRPr="00380D90">
              <w:rPr>
                <w:rFonts w:ascii="HG丸ｺﾞｼｯｸM-PRO" w:eastAsia="HG丸ｺﾞｼｯｸM-PRO" w:hAnsi="HG丸ｺﾞｼｯｸM-PRO" w:hint="eastAsia"/>
                <w:bCs/>
                <w:sz w:val="24"/>
                <w:szCs w:val="24"/>
              </w:rPr>
              <w:t xml:space="preserve">　と保護者の双方に必要な支援を行います。</w:t>
            </w:r>
          </w:p>
        </w:tc>
      </w:tr>
      <w:tr w:rsidR="00033F08" w:rsidRPr="002260BC" w14:paraId="191F561F" w14:textId="77777777" w:rsidTr="00380D90">
        <w:trPr>
          <w:trHeight w:val="501"/>
        </w:trPr>
        <w:tc>
          <w:tcPr>
            <w:tcW w:w="2116" w:type="dxa"/>
            <w:tcBorders>
              <w:left w:val="single" w:sz="12" w:space="0" w:color="auto"/>
            </w:tcBorders>
            <w:shd w:val="clear" w:color="auto" w:fill="FFCCFF"/>
            <w:vAlign w:val="center"/>
          </w:tcPr>
          <w:p w14:paraId="0B289E07" w14:textId="77777777" w:rsidR="00033F08" w:rsidRPr="002260BC" w:rsidRDefault="00033F08" w:rsidP="00380D90">
            <w:pPr>
              <w:snapToGrid w:val="0"/>
              <w:spacing w:line="300" w:lineRule="exact"/>
              <w:jc w:val="center"/>
              <w:rPr>
                <w:rFonts w:ascii="HG丸ｺﾞｼｯｸM-PRO" w:eastAsia="HG丸ｺﾞｼｯｸM-PRO" w:hAnsi="HG丸ｺﾞｼｯｸM-PRO"/>
                <w:sz w:val="28"/>
                <w:szCs w:val="28"/>
              </w:rPr>
            </w:pPr>
            <w:r w:rsidRPr="002260BC">
              <w:rPr>
                <w:rFonts w:ascii="HG丸ｺﾞｼｯｸM-PRO" w:eastAsia="HG丸ｺﾞｼｯｸM-PRO" w:hAnsi="HG丸ｺﾞｼｯｸM-PRO" w:hint="eastAsia"/>
                <w:sz w:val="28"/>
                <w:szCs w:val="28"/>
              </w:rPr>
              <w:t>対象者</w:t>
            </w:r>
          </w:p>
        </w:tc>
        <w:tc>
          <w:tcPr>
            <w:tcW w:w="8489" w:type="dxa"/>
            <w:tcBorders>
              <w:right w:val="single" w:sz="12" w:space="0" w:color="auto"/>
            </w:tcBorders>
            <w:shd w:val="clear" w:color="auto" w:fill="FFFFFF" w:themeFill="background1"/>
            <w:vAlign w:val="center"/>
          </w:tcPr>
          <w:p w14:paraId="304318E8" w14:textId="49B5EA43" w:rsidR="00033F08" w:rsidRPr="002260BC" w:rsidRDefault="00380D90" w:rsidP="00380D90">
            <w:pPr>
              <w:snapToGrid w:val="0"/>
              <w:spacing w:line="300" w:lineRule="exact"/>
              <w:ind w:leftChars="42" w:left="88"/>
              <w:rPr>
                <w:rFonts w:ascii="HG丸ｺﾞｼｯｸM-PRO" w:eastAsia="HG丸ｺﾞｼｯｸM-PRO" w:hAnsi="HG丸ｺﾞｼｯｸM-PRO"/>
                <w:sz w:val="28"/>
                <w:szCs w:val="28"/>
              </w:rPr>
            </w:pPr>
            <w:r w:rsidRPr="00380D90">
              <w:rPr>
                <w:rFonts w:ascii="HG丸ｺﾞｼｯｸM-PRO" w:eastAsia="HG丸ｺﾞｼｯｸM-PRO" w:hAnsi="HG丸ｺﾞｼｯｸM-PRO" w:hint="eastAsia"/>
                <w:sz w:val="28"/>
                <w:szCs w:val="28"/>
              </w:rPr>
              <w:t>上記①～⑥の支援を必要とする方</w:t>
            </w:r>
          </w:p>
        </w:tc>
      </w:tr>
      <w:tr w:rsidR="00033F08" w:rsidRPr="002260BC" w14:paraId="79F01701" w14:textId="77777777" w:rsidTr="00380D90">
        <w:trPr>
          <w:trHeight w:val="44"/>
        </w:trPr>
        <w:tc>
          <w:tcPr>
            <w:tcW w:w="2116" w:type="dxa"/>
            <w:tcBorders>
              <w:left w:val="single" w:sz="12" w:space="0" w:color="auto"/>
              <w:bottom w:val="single" w:sz="12" w:space="0" w:color="auto"/>
            </w:tcBorders>
            <w:shd w:val="clear" w:color="auto" w:fill="FFCCFF"/>
            <w:vAlign w:val="center"/>
          </w:tcPr>
          <w:p w14:paraId="6237B4EF" w14:textId="77777777" w:rsidR="00033F08" w:rsidRPr="002260BC" w:rsidRDefault="00033F08" w:rsidP="00380D90">
            <w:pPr>
              <w:snapToGrid w:val="0"/>
              <w:spacing w:line="300" w:lineRule="exact"/>
              <w:jc w:val="center"/>
              <w:rPr>
                <w:rFonts w:ascii="HG丸ｺﾞｼｯｸM-PRO" w:eastAsia="HG丸ｺﾞｼｯｸM-PRO" w:hAnsi="HG丸ｺﾞｼｯｸM-PRO"/>
                <w:sz w:val="28"/>
                <w:szCs w:val="28"/>
              </w:rPr>
            </w:pPr>
            <w:r w:rsidRPr="002260BC">
              <w:rPr>
                <w:rFonts w:ascii="HG丸ｺﾞｼｯｸM-PRO" w:eastAsia="HG丸ｺﾞｼｯｸM-PRO" w:hAnsi="HG丸ｺﾞｼｯｸM-PRO" w:hint="eastAsia"/>
                <w:sz w:val="28"/>
                <w:szCs w:val="28"/>
              </w:rPr>
              <w:t>相談窓口、</w:t>
            </w:r>
          </w:p>
          <w:p w14:paraId="0E250E38" w14:textId="77777777" w:rsidR="00033F08" w:rsidRPr="002260BC" w:rsidRDefault="00033F08" w:rsidP="00380D90">
            <w:pPr>
              <w:snapToGrid w:val="0"/>
              <w:spacing w:line="300" w:lineRule="exact"/>
              <w:jc w:val="center"/>
              <w:rPr>
                <w:rFonts w:ascii="HG丸ｺﾞｼｯｸM-PRO" w:eastAsia="HG丸ｺﾞｼｯｸM-PRO" w:hAnsi="HG丸ｺﾞｼｯｸM-PRO"/>
                <w:sz w:val="28"/>
                <w:szCs w:val="28"/>
              </w:rPr>
            </w:pPr>
            <w:r w:rsidRPr="002260BC">
              <w:rPr>
                <w:rFonts w:ascii="HG丸ｺﾞｼｯｸM-PRO" w:eastAsia="HG丸ｺﾞｼｯｸM-PRO" w:hAnsi="HG丸ｺﾞｼｯｸM-PRO" w:hint="eastAsia"/>
                <w:sz w:val="28"/>
                <w:szCs w:val="28"/>
              </w:rPr>
              <w:t>問い合わせ先</w:t>
            </w:r>
          </w:p>
        </w:tc>
        <w:tc>
          <w:tcPr>
            <w:tcW w:w="8489" w:type="dxa"/>
            <w:tcBorders>
              <w:bottom w:val="single" w:sz="12" w:space="0" w:color="auto"/>
              <w:right w:val="single" w:sz="12" w:space="0" w:color="auto"/>
            </w:tcBorders>
            <w:shd w:val="clear" w:color="auto" w:fill="FFFFFF" w:themeFill="background1"/>
            <w:vAlign w:val="center"/>
          </w:tcPr>
          <w:p w14:paraId="3E9F2235" w14:textId="1C074EC4" w:rsidR="00033F08" w:rsidRPr="002260BC" w:rsidRDefault="00CA09AE" w:rsidP="00380D90">
            <w:pPr>
              <w:snapToGrid w:val="0"/>
              <w:spacing w:line="300" w:lineRule="exact"/>
              <w:rPr>
                <w:rFonts w:ascii="HG丸ｺﾞｼｯｸM-PRO" w:eastAsia="HG丸ｺﾞｼｯｸM-PRO" w:hAnsi="HG丸ｺﾞｼｯｸM-PRO"/>
                <w:sz w:val="28"/>
                <w:szCs w:val="28"/>
              </w:rPr>
            </w:pPr>
            <w:r w:rsidRPr="00CA09AE">
              <w:rPr>
                <w:rFonts w:ascii="HG丸ｺﾞｼｯｸM-PRO" w:eastAsia="HG丸ｺﾞｼｯｸM-PRO" w:hAnsi="HG丸ｺﾞｼｯｸM-PRO" w:hint="eastAsia"/>
                <w:sz w:val="28"/>
                <w:szCs w:val="28"/>
              </w:rPr>
              <w:t>各市町村の社会福祉協議会等の</w:t>
            </w:r>
            <w:r w:rsidRPr="00CA09AE">
              <w:rPr>
                <w:rFonts w:ascii="HG丸ｺﾞｼｯｸM-PRO" w:eastAsia="HG丸ｺﾞｼｯｸM-PRO" w:hAnsi="HG丸ｺﾞｼｯｸM-PRO"/>
                <w:sz w:val="28"/>
                <w:szCs w:val="28"/>
              </w:rPr>
              <w:t>自立相談支援機関</w:t>
            </w:r>
          </w:p>
        </w:tc>
      </w:tr>
    </w:tbl>
    <w:p w14:paraId="07F6A16D" w14:textId="0F7B4C1A" w:rsidR="00BF6D62" w:rsidRDefault="00BF6D62" w:rsidP="00EB1BBD">
      <w:pPr>
        <w:snapToGrid w:val="0"/>
        <w:rPr>
          <w:rFonts w:ascii="HG丸ｺﾞｼｯｸM-PRO" w:eastAsia="HG丸ｺﾞｼｯｸM-PRO" w:hAnsi="HG丸ｺﾞｼｯｸM-PRO"/>
          <w:sz w:val="20"/>
          <w:szCs w:val="20"/>
        </w:rPr>
      </w:pPr>
    </w:p>
    <w:p w14:paraId="68626708" w14:textId="59B21474" w:rsidR="000F7FFC" w:rsidRDefault="000F7FFC" w:rsidP="0069547A">
      <w:pPr>
        <w:snapToGrid w:val="0"/>
        <w:ind w:firstLineChars="100" w:firstLine="280"/>
        <w:rPr>
          <w:rFonts w:ascii="HG丸ｺﾞｼｯｸM-PRO" w:eastAsia="HG丸ｺﾞｼｯｸM-PRO" w:hAnsi="HG丸ｺﾞｼｯｸM-PRO"/>
          <w:sz w:val="20"/>
          <w:szCs w:val="20"/>
        </w:rPr>
      </w:pPr>
      <w:r w:rsidRPr="00B623D3">
        <w:rPr>
          <w:rFonts w:ascii="ＭＳ ゴシック" w:eastAsia="ＭＳ ゴシック" w:hAnsi="ＭＳ ゴシック" w:hint="eastAsia"/>
          <w:noProof/>
          <w:sz w:val="28"/>
          <w:szCs w:val="28"/>
        </w:rPr>
        <mc:AlternateContent>
          <mc:Choice Requires="wps">
            <w:drawing>
              <wp:anchor distT="0" distB="0" distL="114300" distR="114300" simplePos="0" relativeHeight="251698176" behindDoc="0" locked="0" layoutInCell="1" allowOverlap="1" wp14:anchorId="6B4A2560" wp14:editId="1FC79A35">
                <wp:simplePos x="0" y="0"/>
                <wp:positionH relativeFrom="column">
                  <wp:align>left</wp:align>
                </wp:positionH>
                <wp:positionV relativeFrom="paragraph">
                  <wp:posOffset>-69215</wp:posOffset>
                </wp:positionV>
                <wp:extent cx="6847840" cy="359410"/>
                <wp:effectExtent l="0" t="0" r="0" b="2540"/>
                <wp:wrapNone/>
                <wp:docPr id="38" name="角丸四角形 38"/>
                <wp:cNvGraphicFramePr/>
                <a:graphic xmlns:a="http://schemas.openxmlformats.org/drawingml/2006/main">
                  <a:graphicData uri="http://schemas.microsoft.com/office/word/2010/wordprocessingShape">
                    <wps:wsp>
                      <wps:cNvSpPr/>
                      <wps:spPr>
                        <a:xfrm>
                          <a:off x="0" y="0"/>
                          <a:ext cx="6847840" cy="359410"/>
                        </a:xfrm>
                        <a:prstGeom prst="roundRect">
                          <a:avLst/>
                        </a:prstGeom>
                        <a:solidFill>
                          <a:srgbClr val="FF0000"/>
                        </a:solidFill>
                        <a:ln w="12700" cap="flat" cmpd="sng" algn="ctr">
                          <a:noFill/>
                          <a:prstDash val="solid"/>
                          <a:miter lim="800000"/>
                        </a:ln>
                        <a:effectLst/>
                      </wps:spPr>
                      <wps:txbx>
                        <w:txbxContent>
                          <w:p w14:paraId="0652D441" w14:textId="77777777" w:rsidR="00B623D3" w:rsidRPr="00852671" w:rsidRDefault="00B623D3" w:rsidP="00B623D3">
                            <w:pPr>
                              <w:snapToGrid w:val="0"/>
                              <w:jc w:val="left"/>
                              <w:rPr>
                                <w:rFonts w:ascii="HG丸ｺﾞｼｯｸM-PRO" w:eastAsia="HG丸ｺﾞｼｯｸM-PRO" w:hAnsi="HG丸ｺﾞｼｯｸM-PRO"/>
                                <w:b/>
                                <w:color w:val="FFFFFF" w:themeColor="background1"/>
                                <w:sz w:val="28"/>
                                <w:szCs w:val="28"/>
                              </w:rPr>
                            </w:pPr>
                            <w:r>
                              <w:rPr>
                                <w:rFonts w:ascii="HG丸ｺﾞｼｯｸM-PRO" w:eastAsia="HG丸ｺﾞｼｯｸM-PRO" w:hAnsi="HG丸ｺﾞｼｯｸM-PRO" w:hint="eastAsia"/>
                                <w:b/>
                                <w:color w:val="FFFFFF" w:themeColor="background1"/>
                                <w:sz w:val="28"/>
                                <w:szCs w:val="28"/>
                              </w:rPr>
                              <w:t>生活費などの資金</w:t>
                            </w:r>
                            <w:r>
                              <w:rPr>
                                <w:rFonts w:ascii="HG丸ｺﾞｼｯｸM-PRO" w:eastAsia="HG丸ｺﾞｼｯｸM-PRO" w:hAnsi="HG丸ｺﾞｼｯｸM-PRO"/>
                                <w:b/>
                                <w:color w:val="FFFFFF" w:themeColor="background1"/>
                                <w:sz w:val="28"/>
                                <w:szCs w:val="28"/>
                              </w:rPr>
                              <w:t>の貸付や支援を</w:t>
                            </w:r>
                            <w:r>
                              <w:rPr>
                                <w:rFonts w:ascii="HG丸ｺﾞｼｯｸM-PRO" w:eastAsia="HG丸ｺﾞｼｯｸM-PRO" w:hAnsi="HG丸ｺﾞｼｯｸM-PRO" w:hint="eastAsia"/>
                                <w:b/>
                                <w:color w:val="FFFFFF" w:themeColor="background1"/>
                                <w:sz w:val="28"/>
                                <w:szCs w:val="28"/>
                              </w:rPr>
                              <w:t>受けられます。</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4A2560" id="角丸四角形 38" o:spid="_x0000_s1033" style="position:absolute;left:0;text-align:left;margin-left:0;margin-top:-5.45pt;width:539.2pt;height:28.3pt;z-index:25169817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" fillcolor="red" stroked="f" strokeweight="1pt">
                <v:stroke joinstyle="miter"/>
                <v:textbox inset=",0,,0">
                  <w:txbxContent>
                    <w:p w14:paraId="0652D441" w14:textId="77777777" w:rsidR="00B623D3" w:rsidRPr="00852671" w:rsidRDefault="00B623D3" w:rsidP="00B623D3">
                      <w:pPr>
                        <w:snapToGrid w:val="0"/>
                        <w:jc w:val="left"/>
                        <w:rPr>
                          <w:rFonts w:ascii="HG丸ｺﾞｼｯｸM-PRO" w:eastAsia="HG丸ｺﾞｼｯｸM-PRO" w:hAnsi="HG丸ｺﾞｼｯｸM-PRO"/>
                          <w:b/>
                          <w:color w:val="FFFFFF" w:themeColor="background1"/>
                          <w:sz w:val="28"/>
                          <w:szCs w:val="28"/>
                        </w:rPr>
                      </w:pPr>
                      <w:r>
                        <w:rPr>
                          <w:rFonts w:ascii="HG丸ｺﾞｼｯｸM-PRO" w:eastAsia="HG丸ｺﾞｼｯｸM-PRO" w:hAnsi="HG丸ｺﾞｼｯｸM-PRO" w:hint="eastAsia"/>
                          <w:b/>
                          <w:color w:val="FFFFFF" w:themeColor="background1"/>
                          <w:sz w:val="28"/>
                          <w:szCs w:val="28"/>
                        </w:rPr>
                        <w:t>生活費などの資金</w:t>
                      </w:r>
                      <w:r>
                        <w:rPr>
                          <w:rFonts w:ascii="HG丸ｺﾞｼｯｸM-PRO" w:eastAsia="HG丸ｺﾞｼｯｸM-PRO" w:hAnsi="HG丸ｺﾞｼｯｸM-PRO"/>
                          <w:b/>
                          <w:color w:val="FFFFFF" w:themeColor="background1"/>
                          <w:sz w:val="28"/>
                          <w:szCs w:val="28"/>
                        </w:rPr>
                        <w:t>の貸付や支援を</w:t>
                      </w:r>
                      <w:r>
                        <w:rPr>
                          <w:rFonts w:ascii="HG丸ｺﾞｼｯｸM-PRO" w:eastAsia="HG丸ｺﾞｼｯｸM-PRO" w:hAnsi="HG丸ｺﾞｼｯｸM-PRO" w:hint="eastAsia"/>
                          <w:b/>
                          <w:color w:val="FFFFFF" w:themeColor="background1"/>
                          <w:sz w:val="28"/>
                          <w:szCs w:val="28"/>
                        </w:rPr>
                        <w:t>受けられます。</w:t>
                      </w:r>
                    </w:p>
                  </w:txbxContent>
                </v:textbox>
              </v:roundrect>
            </w:pict>
          </mc:Fallback>
        </mc:AlternateContent>
      </w:r>
    </w:p>
    <w:p w14:paraId="119F8BB4" w14:textId="77777777" w:rsidR="000F7FFC" w:rsidRDefault="000F7FFC" w:rsidP="0069547A">
      <w:pPr>
        <w:snapToGrid w:val="0"/>
        <w:ind w:firstLineChars="100" w:firstLine="200"/>
        <w:rPr>
          <w:rFonts w:ascii="HG丸ｺﾞｼｯｸM-PRO" w:eastAsia="HG丸ｺﾞｼｯｸM-PRO" w:hAnsi="HG丸ｺﾞｼｯｸM-PRO"/>
          <w:sz w:val="20"/>
          <w:szCs w:val="20"/>
        </w:rPr>
      </w:pPr>
    </w:p>
    <w:tbl>
      <w:tblPr>
        <w:tblStyle w:val="aa"/>
        <w:tblW w:w="0" w:type="auto"/>
        <w:tblInd w:w="137" w:type="dxa"/>
        <w:tblLook w:val="04A0" w:firstRow="1" w:lastRow="0" w:firstColumn="1" w:lastColumn="0" w:noHBand="0" w:noVBand="1"/>
      </w:tblPr>
      <w:tblGrid>
        <w:gridCol w:w="2116"/>
        <w:gridCol w:w="8489"/>
      </w:tblGrid>
      <w:tr w:rsidR="000F7FFC" w:rsidRPr="002260BC" w14:paraId="5AE02464" w14:textId="77777777" w:rsidTr="00445069">
        <w:trPr>
          <w:trHeight w:val="323"/>
        </w:trPr>
        <w:tc>
          <w:tcPr>
            <w:tcW w:w="2116" w:type="dxa"/>
            <w:tcBorders>
              <w:top w:val="single" w:sz="12" w:space="0" w:color="auto"/>
              <w:left w:val="single" w:sz="12" w:space="0" w:color="auto"/>
            </w:tcBorders>
            <w:shd w:val="clear" w:color="auto" w:fill="FFCCFF"/>
            <w:vAlign w:val="center"/>
          </w:tcPr>
          <w:p w14:paraId="6801AA0C" w14:textId="77777777" w:rsidR="000F7FFC" w:rsidRPr="002260BC" w:rsidRDefault="000F7FFC" w:rsidP="00445069">
            <w:pPr>
              <w:snapToGrid w:val="0"/>
              <w:jc w:val="center"/>
              <w:rPr>
                <w:rFonts w:ascii="HG丸ｺﾞｼｯｸM-PRO" w:eastAsia="HG丸ｺﾞｼｯｸM-PRO" w:hAnsi="HG丸ｺﾞｼｯｸM-PRO"/>
                <w:sz w:val="28"/>
                <w:szCs w:val="28"/>
              </w:rPr>
            </w:pPr>
            <w:r w:rsidRPr="002260BC">
              <w:rPr>
                <w:rFonts w:ascii="HG丸ｺﾞｼｯｸM-PRO" w:eastAsia="HG丸ｺﾞｼｯｸM-PRO" w:hAnsi="HG丸ｺﾞｼｯｸM-PRO" w:hint="eastAsia"/>
                <w:sz w:val="28"/>
                <w:szCs w:val="28"/>
              </w:rPr>
              <w:t>名</w:t>
            </w:r>
            <w:r>
              <w:rPr>
                <w:rFonts w:ascii="HG丸ｺﾞｼｯｸM-PRO" w:eastAsia="HG丸ｺﾞｼｯｸM-PRO" w:hAnsi="HG丸ｺﾞｼｯｸM-PRO" w:hint="eastAsia"/>
                <w:sz w:val="28"/>
                <w:szCs w:val="28"/>
              </w:rPr>
              <w:t xml:space="preserve">　</w:t>
            </w:r>
            <w:r w:rsidRPr="002260BC">
              <w:rPr>
                <w:rFonts w:ascii="HG丸ｺﾞｼｯｸM-PRO" w:eastAsia="HG丸ｺﾞｼｯｸM-PRO" w:hAnsi="HG丸ｺﾞｼｯｸM-PRO" w:hint="eastAsia"/>
                <w:sz w:val="28"/>
                <w:szCs w:val="28"/>
              </w:rPr>
              <w:t>称</w:t>
            </w:r>
          </w:p>
        </w:tc>
        <w:tc>
          <w:tcPr>
            <w:tcW w:w="8489" w:type="dxa"/>
            <w:tcBorders>
              <w:top w:val="single" w:sz="12" w:space="0" w:color="auto"/>
              <w:right w:val="single" w:sz="12" w:space="0" w:color="auto"/>
            </w:tcBorders>
            <w:shd w:val="clear" w:color="auto" w:fill="FFFFFF" w:themeFill="background1"/>
            <w:vAlign w:val="center"/>
          </w:tcPr>
          <w:p w14:paraId="22E589B2" w14:textId="247612BA" w:rsidR="000F7FFC" w:rsidRPr="002260BC" w:rsidRDefault="000F7FFC" w:rsidP="00445069">
            <w:pPr>
              <w:snapToGrid w:val="0"/>
              <w:rPr>
                <w:rFonts w:ascii="HG丸ｺﾞｼｯｸM-PRO" w:eastAsia="HG丸ｺﾞｼｯｸM-PRO" w:hAnsi="HG丸ｺﾞｼｯｸM-PRO"/>
                <w:b/>
                <w:sz w:val="28"/>
                <w:szCs w:val="28"/>
              </w:rPr>
            </w:pPr>
            <w:r w:rsidRPr="002D575B">
              <w:rPr>
                <w:rFonts w:ascii="HG丸ｺﾞｼｯｸM-PRO" w:eastAsia="HG丸ｺﾞｼｯｸM-PRO" w:hAnsi="HG丸ｺﾞｼｯｸM-PRO" w:hint="eastAsia"/>
                <w:b/>
                <w:bCs/>
                <w:sz w:val="28"/>
                <w:szCs w:val="28"/>
              </w:rPr>
              <w:t>災害援護資金</w:t>
            </w:r>
          </w:p>
        </w:tc>
      </w:tr>
      <w:tr w:rsidR="000F7FFC" w:rsidRPr="002260BC" w14:paraId="6542F346" w14:textId="77777777" w:rsidTr="00445069">
        <w:trPr>
          <w:trHeight w:val="439"/>
        </w:trPr>
        <w:tc>
          <w:tcPr>
            <w:tcW w:w="2116" w:type="dxa"/>
            <w:tcBorders>
              <w:left w:val="single" w:sz="12" w:space="0" w:color="auto"/>
            </w:tcBorders>
            <w:shd w:val="clear" w:color="auto" w:fill="FFCCFF"/>
            <w:vAlign w:val="center"/>
          </w:tcPr>
          <w:p w14:paraId="63E0E90B" w14:textId="77777777" w:rsidR="000F7FFC" w:rsidRPr="002260BC" w:rsidRDefault="000F7FFC" w:rsidP="00445069">
            <w:pPr>
              <w:snapToGrid w:val="0"/>
              <w:jc w:val="center"/>
              <w:rPr>
                <w:rFonts w:ascii="HG丸ｺﾞｼｯｸM-PRO" w:eastAsia="HG丸ｺﾞｼｯｸM-PRO" w:hAnsi="HG丸ｺﾞｼｯｸM-PRO"/>
                <w:sz w:val="28"/>
                <w:szCs w:val="28"/>
              </w:rPr>
            </w:pPr>
            <w:r w:rsidRPr="002260BC">
              <w:rPr>
                <w:rFonts w:ascii="HG丸ｺﾞｼｯｸM-PRO" w:eastAsia="HG丸ｺﾞｼｯｸM-PRO" w:hAnsi="HG丸ｺﾞｼｯｸM-PRO" w:hint="eastAsia"/>
                <w:sz w:val="28"/>
                <w:szCs w:val="28"/>
              </w:rPr>
              <w:t>支援の種類</w:t>
            </w:r>
          </w:p>
        </w:tc>
        <w:tc>
          <w:tcPr>
            <w:tcW w:w="8489" w:type="dxa"/>
            <w:tcBorders>
              <w:right w:val="single" w:sz="12" w:space="0" w:color="auto"/>
            </w:tcBorders>
            <w:shd w:val="clear" w:color="auto" w:fill="FFFFFF" w:themeFill="background1"/>
            <w:vAlign w:val="center"/>
          </w:tcPr>
          <w:p w14:paraId="4659273C" w14:textId="6FC915ED" w:rsidR="000F7FFC" w:rsidRPr="002260BC" w:rsidRDefault="000F7FFC" w:rsidP="00445069">
            <w:pPr>
              <w:snapToGrid w:val="0"/>
              <w:rPr>
                <w:rFonts w:ascii="HG丸ｺﾞｼｯｸM-PRO" w:eastAsia="HG丸ｺﾞｼｯｸM-PRO" w:hAnsi="HG丸ｺﾞｼｯｸM-PRO"/>
                <w:sz w:val="28"/>
                <w:szCs w:val="28"/>
              </w:rPr>
            </w:pPr>
            <w:r w:rsidRPr="002D575B">
              <w:rPr>
                <w:rFonts w:ascii="HG丸ｺﾞｼｯｸM-PRO" w:eastAsia="HG丸ｺﾞｼｯｸM-PRO" w:hAnsi="HG丸ｺﾞｼｯｸM-PRO" w:hint="eastAsia"/>
                <w:sz w:val="28"/>
                <w:szCs w:val="28"/>
              </w:rPr>
              <w:t>貸付（融資）</w:t>
            </w:r>
          </w:p>
        </w:tc>
      </w:tr>
      <w:tr w:rsidR="000F7FFC" w:rsidRPr="00395DC9" w14:paraId="612C9420" w14:textId="77777777" w:rsidTr="00445069">
        <w:trPr>
          <w:trHeight w:val="571"/>
        </w:trPr>
        <w:tc>
          <w:tcPr>
            <w:tcW w:w="2116" w:type="dxa"/>
            <w:tcBorders>
              <w:left w:val="single" w:sz="12" w:space="0" w:color="auto"/>
            </w:tcBorders>
            <w:shd w:val="clear" w:color="auto" w:fill="FFCCFF"/>
            <w:vAlign w:val="center"/>
          </w:tcPr>
          <w:p w14:paraId="547BB366" w14:textId="77777777" w:rsidR="000F7FFC" w:rsidRPr="002260BC" w:rsidRDefault="000F7FFC" w:rsidP="00445069">
            <w:pPr>
              <w:snapToGrid w:val="0"/>
              <w:jc w:val="center"/>
              <w:rPr>
                <w:rFonts w:ascii="HG丸ｺﾞｼｯｸM-PRO" w:eastAsia="HG丸ｺﾞｼｯｸM-PRO" w:hAnsi="HG丸ｺﾞｼｯｸM-PRO"/>
                <w:sz w:val="28"/>
                <w:szCs w:val="28"/>
              </w:rPr>
            </w:pPr>
            <w:r w:rsidRPr="002260BC">
              <w:rPr>
                <w:rFonts w:ascii="HG丸ｺﾞｼｯｸM-PRO" w:eastAsia="HG丸ｺﾞｼｯｸM-PRO" w:hAnsi="HG丸ｺﾞｼｯｸM-PRO" w:hint="eastAsia"/>
                <w:sz w:val="28"/>
                <w:szCs w:val="28"/>
              </w:rPr>
              <w:t>内</w:t>
            </w:r>
            <w:r>
              <w:rPr>
                <w:rFonts w:ascii="HG丸ｺﾞｼｯｸM-PRO" w:eastAsia="HG丸ｺﾞｼｯｸM-PRO" w:hAnsi="HG丸ｺﾞｼｯｸM-PRO" w:hint="eastAsia"/>
                <w:sz w:val="28"/>
                <w:szCs w:val="28"/>
              </w:rPr>
              <w:t xml:space="preserve">　</w:t>
            </w:r>
            <w:r w:rsidRPr="002260BC">
              <w:rPr>
                <w:rFonts w:ascii="HG丸ｺﾞｼｯｸM-PRO" w:eastAsia="HG丸ｺﾞｼｯｸM-PRO" w:hAnsi="HG丸ｺﾞｼｯｸM-PRO" w:hint="eastAsia"/>
                <w:sz w:val="28"/>
                <w:szCs w:val="28"/>
              </w:rPr>
              <w:t>容</w:t>
            </w:r>
          </w:p>
        </w:tc>
        <w:tc>
          <w:tcPr>
            <w:tcW w:w="8489" w:type="dxa"/>
            <w:tcBorders>
              <w:right w:val="single" w:sz="12" w:space="0" w:color="auto"/>
            </w:tcBorders>
            <w:shd w:val="clear" w:color="auto" w:fill="FFFFFF" w:themeFill="background1"/>
            <w:vAlign w:val="center"/>
          </w:tcPr>
          <w:p w14:paraId="289E2A45" w14:textId="1FE12100" w:rsidR="000F7FFC" w:rsidRPr="002D575B" w:rsidRDefault="000F7FFC" w:rsidP="00445069">
            <w:pPr>
              <w:snapToGrid w:val="0"/>
              <w:rPr>
                <w:rFonts w:ascii="HG丸ｺﾞｼｯｸM-PRO" w:eastAsia="HG丸ｺﾞｼｯｸM-PRO" w:hAnsi="HG丸ｺﾞｼｯｸM-PRO"/>
                <w:bCs/>
                <w:sz w:val="28"/>
                <w:szCs w:val="28"/>
              </w:rPr>
            </w:pPr>
            <w:r>
              <w:rPr>
                <w:rFonts w:ascii="HG丸ｺﾞｼｯｸM-PRO" w:eastAsia="HG丸ｺﾞｼｯｸM-PRO" w:hAnsi="HG丸ｺﾞｼｯｸM-PRO" w:hint="eastAsia"/>
                <w:bCs/>
                <w:sz w:val="28"/>
                <w:szCs w:val="28"/>
              </w:rPr>
              <w:t>災害</w:t>
            </w:r>
            <w:r w:rsidRPr="002D575B">
              <w:rPr>
                <w:rFonts w:ascii="HG丸ｺﾞｼｯｸM-PRO" w:eastAsia="HG丸ｺﾞｼｯｸM-PRO" w:hAnsi="HG丸ｺﾞｼｯｸM-PRO" w:hint="eastAsia"/>
                <w:bCs/>
                <w:sz w:val="28"/>
                <w:szCs w:val="28"/>
              </w:rPr>
              <w:t>により住居や家屋に被害を受けたり、世帯主が重傷を負った場合、一定所得以下の世帯の方は、限度額の範囲内で無利子又は低利子で生活資金等を借り入れることができます。</w:t>
            </w:r>
          </w:p>
          <w:p w14:paraId="56C86737" w14:textId="6CC8C488" w:rsidR="000F7FFC" w:rsidRPr="00395DC9" w:rsidRDefault="000F7FFC" w:rsidP="00445069">
            <w:pPr>
              <w:snapToGrid w:val="0"/>
              <w:rPr>
                <w:rFonts w:ascii="HG丸ｺﾞｼｯｸM-PRO" w:eastAsia="HG丸ｺﾞｼｯｸM-PRO" w:hAnsi="HG丸ｺﾞｼｯｸM-PRO"/>
                <w:bCs/>
                <w:sz w:val="28"/>
                <w:szCs w:val="28"/>
              </w:rPr>
            </w:pPr>
            <w:r w:rsidRPr="002D575B">
              <w:rPr>
                <w:rFonts w:ascii="HG丸ｺﾞｼｯｸM-PRO" w:eastAsia="HG丸ｺﾞｼｯｸM-PRO" w:hAnsi="HG丸ｺﾞｼｯｸM-PRO" w:hint="eastAsia"/>
                <w:bCs/>
                <w:sz w:val="28"/>
                <w:szCs w:val="28"/>
              </w:rPr>
              <w:t>※貸付限度額については、負債の有無や被災の程度等により異なりますので、詳しくは各市町村の地域福祉担当課にご確認ください。</w:t>
            </w:r>
          </w:p>
        </w:tc>
      </w:tr>
      <w:tr w:rsidR="000F7FFC" w:rsidRPr="002260BC" w14:paraId="2732388B" w14:textId="77777777" w:rsidTr="00445069">
        <w:trPr>
          <w:trHeight w:val="415"/>
        </w:trPr>
        <w:tc>
          <w:tcPr>
            <w:tcW w:w="2116" w:type="dxa"/>
            <w:tcBorders>
              <w:left w:val="single" w:sz="12" w:space="0" w:color="auto"/>
            </w:tcBorders>
            <w:shd w:val="clear" w:color="auto" w:fill="FFCCFF"/>
            <w:vAlign w:val="center"/>
          </w:tcPr>
          <w:p w14:paraId="063B8617" w14:textId="77777777" w:rsidR="000F7FFC" w:rsidRPr="002260BC" w:rsidRDefault="000F7FFC" w:rsidP="00445069">
            <w:pPr>
              <w:snapToGrid w:val="0"/>
              <w:spacing w:line="300" w:lineRule="exact"/>
              <w:jc w:val="center"/>
              <w:rPr>
                <w:rFonts w:ascii="HG丸ｺﾞｼｯｸM-PRO" w:eastAsia="HG丸ｺﾞｼｯｸM-PRO" w:hAnsi="HG丸ｺﾞｼｯｸM-PRO"/>
                <w:sz w:val="28"/>
                <w:szCs w:val="28"/>
              </w:rPr>
            </w:pPr>
            <w:r w:rsidRPr="002260BC">
              <w:rPr>
                <w:rFonts w:ascii="HG丸ｺﾞｼｯｸM-PRO" w:eastAsia="HG丸ｺﾞｼｯｸM-PRO" w:hAnsi="HG丸ｺﾞｼｯｸM-PRO" w:hint="eastAsia"/>
                <w:sz w:val="28"/>
                <w:szCs w:val="28"/>
              </w:rPr>
              <w:t>対象者</w:t>
            </w:r>
          </w:p>
        </w:tc>
        <w:tc>
          <w:tcPr>
            <w:tcW w:w="8489" w:type="dxa"/>
            <w:tcBorders>
              <w:right w:val="single" w:sz="12" w:space="0" w:color="auto"/>
            </w:tcBorders>
            <w:shd w:val="clear" w:color="auto" w:fill="FFFFFF" w:themeFill="background1"/>
            <w:vAlign w:val="center"/>
          </w:tcPr>
          <w:p w14:paraId="3493DA80" w14:textId="316F8433" w:rsidR="000F7FFC" w:rsidRPr="002260BC" w:rsidRDefault="000F7FFC" w:rsidP="00445069">
            <w:pPr>
              <w:snapToGrid w:val="0"/>
              <w:spacing w:line="300" w:lineRule="exact"/>
              <w:rPr>
                <w:rFonts w:ascii="HG丸ｺﾞｼｯｸM-PRO" w:eastAsia="HG丸ｺﾞｼｯｸM-PRO" w:hAnsi="HG丸ｺﾞｼｯｸM-PRO"/>
                <w:sz w:val="28"/>
                <w:szCs w:val="28"/>
              </w:rPr>
            </w:pPr>
            <w:r w:rsidRPr="002D575B">
              <w:rPr>
                <w:rFonts w:ascii="HG丸ｺﾞｼｯｸM-PRO" w:eastAsia="HG丸ｺﾞｼｯｸM-PRO" w:hAnsi="HG丸ｺﾞｼｯｸM-PRO" w:hint="eastAsia"/>
                <w:sz w:val="28"/>
                <w:szCs w:val="28"/>
              </w:rPr>
              <w:t>低所得世帯、障がい者世帯、高齢者世帯、生活保護世帯</w:t>
            </w:r>
          </w:p>
        </w:tc>
      </w:tr>
      <w:tr w:rsidR="000F7FFC" w:rsidRPr="002260BC" w14:paraId="551ABFDE" w14:textId="77777777" w:rsidTr="00445069">
        <w:trPr>
          <w:trHeight w:val="571"/>
        </w:trPr>
        <w:tc>
          <w:tcPr>
            <w:tcW w:w="2116" w:type="dxa"/>
            <w:tcBorders>
              <w:left w:val="single" w:sz="12" w:space="0" w:color="auto"/>
              <w:bottom w:val="single" w:sz="12" w:space="0" w:color="auto"/>
            </w:tcBorders>
            <w:shd w:val="clear" w:color="auto" w:fill="FFCCFF"/>
            <w:vAlign w:val="center"/>
          </w:tcPr>
          <w:p w14:paraId="4CAFF061" w14:textId="77777777" w:rsidR="000F7FFC" w:rsidRPr="002260BC" w:rsidRDefault="000F7FFC" w:rsidP="00445069">
            <w:pPr>
              <w:snapToGrid w:val="0"/>
              <w:spacing w:line="300" w:lineRule="exact"/>
              <w:jc w:val="center"/>
              <w:rPr>
                <w:rFonts w:ascii="HG丸ｺﾞｼｯｸM-PRO" w:eastAsia="HG丸ｺﾞｼｯｸM-PRO" w:hAnsi="HG丸ｺﾞｼｯｸM-PRO"/>
                <w:sz w:val="28"/>
                <w:szCs w:val="28"/>
              </w:rPr>
            </w:pPr>
            <w:r w:rsidRPr="002260BC">
              <w:rPr>
                <w:rFonts w:ascii="HG丸ｺﾞｼｯｸM-PRO" w:eastAsia="HG丸ｺﾞｼｯｸM-PRO" w:hAnsi="HG丸ｺﾞｼｯｸM-PRO" w:hint="eastAsia"/>
                <w:sz w:val="28"/>
                <w:szCs w:val="28"/>
              </w:rPr>
              <w:t>相談窓口、</w:t>
            </w:r>
          </w:p>
          <w:p w14:paraId="14A5A8CF" w14:textId="77777777" w:rsidR="000F7FFC" w:rsidRPr="002260BC" w:rsidRDefault="000F7FFC" w:rsidP="00445069">
            <w:pPr>
              <w:snapToGrid w:val="0"/>
              <w:spacing w:line="300" w:lineRule="exact"/>
              <w:jc w:val="center"/>
              <w:rPr>
                <w:rFonts w:ascii="HG丸ｺﾞｼｯｸM-PRO" w:eastAsia="HG丸ｺﾞｼｯｸM-PRO" w:hAnsi="HG丸ｺﾞｼｯｸM-PRO"/>
                <w:sz w:val="28"/>
                <w:szCs w:val="28"/>
              </w:rPr>
            </w:pPr>
            <w:r w:rsidRPr="002260BC">
              <w:rPr>
                <w:rFonts w:ascii="HG丸ｺﾞｼｯｸM-PRO" w:eastAsia="HG丸ｺﾞｼｯｸM-PRO" w:hAnsi="HG丸ｺﾞｼｯｸM-PRO" w:hint="eastAsia"/>
                <w:sz w:val="28"/>
                <w:szCs w:val="28"/>
              </w:rPr>
              <w:t>問い合わせ先</w:t>
            </w:r>
          </w:p>
        </w:tc>
        <w:tc>
          <w:tcPr>
            <w:tcW w:w="8489" w:type="dxa"/>
            <w:tcBorders>
              <w:bottom w:val="single" w:sz="12" w:space="0" w:color="auto"/>
              <w:right w:val="single" w:sz="12" w:space="0" w:color="auto"/>
            </w:tcBorders>
            <w:shd w:val="clear" w:color="auto" w:fill="FFFFFF" w:themeFill="background1"/>
            <w:vAlign w:val="center"/>
          </w:tcPr>
          <w:p w14:paraId="3249D26F" w14:textId="0043C8EB" w:rsidR="000F7FFC" w:rsidRPr="002260BC" w:rsidRDefault="000F7FFC" w:rsidP="00445069">
            <w:pPr>
              <w:snapToGrid w:val="0"/>
              <w:spacing w:line="300" w:lineRule="exact"/>
              <w:rPr>
                <w:rFonts w:ascii="HG丸ｺﾞｼｯｸM-PRO" w:eastAsia="HG丸ｺﾞｼｯｸM-PRO" w:hAnsi="HG丸ｺﾞｼｯｸM-PRO"/>
                <w:sz w:val="28"/>
                <w:szCs w:val="28"/>
              </w:rPr>
            </w:pPr>
            <w:r w:rsidRPr="00EE0772">
              <w:rPr>
                <w:rFonts w:ascii="HG丸ｺﾞｼｯｸM-PRO" w:eastAsia="HG丸ｺﾞｼｯｸM-PRO" w:hAnsi="HG丸ｺﾞｼｯｸM-PRO" w:hint="eastAsia"/>
                <w:sz w:val="28"/>
                <w:szCs w:val="28"/>
              </w:rPr>
              <w:t>各市町村（被災時点で居住していた市町村）の地域福祉担当課</w:t>
            </w:r>
          </w:p>
        </w:tc>
      </w:tr>
    </w:tbl>
    <w:p w14:paraId="0AB54AC2" w14:textId="27BA74C4" w:rsidR="000F7FFC" w:rsidRDefault="000F7FFC" w:rsidP="0069547A">
      <w:pPr>
        <w:snapToGrid w:val="0"/>
        <w:ind w:firstLineChars="100" w:firstLine="200"/>
        <w:rPr>
          <w:rFonts w:ascii="HG丸ｺﾞｼｯｸM-PRO" w:eastAsia="HG丸ｺﾞｼｯｸM-PRO" w:hAnsi="HG丸ｺﾞｼｯｸM-PRO"/>
          <w:sz w:val="20"/>
          <w:szCs w:val="20"/>
        </w:rPr>
      </w:pPr>
    </w:p>
    <w:tbl>
      <w:tblPr>
        <w:tblStyle w:val="aa"/>
        <w:tblW w:w="0" w:type="auto"/>
        <w:tblInd w:w="137" w:type="dxa"/>
        <w:tblLook w:val="04A0" w:firstRow="1" w:lastRow="0" w:firstColumn="1" w:lastColumn="0" w:noHBand="0" w:noVBand="1"/>
      </w:tblPr>
      <w:tblGrid>
        <w:gridCol w:w="2116"/>
        <w:gridCol w:w="8489"/>
      </w:tblGrid>
      <w:tr w:rsidR="00EB1BBD" w:rsidRPr="002260BC" w14:paraId="00BFBB6D" w14:textId="77777777" w:rsidTr="00B95491">
        <w:trPr>
          <w:trHeight w:val="363"/>
        </w:trPr>
        <w:tc>
          <w:tcPr>
            <w:tcW w:w="2116" w:type="dxa"/>
            <w:tcBorders>
              <w:top w:val="single" w:sz="12" w:space="0" w:color="auto"/>
              <w:left w:val="single" w:sz="12" w:space="0" w:color="auto"/>
            </w:tcBorders>
            <w:shd w:val="clear" w:color="auto" w:fill="FFCCFF"/>
            <w:vAlign w:val="center"/>
          </w:tcPr>
          <w:p w14:paraId="271F15AB" w14:textId="77777777" w:rsidR="00EB1BBD" w:rsidRPr="002260BC" w:rsidRDefault="00EB1BBD" w:rsidP="00507EA8">
            <w:pPr>
              <w:snapToGrid w:val="0"/>
              <w:jc w:val="center"/>
              <w:rPr>
                <w:rFonts w:ascii="HG丸ｺﾞｼｯｸM-PRO" w:eastAsia="HG丸ｺﾞｼｯｸM-PRO" w:hAnsi="HG丸ｺﾞｼｯｸM-PRO"/>
                <w:sz w:val="28"/>
                <w:szCs w:val="28"/>
              </w:rPr>
            </w:pPr>
            <w:r w:rsidRPr="002260BC">
              <w:rPr>
                <w:rFonts w:ascii="HG丸ｺﾞｼｯｸM-PRO" w:eastAsia="HG丸ｺﾞｼｯｸM-PRO" w:hAnsi="HG丸ｺﾞｼｯｸM-PRO" w:hint="eastAsia"/>
                <w:sz w:val="28"/>
                <w:szCs w:val="28"/>
              </w:rPr>
              <w:t>名</w:t>
            </w:r>
            <w:r>
              <w:rPr>
                <w:rFonts w:ascii="HG丸ｺﾞｼｯｸM-PRO" w:eastAsia="HG丸ｺﾞｼｯｸM-PRO" w:hAnsi="HG丸ｺﾞｼｯｸM-PRO" w:hint="eastAsia"/>
                <w:sz w:val="28"/>
                <w:szCs w:val="28"/>
              </w:rPr>
              <w:t xml:space="preserve">　</w:t>
            </w:r>
            <w:r w:rsidRPr="002260BC">
              <w:rPr>
                <w:rFonts w:ascii="HG丸ｺﾞｼｯｸM-PRO" w:eastAsia="HG丸ｺﾞｼｯｸM-PRO" w:hAnsi="HG丸ｺﾞｼｯｸM-PRO" w:hint="eastAsia"/>
                <w:sz w:val="28"/>
                <w:szCs w:val="28"/>
              </w:rPr>
              <w:t>称</w:t>
            </w:r>
          </w:p>
        </w:tc>
        <w:tc>
          <w:tcPr>
            <w:tcW w:w="8489" w:type="dxa"/>
            <w:tcBorders>
              <w:top w:val="single" w:sz="12" w:space="0" w:color="auto"/>
              <w:right w:val="single" w:sz="12" w:space="0" w:color="auto"/>
            </w:tcBorders>
            <w:shd w:val="clear" w:color="auto" w:fill="FFFFFF" w:themeFill="background1"/>
            <w:vAlign w:val="center"/>
          </w:tcPr>
          <w:p w14:paraId="6E8F0BAC" w14:textId="2C122F28" w:rsidR="00EB1BBD" w:rsidRPr="002260BC" w:rsidRDefault="00EB1BBD" w:rsidP="00507EA8">
            <w:pPr>
              <w:snapToGrid w:val="0"/>
              <w:rPr>
                <w:rFonts w:ascii="HG丸ｺﾞｼｯｸM-PRO" w:eastAsia="HG丸ｺﾞｼｯｸM-PRO" w:hAnsi="HG丸ｺﾞｼｯｸM-PRO"/>
                <w:b/>
                <w:sz w:val="28"/>
                <w:szCs w:val="28"/>
              </w:rPr>
            </w:pPr>
            <w:r w:rsidRPr="00EB1BBD">
              <w:rPr>
                <w:rFonts w:ascii="HG丸ｺﾞｼｯｸM-PRO" w:eastAsia="HG丸ｺﾞｼｯｸM-PRO" w:hAnsi="HG丸ｺﾞｼｯｸM-PRO" w:hint="eastAsia"/>
                <w:b/>
                <w:bCs/>
                <w:sz w:val="28"/>
                <w:szCs w:val="28"/>
              </w:rPr>
              <w:t>生活福祉資金</w:t>
            </w:r>
          </w:p>
        </w:tc>
      </w:tr>
      <w:tr w:rsidR="00EB1BBD" w:rsidRPr="002260BC" w14:paraId="75238B80" w14:textId="77777777" w:rsidTr="00B95491">
        <w:trPr>
          <w:trHeight w:val="363"/>
        </w:trPr>
        <w:tc>
          <w:tcPr>
            <w:tcW w:w="2116" w:type="dxa"/>
            <w:tcBorders>
              <w:left w:val="single" w:sz="12" w:space="0" w:color="auto"/>
            </w:tcBorders>
            <w:shd w:val="clear" w:color="auto" w:fill="FFCCFF"/>
            <w:vAlign w:val="center"/>
          </w:tcPr>
          <w:p w14:paraId="5685F47A" w14:textId="77777777" w:rsidR="00EB1BBD" w:rsidRPr="002260BC" w:rsidRDefault="00EB1BBD" w:rsidP="00507EA8">
            <w:pPr>
              <w:snapToGrid w:val="0"/>
              <w:jc w:val="center"/>
              <w:rPr>
                <w:rFonts w:ascii="HG丸ｺﾞｼｯｸM-PRO" w:eastAsia="HG丸ｺﾞｼｯｸM-PRO" w:hAnsi="HG丸ｺﾞｼｯｸM-PRO"/>
                <w:sz w:val="28"/>
                <w:szCs w:val="28"/>
              </w:rPr>
            </w:pPr>
            <w:r w:rsidRPr="002260BC">
              <w:rPr>
                <w:rFonts w:ascii="HG丸ｺﾞｼｯｸM-PRO" w:eastAsia="HG丸ｺﾞｼｯｸM-PRO" w:hAnsi="HG丸ｺﾞｼｯｸM-PRO" w:hint="eastAsia"/>
                <w:sz w:val="28"/>
                <w:szCs w:val="28"/>
              </w:rPr>
              <w:t>支援の種類</w:t>
            </w:r>
          </w:p>
        </w:tc>
        <w:tc>
          <w:tcPr>
            <w:tcW w:w="8489" w:type="dxa"/>
            <w:tcBorders>
              <w:right w:val="single" w:sz="12" w:space="0" w:color="auto"/>
            </w:tcBorders>
            <w:shd w:val="clear" w:color="auto" w:fill="FFFFFF" w:themeFill="background1"/>
            <w:vAlign w:val="center"/>
          </w:tcPr>
          <w:p w14:paraId="6C00C8C8" w14:textId="77777777" w:rsidR="00EB1BBD" w:rsidRPr="002260BC" w:rsidRDefault="00EB1BBD" w:rsidP="00507EA8">
            <w:pPr>
              <w:snapToGrid w:val="0"/>
              <w:rPr>
                <w:rFonts w:ascii="HG丸ｺﾞｼｯｸM-PRO" w:eastAsia="HG丸ｺﾞｼｯｸM-PRO" w:hAnsi="HG丸ｺﾞｼｯｸM-PRO"/>
                <w:sz w:val="28"/>
                <w:szCs w:val="28"/>
              </w:rPr>
            </w:pPr>
            <w:r w:rsidRPr="00EB1BBD">
              <w:rPr>
                <w:rFonts w:ascii="HG丸ｺﾞｼｯｸM-PRO" w:eastAsia="HG丸ｺﾞｼｯｸM-PRO" w:hAnsi="HG丸ｺﾞｼｯｸM-PRO" w:hint="eastAsia"/>
                <w:sz w:val="28"/>
                <w:szCs w:val="28"/>
              </w:rPr>
              <w:t>貸付（融資）</w:t>
            </w:r>
          </w:p>
        </w:tc>
      </w:tr>
      <w:tr w:rsidR="00EB1BBD" w:rsidRPr="00395DC9" w14:paraId="76FB5099" w14:textId="77777777" w:rsidTr="00507EA8">
        <w:trPr>
          <w:trHeight w:val="571"/>
        </w:trPr>
        <w:tc>
          <w:tcPr>
            <w:tcW w:w="2116" w:type="dxa"/>
            <w:tcBorders>
              <w:left w:val="single" w:sz="12" w:space="0" w:color="auto"/>
            </w:tcBorders>
            <w:shd w:val="clear" w:color="auto" w:fill="FFCCFF"/>
            <w:vAlign w:val="center"/>
          </w:tcPr>
          <w:p w14:paraId="6FABAE99" w14:textId="1FC83BAF" w:rsidR="00EB1BBD" w:rsidRPr="002260BC" w:rsidRDefault="00EB1BBD" w:rsidP="00507EA8">
            <w:pPr>
              <w:snapToGrid w:val="0"/>
              <w:jc w:val="center"/>
              <w:rPr>
                <w:rFonts w:ascii="HG丸ｺﾞｼｯｸM-PRO" w:eastAsia="HG丸ｺﾞｼｯｸM-PRO" w:hAnsi="HG丸ｺﾞｼｯｸM-PRO"/>
                <w:sz w:val="28"/>
                <w:szCs w:val="28"/>
              </w:rPr>
            </w:pPr>
            <w:r w:rsidRPr="002260BC">
              <w:rPr>
                <w:rFonts w:ascii="HG丸ｺﾞｼｯｸM-PRO" w:eastAsia="HG丸ｺﾞｼｯｸM-PRO" w:hAnsi="HG丸ｺﾞｼｯｸM-PRO" w:hint="eastAsia"/>
                <w:sz w:val="28"/>
                <w:szCs w:val="28"/>
              </w:rPr>
              <w:t>内</w:t>
            </w:r>
            <w:r>
              <w:rPr>
                <w:rFonts w:ascii="HG丸ｺﾞｼｯｸM-PRO" w:eastAsia="HG丸ｺﾞｼｯｸM-PRO" w:hAnsi="HG丸ｺﾞｼｯｸM-PRO" w:hint="eastAsia"/>
                <w:sz w:val="28"/>
                <w:szCs w:val="28"/>
              </w:rPr>
              <w:t xml:space="preserve">　</w:t>
            </w:r>
            <w:r w:rsidRPr="002260BC">
              <w:rPr>
                <w:rFonts w:ascii="HG丸ｺﾞｼｯｸM-PRO" w:eastAsia="HG丸ｺﾞｼｯｸM-PRO" w:hAnsi="HG丸ｺﾞｼｯｸM-PRO" w:hint="eastAsia"/>
                <w:sz w:val="28"/>
                <w:szCs w:val="28"/>
              </w:rPr>
              <w:t>容</w:t>
            </w:r>
          </w:p>
        </w:tc>
        <w:tc>
          <w:tcPr>
            <w:tcW w:w="8489" w:type="dxa"/>
            <w:tcBorders>
              <w:right w:val="single" w:sz="12" w:space="0" w:color="auto"/>
            </w:tcBorders>
            <w:shd w:val="clear" w:color="auto" w:fill="FFFFFF" w:themeFill="background1"/>
            <w:vAlign w:val="center"/>
          </w:tcPr>
          <w:p w14:paraId="28562296" w14:textId="77777777" w:rsidR="00EB1BBD" w:rsidRPr="00EB1BBD" w:rsidRDefault="00EB1BBD" w:rsidP="00156F24">
            <w:pPr>
              <w:snapToGrid w:val="0"/>
              <w:spacing w:line="354" w:lineRule="exact"/>
              <w:rPr>
                <w:rFonts w:ascii="HG丸ｺﾞｼｯｸM-PRO" w:eastAsia="HG丸ｺﾞｼｯｸM-PRO" w:hAnsi="HG丸ｺﾞｼｯｸM-PRO"/>
                <w:bCs/>
                <w:spacing w:val="-4"/>
                <w:sz w:val="28"/>
                <w:szCs w:val="28"/>
              </w:rPr>
            </w:pPr>
            <w:r w:rsidRPr="00EB1BBD">
              <w:rPr>
                <w:rFonts w:ascii="HG丸ｺﾞｼｯｸM-PRO" w:eastAsia="HG丸ｺﾞｼｯｸM-PRO" w:hAnsi="HG丸ｺﾞｼｯｸM-PRO" w:hint="eastAsia"/>
                <w:bCs/>
                <w:spacing w:val="-4"/>
                <w:sz w:val="28"/>
                <w:szCs w:val="28"/>
              </w:rPr>
              <w:t>県社会福祉協議会において、無利子又は低利子で、生活福祉資金の貸し付けを実施しています。</w:t>
            </w:r>
          </w:p>
          <w:p w14:paraId="0B79A9D7" w14:textId="77777777" w:rsidR="00EB1BBD" w:rsidRPr="00EB1BBD" w:rsidRDefault="00EB1BBD" w:rsidP="00156F24">
            <w:pPr>
              <w:snapToGrid w:val="0"/>
              <w:spacing w:line="354" w:lineRule="exact"/>
              <w:rPr>
                <w:rFonts w:ascii="HG丸ｺﾞｼｯｸM-PRO" w:eastAsia="HG丸ｺﾞｼｯｸM-PRO" w:hAnsi="HG丸ｺﾞｼｯｸM-PRO"/>
                <w:bCs/>
                <w:spacing w:val="-4"/>
                <w:sz w:val="28"/>
                <w:szCs w:val="28"/>
              </w:rPr>
            </w:pPr>
            <w:r w:rsidRPr="00EB1BBD">
              <w:rPr>
                <w:rFonts w:ascii="HG丸ｺﾞｼｯｸM-PRO" w:eastAsia="HG丸ｺﾞｼｯｸM-PRO" w:hAnsi="HG丸ｺﾞｼｯｸM-PRO" w:hint="eastAsia"/>
                <w:bCs/>
                <w:spacing w:val="-4"/>
                <w:sz w:val="28"/>
                <w:szCs w:val="28"/>
              </w:rPr>
              <w:t>【資金の種類】</w:t>
            </w:r>
          </w:p>
          <w:p w14:paraId="55754C4F" w14:textId="77777777" w:rsidR="00EB1BBD" w:rsidRPr="00EB1BBD" w:rsidRDefault="00EB1BBD" w:rsidP="00156F24">
            <w:pPr>
              <w:snapToGrid w:val="0"/>
              <w:spacing w:line="354" w:lineRule="exact"/>
              <w:rPr>
                <w:rFonts w:ascii="HG丸ｺﾞｼｯｸM-PRO" w:eastAsia="HG丸ｺﾞｼｯｸM-PRO" w:hAnsi="HG丸ｺﾞｼｯｸM-PRO"/>
                <w:bCs/>
                <w:spacing w:val="-4"/>
                <w:sz w:val="28"/>
                <w:szCs w:val="28"/>
              </w:rPr>
            </w:pPr>
            <w:r w:rsidRPr="00EB1BBD">
              <w:rPr>
                <w:rFonts w:ascii="HG丸ｺﾞｼｯｸM-PRO" w:eastAsia="HG丸ｺﾞｼｯｸM-PRO" w:hAnsi="HG丸ｺﾞｼｯｸM-PRO" w:hint="eastAsia"/>
                <w:bCs/>
                <w:spacing w:val="-4"/>
                <w:sz w:val="28"/>
                <w:szCs w:val="28"/>
              </w:rPr>
              <w:t>①　総合支援資金</w:t>
            </w:r>
          </w:p>
          <w:p w14:paraId="0FFD5D2D" w14:textId="77777777" w:rsidR="00EB1BBD" w:rsidRPr="00EB1BBD" w:rsidRDefault="00EB1BBD" w:rsidP="00156F24">
            <w:pPr>
              <w:snapToGrid w:val="0"/>
              <w:spacing w:line="354" w:lineRule="exact"/>
              <w:ind w:left="272" w:hangingChars="100" w:hanging="272"/>
              <w:rPr>
                <w:rFonts w:ascii="HG丸ｺﾞｼｯｸM-PRO" w:eastAsia="HG丸ｺﾞｼｯｸM-PRO" w:hAnsi="HG丸ｺﾞｼｯｸM-PRO"/>
                <w:bCs/>
                <w:spacing w:val="-4"/>
                <w:sz w:val="28"/>
                <w:szCs w:val="28"/>
              </w:rPr>
            </w:pPr>
            <w:r w:rsidRPr="00EB1BBD">
              <w:rPr>
                <w:rFonts w:ascii="HG丸ｺﾞｼｯｸM-PRO" w:eastAsia="HG丸ｺﾞｼｯｸM-PRO" w:hAnsi="HG丸ｺﾞｼｯｸM-PRO" w:hint="eastAsia"/>
                <w:bCs/>
                <w:spacing w:val="-4"/>
                <w:sz w:val="28"/>
                <w:szCs w:val="28"/>
              </w:rPr>
              <w:t xml:space="preserve">　　失業者等、生活の立て直しのために継続的な相談支援を必要とする世帯に対し、生活費及び一時的な資金を貸し付けます。</w:t>
            </w:r>
          </w:p>
          <w:p w14:paraId="05EC3F19" w14:textId="6BC0ACCD" w:rsidR="00EB1BBD" w:rsidRPr="00EB1BBD" w:rsidRDefault="00EB1BBD" w:rsidP="00156F24">
            <w:pPr>
              <w:snapToGrid w:val="0"/>
              <w:spacing w:line="354" w:lineRule="exact"/>
              <w:rPr>
                <w:rFonts w:ascii="HG丸ｺﾞｼｯｸM-PRO" w:eastAsia="HG丸ｺﾞｼｯｸM-PRO" w:hAnsi="HG丸ｺﾞｼｯｸM-PRO"/>
                <w:bCs/>
                <w:spacing w:val="-4"/>
                <w:sz w:val="28"/>
                <w:szCs w:val="28"/>
              </w:rPr>
            </w:pPr>
            <w:r w:rsidRPr="00EB1BBD">
              <w:rPr>
                <w:rFonts w:ascii="HG丸ｺﾞｼｯｸM-PRO" w:eastAsia="HG丸ｺﾞｼｯｸM-PRO" w:hAnsi="HG丸ｺﾞｼｯｸM-PRO" w:hint="eastAsia"/>
                <w:bCs/>
                <w:spacing w:val="-4"/>
                <w:sz w:val="28"/>
                <w:szCs w:val="28"/>
              </w:rPr>
              <w:t>②　福祉資金</w:t>
            </w:r>
          </w:p>
          <w:p w14:paraId="533D5AF4" w14:textId="77777777" w:rsidR="00EB1BBD" w:rsidRPr="00EB1BBD" w:rsidRDefault="00EB1BBD" w:rsidP="00156F24">
            <w:pPr>
              <w:snapToGrid w:val="0"/>
              <w:spacing w:line="354" w:lineRule="exact"/>
              <w:rPr>
                <w:rFonts w:ascii="HG丸ｺﾞｼｯｸM-PRO" w:eastAsia="HG丸ｺﾞｼｯｸM-PRO" w:hAnsi="HG丸ｺﾞｼｯｸM-PRO"/>
                <w:bCs/>
                <w:spacing w:val="-4"/>
                <w:sz w:val="28"/>
                <w:szCs w:val="28"/>
              </w:rPr>
            </w:pPr>
            <w:r w:rsidRPr="00EB1BBD">
              <w:rPr>
                <w:rFonts w:ascii="HG丸ｺﾞｼｯｸM-PRO" w:eastAsia="HG丸ｺﾞｼｯｸM-PRO" w:hAnsi="HG丸ｺﾞｼｯｸM-PRO" w:hint="eastAsia"/>
                <w:bCs/>
                <w:spacing w:val="-4"/>
                <w:sz w:val="28"/>
                <w:szCs w:val="28"/>
              </w:rPr>
              <w:t xml:space="preserve">　・　福祉費</w:t>
            </w:r>
          </w:p>
          <w:p w14:paraId="73D7174F" w14:textId="4E5C8E99" w:rsidR="00EB1BBD" w:rsidRPr="00EB1BBD" w:rsidRDefault="00EB1BBD" w:rsidP="00156F24">
            <w:pPr>
              <w:snapToGrid w:val="0"/>
              <w:spacing w:line="354" w:lineRule="exact"/>
              <w:ind w:left="544" w:hangingChars="200" w:hanging="544"/>
              <w:rPr>
                <w:rFonts w:ascii="HG丸ｺﾞｼｯｸM-PRO" w:eastAsia="HG丸ｺﾞｼｯｸM-PRO" w:hAnsi="HG丸ｺﾞｼｯｸM-PRO"/>
                <w:bCs/>
                <w:spacing w:val="-4"/>
                <w:sz w:val="28"/>
                <w:szCs w:val="28"/>
              </w:rPr>
            </w:pPr>
            <w:r w:rsidRPr="00EB1BBD">
              <w:rPr>
                <w:rFonts w:ascii="HG丸ｺﾞｼｯｸM-PRO" w:eastAsia="HG丸ｺﾞｼｯｸM-PRO" w:hAnsi="HG丸ｺﾞｼｯｸM-PRO" w:hint="eastAsia"/>
                <w:bCs/>
                <w:spacing w:val="-4"/>
                <w:sz w:val="28"/>
                <w:szCs w:val="28"/>
              </w:rPr>
              <w:t xml:space="preserve">　　　低所得世帯、障がい者世帯又は高齢者世帯に対し、日常生活を送る上で一時的に必要となる経費を貸し付けます。</w:t>
            </w:r>
          </w:p>
          <w:p w14:paraId="1DA61548" w14:textId="77777777" w:rsidR="00EB1BBD" w:rsidRPr="00EB1BBD" w:rsidRDefault="00EB1BBD" w:rsidP="00156F24">
            <w:pPr>
              <w:snapToGrid w:val="0"/>
              <w:spacing w:line="354" w:lineRule="exact"/>
              <w:rPr>
                <w:rFonts w:ascii="HG丸ｺﾞｼｯｸM-PRO" w:eastAsia="HG丸ｺﾞｼｯｸM-PRO" w:hAnsi="HG丸ｺﾞｼｯｸM-PRO"/>
                <w:bCs/>
                <w:spacing w:val="-4"/>
                <w:sz w:val="28"/>
                <w:szCs w:val="28"/>
              </w:rPr>
            </w:pPr>
            <w:r w:rsidRPr="00EB1BBD">
              <w:rPr>
                <w:rFonts w:ascii="HG丸ｺﾞｼｯｸM-PRO" w:eastAsia="HG丸ｺﾞｼｯｸM-PRO" w:hAnsi="HG丸ｺﾞｼｯｸM-PRO" w:hint="eastAsia"/>
                <w:bCs/>
                <w:spacing w:val="-4"/>
                <w:sz w:val="28"/>
                <w:szCs w:val="28"/>
              </w:rPr>
              <w:t xml:space="preserve">　・　緊急小口資金</w:t>
            </w:r>
          </w:p>
          <w:p w14:paraId="078B2E12" w14:textId="77777777" w:rsidR="00EB1BBD" w:rsidRPr="00EB1BBD" w:rsidRDefault="00EB1BBD" w:rsidP="00156F24">
            <w:pPr>
              <w:snapToGrid w:val="0"/>
              <w:spacing w:line="354" w:lineRule="exact"/>
              <w:ind w:left="544" w:hangingChars="200" w:hanging="544"/>
              <w:rPr>
                <w:rFonts w:ascii="HG丸ｺﾞｼｯｸM-PRO" w:eastAsia="HG丸ｺﾞｼｯｸM-PRO" w:hAnsi="HG丸ｺﾞｼｯｸM-PRO"/>
                <w:bCs/>
                <w:spacing w:val="-4"/>
                <w:sz w:val="28"/>
                <w:szCs w:val="28"/>
              </w:rPr>
            </w:pPr>
            <w:r w:rsidRPr="00EB1BBD">
              <w:rPr>
                <w:rFonts w:ascii="HG丸ｺﾞｼｯｸM-PRO" w:eastAsia="HG丸ｺﾞｼｯｸM-PRO" w:hAnsi="HG丸ｺﾞｼｯｸM-PRO" w:hint="eastAsia"/>
                <w:bCs/>
                <w:spacing w:val="-4"/>
                <w:sz w:val="28"/>
                <w:szCs w:val="28"/>
              </w:rPr>
              <w:t xml:space="preserve">　　　緊急かつ一時的に世帯の生計維持が困難となった場合の資金です。（</w:t>
            </w:r>
            <w:r w:rsidRPr="00EB1BBD">
              <w:rPr>
                <w:rFonts w:ascii="HG丸ｺﾞｼｯｸM-PRO" w:eastAsia="HG丸ｺﾞｼｯｸM-PRO" w:hAnsi="HG丸ｺﾞｼｯｸM-PRO"/>
                <w:bCs/>
                <w:spacing w:val="-4"/>
                <w:sz w:val="28"/>
                <w:szCs w:val="28"/>
              </w:rPr>
              <w:t>10万円以内）</w:t>
            </w:r>
          </w:p>
          <w:p w14:paraId="017323E3" w14:textId="77777777" w:rsidR="00EB1BBD" w:rsidRPr="00EB1BBD" w:rsidRDefault="00EB1BBD" w:rsidP="00156F24">
            <w:pPr>
              <w:snapToGrid w:val="0"/>
              <w:spacing w:line="354" w:lineRule="exact"/>
              <w:rPr>
                <w:rFonts w:ascii="HG丸ｺﾞｼｯｸM-PRO" w:eastAsia="HG丸ｺﾞｼｯｸM-PRO" w:hAnsi="HG丸ｺﾞｼｯｸM-PRO"/>
                <w:bCs/>
                <w:spacing w:val="-4"/>
                <w:sz w:val="28"/>
                <w:szCs w:val="28"/>
              </w:rPr>
            </w:pPr>
            <w:r w:rsidRPr="00EB1BBD">
              <w:rPr>
                <w:rFonts w:ascii="HG丸ｺﾞｼｯｸM-PRO" w:eastAsia="HG丸ｺﾞｼｯｸM-PRO" w:hAnsi="HG丸ｺﾞｼｯｸM-PRO" w:hint="eastAsia"/>
                <w:bCs/>
                <w:spacing w:val="-4"/>
                <w:sz w:val="28"/>
                <w:szCs w:val="28"/>
              </w:rPr>
              <w:t>③　教育支援資金</w:t>
            </w:r>
          </w:p>
          <w:p w14:paraId="3934698C" w14:textId="1D305230" w:rsidR="00EB1BBD" w:rsidRPr="00EB1BBD" w:rsidRDefault="00EB1BBD" w:rsidP="00156F24">
            <w:pPr>
              <w:snapToGrid w:val="0"/>
              <w:spacing w:line="354" w:lineRule="exact"/>
              <w:ind w:left="272" w:hangingChars="100" w:hanging="272"/>
              <w:rPr>
                <w:rFonts w:ascii="HG丸ｺﾞｼｯｸM-PRO" w:eastAsia="HG丸ｺﾞｼｯｸM-PRO" w:hAnsi="HG丸ｺﾞｼｯｸM-PRO"/>
                <w:bCs/>
                <w:spacing w:val="-4"/>
                <w:sz w:val="28"/>
                <w:szCs w:val="28"/>
              </w:rPr>
            </w:pPr>
            <w:r w:rsidRPr="00EB1BBD">
              <w:rPr>
                <w:rFonts w:ascii="HG丸ｺﾞｼｯｸM-PRO" w:eastAsia="HG丸ｺﾞｼｯｸM-PRO" w:hAnsi="HG丸ｺﾞｼｯｸM-PRO" w:hint="eastAsia"/>
                <w:bCs/>
                <w:spacing w:val="-4"/>
                <w:sz w:val="28"/>
                <w:szCs w:val="28"/>
              </w:rPr>
              <w:t xml:space="preserve">　　低所得世帯に対し、高等学校等への就学に際し必要な経費を貸し付けます。</w:t>
            </w:r>
          </w:p>
          <w:p w14:paraId="2AC1EE89" w14:textId="77777777" w:rsidR="00EB1BBD" w:rsidRPr="00EB1BBD" w:rsidRDefault="00EB1BBD" w:rsidP="00156F24">
            <w:pPr>
              <w:snapToGrid w:val="0"/>
              <w:spacing w:line="354" w:lineRule="exact"/>
              <w:rPr>
                <w:rFonts w:ascii="HG丸ｺﾞｼｯｸM-PRO" w:eastAsia="HG丸ｺﾞｼｯｸM-PRO" w:hAnsi="HG丸ｺﾞｼｯｸM-PRO"/>
                <w:bCs/>
                <w:spacing w:val="-4"/>
                <w:sz w:val="28"/>
                <w:szCs w:val="28"/>
              </w:rPr>
            </w:pPr>
            <w:r w:rsidRPr="00EB1BBD">
              <w:rPr>
                <w:rFonts w:ascii="HG丸ｺﾞｼｯｸM-PRO" w:eastAsia="HG丸ｺﾞｼｯｸM-PRO" w:hAnsi="HG丸ｺﾞｼｯｸM-PRO" w:hint="eastAsia"/>
                <w:bCs/>
                <w:spacing w:val="-4"/>
                <w:sz w:val="28"/>
                <w:szCs w:val="28"/>
              </w:rPr>
              <w:t>④　不動産担保型生活資金</w:t>
            </w:r>
          </w:p>
          <w:p w14:paraId="6CE8D86E" w14:textId="77777777" w:rsidR="00EB1BBD" w:rsidRPr="00EB1BBD" w:rsidRDefault="00EB1BBD" w:rsidP="00156F24">
            <w:pPr>
              <w:snapToGrid w:val="0"/>
              <w:spacing w:line="354" w:lineRule="exact"/>
              <w:ind w:left="272" w:hangingChars="100" w:hanging="272"/>
              <w:rPr>
                <w:rFonts w:ascii="HG丸ｺﾞｼｯｸM-PRO" w:eastAsia="HG丸ｺﾞｼｯｸM-PRO" w:hAnsi="HG丸ｺﾞｼｯｸM-PRO"/>
                <w:bCs/>
                <w:spacing w:val="-4"/>
                <w:sz w:val="28"/>
                <w:szCs w:val="28"/>
              </w:rPr>
            </w:pPr>
            <w:r w:rsidRPr="00EB1BBD">
              <w:rPr>
                <w:rFonts w:ascii="HG丸ｺﾞｼｯｸM-PRO" w:eastAsia="HG丸ｺﾞｼｯｸM-PRO" w:hAnsi="HG丸ｺﾞｼｯｸM-PRO" w:hint="eastAsia"/>
                <w:bCs/>
                <w:spacing w:val="-4"/>
                <w:sz w:val="28"/>
                <w:szCs w:val="28"/>
              </w:rPr>
              <w:t xml:space="preserve">　　低所得の高齢者世帯等に対し、一定の居住用不動産を担保として生活資金を貸し付けます。</w:t>
            </w:r>
          </w:p>
          <w:p w14:paraId="3BC3EBEC" w14:textId="77777777" w:rsidR="00EB1BBD" w:rsidRPr="00EB1BBD" w:rsidRDefault="00EB1BBD" w:rsidP="00156F24">
            <w:pPr>
              <w:snapToGrid w:val="0"/>
              <w:spacing w:line="354" w:lineRule="exact"/>
              <w:rPr>
                <w:rFonts w:ascii="HG丸ｺﾞｼｯｸM-PRO" w:eastAsia="HG丸ｺﾞｼｯｸM-PRO" w:hAnsi="HG丸ｺﾞｼｯｸM-PRO"/>
                <w:bCs/>
                <w:spacing w:val="-4"/>
                <w:sz w:val="28"/>
                <w:szCs w:val="28"/>
              </w:rPr>
            </w:pPr>
            <w:r w:rsidRPr="00EB1BBD">
              <w:rPr>
                <w:rFonts w:ascii="HG丸ｺﾞｼｯｸM-PRO" w:eastAsia="HG丸ｺﾞｼｯｸM-PRO" w:hAnsi="HG丸ｺﾞｼｯｸM-PRO" w:hint="eastAsia"/>
                <w:bCs/>
                <w:spacing w:val="-4"/>
                <w:sz w:val="28"/>
                <w:szCs w:val="28"/>
              </w:rPr>
              <w:t>⑤　生活復興支援資金</w:t>
            </w:r>
          </w:p>
          <w:p w14:paraId="663E8F3A" w14:textId="77777777" w:rsidR="00EB1BBD" w:rsidRPr="00EB1BBD" w:rsidRDefault="00EB1BBD" w:rsidP="00156F24">
            <w:pPr>
              <w:snapToGrid w:val="0"/>
              <w:spacing w:line="354" w:lineRule="exact"/>
              <w:ind w:left="272" w:hangingChars="100" w:hanging="272"/>
              <w:rPr>
                <w:rFonts w:ascii="HG丸ｺﾞｼｯｸM-PRO" w:eastAsia="HG丸ｺﾞｼｯｸM-PRO" w:hAnsi="HG丸ｺﾞｼｯｸM-PRO"/>
                <w:bCs/>
                <w:spacing w:val="-4"/>
                <w:sz w:val="28"/>
                <w:szCs w:val="28"/>
              </w:rPr>
            </w:pPr>
            <w:r w:rsidRPr="00EB1BBD">
              <w:rPr>
                <w:rFonts w:ascii="HG丸ｺﾞｼｯｸM-PRO" w:eastAsia="HG丸ｺﾞｼｯｸM-PRO" w:hAnsi="HG丸ｺﾞｼｯｸM-PRO" w:hint="eastAsia"/>
                <w:bCs/>
                <w:spacing w:val="-4"/>
                <w:sz w:val="28"/>
                <w:szCs w:val="28"/>
              </w:rPr>
              <w:t xml:space="preserve">　　失業等により日常生活全般に困難を抱えている被災者の世帯に対し、生活の復興に向け一時的に必要な経費を貸し付けます。</w:t>
            </w:r>
          </w:p>
          <w:p w14:paraId="0909A3C0" w14:textId="77777777" w:rsidR="00EB1BBD" w:rsidRPr="00EB1BBD" w:rsidRDefault="00EB1BBD" w:rsidP="00156F24">
            <w:pPr>
              <w:snapToGrid w:val="0"/>
              <w:spacing w:line="354" w:lineRule="exact"/>
              <w:rPr>
                <w:rFonts w:ascii="HG丸ｺﾞｼｯｸM-PRO" w:eastAsia="HG丸ｺﾞｼｯｸM-PRO" w:hAnsi="HG丸ｺﾞｼｯｸM-PRO"/>
                <w:bCs/>
                <w:spacing w:val="-4"/>
                <w:sz w:val="28"/>
                <w:szCs w:val="28"/>
              </w:rPr>
            </w:pPr>
            <w:r w:rsidRPr="00EB1BBD">
              <w:rPr>
                <w:rFonts w:ascii="HG丸ｺﾞｼｯｸM-PRO" w:eastAsia="HG丸ｺﾞｼｯｸM-PRO" w:hAnsi="HG丸ｺﾞｼｯｸM-PRO" w:hint="eastAsia"/>
                <w:bCs/>
                <w:spacing w:val="-4"/>
                <w:sz w:val="28"/>
                <w:szCs w:val="28"/>
              </w:rPr>
              <w:t>⑥　臨時特例つなぎ資金</w:t>
            </w:r>
          </w:p>
          <w:p w14:paraId="51DBC402" w14:textId="77777777" w:rsidR="00EB1BBD" w:rsidRPr="00395DC9" w:rsidRDefault="00EB1BBD" w:rsidP="00156F24">
            <w:pPr>
              <w:snapToGrid w:val="0"/>
              <w:spacing w:line="354" w:lineRule="exact"/>
              <w:ind w:left="272" w:hangingChars="100" w:hanging="272"/>
              <w:rPr>
                <w:rFonts w:ascii="HG丸ｺﾞｼｯｸM-PRO" w:eastAsia="HG丸ｺﾞｼｯｸM-PRO" w:hAnsi="HG丸ｺﾞｼｯｸM-PRO"/>
                <w:bCs/>
                <w:sz w:val="28"/>
                <w:szCs w:val="28"/>
              </w:rPr>
            </w:pPr>
            <w:r w:rsidRPr="00EB1BBD">
              <w:rPr>
                <w:rFonts w:ascii="HG丸ｺﾞｼｯｸM-PRO" w:eastAsia="HG丸ｺﾞｼｯｸM-PRO" w:hAnsi="HG丸ｺﾞｼｯｸM-PRO" w:hint="eastAsia"/>
                <w:bCs/>
                <w:spacing w:val="-4"/>
                <w:sz w:val="28"/>
                <w:szCs w:val="28"/>
              </w:rPr>
              <w:t xml:space="preserve">　　解雇等により生活維持が困難である離職者の方で、公的給付制度の申請が受理され、決定・給付までの間の生活費を貸し付けます。（</w:t>
            </w:r>
            <w:r w:rsidRPr="00EB1BBD">
              <w:rPr>
                <w:rFonts w:ascii="HG丸ｺﾞｼｯｸM-PRO" w:eastAsia="HG丸ｺﾞｼｯｸM-PRO" w:hAnsi="HG丸ｺﾞｼｯｸM-PRO"/>
                <w:bCs/>
                <w:spacing w:val="-4"/>
                <w:sz w:val="28"/>
                <w:szCs w:val="28"/>
              </w:rPr>
              <w:t>10万円以内）</w:t>
            </w:r>
          </w:p>
        </w:tc>
      </w:tr>
      <w:tr w:rsidR="00EB1BBD" w:rsidRPr="002260BC" w14:paraId="42B77D56" w14:textId="77777777" w:rsidTr="00B95491">
        <w:trPr>
          <w:trHeight w:val="378"/>
        </w:trPr>
        <w:tc>
          <w:tcPr>
            <w:tcW w:w="2116" w:type="dxa"/>
            <w:tcBorders>
              <w:left w:val="single" w:sz="12" w:space="0" w:color="auto"/>
            </w:tcBorders>
            <w:shd w:val="clear" w:color="auto" w:fill="FFCCFF"/>
            <w:vAlign w:val="center"/>
          </w:tcPr>
          <w:p w14:paraId="224FEF8D" w14:textId="77777777" w:rsidR="00EB1BBD" w:rsidRPr="002260BC" w:rsidRDefault="00EB1BBD" w:rsidP="00507EA8">
            <w:pPr>
              <w:snapToGrid w:val="0"/>
              <w:spacing w:line="300" w:lineRule="exact"/>
              <w:jc w:val="center"/>
              <w:rPr>
                <w:rFonts w:ascii="HG丸ｺﾞｼｯｸM-PRO" w:eastAsia="HG丸ｺﾞｼｯｸM-PRO" w:hAnsi="HG丸ｺﾞｼｯｸM-PRO"/>
                <w:sz w:val="28"/>
                <w:szCs w:val="28"/>
              </w:rPr>
            </w:pPr>
            <w:r w:rsidRPr="002260BC">
              <w:rPr>
                <w:rFonts w:ascii="HG丸ｺﾞｼｯｸM-PRO" w:eastAsia="HG丸ｺﾞｼｯｸM-PRO" w:hAnsi="HG丸ｺﾞｼｯｸM-PRO" w:hint="eastAsia"/>
                <w:sz w:val="28"/>
                <w:szCs w:val="28"/>
              </w:rPr>
              <w:t>対象者</w:t>
            </w:r>
          </w:p>
        </w:tc>
        <w:tc>
          <w:tcPr>
            <w:tcW w:w="8489" w:type="dxa"/>
            <w:tcBorders>
              <w:right w:val="single" w:sz="12" w:space="0" w:color="auto"/>
            </w:tcBorders>
            <w:shd w:val="clear" w:color="auto" w:fill="FFFFFF" w:themeFill="background1"/>
            <w:vAlign w:val="center"/>
          </w:tcPr>
          <w:p w14:paraId="6FA5B256" w14:textId="77777777" w:rsidR="00EB1BBD" w:rsidRPr="002260BC" w:rsidRDefault="00EB1BBD" w:rsidP="00507EA8">
            <w:pPr>
              <w:snapToGrid w:val="0"/>
              <w:spacing w:line="300" w:lineRule="exact"/>
              <w:ind w:leftChars="42" w:left="88"/>
              <w:rPr>
                <w:rFonts w:ascii="HG丸ｺﾞｼｯｸM-PRO" w:eastAsia="HG丸ｺﾞｼｯｸM-PRO" w:hAnsi="HG丸ｺﾞｼｯｸM-PRO"/>
                <w:sz w:val="28"/>
                <w:szCs w:val="28"/>
              </w:rPr>
            </w:pPr>
            <w:r w:rsidRPr="00380D90">
              <w:rPr>
                <w:rFonts w:ascii="HG丸ｺﾞｼｯｸM-PRO" w:eastAsia="HG丸ｺﾞｼｯｸM-PRO" w:hAnsi="HG丸ｺﾞｼｯｸM-PRO" w:hint="eastAsia"/>
                <w:sz w:val="28"/>
                <w:szCs w:val="28"/>
              </w:rPr>
              <w:t>上記①～⑥の支援を必要とする方</w:t>
            </w:r>
          </w:p>
        </w:tc>
      </w:tr>
      <w:tr w:rsidR="00EB1BBD" w:rsidRPr="002260BC" w14:paraId="7842C66E" w14:textId="77777777" w:rsidTr="00507EA8">
        <w:trPr>
          <w:trHeight w:val="44"/>
        </w:trPr>
        <w:tc>
          <w:tcPr>
            <w:tcW w:w="2116" w:type="dxa"/>
            <w:tcBorders>
              <w:left w:val="single" w:sz="12" w:space="0" w:color="auto"/>
              <w:bottom w:val="single" w:sz="12" w:space="0" w:color="auto"/>
            </w:tcBorders>
            <w:shd w:val="clear" w:color="auto" w:fill="FFCCFF"/>
            <w:vAlign w:val="center"/>
          </w:tcPr>
          <w:p w14:paraId="14501BE5" w14:textId="77777777" w:rsidR="00EB1BBD" w:rsidRPr="002260BC" w:rsidRDefault="00EB1BBD" w:rsidP="00507EA8">
            <w:pPr>
              <w:snapToGrid w:val="0"/>
              <w:spacing w:line="300" w:lineRule="exact"/>
              <w:jc w:val="center"/>
              <w:rPr>
                <w:rFonts w:ascii="HG丸ｺﾞｼｯｸM-PRO" w:eastAsia="HG丸ｺﾞｼｯｸM-PRO" w:hAnsi="HG丸ｺﾞｼｯｸM-PRO"/>
                <w:sz w:val="28"/>
                <w:szCs w:val="28"/>
              </w:rPr>
            </w:pPr>
            <w:r w:rsidRPr="002260BC">
              <w:rPr>
                <w:rFonts w:ascii="HG丸ｺﾞｼｯｸM-PRO" w:eastAsia="HG丸ｺﾞｼｯｸM-PRO" w:hAnsi="HG丸ｺﾞｼｯｸM-PRO" w:hint="eastAsia"/>
                <w:sz w:val="28"/>
                <w:szCs w:val="28"/>
              </w:rPr>
              <w:t>相談窓口、</w:t>
            </w:r>
          </w:p>
          <w:p w14:paraId="604AD6E3" w14:textId="77777777" w:rsidR="00EB1BBD" w:rsidRPr="002260BC" w:rsidRDefault="00EB1BBD" w:rsidP="00507EA8">
            <w:pPr>
              <w:snapToGrid w:val="0"/>
              <w:spacing w:line="300" w:lineRule="exact"/>
              <w:jc w:val="center"/>
              <w:rPr>
                <w:rFonts w:ascii="HG丸ｺﾞｼｯｸM-PRO" w:eastAsia="HG丸ｺﾞｼｯｸM-PRO" w:hAnsi="HG丸ｺﾞｼｯｸM-PRO"/>
                <w:sz w:val="28"/>
                <w:szCs w:val="28"/>
              </w:rPr>
            </w:pPr>
            <w:r w:rsidRPr="002260BC">
              <w:rPr>
                <w:rFonts w:ascii="HG丸ｺﾞｼｯｸM-PRO" w:eastAsia="HG丸ｺﾞｼｯｸM-PRO" w:hAnsi="HG丸ｺﾞｼｯｸM-PRO" w:hint="eastAsia"/>
                <w:sz w:val="28"/>
                <w:szCs w:val="28"/>
              </w:rPr>
              <w:t>問い合わせ先</w:t>
            </w:r>
          </w:p>
        </w:tc>
        <w:tc>
          <w:tcPr>
            <w:tcW w:w="8489" w:type="dxa"/>
            <w:tcBorders>
              <w:bottom w:val="single" w:sz="12" w:space="0" w:color="auto"/>
              <w:right w:val="single" w:sz="12" w:space="0" w:color="auto"/>
            </w:tcBorders>
            <w:shd w:val="clear" w:color="auto" w:fill="FFFFFF" w:themeFill="background1"/>
            <w:vAlign w:val="center"/>
          </w:tcPr>
          <w:p w14:paraId="3222B33C" w14:textId="77777777" w:rsidR="00EB1BBD" w:rsidRPr="002260BC" w:rsidRDefault="00CA09AE" w:rsidP="00507EA8">
            <w:pPr>
              <w:snapToGrid w:val="0"/>
              <w:spacing w:line="300" w:lineRule="exact"/>
              <w:rPr>
                <w:rFonts w:ascii="HG丸ｺﾞｼｯｸM-PRO" w:eastAsia="HG丸ｺﾞｼｯｸM-PRO" w:hAnsi="HG丸ｺﾞｼｯｸM-PRO"/>
                <w:sz w:val="28"/>
                <w:szCs w:val="28"/>
              </w:rPr>
            </w:pPr>
            <w:r w:rsidRPr="00CA09AE">
              <w:rPr>
                <w:rFonts w:ascii="HG丸ｺﾞｼｯｸM-PRO" w:eastAsia="HG丸ｺﾞｼｯｸM-PRO" w:hAnsi="HG丸ｺﾞｼｯｸM-PRO" w:hint="eastAsia"/>
                <w:sz w:val="28"/>
                <w:szCs w:val="28"/>
              </w:rPr>
              <w:t>各市町村（被災時点で居住していた市町村）の地域福祉担当課</w:t>
            </w:r>
          </w:p>
        </w:tc>
      </w:tr>
    </w:tbl>
    <w:p w14:paraId="6F7A0E92" w14:textId="2BBFF3C9" w:rsidR="00AA1C1B" w:rsidRPr="00633295" w:rsidRDefault="00AA1C1B" w:rsidP="000F7FFC">
      <w:pPr>
        <w:snapToGrid w:val="0"/>
        <w:rPr>
          <w:rFonts w:ascii="ＭＳ 明朝" w:eastAsia="ＭＳ 明朝" w:hAnsi="ＭＳ 明朝"/>
          <w:spacing w:val="-6"/>
          <w:sz w:val="18"/>
          <w:szCs w:val="18"/>
        </w:rPr>
      </w:pPr>
    </w:p>
    <w:sectPr w:rsidR="00AA1C1B" w:rsidRPr="00633295" w:rsidSect="000F7FFC">
      <w:pgSz w:w="23811" w:h="16838" w:orient="landscape" w:code="8"/>
      <w:pgMar w:top="567" w:right="567" w:bottom="426" w:left="567"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C54F4C" w14:textId="77777777" w:rsidR="000A7F20" w:rsidRDefault="000A7F20" w:rsidP="004E278A">
      <w:r>
        <w:separator/>
      </w:r>
    </w:p>
  </w:endnote>
  <w:endnote w:type="continuationSeparator" w:id="0">
    <w:p w14:paraId="34D62AE7" w14:textId="77777777" w:rsidR="000A7F20" w:rsidRDefault="000A7F20" w:rsidP="004E2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C327F5" w14:textId="77777777" w:rsidR="000A7F20" w:rsidRDefault="000A7F20" w:rsidP="004E278A">
      <w:r>
        <w:separator/>
      </w:r>
    </w:p>
  </w:footnote>
  <w:footnote w:type="continuationSeparator" w:id="0">
    <w:p w14:paraId="5E45AE24" w14:textId="77777777" w:rsidR="000A7F20" w:rsidRDefault="000A7F20" w:rsidP="004E27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54418"/>
    <w:multiLevelType w:val="multilevel"/>
    <w:tmpl w:val="28D25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8D56896"/>
    <w:multiLevelType w:val="multilevel"/>
    <w:tmpl w:val="1AA6C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colormru v:ext="edit" colors="white,#ff9,#ffc,#c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59C"/>
    <w:rsid w:val="000007C2"/>
    <w:rsid w:val="00001BEF"/>
    <w:rsid w:val="00002FA0"/>
    <w:rsid w:val="00006191"/>
    <w:rsid w:val="00033F08"/>
    <w:rsid w:val="000340AB"/>
    <w:rsid w:val="00043AE9"/>
    <w:rsid w:val="00046BC8"/>
    <w:rsid w:val="00046E65"/>
    <w:rsid w:val="00050260"/>
    <w:rsid w:val="000614B0"/>
    <w:rsid w:val="000620BD"/>
    <w:rsid w:val="00067806"/>
    <w:rsid w:val="000831BB"/>
    <w:rsid w:val="000877B4"/>
    <w:rsid w:val="0009342B"/>
    <w:rsid w:val="000972D2"/>
    <w:rsid w:val="000A7F20"/>
    <w:rsid w:val="000B2AF5"/>
    <w:rsid w:val="000E3ABB"/>
    <w:rsid w:val="000E6378"/>
    <w:rsid w:val="000E7398"/>
    <w:rsid w:val="000E754C"/>
    <w:rsid w:val="000F04E4"/>
    <w:rsid w:val="000F5EBE"/>
    <w:rsid w:val="000F7FFC"/>
    <w:rsid w:val="001065C2"/>
    <w:rsid w:val="0011229A"/>
    <w:rsid w:val="00124DF7"/>
    <w:rsid w:val="001477E4"/>
    <w:rsid w:val="001509D1"/>
    <w:rsid w:val="00156F24"/>
    <w:rsid w:val="00167D15"/>
    <w:rsid w:val="001840F4"/>
    <w:rsid w:val="00197FF9"/>
    <w:rsid w:val="001A08F7"/>
    <w:rsid w:val="001B218E"/>
    <w:rsid w:val="001E16FB"/>
    <w:rsid w:val="001F2D9B"/>
    <w:rsid w:val="001F3031"/>
    <w:rsid w:val="00201680"/>
    <w:rsid w:val="00211167"/>
    <w:rsid w:val="00214737"/>
    <w:rsid w:val="00221C50"/>
    <w:rsid w:val="002240D5"/>
    <w:rsid w:val="002260BC"/>
    <w:rsid w:val="00251855"/>
    <w:rsid w:val="0025347E"/>
    <w:rsid w:val="00254298"/>
    <w:rsid w:val="00260B28"/>
    <w:rsid w:val="002672CC"/>
    <w:rsid w:val="0028089D"/>
    <w:rsid w:val="00284A80"/>
    <w:rsid w:val="00291749"/>
    <w:rsid w:val="002A61D4"/>
    <w:rsid w:val="002B06DE"/>
    <w:rsid w:val="002B472C"/>
    <w:rsid w:val="002C1276"/>
    <w:rsid w:val="002C50BD"/>
    <w:rsid w:val="002C725A"/>
    <w:rsid w:val="002D0AAF"/>
    <w:rsid w:val="002D575B"/>
    <w:rsid w:val="002D63C3"/>
    <w:rsid w:val="002E359B"/>
    <w:rsid w:val="002F5984"/>
    <w:rsid w:val="00305DDB"/>
    <w:rsid w:val="00324151"/>
    <w:rsid w:val="00324B47"/>
    <w:rsid w:val="003355DC"/>
    <w:rsid w:val="0035039A"/>
    <w:rsid w:val="003607FC"/>
    <w:rsid w:val="00367F92"/>
    <w:rsid w:val="0037266E"/>
    <w:rsid w:val="00373C56"/>
    <w:rsid w:val="00380D90"/>
    <w:rsid w:val="00382AB8"/>
    <w:rsid w:val="00395DC9"/>
    <w:rsid w:val="003A2909"/>
    <w:rsid w:val="003B3684"/>
    <w:rsid w:val="003B4C0D"/>
    <w:rsid w:val="003D7AE3"/>
    <w:rsid w:val="00401B57"/>
    <w:rsid w:val="004052B1"/>
    <w:rsid w:val="00440D79"/>
    <w:rsid w:val="0047184F"/>
    <w:rsid w:val="00473449"/>
    <w:rsid w:val="00477509"/>
    <w:rsid w:val="00485846"/>
    <w:rsid w:val="004A3A71"/>
    <w:rsid w:val="004B45EE"/>
    <w:rsid w:val="004C2362"/>
    <w:rsid w:val="004E010E"/>
    <w:rsid w:val="004E06CA"/>
    <w:rsid w:val="004E278A"/>
    <w:rsid w:val="004E50CD"/>
    <w:rsid w:val="004F7552"/>
    <w:rsid w:val="004F7E26"/>
    <w:rsid w:val="00526ABA"/>
    <w:rsid w:val="00532C16"/>
    <w:rsid w:val="005343ED"/>
    <w:rsid w:val="00536B51"/>
    <w:rsid w:val="00555554"/>
    <w:rsid w:val="0056719E"/>
    <w:rsid w:val="005735F4"/>
    <w:rsid w:val="00582912"/>
    <w:rsid w:val="005A03D8"/>
    <w:rsid w:val="005A0488"/>
    <w:rsid w:val="005A5DB0"/>
    <w:rsid w:val="005B49EA"/>
    <w:rsid w:val="005C700D"/>
    <w:rsid w:val="005F36BA"/>
    <w:rsid w:val="005F4452"/>
    <w:rsid w:val="00604C24"/>
    <w:rsid w:val="0060745C"/>
    <w:rsid w:val="006110F5"/>
    <w:rsid w:val="00611D63"/>
    <w:rsid w:val="006226FB"/>
    <w:rsid w:val="006310E0"/>
    <w:rsid w:val="00633295"/>
    <w:rsid w:val="0064547D"/>
    <w:rsid w:val="00654D44"/>
    <w:rsid w:val="00662099"/>
    <w:rsid w:val="00674E88"/>
    <w:rsid w:val="00684C54"/>
    <w:rsid w:val="0069547A"/>
    <w:rsid w:val="006A39D5"/>
    <w:rsid w:val="006C04AA"/>
    <w:rsid w:val="006D4D11"/>
    <w:rsid w:val="006D60BA"/>
    <w:rsid w:val="006E10D1"/>
    <w:rsid w:val="006E756C"/>
    <w:rsid w:val="0070133E"/>
    <w:rsid w:val="00707403"/>
    <w:rsid w:val="00707B46"/>
    <w:rsid w:val="0071401A"/>
    <w:rsid w:val="00714F9C"/>
    <w:rsid w:val="00731B4A"/>
    <w:rsid w:val="0073735A"/>
    <w:rsid w:val="00742C74"/>
    <w:rsid w:val="00752858"/>
    <w:rsid w:val="00783FA0"/>
    <w:rsid w:val="007B06D9"/>
    <w:rsid w:val="007C6278"/>
    <w:rsid w:val="007C79B1"/>
    <w:rsid w:val="007D18CF"/>
    <w:rsid w:val="007D38BC"/>
    <w:rsid w:val="007E17CD"/>
    <w:rsid w:val="007E733B"/>
    <w:rsid w:val="007E7C9A"/>
    <w:rsid w:val="00815BF5"/>
    <w:rsid w:val="00827B4D"/>
    <w:rsid w:val="00846605"/>
    <w:rsid w:val="00851493"/>
    <w:rsid w:val="00852671"/>
    <w:rsid w:val="00867D7C"/>
    <w:rsid w:val="00871975"/>
    <w:rsid w:val="00887F94"/>
    <w:rsid w:val="00893848"/>
    <w:rsid w:val="008A22A3"/>
    <w:rsid w:val="008A5894"/>
    <w:rsid w:val="008B29B3"/>
    <w:rsid w:val="008B3958"/>
    <w:rsid w:val="008C39C6"/>
    <w:rsid w:val="008C42AF"/>
    <w:rsid w:val="008C7BEC"/>
    <w:rsid w:val="008D0D03"/>
    <w:rsid w:val="008D2CFB"/>
    <w:rsid w:val="008E1489"/>
    <w:rsid w:val="008F659C"/>
    <w:rsid w:val="00907998"/>
    <w:rsid w:val="009273F6"/>
    <w:rsid w:val="009364F4"/>
    <w:rsid w:val="00942201"/>
    <w:rsid w:val="00942F35"/>
    <w:rsid w:val="00963135"/>
    <w:rsid w:val="00981C30"/>
    <w:rsid w:val="00997CEC"/>
    <w:rsid w:val="009A1A9C"/>
    <w:rsid w:val="009B3393"/>
    <w:rsid w:val="009B3897"/>
    <w:rsid w:val="009D15E5"/>
    <w:rsid w:val="00A06494"/>
    <w:rsid w:val="00A113BE"/>
    <w:rsid w:val="00A11771"/>
    <w:rsid w:val="00A22C8F"/>
    <w:rsid w:val="00A30F93"/>
    <w:rsid w:val="00A4435F"/>
    <w:rsid w:val="00A50E6E"/>
    <w:rsid w:val="00A5316E"/>
    <w:rsid w:val="00A543E0"/>
    <w:rsid w:val="00A674B4"/>
    <w:rsid w:val="00A71BE1"/>
    <w:rsid w:val="00A914D7"/>
    <w:rsid w:val="00A928E3"/>
    <w:rsid w:val="00A93A60"/>
    <w:rsid w:val="00AA1C1B"/>
    <w:rsid w:val="00AA217D"/>
    <w:rsid w:val="00AA7294"/>
    <w:rsid w:val="00AB7FBD"/>
    <w:rsid w:val="00AC1BE3"/>
    <w:rsid w:val="00AD3737"/>
    <w:rsid w:val="00AD6132"/>
    <w:rsid w:val="00AE43FF"/>
    <w:rsid w:val="00B00F35"/>
    <w:rsid w:val="00B34062"/>
    <w:rsid w:val="00B4373F"/>
    <w:rsid w:val="00B623D3"/>
    <w:rsid w:val="00B728A2"/>
    <w:rsid w:val="00B84D50"/>
    <w:rsid w:val="00B93D67"/>
    <w:rsid w:val="00B95491"/>
    <w:rsid w:val="00BA301F"/>
    <w:rsid w:val="00BA6FF8"/>
    <w:rsid w:val="00BB4FF2"/>
    <w:rsid w:val="00BD0CE0"/>
    <w:rsid w:val="00BD4112"/>
    <w:rsid w:val="00BE6BF2"/>
    <w:rsid w:val="00BF6D62"/>
    <w:rsid w:val="00C25124"/>
    <w:rsid w:val="00C407F9"/>
    <w:rsid w:val="00C42D3F"/>
    <w:rsid w:val="00C522FB"/>
    <w:rsid w:val="00C53640"/>
    <w:rsid w:val="00C670E8"/>
    <w:rsid w:val="00C7575E"/>
    <w:rsid w:val="00C92473"/>
    <w:rsid w:val="00CA0860"/>
    <w:rsid w:val="00CA09AE"/>
    <w:rsid w:val="00CA57DD"/>
    <w:rsid w:val="00CB03A7"/>
    <w:rsid w:val="00CC0268"/>
    <w:rsid w:val="00CC355A"/>
    <w:rsid w:val="00CC44F0"/>
    <w:rsid w:val="00CC75F9"/>
    <w:rsid w:val="00CD4407"/>
    <w:rsid w:val="00CD486F"/>
    <w:rsid w:val="00CD4C21"/>
    <w:rsid w:val="00CD71E5"/>
    <w:rsid w:val="00CE3301"/>
    <w:rsid w:val="00CE3B82"/>
    <w:rsid w:val="00CF42A6"/>
    <w:rsid w:val="00D11515"/>
    <w:rsid w:val="00D14F67"/>
    <w:rsid w:val="00D20EB2"/>
    <w:rsid w:val="00D243B5"/>
    <w:rsid w:val="00D4386E"/>
    <w:rsid w:val="00D515F8"/>
    <w:rsid w:val="00D63894"/>
    <w:rsid w:val="00D70EEE"/>
    <w:rsid w:val="00D93F56"/>
    <w:rsid w:val="00DA50F0"/>
    <w:rsid w:val="00DB4675"/>
    <w:rsid w:val="00DD77A8"/>
    <w:rsid w:val="00DF0011"/>
    <w:rsid w:val="00E05A39"/>
    <w:rsid w:val="00E110C2"/>
    <w:rsid w:val="00E16FEC"/>
    <w:rsid w:val="00E207A7"/>
    <w:rsid w:val="00E27DFF"/>
    <w:rsid w:val="00E35B3E"/>
    <w:rsid w:val="00E42CD6"/>
    <w:rsid w:val="00E44C3E"/>
    <w:rsid w:val="00E65A52"/>
    <w:rsid w:val="00E71091"/>
    <w:rsid w:val="00E83DA0"/>
    <w:rsid w:val="00EB1BBD"/>
    <w:rsid w:val="00EB661F"/>
    <w:rsid w:val="00EC7CB5"/>
    <w:rsid w:val="00EE0772"/>
    <w:rsid w:val="00EE3CA3"/>
    <w:rsid w:val="00EE525D"/>
    <w:rsid w:val="00EF00FF"/>
    <w:rsid w:val="00F042A6"/>
    <w:rsid w:val="00F2275B"/>
    <w:rsid w:val="00F23E98"/>
    <w:rsid w:val="00F3533A"/>
    <w:rsid w:val="00F36EAB"/>
    <w:rsid w:val="00F714AE"/>
    <w:rsid w:val="00F76000"/>
    <w:rsid w:val="00F82608"/>
    <w:rsid w:val="00FC7918"/>
    <w:rsid w:val="00FD0775"/>
    <w:rsid w:val="00FD2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colormru v:ext="edit" colors="white,#ff9,#ffc,#cff"/>
    </o:shapedefaults>
    <o:shapelayout v:ext="edit">
      <o:idmap v:ext="edit" data="1"/>
    </o:shapelayout>
  </w:shapeDefaults>
  <w:decimalSymbol w:val="."/>
  <w:listSeparator w:val=","/>
  <w14:docId w14:val="62E5FB22"/>
  <w15:chartTrackingRefBased/>
  <w15:docId w15:val="{B2FC96C4-7353-47B6-B68D-804ED16E7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F659C"/>
    <w:pPr>
      <w:jc w:val="center"/>
    </w:pPr>
  </w:style>
  <w:style w:type="character" w:customStyle="1" w:styleId="a4">
    <w:name w:val="記 (文字)"/>
    <w:basedOn w:val="a0"/>
    <w:link w:val="a3"/>
    <w:uiPriority w:val="99"/>
    <w:rsid w:val="008F659C"/>
  </w:style>
  <w:style w:type="paragraph" w:styleId="a5">
    <w:name w:val="Closing"/>
    <w:basedOn w:val="a"/>
    <w:link w:val="a6"/>
    <w:uiPriority w:val="99"/>
    <w:unhideWhenUsed/>
    <w:rsid w:val="008F659C"/>
    <w:pPr>
      <w:jc w:val="right"/>
    </w:pPr>
  </w:style>
  <w:style w:type="character" w:customStyle="1" w:styleId="a6">
    <w:name w:val="結語 (文字)"/>
    <w:basedOn w:val="a0"/>
    <w:link w:val="a5"/>
    <w:uiPriority w:val="99"/>
    <w:rsid w:val="008F659C"/>
  </w:style>
  <w:style w:type="character" w:styleId="a7">
    <w:name w:val="Hyperlink"/>
    <w:basedOn w:val="a0"/>
    <w:uiPriority w:val="99"/>
    <w:unhideWhenUsed/>
    <w:rsid w:val="008F659C"/>
    <w:rPr>
      <w:color w:val="0563C1" w:themeColor="hyperlink"/>
      <w:u w:val="single"/>
    </w:rPr>
  </w:style>
  <w:style w:type="paragraph" w:styleId="a8">
    <w:name w:val="Balloon Text"/>
    <w:basedOn w:val="a"/>
    <w:link w:val="a9"/>
    <w:uiPriority w:val="99"/>
    <w:semiHidden/>
    <w:unhideWhenUsed/>
    <w:rsid w:val="008F659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F659C"/>
    <w:rPr>
      <w:rFonts w:asciiTheme="majorHAnsi" w:eastAsiaTheme="majorEastAsia" w:hAnsiTheme="majorHAnsi" w:cstheme="majorBidi"/>
      <w:sz w:val="18"/>
      <w:szCs w:val="18"/>
    </w:rPr>
  </w:style>
  <w:style w:type="table" w:styleId="aa">
    <w:name w:val="Table Grid"/>
    <w:basedOn w:val="a1"/>
    <w:uiPriority w:val="39"/>
    <w:rsid w:val="004775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4E278A"/>
    <w:pPr>
      <w:tabs>
        <w:tab w:val="center" w:pos="4252"/>
        <w:tab w:val="right" w:pos="8504"/>
      </w:tabs>
      <w:snapToGrid w:val="0"/>
    </w:pPr>
  </w:style>
  <w:style w:type="character" w:customStyle="1" w:styleId="ac">
    <w:name w:val="ヘッダー (文字)"/>
    <w:basedOn w:val="a0"/>
    <w:link w:val="ab"/>
    <w:uiPriority w:val="99"/>
    <w:rsid w:val="004E278A"/>
  </w:style>
  <w:style w:type="paragraph" w:styleId="ad">
    <w:name w:val="footer"/>
    <w:basedOn w:val="a"/>
    <w:link w:val="ae"/>
    <w:uiPriority w:val="99"/>
    <w:unhideWhenUsed/>
    <w:rsid w:val="004E278A"/>
    <w:pPr>
      <w:tabs>
        <w:tab w:val="center" w:pos="4252"/>
        <w:tab w:val="right" w:pos="8504"/>
      </w:tabs>
      <w:snapToGrid w:val="0"/>
    </w:pPr>
  </w:style>
  <w:style w:type="character" w:customStyle="1" w:styleId="ae">
    <w:name w:val="フッター (文字)"/>
    <w:basedOn w:val="a0"/>
    <w:link w:val="ad"/>
    <w:uiPriority w:val="99"/>
    <w:rsid w:val="004E278A"/>
  </w:style>
  <w:style w:type="table" w:customStyle="1" w:styleId="1">
    <w:name w:val="表 (格子)1"/>
    <w:basedOn w:val="a1"/>
    <w:next w:val="aa"/>
    <w:uiPriority w:val="39"/>
    <w:rsid w:val="00382A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220500">
      <w:bodyDiv w:val="1"/>
      <w:marLeft w:val="0"/>
      <w:marRight w:val="0"/>
      <w:marTop w:val="0"/>
      <w:marBottom w:val="0"/>
      <w:divBdr>
        <w:top w:val="none" w:sz="0" w:space="0" w:color="auto"/>
        <w:left w:val="none" w:sz="0" w:space="0" w:color="auto"/>
        <w:bottom w:val="none" w:sz="0" w:space="0" w:color="auto"/>
        <w:right w:val="none" w:sz="0" w:space="0" w:color="auto"/>
      </w:divBdr>
    </w:div>
    <w:div w:id="801118432">
      <w:bodyDiv w:val="1"/>
      <w:marLeft w:val="0"/>
      <w:marRight w:val="0"/>
      <w:marTop w:val="0"/>
      <w:marBottom w:val="0"/>
      <w:divBdr>
        <w:top w:val="none" w:sz="0" w:space="0" w:color="auto"/>
        <w:left w:val="none" w:sz="0" w:space="0" w:color="auto"/>
        <w:bottom w:val="none" w:sz="0" w:space="0" w:color="auto"/>
        <w:right w:val="none" w:sz="0" w:space="0" w:color="auto"/>
      </w:divBdr>
    </w:div>
    <w:div w:id="808476925">
      <w:bodyDiv w:val="1"/>
      <w:marLeft w:val="0"/>
      <w:marRight w:val="0"/>
      <w:marTop w:val="0"/>
      <w:marBottom w:val="0"/>
      <w:divBdr>
        <w:top w:val="none" w:sz="0" w:space="0" w:color="auto"/>
        <w:left w:val="none" w:sz="0" w:space="0" w:color="auto"/>
        <w:bottom w:val="none" w:sz="0" w:space="0" w:color="auto"/>
        <w:right w:val="none" w:sz="0" w:space="0" w:color="auto"/>
      </w:divBdr>
    </w:div>
    <w:div w:id="884413586">
      <w:bodyDiv w:val="1"/>
      <w:marLeft w:val="0"/>
      <w:marRight w:val="0"/>
      <w:marTop w:val="0"/>
      <w:marBottom w:val="0"/>
      <w:divBdr>
        <w:top w:val="none" w:sz="0" w:space="0" w:color="auto"/>
        <w:left w:val="none" w:sz="0" w:space="0" w:color="auto"/>
        <w:bottom w:val="none" w:sz="0" w:space="0" w:color="auto"/>
        <w:right w:val="none" w:sz="0" w:space="0" w:color="auto"/>
      </w:divBdr>
    </w:div>
    <w:div w:id="1195190917">
      <w:bodyDiv w:val="1"/>
      <w:marLeft w:val="0"/>
      <w:marRight w:val="0"/>
      <w:marTop w:val="0"/>
      <w:marBottom w:val="0"/>
      <w:divBdr>
        <w:top w:val="none" w:sz="0" w:space="0" w:color="auto"/>
        <w:left w:val="none" w:sz="0" w:space="0" w:color="auto"/>
        <w:bottom w:val="none" w:sz="0" w:space="0" w:color="auto"/>
        <w:right w:val="none" w:sz="0" w:space="0" w:color="auto"/>
      </w:divBdr>
    </w:div>
    <w:div w:id="1572502162">
      <w:bodyDiv w:val="1"/>
      <w:marLeft w:val="0"/>
      <w:marRight w:val="0"/>
      <w:marTop w:val="0"/>
      <w:marBottom w:val="0"/>
      <w:divBdr>
        <w:top w:val="none" w:sz="0" w:space="0" w:color="auto"/>
        <w:left w:val="none" w:sz="0" w:space="0" w:color="auto"/>
        <w:bottom w:val="none" w:sz="0" w:space="0" w:color="auto"/>
        <w:right w:val="none" w:sz="0" w:space="0" w:color="auto"/>
      </w:divBdr>
    </w:div>
    <w:div w:id="1768036134">
      <w:bodyDiv w:val="1"/>
      <w:marLeft w:val="0"/>
      <w:marRight w:val="0"/>
      <w:marTop w:val="0"/>
      <w:marBottom w:val="0"/>
      <w:divBdr>
        <w:top w:val="none" w:sz="0" w:space="0" w:color="auto"/>
        <w:left w:val="none" w:sz="0" w:space="0" w:color="auto"/>
        <w:bottom w:val="none" w:sz="0" w:space="0" w:color="auto"/>
        <w:right w:val="none" w:sz="0" w:space="0" w:color="auto"/>
      </w:divBdr>
    </w:div>
    <w:div w:id="211891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0000"/>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47406-E526-469B-9AD0-856E439DA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533</Words>
  <Characters>3040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岩手県</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SS17080926</dc:creator>
  <cp:keywords/>
  <dc:description/>
  <cp:lastModifiedBy>059978</cp:lastModifiedBy>
  <cp:revision>4</cp:revision>
  <cp:lastPrinted>2022-10-25T06:56:00Z</cp:lastPrinted>
  <dcterms:created xsi:type="dcterms:W3CDTF">2022-10-25T07:05:00Z</dcterms:created>
  <dcterms:modified xsi:type="dcterms:W3CDTF">2022-10-25T07:50:00Z</dcterms:modified>
</cp:coreProperties>
</file>