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3A3" w:rsidRPr="007B13A3" w:rsidRDefault="000E4C7A" w:rsidP="007B13A3">
      <w:pPr>
        <w:jc w:val="center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令和</w:t>
      </w:r>
      <w:r w:rsidR="00CB145B">
        <w:rPr>
          <w:rFonts w:ascii="游ゴシック" w:eastAsia="游ゴシック" w:hAnsi="游ゴシック" w:hint="eastAsia"/>
          <w:b/>
          <w:color w:val="FF0000"/>
          <w:sz w:val="24"/>
          <w:szCs w:val="24"/>
        </w:rPr>
        <w:t>８</w:t>
      </w:r>
      <w:r w:rsidR="00887D9E" w:rsidRPr="00444E8F">
        <w:rPr>
          <w:rFonts w:ascii="游ゴシック" w:eastAsia="游ゴシック" w:hAnsi="游ゴシック" w:hint="eastAsia"/>
          <w:b/>
          <w:sz w:val="24"/>
          <w:szCs w:val="24"/>
        </w:rPr>
        <w:t>年度</w:t>
      </w:r>
      <w:r w:rsidR="00887D9E">
        <w:rPr>
          <w:rFonts w:ascii="游ゴシック" w:eastAsia="游ゴシック" w:hAnsi="游ゴシック" w:hint="eastAsia"/>
          <w:b/>
          <w:sz w:val="24"/>
          <w:szCs w:val="24"/>
        </w:rPr>
        <w:t xml:space="preserve">　地域介護・福祉空間整備等施設整備事業費補助金の</w:t>
      </w:r>
      <w:r w:rsidR="00CD6A11">
        <w:rPr>
          <w:rFonts w:ascii="游ゴシック" w:eastAsia="游ゴシック" w:hAnsi="游ゴシック" w:hint="eastAsia"/>
          <w:b/>
          <w:sz w:val="24"/>
          <w:szCs w:val="24"/>
        </w:rPr>
        <w:t>活用に係る</w:t>
      </w:r>
      <w:r w:rsidR="00887D9E">
        <w:rPr>
          <w:rFonts w:ascii="游ゴシック" w:eastAsia="游ゴシック" w:hAnsi="游ゴシック" w:hint="eastAsia"/>
          <w:b/>
          <w:sz w:val="24"/>
          <w:szCs w:val="24"/>
        </w:rPr>
        <w:t>意向</w:t>
      </w:r>
      <w:r w:rsidR="007B13A3" w:rsidRPr="007B13A3">
        <w:rPr>
          <w:rFonts w:ascii="游ゴシック" w:eastAsia="游ゴシック" w:hAnsi="游ゴシック" w:hint="eastAsia"/>
          <w:b/>
          <w:sz w:val="24"/>
          <w:szCs w:val="24"/>
        </w:rPr>
        <w:t>調査</w:t>
      </w:r>
    </w:p>
    <w:p w:rsidR="007B13A3" w:rsidRDefault="007B13A3">
      <w:pPr>
        <w:rPr>
          <w:rFonts w:ascii="游ゴシック" w:eastAsia="游ゴシック" w:hAnsi="游ゴシック"/>
        </w:rPr>
      </w:pPr>
    </w:p>
    <w:p w:rsidR="00291650" w:rsidRPr="009A5957" w:rsidRDefault="00291650">
      <w:pPr>
        <w:rPr>
          <w:rFonts w:ascii="游ゴシック" w:eastAsia="游ゴシック" w:hAnsi="游ゴシック"/>
        </w:rPr>
      </w:pPr>
    </w:p>
    <w:p w:rsidR="00BB2516" w:rsidRPr="007B13A3" w:rsidRDefault="00BB2516">
      <w:pPr>
        <w:rPr>
          <w:rFonts w:ascii="游ゴシック" w:eastAsia="游ゴシック" w:hAnsi="游ゴシック"/>
          <w:b/>
        </w:rPr>
      </w:pPr>
      <w:r w:rsidRPr="007B13A3">
        <w:rPr>
          <w:rFonts w:ascii="游ゴシック" w:eastAsia="游ゴシック" w:hAnsi="游ゴシック" w:hint="eastAsia"/>
          <w:b/>
        </w:rPr>
        <w:t>１　事業者情報</w:t>
      </w:r>
    </w:p>
    <w:tbl>
      <w:tblPr>
        <w:tblStyle w:val="a3"/>
        <w:tblW w:w="9322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54"/>
      </w:tblGrid>
      <w:tr w:rsidR="00BB2516" w:rsidRPr="009A5957" w:rsidTr="00291650">
        <w:tc>
          <w:tcPr>
            <w:tcW w:w="1668" w:type="dxa"/>
          </w:tcPr>
          <w:p w:rsidR="00896701" w:rsidRDefault="00F0071B">
            <w:pPr>
              <w:rPr>
                <w:rFonts w:ascii="游ゴシック" w:eastAsia="游ゴシック" w:hAnsi="游ゴシック"/>
              </w:rPr>
            </w:pPr>
            <w:r w:rsidRPr="009A5957">
              <w:rPr>
                <w:rFonts w:ascii="游ゴシック" w:eastAsia="游ゴシック" w:hAnsi="游ゴシック" w:hint="eastAsia"/>
              </w:rPr>
              <w:t>施設の種類</w:t>
            </w:r>
          </w:p>
          <w:p w:rsidR="007B13A3" w:rsidRDefault="007B13A3" w:rsidP="007B13A3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（</w:t>
            </w:r>
            <w:r w:rsidRPr="007B13A3">
              <w:rPr>
                <w:rFonts w:ascii="游ゴシック" w:eastAsia="游ゴシック" w:hAnsi="游ゴシック" w:hint="eastAsia"/>
                <w:sz w:val="16"/>
                <w:szCs w:val="16"/>
              </w:rPr>
              <w:t>該当するものを</w:t>
            </w:r>
          </w:p>
          <w:p w:rsidR="007B13A3" w:rsidRPr="007B13A3" w:rsidRDefault="007B13A3" w:rsidP="007B13A3">
            <w:pPr>
              <w:spacing w:line="240" w:lineRule="exact"/>
              <w:ind w:leftChars="100" w:left="21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B13A3">
              <w:rPr>
                <w:rFonts w:ascii="游ゴシック" w:eastAsia="游ゴシック" w:hAnsi="游ゴシック" w:hint="eastAsia"/>
                <w:sz w:val="16"/>
                <w:szCs w:val="16"/>
              </w:rPr>
              <w:t>囲んでください）</w:t>
            </w:r>
          </w:p>
        </w:tc>
        <w:tc>
          <w:tcPr>
            <w:tcW w:w="7654" w:type="dxa"/>
          </w:tcPr>
          <w:p w:rsidR="007B13A3" w:rsidRDefault="007B13A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特別養護老人ホーム　・　</w:t>
            </w:r>
            <w:r w:rsidR="00896701">
              <w:rPr>
                <w:rFonts w:ascii="游ゴシック" w:eastAsia="游ゴシック" w:hAnsi="游ゴシック" w:hint="eastAsia"/>
              </w:rPr>
              <w:t>軽費老人ホーム　・</w:t>
            </w:r>
            <w:r>
              <w:rPr>
                <w:rFonts w:ascii="游ゴシック" w:eastAsia="游ゴシック" w:hAnsi="游ゴシック" w:hint="eastAsia"/>
              </w:rPr>
              <w:t xml:space="preserve">　介護老人保健施設　・　介護医療院　・　養護老人ホーム　・</w:t>
            </w:r>
            <w:r w:rsidR="00896701">
              <w:rPr>
                <w:rFonts w:ascii="游ゴシック" w:eastAsia="游ゴシック" w:hAnsi="游ゴシック" w:hint="eastAsia"/>
              </w:rPr>
              <w:t xml:space="preserve">　有料老人ホーム　・　通所介護</w:t>
            </w:r>
            <w:r>
              <w:rPr>
                <w:rFonts w:ascii="游ゴシック" w:eastAsia="游ゴシック" w:hAnsi="游ゴシック" w:hint="eastAsia"/>
              </w:rPr>
              <w:t>事業所　・　その他（　　　　　　　　　　　　）</w:t>
            </w:r>
          </w:p>
          <w:p w:rsidR="00DF1964" w:rsidRPr="007B13A3" w:rsidRDefault="00DF196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※盛岡市内の事業所については、実施主体が盛岡市となるため、盛岡市にお問い合わせください。</w:t>
            </w:r>
          </w:p>
        </w:tc>
      </w:tr>
      <w:tr w:rsidR="00D21D5D" w:rsidRPr="009A5957" w:rsidTr="00291650">
        <w:tc>
          <w:tcPr>
            <w:tcW w:w="1668" w:type="dxa"/>
          </w:tcPr>
          <w:p w:rsidR="00D21D5D" w:rsidRPr="009A5957" w:rsidRDefault="00D21D5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福祉避難所の指定の有無</w:t>
            </w:r>
          </w:p>
        </w:tc>
        <w:tc>
          <w:tcPr>
            <w:tcW w:w="7654" w:type="dxa"/>
          </w:tcPr>
          <w:p w:rsidR="00D21D5D" w:rsidRPr="006F651A" w:rsidRDefault="00D21D5D" w:rsidP="006F651A">
            <w:pPr>
              <w:pStyle w:val="aa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</w:rPr>
            </w:pPr>
            <w:r w:rsidRPr="006F651A">
              <w:rPr>
                <w:rFonts w:ascii="游ゴシック" w:eastAsia="游ゴシック" w:hAnsi="游ゴシック" w:hint="eastAsia"/>
              </w:rPr>
              <w:t>有り</w:t>
            </w:r>
          </w:p>
          <w:p w:rsidR="00D21D5D" w:rsidRPr="006F651A" w:rsidRDefault="00D21D5D" w:rsidP="006F651A">
            <w:pPr>
              <w:pStyle w:val="aa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</w:rPr>
            </w:pPr>
            <w:r w:rsidRPr="006F651A">
              <w:rPr>
                <w:rFonts w:ascii="游ゴシック" w:eastAsia="游ゴシック" w:hAnsi="游ゴシック" w:hint="eastAsia"/>
              </w:rPr>
              <w:t>無し</w:t>
            </w:r>
          </w:p>
        </w:tc>
      </w:tr>
      <w:tr w:rsidR="00BB2516" w:rsidRPr="009A5957" w:rsidTr="00291650">
        <w:tc>
          <w:tcPr>
            <w:tcW w:w="1668" w:type="dxa"/>
          </w:tcPr>
          <w:p w:rsidR="00BB2516" w:rsidRPr="009A5957" w:rsidRDefault="00F0071B">
            <w:pPr>
              <w:rPr>
                <w:rFonts w:ascii="游ゴシック" w:eastAsia="游ゴシック" w:hAnsi="游ゴシック"/>
              </w:rPr>
            </w:pPr>
            <w:r w:rsidRPr="009A5957">
              <w:rPr>
                <w:rFonts w:ascii="游ゴシック" w:eastAsia="游ゴシック" w:hAnsi="游ゴシック" w:hint="eastAsia"/>
              </w:rPr>
              <w:t>施設の名称</w:t>
            </w:r>
          </w:p>
        </w:tc>
        <w:tc>
          <w:tcPr>
            <w:tcW w:w="7654" w:type="dxa"/>
          </w:tcPr>
          <w:p w:rsidR="00BB2516" w:rsidRPr="009A5957" w:rsidRDefault="00BB2516">
            <w:pPr>
              <w:rPr>
                <w:rFonts w:ascii="游ゴシック" w:eastAsia="游ゴシック" w:hAnsi="游ゴシック"/>
              </w:rPr>
            </w:pPr>
          </w:p>
        </w:tc>
      </w:tr>
      <w:tr w:rsidR="00BB2516" w:rsidRPr="009A5957" w:rsidTr="00291650">
        <w:tc>
          <w:tcPr>
            <w:tcW w:w="1668" w:type="dxa"/>
          </w:tcPr>
          <w:p w:rsidR="00BB2516" w:rsidRPr="009A5957" w:rsidRDefault="00F0071B">
            <w:pPr>
              <w:rPr>
                <w:rFonts w:ascii="游ゴシック" w:eastAsia="游ゴシック" w:hAnsi="游ゴシック"/>
              </w:rPr>
            </w:pPr>
            <w:r w:rsidRPr="009A5957">
              <w:rPr>
                <w:rFonts w:ascii="游ゴシック" w:eastAsia="游ゴシック" w:hAnsi="游ゴシック" w:hint="eastAsia"/>
              </w:rPr>
              <w:t>設置主体</w:t>
            </w:r>
          </w:p>
        </w:tc>
        <w:tc>
          <w:tcPr>
            <w:tcW w:w="7654" w:type="dxa"/>
          </w:tcPr>
          <w:p w:rsidR="00BB2516" w:rsidRPr="009A5957" w:rsidRDefault="00BB2516">
            <w:pPr>
              <w:rPr>
                <w:rFonts w:ascii="游ゴシック" w:eastAsia="游ゴシック" w:hAnsi="游ゴシック"/>
              </w:rPr>
            </w:pPr>
          </w:p>
        </w:tc>
      </w:tr>
      <w:tr w:rsidR="00BB2516" w:rsidRPr="009A5957" w:rsidTr="00291650">
        <w:tc>
          <w:tcPr>
            <w:tcW w:w="1668" w:type="dxa"/>
          </w:tcPr>
          <w:p w:rsidR="00BB2516" w:rsidRPr="009A5957" w:rsidRDefault="00896701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開設年月日</w:t>
            </w:r>
          </w:p>
        </w:tc>
        <w:tc>
          <w:tcPr>
            <w:tcW w:w="7654" w:type="dxa"/>
          </w:tcPr>
          <w:p w:rsidR="00BB2516" w:rsidRPr="009A5957" w:rsidRDefault="007B13A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年　　　月　　　日</w:t>
            </w:r>
          </w:p>
        </w:tc>
      </w:tr>
      <w:tr w:rsidR="00FC2B94" w:rsidRPr="009A5957" w:rsidTr="00291650">
        <w:tc>
          <w:tcPr>
            <w:tcW w:w="1668" w:type="dxa"/>
          </w:tcPr>
          <w:p w:rsidR="00896701" w:rsidRPr="009A5957" w:rsidRDefault="00896701" w:rsidP="00896701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定員</w:t>
            </w:r>
          </w:p>
        </w:tc>
        <w:tc>
          <w:tcPr>
            <w:tcW w:w="7654" w:type="dxa"/>
          </w:tcPr>
          <w:p w:rsidR="00896701" w:rsidRDefault="00896701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人</w:t>
            </w:r>
          </w:p>
          <w:p w:rsidR="00896701" w:rsidRPr="00896701" w:rsidRDefault="00896701" w:rsidP="007B13A3">
            <w:pPr>
              <w:spacing w:beforeLines="50" w:before="180" w:line="300" w:lineRule="exact"/>
              <w:ind w:leftChars="50" w:left="315" w:rightChars="50" w:right="105" w:hangingChars="100" w:hanging="21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6C2875" wp14:editId="1358D8E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127635</wp:posOffset>
                      </wp:positionV>
                      <wp:extent cx="4705350" cy="574040"/>
                      <wp:effectExtent l="0" t="0" r="19050" b="1651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05350" cy="574040"/>
                              </a:xfrm>
                              <a:prstGeom prst="bracketPair">
                                <a:avLst>
                                  <a:gd name="adj" fmla="val 13490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EEEE1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2pt;margin-top:10.05pt;width:370.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" adj="2914" strokecolor="black [3213]" strokeweight=".5pt"/>
                  </w:pict>
                </mc:Fallback>
              </mc:AlternateContent>
            </w:r>
            <w:r w:rsidRPr="00896701">
              <w:rPr>
                <w:rFonts w:ascii="游ゴシック" w:eastAsia="游ゴシック" w:hAnsi="游ゴシック" w:hint="eastAsia"/>
                <w:sz w:val="18"/>
                <w:szCs w:val="18"/>
              </w:rPr>
              <w:t>※30人以上（通所介護事業所は19人以上）の施設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は</w:t>
            </w:r>
            <w:r w:rsidRPr="00896701">
              <w:rPr>
                <w:rFonts w:ascii="游ゴシック" w:eastAsia="游ゴシック" w:hAnsi="游ゴシック" w:hint="eastAsia"/>
                <w:sz w:val="18"/>
                <w:szCs w:val="18"/>
              </w:rPr>
              <w:t>県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が実施主体</w:t>
            </w:r>
            <w:r w:rsidRPr="00896701">
              <w:rPr>
                <w:rFonts w:ascii="游ゴシック" w:eastAsia="游ゴシック" w:hAnsi="游ゴシック" w:hint="eastAsia"/>
                <w:sz w:val="18"/>
                <w:szCs w:val="18"/>
              </w:rPr>
              <w:t>となります。</w:t>
            </w:r>
          </w:p>
          <w:p w:rsidR="00896701" w:rsidRPr="009A5957" w:rsidRDefault="00896701" w:rsidP="00896701">
            <w:pPr>
              <w:spacing w:afterLines="50" w:after="180" w:line="300" w:lineRule="exact"/>
              <w:ind w:leftChars="150" w:left="315" w:rightChars="50" w:right="105"/>
              <w:rPr>
                <w:rFonts w:ascii="游ゴシック" w:eastAsia="游ゴシック" w:hAnsi="游ゴシック"/>
              </w:rPr>
            </w:pPr>
            <w:r w:rsidRPr="00896701">
              <w:rPr>
                <w:rFonts w:ascii="游ゴシック" w:eastAsia="游ゴシック" w:hAnsi="游ゴシック" w:hint="eastAsia"/>
                <w:sz w:val="18"/>
                <w:szCs w:val="18"/>
              </w:rPr>
              <w:t>29人以下（通所介護事業所は18人以下）の施設は市町村が実施主体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ですので、各市町村にお問い合わせください。</w:t>
            </w:r>
          </w:p>
        </w:tc>
      </w:tr>
      <w:tr w:rsidR="00633C03" w:rsidRPr="009A5957" w:rsidTr="00291650">
        <w:tc>
          <w:tcPr>
            <w:tcW w:w="1668" w:type="dxa"/>
          </w:tcPr>
          <w:p w:rsidR="00633C03" w:rsidRDefault="00633C03" w:rsidP="00896701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連絡先</w:t>
            </w:r>
          </w:p>
        </w:tc>
        <w:tc>
          <w:tcPr>
            <w:tcW w:w="7654" w:type="dxa"/>
          </w:tcPr>
          <w:p w:rsidR="00633C03" w:rsidRDefault="00633C0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担当者：</w:t>
            </w:r>
          </w:p>
          <w:p w:rsidR="00633C03" w:rsidRDefault="00633C03" w:rsidP="00633C0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　話：</w:t>
            </w:r>
          </w:p>
          <w:p w:rsidR="00633C03" w:rsidRDefault="00633C0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メール：</w:t>
            </w:r>
          </w:p>
        </w:tc>
      </w:tr>
    </w:tbl>
    <w:p w:rsidR="00BB2516" w:rsidRDefault="00BB2516">
      <w:pPr>
        <w:rPr>
          <w:rFonts w:ascii="游ゴシック" w:eastAsia="游ゴシック" w:hAnsi="游ゴシック"/>
        </w:rPr>
      </w:pPr>
    </w:p>
    <w:p w:rsidR="00291650" w:rsidRPr="009A5957" w:rsidRDefault="00291650">
      <w:pPr>
        <w:rPr>
          <w:rFonts w:ascii="游ゴシック" w:eastAsia="游ゴシック" w:hAnsi="游ゴシック"/>
        </w:rPr>
      </w:pPr>
    </w:p>
    <w:p w:rsidR="00BB2516" w:rsidRPr="007B13A3" w:rsidRDefault="007B13A3">
      <w:pPr>
        <w:rPr>
          <w:rFonts w:ascii="游ゴシック" w:eastAsia="游ゴシック" w:hAnsi="游ゴシック"/>
          <w:b/>
        </w:rPr>
      </w:pPr>
      <w:r w:rsidRPr="007B13A3">
        <w:rPr>
          <w:rFonts w:ascii="游ゴシック" w:eastAsia="游ゴシック" w:hAnsi="游ゴシック" w:hint="eastAsia"/>
          <w:b/>
        </w:rPr>
        <w:t>２</w:t>
      </w:r>
      <w:r w:rsidR="00BB2516" w:rsidRPr="007B13A3">
        <w:rPr>
          <w:rFonts w:ascii="游ゴシック" w:eastAsia="游ゴシック" w:hAnsi="游ゴシック" w:hint="eastAsia"/>
          <w:b/>
        </w:rPr>
        <w:t xml:space="preserve">　補助を希望する事業</w:t>
      </w:r>
    </w:p>
    <w:p w:rsidR="00BB2516" w:rsidRDefault="00BB2516" w:rsidP="00BB2516">
      <w:pPr>
        <w:ind w:leftChars="100" w:left="210"/>
        <w:rPr>
          <w:rFonts w:ascii="游ゴシック" w:eastAsia="游ゴシック" w:hAnsi="游ゴシック"/>
        </w:rPr>
      </w:pPr>
      <w:r w:rsidRPr="009A5957">
        <w:rPr>
          <w:rFonts w:ascii="游ゴシック" w:eastAsia="游ゴシック" w:hAnsi="游ゴシック" w:hint="eastAsia"/>
        </w:rPr>
        <w:t>該当する事業の番号に○を付け、必要事項を記入してください。</w:t>
      </w:r>
    </w:p>
    <w:p w:rsidR="00BB2516" w:rsidRPr="00A55EAE" w:rsidRDefault="00DF1964" w:rsidP="00A55EAE">
      <w:pPr>
        <w:spacing w:before="240" w:line="276" w:lineRule="auto"/>
        <w:rPr>
          <w:rFonts w:ascii="游ゴシック" w:eastAsia="游ゴシック" w:hAnsi="游ゴシック"/>
        </w:rPr>
      </w:pPr>
      <w:r w:rsidRPr="00A55EAE">
        <w:rPr>
          <w:rFonts w:ascii="游ゴシック" w:eastAsia="游ゴシック" w:hAnsi="游ゴシック" w:hint="eastAsia"/>
        </w:rPr>
        <w:t xml:space="preserve">　</w:t>
      </w:r>
      <w:r w:rsidR="00A55EAE">
        <w:rPr>
          <w:rFonts w:ascii="游ゴシック" w:eastAsia="游ゴシック" w:hAnsi="游ゴシック" w:hint="eastAsia"/>
        </w:rPr>
        <w:t xml:space="preserve">①　</w:t>
      </w:r>
      <w:r w:rsidRPr="00A55EAE">
        <w:rPr>
          <w:rFonts w:ascii="游ゴシック" w:eastAsia="游ゴシック" w:hAnsi="游ゴシック" w:hint="eastAsia"/>
        </w:rPr>
        <w:t>既存の</w:t>
      </w:r>
      <w:r w:rsidR="00BB2516" w:rsidRPr="00A55EAE">
        <w:rPr>
          <w:rFonts w:ascii="游ゴシック" w:eastAsia="游ゴシック" w:hAnsi="游ゴシック" w:hint="eastAsia"/>
        </w:rPr>
        <w:t>高齢者施設等のスプリンクラー設備等整備事業</w:t>
      </w:r>
    </w:p>
    <w:p w:rsidR="0093556A" w:rsidRDefault="0006084D" w:rsidP="00A306B6">
      <w:pPr>
        <w:spacing w:line="276" w:lineRule="auto"/>
        <w:ind w:leftChars="197" w:left="414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ア　</w:t>
      </w:r>
      <w:r w:rsidR="0093556A" w:rsidRPr="009A5957">
        <w:rPr>
          <w:rFonts w:ascii="游ゴシック" w:eastAsia="游ゴシック" w:hAnsi="游ゴシック" w:hint="eastAsia"/>
        </w:rPr>
        <w:t>補助対象</w:t>
      </w:r>
      <w:r w:rsidR="00F0071B" w:rsidRPr="009A5957">
        <w:rPr>
          <w:rFonts w:ascii="游ゴシック" w:eastAsia="游ゴシック" w:hAnsi="游ゴシック" w:hint="eastAsia"/>
        </w:rPr>
        <w:t>床</w:t>
      </w:r>
      <w:r w:rsidR="0093556A" w:rsidRPr="009A5957">
        <w:rPr>
          <w:rFonts w:ascii="游ゴシック" w:eastAsia="游ゴシック" w:hAnsi="游ゴシック" w:hint="eastAsia"/>
        </w:rPr>
        <w:t>面積：（　　　　　　）㎡</w:t>
      </w:r>
    </w:p>
    <w:p w:rsidR="00A306B6" w:rsidRDefault="00A306B6" w:rsidP="0006084D">
      <w:pPr>
        <w:spacing w:line="276" w:lineRule="auto"/>
        <w:ind w:leftChars="197" w:left="414"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(ａ)～(ｄ)のうち該当する事業に○を付けてください。</w:t>
      </w:r>
    </w:p>
    <w:p w:rsidR="00F0071B" w:rsidRPr="009A5957" w:rsidRDefault="00F0071B" w:rsidP="0006084D">
      <w:pPr>
        <w:spacing w:line="276" w:lineRule="auto"/>
        <w:ind w:leftChars="297" w:left="624" w:firstLineChars="100" w:firstLine="210"/>
        <w:rPr>
          <w:rFonts w:ascii="游ゴシック" w:eastAsia="游ゴシック" w:hAnsi="游ゴシック"/>
        </w:rPr>
      </w:pPr>
      <w:r w:rsidRPr="009A5957">
        <w:rPr>
          <w:rFonts w:ascii="游ゴシック" w:eastAsia="游ゴシック" w:hAnsi="游ゴシック" w:hint="eastAsia"/>
        </w:rPr>
        <w:t>(ａ)　スプリンクラー設備</w:t>
      </w:r>
      <w:r w:rsidR="009A5957" w:rsidRPr="009A5957">
        <w:rPr>
          <w:rFonts w:ascii="游ゴシック" w:eastAsia="游ゴシック" w:hAnsi="游ゴシック" w:hint="eastAsia"/>
        </w:rPr>
        <w:t>（1,000㎡未満）　【</w:t>
      </w:r>
      <w:r w:rsidRPr="009A5957">
        <w:rPr>
          <w:rFonts w:ascii="游ゴシック" w:eastAsia="游ゴシック" w:hAnsi="游ゴシック" w:hint="eastAsia"/>
        </w:rPr>
        <w:t>上限：9,710円/㎡</w:t>
      </w:r>
      <w:r w:rsidR="009A5957" w:rsidRPr="009A5957">
        <w:rPr>
          <w:rFonts w:ascii="游ゴシック" w:eastAsia="游ゴシック" w:hAnsi="游ゴシック" w:hint="eastAsia"/>
        </w:rPr>
        <w:t>】</w:t>
      </w:r>
    </w:p>
    <w:p w:rsidR="00F0071B" w:rsidRDefault="00F0071B" w:rsidP="0006084D">
      <w:pPr>
        <w:spacing w:line="276" w:lineRule="auto"/>
        <w:ind w:leftChars="397" w:left="1464" w:hangingChars="300" w:hanging="630"/>
        <w:rPr>
          <w:rFonts w:ascii="游ゴシック" w:eastAsia="游ゴシック" w:hAnsi="游ゴシック"/>
        </w:rPr>
      </w:pPr>
      <w:r w:rsidRPr="009A5957">
        <w:rPr>
          <w:rFonts w:ascii="游ゴシック" w:eastAsia="游ゴシック" w:hAnsi="游ゴシック" w:hint="eastAsia"/>
        </w:rPr>
        <w:t>(ｂ)　消火ポンプユニット等の設置</w:t>
      </w:r>
      <w:r w:rsidR="009A5957" w:rsidRPr="009A5957">
        <w:rPr>
          <w:rFonts w:ascii="游ゴシック" w:eastAsia="游ゴシック" w:hAnsi="游ゴシック" w:hint="eastAsia"/>
        </w:rPr>
        <w:t>（1,000㎡未満）　【上限：9,710円/㎡</w:t>
      </w:r>
      <w:r w:rsidR="009A5957" w:rsidRPr="009A5957">
        <w:rPr>
          <w:rFonts w:ascii="游ゴシック" w:eastAsia="游ゴシック" w:hAnsi="游ゴシック" w:cs="ＭＳ 明朝" w:hint="eastAsia"/>
        </w:rPr>
        <w:t>＋</w:t>
      </w:r>
      <w:r w:rsidR="009A5957">
        <w:rPr>
          <w:rFonts w:ascii="游ゴシック" w:eastAsia="游ゴシック" w:hAnsi="游ゴシック" w:cs="ＭＳ 明朝" w:hint="eastAsia"/>
        </w:rPr>
        <w:t>2,440千円</w:t>
      </w:r>
      <w:r w:rsidR="009A5957" w:rsidRPr="009A5957">
        <w:rPr>
          <w:rFonts w:ascii="游ゴシック" w:eastAsia="游ゴシック" w:hAnsi="游ゴシック" w:hint="eastAsia"/>
        </w:rPr>
        <w:t>】</w:t>
      </w:r>
    </w:p>
    <w:p w:rsidR="009A5957" w:rsidRDefault="009A5957" w:rsidP="0006084D">
      <w:pPr>
        <w:spacing w:line="276" w:lineRule="auto"/>
        <w:ind w:leftChars="297" w:left="624"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(ｃ)　</w:t>
      </w:r>
      <w:r w:rsidR="00F0071B" w:rsidRPr="009A5957">
        <w:rPr>
          <w:rFonts w:ascii="游ゴシック" w:eastAsia="游ゴシック" w:hAnsi="游ゴシック" w:hint="eastAsia"/>
        </w:rPr>
        <w:t>自動火災報知設備</w:t>
      </w:r>
      <w:r>
        <w:rPr>
          <w:rFonts w:ascii="游ゴシック" w:eastAsia="游ゴシック" w:hAnsi="游ゴシック" w:hint="eastAsia"/>
        </w:rPr>
        <w:t>の整備（300㎡未満）　【上限：1,080千円】</w:t>
      </w:r>
    </w:p>
    <w:p w:rsidR="00F0071B" w:rsidRDefault="009A5957" w:rsidP="0006084D">
      <w:pPr>
        <w:spacing w:line="276" w:lineRule="auto"/>
        <w:ind w:leftChars="297" w:left="624"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(ｄ)　</w:t>
      </w:r>
      <w:r w:rsidR="00F0071B" w:rsidRPr="009A5957">
        <w:rPr>
          <w:rFonts w:ascii="游ゴシック" w:eastAsia="游ゴシック" w:hAnsi="游ゴシック" w:hint="eastAsia"/>
        </w:rPr>
        <w:t>消防機関へ通報する火災通報設備の整備</w:t>
      </w:r>
      <w:r>
        <w:rPr>
          <w:rFonts w:ascii="游ゴシック" w:eastAsia="游ゴシック" w:hAnsi="游ゴシック" w:hint="eastAsia"/>
        </w:rPr>
        <w:t>（</w:t>
      </w:r>
      <w:r w:rsidR="00EE176F">
        <w:rPr>
          <w:rFonts w:ascii="游ゴシック" w:eastAsia="游ゴシック" w:hAnsi="游ゴシック" w:hint="eastAsia"/>
        </w:rPr>
        <w:t>5</w:t>
      </w:r>
      <w:r>
        <w:rPr>
          <w:rFonts w:ascii="游ゴシック" w:eastAsia="游ゴシック" w:hAnsi="游ゴシック" w:hint="eastAsia"/>
        </w:rPr>
        <w:t>00㎡未満）　【上限：325千円】</w:t>
      </w:r>
    </w:p>
    <w:p w:rsidR="00291650" w:rsidRPr="009F19BF" w:rsidRDefault="009F19BF" w:rsidP="009F19BF">
      <w:pPr>
        <w:spacing w:line="276" w:lineRule="auto"/>
        <w:ind w:leftChars="297" w:left="624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※対象面積は「補助対象面積の按分方法について（留意事項）</w:t>
      </w:r>
      <w:r w:rsidRPr="009A5957">
        <w:rPr>
          <w:rFonts w:ascii="游ゴシック" w:eastAsia="游ゴシック" w:hAnsi="游ゴシック" w:hint="eastAsia"/>
        </w:rPr>
        <w:t>」を確認して、正しく算定してください。</w:t>
      </w:r>
      <w:bookmarkStart w:id="0" w:name="_GoBack"/>
      <w:bookmarkEnd w:id="0"/>
    </w:p>
    <w:p w:rsidR="00671524" w:rsidRDefault="00671524" w:rsidP="00680CA3">
      <w:pPr>
        <w:spacing w:line="276" w:lineRule="auto"/>
        <w:rPr>
          <w:rFonts w:ascii="游ゴシック" w:eastAsia="游ゴシック" w:hAnsi="游ゴシック"/>
        </w:rPr>
      </w:pPr>
    </w:p>
    <w:p w:rsidR="00A55EAE" w:rsidRDefault="00A55EAE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br w:type="page"/>
      </w:r>
    </w:p>
    <w:p w:rsidR="00A55EAE" w:rsidRPr="00A55EAE" w:rsidRDefault="00A55EAE" w:rsidP="00A55EAE">
      <w:pPr>
        <w:spacing w:before="240" w:line="28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 xml:space="preserve">　②　</w:t>
      </w:r>
      <w:r w:rsidR="00C20665" w:rsidRPr="00232650">
        <w:rPr>
          <w:rFonts w:ascii="游ゴシック" w:eastAsia="游ゴシック" w:hAnsi="游ゴシック" w:hint="eastAsia"/>
        </w:rPr>
        <w:t>社会福祉連携推進法人等による高齢者施設等の防災改修支援事業</w:t>
      </w:r>
      <w:r w:rsidR="00C20665" w:rsidRPr="00A55EAE">
        <w:rPr>
          <w:rFonts w:ascii="游ゴシック" w:eastAsia="游ゴシック" w:hAnsi="游ゴシック" w:hint="eastAsia"/>
        </w:rPr>
        <w:t xml:space="preserve">　【上限：</w:t>
      </w:r>
      <w:r w:rsidR="00C20665">
        <w:rPr>
          <w:rFonts w:ascii="游ゴシック" w:eastAsia="游ゴシック" w:hAnsi="游ゴシック" w:hint="eastAsia"/>
        </w:rPr>
        <w:t>6,160万円</w:t>
      </w:r>
      <w:r w:rsidR="00C20665" w:rsidRPr="00A55EAE">
        <w:rPr>
          <w:rFonts w:ascii="游ゴシック" w:eastAsia="游ゴシック" w:hAnsi="游ゴシック" w:hint="eastAsia"/>
        </w:rPr>
        <w:t>】</w:t>
      </w:r>
    </w:p>
    <w:p w:rsidR="00A55EAE" w:rsidRPr="009A5957" w:rsidRDefault="00A55EAE" w:rsidP="00A55EAE">
      <w:pPr>
        <w:spacing w:line="280" w:lineRule="exact"/>
        <w:ind w:leftChars="202" w:left="424" w:firstLineChars="1" w:firstLine="2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事業内容（どのような危険性を改善するためのどのような事業内容（事業の見込額を含む）かご記入ください。また、事業を行うことによって、どのような効果が期待されるかご記入ください。）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752"/>
      </w:tblGrid>
      <w:tr w:rsidR="00A55EAE" w:rsidTr="00F60DDD">
        <w:trPr>
          <w:trHeight w:val="1134"/>
        </w:trPr>
        <w:tc>
          <w:tcPr>
            <w:tcW w:w="8752" w:type="dxa"/>
          </w:tcPr>
          <w:p w:rsidR="00A55EAE" w:rsidRDefault="00A55EAE" w:rsidP="00A55EAE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</w:tr>
    </w:tbl>
    <w:p w:rsidR="00A55EAE" w:rsidRDefault="00A55EAE" w:rsidP="00A55EAE">
      <w:pPr>
        <w:spacing w:before="240" w:line="280" w:lineRule="exact"/>
        <w:rPr>
          <w:rFonts w:ascii="游ゴシック" w:eastAsia="游ゴシック" w:hAnsi="游ゴシック"/>
        </w:rPr>
      </w:pPr>
    </w:p>
    <w:p w:rsidR="00BB2516" w:rsidRPr="00A55EAE" w:rsidRDefault="00A55EAE" w:rsidP="00A55EAE">
      <w:pPr>
        <w:spacing w:before="240" w:line="28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③　</w:t>
      </w:r>
      <w:r w:rsidR="00BB2516" w:rsidRPr="00A55EAE">
        <w:rPr>
          <w:rFonts w:ascii="游ゴシック" w:eastAsia="游ゴシック" w:hAnsi="游ゴシック" w:hint="eastAsia"/>
        </w:rPr>
        <w:t>高齢者施設等の非常用自家発電設備整備事業</w:t>
      </w:r>
      <w:r w:rsidR="00246CD4" w:rsidRPr="00A55EAE">
        <w:rPr>
          <w:rFonts w:ascii="游ゴシック" w:eastAsia="游ゴシック" w:hAnsi="游ゴシック" w:hint="eastAsia"/>
        </w:rPr>
        <w:t xml:space="preserve">　【上限：</w:t>
      </w:r>
      <w:r w:rsidR="00CC6BCC" w:rsidRPr="00A55EAE">
        <w:rPr>
          <w:rFonts w:ascii="游ゴシック" w:eastAsia="游ゴシック" w:hAnsi="游ゴシック" w:hint="eastAsia"/>
        </w:rPr>
        <w:t>無し</w:t>
      </w:r>
      <w:r w:rsidR="00246CD4" w:rsidRPr="00A55EAE">
        <w:rPr>
          <w:rFonts w:ascii="游ゴシック" w:eastAsia="游ゴシック" w:hAnsi="游ゴシック" w:hint="eastAsia"/>
        </w:rPr>
        <w:t>】</w:t>
      </w:r>
    </w:p>
    <w:p w:rsidR="0093556A" w:rsidRPr="009A5957" w:rsidRDefault="00680CA3" w:rsidP="00A55EAE">
      <w:pPr>
        <w:spacing w:line="280" w:lineRule="exact"/>
        <w:ind w:leftChars="196" w:left="431" w:hangingChars="9" w:hanging="19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9A5957">
        <w:rPr>
          <w:rFonts w:ascii="游ゴシック" w:eastAsia="游ゴシック" w:hAnsi="游ゴシック" w:hint="eastAsia"/>
        </w:rPr>
        <w:t>事業内容（どのような危険性を改善するためのどのような事業内容</w:t>
      </w:r>
      <w:r w:rsidR="002E13FC">
        <w:rPr>
          <w:rFonts w:ascii="游ゴシック" w:eastAsia="游ゴシック" w:hAnsi="游ゴシック" w:hint="eastAsia"/>
        </w:rPr>
        <w:t>（事業の見込額を含む）</w:t>
      </w:r>
      <w:r w:rsidR="009A5957">
        <w:rPr>
          <w:rFonts w:ascii="游ゴシック" w:eastAsia="游ゴシック" w:hAnsi="游ゴシック" w:hint="eastAsia"/>
        </w:rPr>
        <w:t>か</w:t>
      </w:r>
      <w:r w:rsidR="00896701">
        <w:rPr>
          <w:rFonts w:ascii="游ゴシック" w:eastAsia="游ゴシック" w:hAnsi="游ゴシック" w:hint="eastAsia"/>
        </w:rPr>
        <w:t>ご記入ください。</w:t>
      </w:r>
      <w:r>
        <w:rPr>
          <w:rFonts w:ascii="游ゴシック" w:eastAsia="游ゴシック" w:hAnsi="游ゴシック" w:hint="eastAsia"/>
        </w:rPr>
        <w:t>また、事業を行うことによって、どのような効果が期待されるか</w:t>
      </w:r>
      <w:r w:rsidR="00671524">
        <w:rPr>
          <w:rFonts w:ascii="游ゴシック" w:eastAsia="游ゴシック" w:hAnsi="游ゴシック" w:hint="eastAsia"/>
        </w:rPr>
        <w:t>ご記入ください。</w:t>
      </w:r>
      <w:r w:rsidR="009A5957">
        <w:rPr>
          <w:rFonts w:ascii="游ゴシック" w:eastAsia="游ゴシック" w:hAnsi="游ゴシック" w:hint="eastAsia"/>
        </w:rPr>
        <w:t>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752"/>
      </w:tblGrid>
      <w:tr w:rsidR="00896701" w:rsidTr="007B13A3">
        <w:trPr>
          <w:trHeight w:val="1134"/>
        </w:trPr>
        <w:tc>
          <w:tcPr>
            <w:tcW w:w="8752" w:type="dxa"/>
          </w:tcPr>
          <w:p w:rsidR="00896701" w:rsidRDefault="00896701" w:rsidP="00A55EAE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</w:tr>
    </w:tbl>
    <w:p w:rsidR="002035DC" w:rsidRDefault="002035DC" w:rsidP="00A55EAE">
      <w:pPr>
        <w:spacing w:before="240" w:line="280" w:lineRule="exact"/>
        <w:ind w:leftChars="100" w:left="210"/>
        <w:rPr>
          <w:rFonts w:ascii="游ゴシック" w:eastAsia="游ゴシック" w:hAnsi="游ゴシック"/>
        </w:rPr>
      </w:pPr>
    </w:p>
    <w:p w:rsidR="00291650" w:rsidRDefault="00A55EAE" w:rsidP="00A55EAE">
      <w:pPr>
        <w:spacing w:before="240" w:line="28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④</w:t>
      </w:r>
      <w:r w:rsidR="00291650">
        <w:rPr>
          <w:rFonts w:ascii="游ゴシック" w:eastAsia="游ゴシック" w:hAnsi="游ゴシック" w:hint="eastAsia"/>
        </w:rPr>
        <w:t xml:space="preserve">　高齢者施設等の水害対策強化事業　【上限：無し】</w:t>
      </w:r>
    </w:p>
    <w:p w:rsidR="00291650" w:rsidRDefault="00291650" w:rsidP="00A55EAE">
      <w:pPr>
        <w:spacing w:line="280" w:lineRule="exact"/>
        <w:ind w:leftChars="197" w:left="414"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事業内容（どのような危険性を改善するためのどのような事業内容（事業の見込額を含む）かご記入ください。）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752"/>
      </w:tblGrid>
      <w:tr w:rsidR="00291650" w:rsidTr="005A7302">
        <w:trPr>
          <w:trHeight w:val="1134"/>
        </w:trPr>
        <w:tc>
          <w:tcPr>
            <w:tcW w:w="8752" w:type="dxa"/>
          </w:tcPr>
          <w:p w:rsidR="00291650" w:rsidRDefault="00291650" w:rsidP="00A55EAE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</w:tr>
    </w:tbl>
    <w:p w:rsidR="00A55EAE" w:rsidRDefault="00A55EAE" w:rsidP="00A55EAE">
      <w:pPr>
        <w:spacing w:before="240" w:line="280" w:lineRule="exact"/>
        <w:rPr>
          <w:rFonts w:ascii="游ゴシック" w:eastAsia="游ゴシック" w:hAnsi="游ゴシック"/>
        </w:rPr>
      </w:pPr>
    </w:p>
    <w:p w:rsidR="00CC6BCC" w:rsidRDefault="00A55EAE" w:rsidP="00A55EAE">
      <w:pPr>
        <w:spacing w:before="240" w:line="28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⑤　高齢者施設等の給水設備整備事業　【上限：無し】</w:t>
      </w:r>
    </w:p>
    <w:p w:rsidR="00CC6BCC" w:rsidRDefault="00CC6BCC" w:rsidP="00A55EAE">
      <w:pPr>
        <w:spacing w:line="280" w:lineRule="exact"/>
        <w:ind w:leftChars="197" w:left="414"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事業内容（どのような危険性を改善するためのどのような事業内容</w:t>
      </w:r>
      <w:r w:rsidR="009E12F8">
        <w:rPr>
          <w:rFonts w:ascii="游ゴシック" w:eastAsia="游ゴシック" w:hAnsi="游ゴシック" w:hint="eastAsia"/>
        </w:rPr>
        <w:t>（事業の見込額を含む）</w:t>
      </w:r>
      <w:r>
        <w:rPr>
          <w:rFonts w:ascii="游ゴシック" w:eastAsia="游ゴシック" w:hAnsi="游ゴシック" w:hint="eastAsia"/>
        </w:rPr>
        <w:t>かご記入ください。）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752"/>
      </w:tblGrid>
      <w:tr w:rsidR="00CC6BCC" w:rsidTr="00CB1530">
        <w:trPr>
          <w:trHeight w:val="1134"/>
        </w:trPr>
        <w:tc>
          <w:tcPr>
            <w:tcW w:w="8752" w:type="dxa"/>
          </w:tcPr>
          <w:p w:rsidR="00CC6BCC" w:rsidRDefault="00CC6BCC" w:rsidP="00A55EAE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</w:tr>
    </w:tbl>
    <w:p w:rsidR="002035DC" w:rsidRDefault="002035DC" w:rsidP="00A55EAE">
      <w:pPr>
        <w:spacing w:before="240" w:line="280" w:lineRule="exact"/>
        <w:ind w:firstLineChars="100" w:firstLine="210"/>
        <w:rPr>
          <w:rFonts w:ascii="游ゴシック" w:eastAsia="游ゴシック" w:hAnsi="游ゴシック"/>
        </w:rPr>
      </w:pPr>
    </w:p>
    <w:p w:rsidR="00BB2516" w:rsidRPr="009A5957" w:rsidRDefault="00A55EAE" w:rsidP="00A55EAE">
      <w:pPr>
        <w:spacing w:before="240" w:line="28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⑥</w:t>
      </w:r>
      <w:r w:rsidR="00BB2516" w:rsidRPr="009A5957">
        <w:rPr>
          <w:rFonts w:ascii="游ゴシック" w:eastAsia="游ゴシック" w:hAnsi="游ゴシック" w:hint="eastAsia"/>
        </w:rPr>
        <w:t xml:space="preserve">　高齢者施設等の安全対策強化事業</w:t>
      </w:r>
      <w:r w:rsidR="00CC6BCC">
        <w:rPr>
          <w:rFonts w:ascii="游ゴシック" w:eastAsia="游ゴシック" w:hAnsi="游ゴシック" w:hint="eastAsia"/>
        </w:rPr>
        <w:t xml:space="preserve">　【上限：無し</w:t>
      </w:r>
      <w:r w:rsidR="00246CD4">
        <w:rPr>
          <w:rFonts w:ascii="游ゴシック" w:eastAsia="游ゴシック" w:hAnsi="游ゴシック" w:hint="eastAsia"/>
        </w:rPr>
        <w:t>】</w:t>
      </w:r>
    </w:p>
    <w:p w:rsidR="00896701" w:rsidRPr="009A5957" w:rsidRDefault="00896701" w:rsidP="00A55EAE">
      <w:pPr>
        <w:spacing w:line="280" w:lineRule="exact"/>
        <w:ind w:leftChars="200" w:left="420"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事業内容（どのような危険性を改善するためのどのような事業内容</w:t>
      </w:r>
      <w:r w:rsidR="002E13FC">
        <w:rPr>
          <w:rFonts w:ascii="游ゴシック" w:eastAsia="游ゴシック" w:hAnsi="游ゴシック" w:hint="eastAsia"/>
        </w:rPr>
        <w:t>（事業の見込額を含む）</w:t>
      </w:r>
      <w:r>
        <w:rPr>
          <w:rFonts w:ascii="游ゴシック" w:eastAsia="游ゴシック" w:hAnsi="游ゴシック" w:hint="eastAsia"/>
        </w:rPr>
        <w:t>かご記入ください。）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752"/>
      </w:tblGrid>
      <w:tr w:rsidR="002035DC" w:rsidRPr="002035DC" w:rsidTr="008E7EE4">
        <w:trPr>
          <w:trHeight w:val="1134"/>
        </w:trPr>
        <w:tc>
          <w:tcPr>
            <w:tcW w:w="8752" w:type="dxa"/>
          </w:tcPr>
          <w:p w:rsidR="002035DC" w:rsidRPr="002035DC" w:rsidRDefault="002035DC" w:rsidP="00A55EAE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</w:tr>
    </w:tbl>
    <w:p w:rsidR="002035DC" w:rsidRDefault="002035DC" w:rsidP="00A55EAE">
      <w:pPr>
        <w:spacing w:line="500" w:lineRule="exact"/>
        <w:rPr>
          <w:rFonts w:ascii="游ゴシック" w:eastAsia="游ゴシック" w:hAnsi="游ゴシック"/>
        </w:rPr>
      </w:pPr>
    </w:p>
    <w:sectPr w:rsidR="002035DC" w:rsidSect="00893D08">
      <w:headerReference w:type="default" r:id="rId8"/>
      <w:pgSz w:w="11906" w:h="16838"/>
      <w:pgMar w:top="1134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9FE" w:rsidRDefault="004009FE" w:rsidP="00BB2516">
      <w:r>
        <w:separator/>
      </w:r>
    </w:p>
  </w:endnote>
  <w:endnote w:type="continuationSeparator" w:id="0">
    <w:p w:rsidR="004009FE" w:rsidRDefault="004009FE" w:rsidP="00BB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9FE" w:rsidRDefault="004009FE" w:rsidP="00BB2516">
      <w:r>
        <w:separator/>
      </w:r>
    </w:p>
  </w:footnote>
  <w:footnote w:type="continuationSeparator" w:id="0">
    <w:p w:rsidR="004009FE" w:rsidRDefault="004009FE" w:rsidP="00BB2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16" w:rsidRPr="007B13A3" w:rsidRDefault="00BB2516" w:rsidP="000C35A1">
    <w:pPr>
      <w:pStyle w:val="a4"/>
      <w:jc w:val="right"/>
      <w:rPr>
        <w:rFonts w:ascii="游ゴシック" w:eastAsia="游ゴシック" w:hAnsi="游ゴシック"/>
      </w:rPr>
    </w:pPr>
    <w:r w:rsidRPr="007B13A3">
      <w:rPr>
        <w:rFonts w:ascii="游ゴシック" w:eastAsia="游ゴシック" w:hAnsi="游ゴシック" w:hint="eastAsia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56B68"/>
    <w:multiLevelType w:val="hybridMultilevel"/>
    <w:tmpl w:val="72F0D6AC"/>
    <w:lvl w:ilvl="0" w:tplc="C9A66E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AD85924"/>
    <w:multiLevelType w:val="hybridMultilevel"/>
    <w:tmpl w:val="DC6C9A0C"/>
    <w:lvl w:ilvl="0" w:tplc="55285BD2">
      <w:start w:val="6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777822"/>
    <w:multiLevelType w:val="hybridMultilevel"/>
    <w:tmpl w:val="D8CED3DA"/>
    <w:lvl w:ilvl="0" w:tplc="112AC2FC">
      <w:start w:val="1"/>
      <w:numFmt w:val="lowerLetter"/>
      <w:lvlText w:val="(%1)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" w15:restartNumberingAfterBreak="0">
    <w:nsid w:val="7BD31531"/>
    <w:multiLevelType w:val="hybridMultilevel"/>
    <w:tmpl w:val="D8CED3DA"/>
    <w:lvl w:ilvl="0" w:tplc="112AC2FC">
      <w:start w:val="1"/>
      <w:numFmt w:val="lowerLetter"/>
      <w:lvlText w:val="(%1)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16"/>
    <w:rsid w:val="00031907"/>
    <w:rsid w:val="0006084D"/>
    <w:rsid w:val="000C35A1"/>
    <w:rsid w:val="000E4C7A"/>
    <w:rsid w:val="001E7265"/>
    <w:rsid w:val="002035DC"/>
    <w:rsid w:val="00242AB8"/>
    <w:rsid w:val="00246CD4"/>
    <w:rsid w:val="00291650"/>
    <w:rsid w:val="002E13FC"/>
    <w:rsid w:val="004009FE"/>
    <w:rsid w:val="00444E8F"/>
    <w:rsid w:val="005121F1"/>
    <w:rsid w:val="005C4E8E"/>
    <w:rsid w:val="00633C03"/>
    <w:rsid w:val="00671524"/>
    <w:rsid w:val="00680CA3"/>
    <w:rsid w:val="006B77E7"/>
    <w:rsid w:val="006F651A"/>
    <w:rsid w:val="007B13A3"/>
    <w:rsid w:val="007F538F"/>
    <w:rsid w:val="00887D9E"/>
    <w:rsid w:val="00893D08"/>
    <w:rsid w:val="00896701"/>
    <w:rsid w:val="0093556A"/>
    <w:rsid w:val="009A5957"/>
    <w:rsid w:val="009D1559"/>
    <w:rsid w:val="009E12F8"/>
    <w:rsid w:val="009F19BF"/>
    <w:rsid w:val="00A306B6"/>
    <w:rsid w:val="00A55EAE"/>
    <w:rsid w:val="00AC2A87"/>
    <w:rsid w:val="00AC7761"/>
    <w:rsid w:val="00AD65B1"/>
    <w:rsid w:val="00B2333C"/>
    <w:rsid w:val="00B438F1"/>
    <w:rsid w:val="00BB2516"/>
    <w:rsid w:val="00BB7997"/>
    <w:rsid w:val="00C05FAC"/>
    <w:rsid w:val="00C20665"/>
    <w:rsid w:val="00CB145B"/>
    <w:rsid w:val="00CC6BCC"/>
    <w:rsid w:val="00CD6A11"/>
    <w:rsid w:val="00D21D5D"/>
    <w:rsid w:val="00DA41DC"/>
    <w:rsid w:val="00DC1DE9"/>
    <w:rsid w:val="00DF1964"/>
    <w:rsid w:val="00E125B3"/>
    <w:rsid w:val="00EA6ADA"/>
    <w:rsid w:val="00EC2872"/>
    <w:rsid w:val="00EE176F"/>
    <w:rsid w:val="00F0071B"/>
    <w:rsid w:val="00F079E4"/>
    <w:rsid w:val="00F92830"/>
    <w:rsid w:val="00FC162F"/>
    <w:rsid w:val="00FC2B94"/>
    <w:rsid w:val="00FC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DD64B2A"/>
  <w15:docId w15:val="{C64EC403-2602-4EF5-AF01-8C012043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25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2516"/>
  </w:style>
  <w:style w:type="paragraph" w:styleId="a6">
    <w:name w:val="footer"/>
    <w:basedOn w:val="a"/>
    <w:link w:val="a7"/>
    <w:uiPriority w:val="99"/>
    <w:unhideWhenUsed/>
    <w:rsid w:val="00BB25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2516"/>
  </w:style>
  <w:style w:type="paragraph" w:styleId="a8">
    <w:name w:val="Balloon Text"/>
    <w:basedOn w:val="a"/>
    <w:link w:val="a9"/>
    <w:uiPriority w:val="99"/>
    <w:semiHidden/>
    <w:unhideWhenUsed/>
    <w:rsid w:val="00AC2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2A8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F65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C752C-44F4-4D53-B35B-20D6A5E54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SS17020043</dc:creator>
  <cp:lastModifiedBy>長寿社会課　熊谷　9-22-5433</cp:lastModifiedBy>
  <cp:revision>45</cp:revision>
  <cp:lastPrinted>2021-09-21T06:32:00Z</cp:lastPrinted>
  <dcterms:created xsi:type="dcterms:W3CDTF">2019-09-10T06:28:00Z</dcterms:created>
  <dcterms:modified xsi:type="dcterms:W3CDTF">2024-09-05T07:29:00Z</dcterms:modified>
</cp:coreProperties>
</file>