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688A" w14:textId="4DF7C261" w:rsidR="0068030E" w:rsidRPr="0068030E" w:rsidRDefault="0068030E" w:rsidP="0068030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</w:rPr>
      </w:pPr>
      <w:r w:rsidRPr="0068030E">
        <w:rPr>
          <w:rFonts w:ascii="ＭＳ ゴシック" w:eastAsia="ＭＳ ゴシック" w:hAnsi="ＭＳ ゴシック"/>
          <w:color w:val="auto"/>
        </w:rPr>
        <w:t>業務方法書様式第１-</w:t>
      </w:r>
      <w:r w:rsidR="007864F9">
        <w:rPr>
          <w:rFonts w:ascii="ＭＳ ゴシック" w:eastAsia="ＭＳ ゴシック" w:hAnsi="ＭＳ ゴシック"/>
          <w:color w:val="auto"/>
        </w:rPr>
        <w:t>２</w:t>
      </w:r>
      <w:r w:rsidRPr="0068030E">
        <w:rPr>
          <w:rFonts w:ascii="ＭＳ ゴシック" w:eastAsia="ＭＳ ゴシック" w:hAnsi="ＭＳ ゴシック"/>
          <w:color w:val="auto"/>
        </w:rPr>
        <w:t>号</w:t>
      </w:r>
    </w:p>
    <w:p w14:paraId="0AB856F9" w14:textId="267CEBE5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4E831860" w:rsidR="00E54ABE" w:rsidRPr="002F3D89" w:rsidRDefault="002F3D89" w:rsidP="00E54ABE">
            <w:pPr>
              <w:spacing w:line="260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2F3D89">
              <w:rPr>
                <w:rFonts w:ascii="BIZ UDゴシック" w:eastAsia="BIZ UDゴシック" w:hAnsi="BIZ UDゴシック"/>
                <w:color w:val="FF0000"/>
              </w:rPr>
              <w:t>○</w:t>
            </w: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5B51210C" w:rsidR="00357FDE" w:rsidRDefault="004D423E">
            <w:pPr>
              <w:spacing w:line="300" w:lineRule="exact"/>
              <w:rPr>
                <w:rFonts w:hint="default"/>
              </w:rPr>
            </w:pPr>
            <w:r>
              <w:rPr>
                <w:rFonts w:ascii="BIZ UDゴシック" w:eastAsia="BIZ UDゴシック" w:hAnsi="BIZ UDゴシック"/>
                <w:color w:val="FF0000"/>
                <w:szCs w:val="21"/>
              </w:rPr>
              <w:t>○○地域肥料協議会</w:t>
            </w: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54C11D98" w:rsidR="00357FDE" w:rsidRPr="004D423E" w:rsidRDefault="004D423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4D423E">
              <w:rPr>
                <w:rFonts w:ascii="BIZ UDゴシック" w:eastAsia="BIZ UDゴシック" w:hAnsi="BIZ UDゴシック"/>
                <w:color w:val="FF0000"/>
              </w:rPr>
              <w:t>会長　○○　○○</w:t>
            </w: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35FBF7DB" w:rsidR="00357FDE" w:rsidRPr="004D423E" w:rsidRDefault="00357FD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4D423E">
              <w:rPr>
                <w:rFonts w:ascii="BIZ UDゴシック" w:eastAsia="BIZ UDゴシック" w:hAnsi="BIZ UDゴシック"/>
                <w:color w:val="FF0000"/>
              </w:rPr>
              <w:t>〒</w:t>
            </w:r>
            <w:r w:rsidR="004D423E" w:rsidRPr="004D423E">
              <w:rPr>
                <w:rFonts w:ascii="BIZ UDゴシック" w:eastAsia="BIZ UDゴシック" w:hAnsi="BIZ UDゴシック"/>
                <w:color w:val="FF0000"/>
              </w:rPr>
              <w:t>○○○○-○○○</w:t>
            </w:r>
          </w:p>
          <w:p w14:paraId="55FB3CC4" w14:textId="4C674588" w:rsidR="00357FDE" w:rsidRPr="004D423E" w:rsidRDefault="004D423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4D423E">
              <w:rPr>
                <w:rFonts w:ascii="BIZ UDゴシック" w:eastAsia="BIZ UDゴシック" w:hAnsi="BIZ UDゴシック"/>
                <w:color w:val="FF0000"/>
              </w:rPr>
              <w:t>○○市○○町○丁目○番○号</w:t>
            </w: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11F513" w14:textId="77777777" w:rsidR="004D423E" w:rsidRPr="00A02C01" w:rsidRDefault="004D423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A02C01">
              <w:rPr>
                <w:rFonts w:ascii="BIZ UDゴシック" w:eastAsia="BIZ UDゴシック" w:hAnsi="BIZ UDゴシック"/>
                <w:color w:val="FF0000"/>
              </w:rPr>
              <w:t>○○地域肥料協議会　事務局員</w:t>
            </w:r>
          </w:p>
          <w:p w14:paraId="04F857B3" w14:textId="53515A07" w:rsidR="00357FDE" w:rsidRPr="00A02C01" w:rsidRDefault="004D423E">
            <w:pPr>
              <w:spacing w:line="300" w:lineRule="exact"/>
              <w:rPr>
                <w:rFonts w:ascii="BIZ UDゴシック" w:eastAsia="BIZ UDゴシック" w:hAnsi="BIZ UDゴシック"/>
                <w:color w:val="FF0000"/>
              </w:rPr>
            </w:pPr>
            <w:r w:rsidRPr="00A02C01">
              <w:rPr>
                <w:rFonts w:ascii="BIZ UDゴシック" w:eastAsia="BIZ UDゴシック" w:hAnsi="BIZ UDゴシック"/>
                <w:color w:val="FF0000"/>
              </w:rPr>
              <w:t>□□　□□</w:t>
            </w: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4B753930" w:rsidR="00357FDE" w:rsidRPr="00A02C01" w:rsidRDefault="004D423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A02C01">
              <w:rPr>
                <w:rFonts w:ascii="BIZ UDゴシック" w:eastAsia="BIZ UDゴシック" w:hAnsi="BIZ UDゴシック"/>
                <w:color w:val="FF0000"/>
              </w:rPr>
              <w:t>XXX-XXX-XXXX</w:t>
            </w: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5AD62CCF" w:rsidR="00357FDE" w:rsidRPr="00A02C01" w:rsidRDefault="004D423E">
            <w:pPr>
              <w:spacing w:line="300" w:lineRule="exact"/>
              <w:rPr>
                <w:rFonts w:ascii="BIZ UDゴシック" w:eastAsia="BIZ UDゴシック" w:hAnsi="BIZ UDゴシック" w:hint="default"/>
                <w:color w:val="FF0000"/>
              </w:rPr>
            </w:pPr>
            <w:r w:rsidRPr="00A02C01">
              <w:rPr>
                <w:rFonts w:ascii="BIZ UDゴシック" w:eastAsia="BIZ UDゴシック" w:hAnsi="BIZ UDゴシック"/>
                <w:color w:val="FF0000"/>
              </w:rPr>
              <w:t>***@****.</w:t>
            </w:r>
            <w:r w:rsidRPr="00A02C01">
              <w:rPr>
                <w:rFonts w:ascii="BIZ UDゴシック" w:eastAsia="BIZ UDゴシック" w:hAnsi="BIZ UDゴシック" w:hint="default"/>
                <w:color w:val="FF0000"/>
              </w:rPr>
              <w:t>***.***</w:t>
            </w:r>
          </w:p>
        </w:tc>
      </w:tr>
    </w:tbl>
    <w:p w14:paraId="0667BC30" w14:textId="068E9386" w:rsidR="00954680" w:rsidRDefault="00954680" w:rsidP="00954680">
      <w:pPr>
        <w:spacing w:line="260" w:lineRule="exact"/>
        <w:rPr>
          <w:rFonts w:hint="default"/>
        </w:rPr>
      </w:pPr>
      <w:bookmarkStart w:id="0" w:name="_GoBack"/>
      <w:bookmarkEnd w:id="0"/>
    </w:p>
    <w:p w14:paraId="1205C3F7" w14:textId="4F8AB2B3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FAFA70D" w:rsidR="00357FDE" w:rsidRPr="00044EFF" w:rsidRDefault="004D423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96EE" wp14:editId="6F4954B0">
                <wp:simplePos x="0" y="0"/>
                <wp:positionH relativeFrom="column">
                  <wp:posOffset>2810298</wp:posOffset>
                </wp:positionH>
                <wp:positionV relativeFrom="paragraph">
                  <wp:posOffset>326602</wp:posOffset>
                </wp:positionV>
                <wp:extent cx="3623522" cy="347134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522" cy="34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0FF25C" w14:textId="683EAE99" w:rsidR="004D423E" w:rsidRDefault="004D423E" w:rsidP="004D423E">
                            <w:pPr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</w:rPr>
                              <w:t>参加農業者</w:t>
                            </w:r>
                            <w:r>
                              <w:rPr>
                                <w:rFonts w:hint="default"/>
                                <w:color w:val="FF0000"/>
                                <w:sz w:val="21"/>
                              </w:rPr>
                              <w:t>名簿（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参考様式</w:t>
                            </w:r>
                            <w:r>
                              <w:rPr>
                                <w:rFonts w:hint="default"/>
                                <w:color w:val="FF0000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1-3号）の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21"/>
                              </w:rPr>
                              <w:t>総合計と一致。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9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1.3pt;margin-top:25.7pt;width:285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" fillcolor="white [3201]" strokecolor="red" strokeweight=".5pt">
                <v:stroke dashstyle="dash"/>
                <v:textbox>
                  <w:txbxContent>
                    <w:p w14:paraId="050FF25C" w14:textId="683EAE99" w:rsidR="004D423E" w:rsidRDefault="004D423E" w:rsidP="004D423E">
                      <w:pPr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color w:val="FF0000"/>
                          <w:sz w:val="21"/>
                        </w:rPr>
                        <w:t>参加農業者</w:t>
                      </w:r>
                      <w:r>
                        <w:rPr>
                          <w:rFonts w:hint="default"/>
                          <w:color w:val="FF0000"/>
                          <w:sz w:val="21"/>
                        </w:rPr>
                        <w:t>名簿（</w:t>
                      </w:r>
                      <w:r>
                        <w:rPr>
                          <w:color w:val="FF0000"/>
                          <w:sz w:val="21"/>
                        </w:rPr>
                        <w:t>参考様式</w:t>
                      </w:r>
                      <w:r>
                        <w:rPr>
                          <w:rFonts w:hint="default"/>
                          <w:color w:val="FF0000"/>
                          <w:sz w:val="21"/>
                        </w:rPr>
                        <w:t>第</w:t>
                      </w:r>
                      <w:r>
                        <w:rPr>
                          <w:color w:val="FF0000"/>
                          <w:sz w:val="21"/>
                        </w:rPr>
                        <w:t>1-3号）の</w:t>
                      </w:r>
                      <w:r>
                        <w:rPr>
                          <w:rFonts w:hint="default"/>
                          <w:color w:val="FF0000"/>
                          <w:sz w:val="21"/>
                        </w:rPr>
                        <w:t>総合計と一致。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F1AA" wp14:editId="3EE0F8BE">
                <wp:simplePos x="0" y="0"/>
                <wp:positionH relativeFrom="column">
                  <wp:posOffset>951617</wp:posOffset>
                </wp:positionH>
                <wp:positionV relativeFrom="paragraph">
                  <wp:posOffset>699558</wp:posOffset>
                </wp:positionV>
                <wp:extent cx="1841748" cy="433754"/>
                <wp:effectExtent l="0" t="0" r="25400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748" cy="4337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F99C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55.1pt" to="219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" strokecolor="red" strokeweight=".5pt">
                <v:stroke dashstyle="dash" joinstyle="miter"/>
              </v:line>
            </w:pict>
          </mc:Fallback>
        </mc:AlternateContent>
      </w:r>
      <w:r w:rsidR="00FB7A0D">
        <w:t>参考</w:t>
      </w:r>
      <w:r w:rsidR="00357FDE" w:rsidRPr="00357FDE">
        <w:t>様式第</w:t>
      </w:r>
      <w:r w:rsidR="00126A74">
        <w:t>１</w:t>
      </w:r>
      <w:r w:rsidR="00A02C01">
        <w:t>－３</w:t>
      </w:r>
      <w:r w:rsidR="00FB7A0D"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F6873" w14:textId="4FF78338" w:rsidR="000B5BEF" w:rsidRDefault="004D423E" w:rsidP="004D423E">
            <w:pPr>
              <w:spacing w:line="300" w:lineRule="exact"/>
              <w:jc w:val="center"/>
              <w:rPr>
                <w:rFonts w:hint="default"/>
              </w:rPr>
            </w:pPr>
            <w:r>
              <w:t>７</w:t>
            </w:r>
          </w:p>
        </w:tc>
      </w:tr>
    </w:tbl>
    <w:p w14:paraId="6EC73C83" w14:textId="3E2CCCFB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6B567D6F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4A8F1298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4D423E">
        <w:rPr>
          <w:rFonts w:ascii="BIZ UDゴシック" w:eastAsia="BIZ UDゴシック" w:hAnsi="BIZ UDゴシック"/>
          <w:color w:val="FF0000"/>
          <w:u w:val="single"/>
        </w:rPr>
        <w:t>○,○○○円</w:t>
      </w:r>
      <w:r w:rsidR="00E54ABE" w:rsidRPr="00E54ABE">
        <w:rPr>
          <w:u w:val="single"/>
        </w:rPr>
        <w:t>（秋用肥料分</w:t>
      </w:r>
      <w:r w:rsidR="00E54ABE" w:rsidRPr="004D423E">
        <w:rPr>
          <w:strike/>
          <w:color w:val="FF0000"/>
          <w:u w:val="single"/>
        </w:rPr>
        <w:t>/春用肥料分</w:t>
      </w:r>
      <w:r w:rsidR="00E54ABE" w:rsidRPr="004D423E">
        <w:rPr>
          <w:rFonts w:hint="default"/>
          <w:strike/>
          <w:color w:val="FF0000"/>
          <w:u w:val="single"/>
        </w:rPr>
        <w:t>/</w:t>
      </w:r>
      <w:r w:rsidR="005352B6" w:rsidRPr="004D423E">
        <w:rPr>
          <w:strike/>
          <w:color w:val="FF0000"/>
          <w:u w:val="single"/>
        </w:rPr>
        <w:t>年間</w:t>
      </w:r>
      <w:r w:rsidR="00E54ABE" w:rsidRPr="004D423E">
        <w:rPr>
          <w:strike/>
          <w:color w:val="FF0000"/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4D423E" w:rsidRPr="004D423E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4271DA70" w:rsidR="007202DC" w:rsidRPr="004D423E" w:rsidRDefault="004D423E" w:rsidP="004D423E">
            <w:pPr>
              <w:spacing w:line="300" w:lineRule="exact"/>
              <w:ind w:firstLineChars="100" w:firstLine="243"/>
              <w:jc w:val="center"/>
              <w:rPr>
                <w:rFonts w:ascii="BIZ UDゴシック" w:eastAsia="BIZ UDゴシック" w:hAnsi="BIZ UDゴシック" w:hint="default"/>
                <w:color w:val="FF0000"/>
              </w:rPr>
            </w:pPr>
            <w:r w:rsidRPr="004D423E">
              <w:rPr>
                <w:rFonts w:ascii="BIZ UDゴシック" w:eastAsia="BIZ UDゴシック" w:hAnsi="BIZ UDゴシック"/>
                <w:color w:val="FF0000"/>
              </w:rPr>
              <w:t>○</w:t>
            </w: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F060" w14:textId="4C99CE3C" w:rsidR="00E30EA8" w:rsidRPr="00E30EA8" w:rsidRDefault="00E30EA8" w:rsidP="00E30EA8">
    <w:pPr>
      <w:pStyle w:val="a8"/>
      <w:jc w:val="right"/>
      <w:rPr>
        <w:rFonts w:hint="default"/>
        <w:bdr w:val="single" w:sz="4" w:space="0" w:color="auto"/>
      </w:rPr>
    </w:pPr>
    <w:r w:rsidRPr="00E30EA8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3115"/>
    <w:rsid w:val="002A44FD"/>
    <w:rsid w:val="002B5C20"/>
    <w:rsid w:val="002F3D89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4D423E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8030E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864F9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02C01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0EA8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019672</cp:lastModifiedBy>
  <cp:revision>3</cp:revision>
  <cp:lastPrinted>2022-07-27T12:03:00Z</cp:lastPrinted>
  <dcterms:created xsi:type="dcterms:W3CDTF">2022-11-01T06:44:00Z</dcterms:created>
  <dcterms:modified xsi:type="dcterms:W3CDTF">2022-11-01T08:34:00Z</dcterms:modified>
</cp:coreProperties>
</file>