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A0" w:rsidRDefault="00B314D4">
      <w:r w:rsidRPr="00B314D4">
        <w:rPr>
          <w:rFonts w:ascii="UD デジタル 教科書体 NP-B" w:eastAsia="UD デジタル 教科書体 NP-B" w:hint="eastAsia"/>
          <w:sz w:val="28"/>
          <w:szCs w:val="28"/>
        </w:rPr>
        <w:t>「</w:t>
      </w:r>
      <w:r w:rsidR="00A95DA0" w:rsidRPr="00B314D4">
        <w:rPr>
          <w:rFonts w:ascii="UD デジタル 教科書体 NP-B" w:eastAsia="UD デジタル 教科書体 NP-B" w:hint="eastAsia"/>
          <w:sz w:val="28"/>
          <w:szCs w:val="28"/>
        </w:rPr>
        <w:t>園内支援体制計画シート</w:t>
      </w:r>
      <w:r w:rsidRPr="00B314D4">
        <w:rPr>
          <w:rFonts w:ascii="UD デジタル 教科書体 NP-B" w:eastAsia="UD デジタル 教科書体 NP-B" w:hint="eastAsia"/>
          <w:sz w:val="28"/>
          <w:szCs w:val="28"/>
        </w:rPr>
        <w:t>」</w:t>
      </w:r>
    </w:p>
    <w:tbl>
      <w:tblPr>
        <w:tblStyle w:val="a3"/>
        <w:tblW w:w="0" w:type="auto"/>
        <w:tblLook w:val="04A0" w:firstRow="1" w:lastRow="0" w:firstColumn="1" w:lastColumn="0" w:noHBand="0" w:noVBand="1"/>
      </w:tblPr>
      <w:tblGrid>
        <w:gridCol w:w="582"/>
        <w:gridCol w:w="425"/>
        <w:gridCol w:w="3383"/>
        <w:gridCol w:w="3830"/>
        <w:gridCol w:w="1522"/>
      </w:tblGrid>
      <w:tr w:rsidR="00A95DA0" w:rsidRPr="00A95DA0" w:rsidTr="00573CE3">
        <w:tc>
          <w:tcPr>
            <w:tcW w:w="582" w:type="dxa"/>
          </w:tcPr>
          <w:p w:rsidR="00A95DA0" w:rsidRPr="00A95DA0" w:rsidRDefault="00A95DA0">
            <w:pPr>
              <w:rPr>
                <w:sz w:val="16"/>
                <w:szCs w:val="16"/>
              </w:rPr>
            </w:pPr>
          </w:p>
        </w:tc>
        <w:tc>
          <w:tcPr>
            <w:tcW w:w="425" w:type="dxa"/>
          </w:tcPr>
          <w:p w:rsidR="00A95DA0" w:rsidRPr="00A95DA0" w:rsidRDefault="00A95DA0">
            <w:pPr>
              <w:rPr>
                <w:sz w:val="16"/>
                <w:szCs w:val="16"/>
              </w:rPr>
            </w:pPr>
          </w:p>
        </w:tc>
        <w:tc>
          <w:tcPr>
            <w:tcW w:w="3383" w:type="dxa"/>
          </w:tcPr>
          <w:p w:rsidR="00A95DA0" w:rsidRPr="008165EB" w:rsidRDefault="00A95DA0" w:rsidP="008165EB">
            <w:pPr>
              <w:jc w:val="center"/>
              <w:rPr>
                <w:sz w:val="20"/>
                <w:szCs w:val="20"/>
              </w:rPr>
            </w:pPr>
            <w:r w:rsidRPr="008165EB">
              <w:rPr>
                <w:rFonts w:hint="eastAsia"/>
                <w:sz w:val="20"/>
                <w:szCs w:val="20"/>
              </w:rPr>
              <w:t>内容</w:t>
            </w:r>
          </w:p>
        </w:tc>
        <w:tc>
          <w:tcPr>
            <w:tcW w:w="3830" w:type="dxa"/>
          </w:tcPr>
          <w:p w:rsidR="00A95DA0" w:rsidRPr="008165EB" w:rsidRDefault="00A95DA0" w:rsidP="008165EB">
            <w:pPr>
              <w:jc w:val="center"/>
              <w:rPr>
                <w:sz w:val="20"/>
                <w:szCs w:val="20"/>
              </w:rPr>
            </w:pPr>
            <w:r w:rsidRPr="008165EB">
              <w:rPr>
                <w:rFonts w:hint="eastAsia"/>
                <w:sz w:val="20"/>
                <w:szCs w:val="20"/>
              </w:rPr>
              <w:t>実施開始時期の目安</w:t>
            </w:r>
          </w:p>
        </w:tc>
        <w:tc>
          <w:tcPr>
            <w:tcW w:w="1522" w:type="dxa"/>
          </w:tcPr>
          <w:p w:rsidR="00A95DA0" w:rsidRPr="008165EB" w:rsidRDefault="00A95DA0" w:rsidP="008165EB">
            <w:pPr>
              <w:jc w:val="center"/>
              <w:rPr>
                <w:sz w:val="20"/>
                <w:szCs w:val="20"/>
              </w:rPr>
            </w:pPr>
            <w:r w:rsidRPr="008165EB">
              <w:rPr>
                <w:rFonts w:hint="eastAsia"/>
                <w:sz w:val="20"/>
                <w:szCs w:val="20"/>
              </w:rPr>
              <w:t>備考</w:t>
            </w:r>
          </w:p>
        </w:tc>
      </w:tr>
      <w:tr w:rsidR="00E73869" w:rsidRPr="00A95DA0" w:rsidTr="0024606A">
        <w:trPr>
          <w:trHeight w:val="1134"/>
        </w:trPr>
        <w:tc>
          <w:tcPr>
            <w:tcW w:w="582" w:type="dxa"/>
            <w:vMerge w:val="restart"/>
            <w:vAlign w:val="center"/>
          </w:tcPr>
          <w:p w:rsidR="00E73869" w:rsidRPr="003E341A" w:rsidRDefault="00E73869" w:rsidP="00E73869">
            <w:pPr>
              <w:snapToGrid w:val="0"/>
              <w:spacing w:line="240" w:lineRule="exact"/>
              <w:jc w:val="center"/>
              <w:rPr>
                <w:rFonts w:asciiTheme="majorEastAsia" w:eastAsiaTheme="majorEastAsia" w:hAnsiTheme="majorEastAsia"/>
                <w:sz w:val="20"/>
                <w:szCs w:val="20"/>
              </w:rPr>
            </w:pPr>
            <w:r w:rsidRPr="003E341A">
              <w:rPr>
                <w:rFonts w:asciiTheme="majorEastAsia" w:eastAsiaTheme="majorEastAsia" w:hAnsiTheme="majorEastAsia" w:hint="eastAsia"/>
                <w:sz w:val="20"/>
                <w:szCs w:val="20"/>
              </w:rPr>
              <w:t>Ⅰ園内体制づくり</w:t>
            </w:r>
          </w:p>
        </w:tc>
        <w:tc>
          <w:tcPr>
            <w:tcW w:w="425" w:type="dxa"/>
            <w:vAlign w:val="center"/>
          </w:tcPr>
          <w:p w:rsidR="00E73869" w:rsidRPr="00FE332C" w:rsidRDefault="00E73869" w:rsidP="00E73869">
            <w:pPr>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１</w:t>
            </w:r>
          </w:p>
        </w:tc>
        <w:tc>
          <w:tcPr>
            <w:tcW w:w="3383" w:type="dxa"/>
            <w:vAlign w:val="center"/>
          </w:tcPr>
          <w:p w:rsidR="00E73869" w:rsidRPr="002D710B" w:rsidRDefault="00E73869" w:rsidP="00E73869">
            <w:pPr>
              <w:rPr>
                <w:rFonts w:asciiTheme="majorEastAsia" w:eastAsiaTheme="majorEastAsia" w:hAnsiTheme="majorEastAsia"/>
                <w:sz w:val="20"/>
                <w:szCs w:val="20"/>
              </w:rPr>
            </w:pPr>
            <w:r w:rsidRPr="002D710B">
              <w:rPr>
                <w:rFonts w:asciiTheme="majorEastAsia" w:eastAsiaTheme="majorEastAsia" w:hAnsiTheme="majorEastAsia" w:hint="eastAsia"/>
                <w:sz w:val="20"/>
                <w:szCs w:val="20"/>
              </w:rPr>
              <w:t>組織づくり</w:t>
            </w:r>
          </w:p>
          <w:p w:rsidR="00E73869" w:rsidRPr="00FE332C" w:rsidRDefault="00E73869" w:rsidP="00E73869">
            <w:pPr>
              <w:snapToGrid w:val="0"/>
              <w:spacing w:line="240" w:lineRule="atLeast"/>
              <w:rPr>
                <w:sz w:val="18"/>
                <w:szCs w:val="18"/>
              </w:rPr>
            </w:pPr>
            <w:r w:rsidRPr="00FE332C">
              <w:rPr>
                <w:rFonts w:hint="eastAsia"/>
                <w:sz w:val="18"/>
                <w:szCs w:val="18"/>
              </w:rPr>
              <w:t>・園内委員会の編成</w:t>
            </w:r>
          </w:p>
          <w:p w:rsidR="00E73869" w:rsidRPr="00A95DA0" w:rsidRDefault="00E73869" w:rsidP="00E73869">
            <w:pPr>
              <w:snapToGrid w:val="0"/>
              <w:spacing w:line="240" w:lineRule="atLeast"/>
              <w:rPr>
                <w:sz w:val="16"/>
                <w:szCs w:val="16"/>
              </w:rPr>
            </w:pPr>
            <w:r>
              <w:rPr>
                <w:rFonts w:hint="eastAsia"/>
                <w:sz w:val="18"/>
                <w:szCs w:val="18"/>
              </w:rPr>
              <w:t>・園内委員会開催</w:t>
            </w:r>
            <w:r w:rsidRPr="00FE332C">
              <w:rPr>
                <w:rFonts w:hint="eastAsia"/>
                <w:sz w:val="18"/>
                <w:szCs w:val="18"/>
              </w:rPr>
              <w:t>についての計画</w:t>
            </w:r>
          </w:p>
        </w:tc>
        <w:tc>
          <w:tcPr>
            <w:tcW w:w="3830" w:type="dxa"/>
          </w:tcPr>
          <w:p w:rsidR="00E73869" w:rsidRPr="00A95DA0" w:rsidRDefault="00E73869" w:rsidP="00E73869">
            <w:pPr>
              <w:rPr>
                <w:sz w:val="16"/>
                <w:szCs w:val="16"/>
              </w:rPr>
            </w:pPr>
            <w:r>
              <w:rPr>
                <w:rFonts w:hint="eastAsia"/>
                <w:noProof/>
                <w:sz w:val="16"/>
                <w:szCs w:val="16"/>
              </w:rPr>
              <w:drawing>
                <wp:anchor distT="0" distB="0" distL="114300" distR="114300" simplePos="0" relativeHeight="252280832" behindDoc="0" locked="0" layoutInCell="1" allowOverlap="1" wp14:anchorId="700373B5" wp14:editId="4F7AD5B9">
                  <wp:simplePos x="0" y="0"/>
                  <wp:positionH relativeFrom="column">
                    <wp:posOffset>-9525</wp:posOffset>
                  </wp:positionH>
                  <wp:positionV relativeFrom="paragraph">
                    <wp:posOffset>53975</wp:posOffset>
                  </wp:positionV>
                  <wp:extent cx="2285299" cy="647700"/>
                  <wp:effectExtent l="0" t="0" r="1270" b="0"/>
                  <wp:wrapNone/>
                  <wp:docPr id="3011" name="図 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 name="12kagetu.PNG"/>
                          <pic:cNvPicPr/>
                        </pic:nvPicPr>
                        <pic:blipFill>
                          <a:blip r:embed="rId8">
                            <a:extLst>
                              <a:ext uri="{28A0092B-C50C-407E-A947-70E740481C1C}">
                                <a14:useLocalDpi xmlns:a14="http://schemas.microsoft.com/office/drawing/2010/main" val="0"/>
                              </a:ext>
                            </a:extLst>
                          </a:blip>
                          <a:stretch>
                            <a:fillRect/>
                          </a:stretch>
                        </pic:blipFill>
                        <pic:spPr>
                          <a:xfrm>
                            <a:off x="0" y="0"/>
                            <a:ext cx="2294554" cy="650323"/>
                          </a:xfrm>
                          <a:prstGeom prst="rect">
                            <a:avLst/>
                          </a:prstGeom>
                        </pic:spPr>
                      </pic:pic>
                    </a:graphicData>
                  </a:graphic>
                  <wp14:sizeRelH relativeFrom="margin">
                    <wp14:pctWidth>0</wp14:pctWidth>
                  </wp14:sizeRelH>
                  <wp14:sizeRelV relativeFrom="margin">
                    <wp14:pctHeight>0</wp14:pctHeight>
                  </wp14:sizeRelV>
                </wp:anchor>
              </w:drawing>
            </w:r>
          </w:p>
        </w:tc>
        <w:tc>
          <w:tcPr>
            <w:tcW w:w="1522" w:type="dxa"/>
          </w:tcPr>
          <w:p w:rsidR="00E73869" w:rsidRPr="00A95DA0" w:rsidRDefault="00E73869" w:rsidP="00E73869">
            <w:pPr>
              <w:rPr>
                <w:sz w:val="16"/>
                <w:szCs w:val="16"/>
              </w:rPr>
            </w:pPr>
          </w:p>
        </w:tc>
      </w:tr>
      <w:tr w:rsidR="00E73869" w:rsidRPr="00A95DA0" w:rsidTr="0024606A">
        <w:trPr>
          <w:trHeight w:val="1134"/>
        </w:trPr>
        <w:tc>
          <w:tcPr>
            <w:tcW w:w="582" w:type="dxa"/>
            <w:vMerge/>
            <w:vAlign w:val="center"/>
          </w:tcPr>
          <w:p w:rsidR="00E73869" w:rsidRPr="00A95DA0" w:rsidRDefault="00E73869" w:rsidP="00E73869">
            <w:pPr>
              <w:rPr>
                <w:sz w:val="16"/>
                <w:szCs w:val="16"/>
              </w:rPr>
            </w:pPr>
          </w:p>
        </w:tc>
        <w:tc>
          <w:tcPr>
            <w:tcW w:w="425" w:type="dxa"/>
            <w:vAlign w:val="center"/>
          </w:tcPr>
          <w:p w:rsidR="00E73869" w:rsidRPr="00FE332C" w:rsidRDefault="00E73869" w:rsidP="00E73869">
            <w:pPr>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２</w:t>
            </w:r>
          </w:p>
        </w:tc>
        <w:tc>
          <w:tcPr>
            <w:tcW w:w="3383" w:type="dxa"/>
            <w:vAlign w:val="center"/>
          </w:tcPr>
          <w:p w:rsidR="00E73869" w:rsidRPr="00573CE3" w:rsidRDefault="00E73869" w:rsidP="00E73869">
            <w:pPr>
              <w:rPr>
                <w:rFonts w:asciiTheme="majorEastAsia" w:eastAsiaTheme="majorEastAsia" w:hAnsiTheme="majorEastAsia"/>
                <w:w w:val="90"/>
                <w:sz w:val="20"/>
                <w:szCs w:val="20"/>
              </w:rPr>
            </w:pPr>
            <w:r>
              <w:rPr>
                <w:rFonts w:asciiTheme="majorEastAsia" w:eastAsiaTheme="majorEastAsia" w:hAnsiTheme="majorEastAsia" w:hint="eastAsia"/>
                <w:w w:val="90"/>
                <w:sz w:val="20"/>
                <w:szCs w:val="20"/>
              </w:rPr>
              <w:t>特別な支援を必要とする幼</w:t>
            </w:r>
            <w:r w:rsidRPr="00573CE3">
              <w:rPr>
                <w:rFonts w:asciiTheme="majorEastAsia" w:eastAsiaTheme="majorEastAsia" w:hAnsiTheme="majorEastAsia" w:hint="eastAsia"/>
                <w:w w:val="90"/>
                <w:sz w:val="20"/>
                <w:szCs w:val="20"/>
              </w:rPr>
              <w:t>児の確定</w:t>
            </w:r>
          </w:p>
          <w:p w:rsidR="00E73869" w:rsidRPr="00FE332C" w:rsidRDefault="00E73869" w:rsidP="00E73869">
            <w:pPr>
              <w:snapToGrid w:val="0"/>
              <w:spacing w:line="240" w:lineRule="atLeast"/>
              <w:rPr>
                <w:sz w:val="18"/>
                <w:szCs w:val="18"/>
              </w:rPr>
            </w:pPr>
            <w:r w:rsidRPr="00FE332C">
              <w:rPr>
                <w:rFonts w:hint="eastAsia"/>
                <w:sz w:val="18"/>
                <w:szCs w:val="18"/>
              </w:rPr>
              <w:t>・全園児の実態把握</w:t>
            </w:r>
          </w:p>
          <w:p w:rsidR="00E73869" w:rsidRPr="00FE332C" w:rsidRDefault="00E73869" w:rsidP="00E73869">
            <w:pPr>
              <w:snapToGrid w:val="0"/>
              <w:spacing w:line="240" w:lineRule="atLeast"/>
              <w:rPr>
                <w:sz w:val="18"/>
                <w:szCs w:val="18"/>
              </w:rPr>
            </w:pPr>
            <w:r w:rsidRPr="00FE332C">
              <w:rPr>
                <w:rFonts w:hint="eastAsia"/>
                <w:sz w:val="18"/>
                <w:szCs w:val="18"/>
              </w:rPr>
              <w:t>・園内委員会での支援対象児の決定</w:t>
            </w:r>
          </w:p>
        </w:tc>
        <w:tc>
          <w:tcPr>
            <w:tcW w:w="3830" w:type="dxa"/>
          </w:tcPr>
          <w:p w:rsidR="00E73869" w:rsidRPr="00A95DA0" w:rsidRDefault="00E73869" w:rsidP="00E73869">
            <w:pPr>
              <w:rPr>
                <w:sz w:val="16"/>
                <w:szCs w:val="16"/>
              </w:rPr>
            </w:pPr>
            <w:r>
              <w:rPr>
                <w:rFonts w:hint="eastAsia"/>
                <w:noProof/>
                <w:sz w:val="16"/>
                <w:szCs w:val="16"/>
              </w:rPr>
              <w:drawing>
                <wp:anchor distT="0" distB="0" distL="114300" distR="114300" simplePos="0" relativeHeight="252281856" behindDoc="0" locked="0" layoutInCell="1" allowOverlap="1" wp14:anchorId="3665F47F" wp14:editId="00618142">
                  <wp:simplePos x="0" y="0"/>
                  <wp:positionH relativeFrom="column">
                    <wp:posOffset>-9525</wp:posOffset>
                  </wp:positionH>
                  <wp:positionV relativeFrom="paragraph">
                    <wp:posOffset>60959</wp:posOffset>
                  </wp:positionV>
                  <wp:extent cx="2285299" cy="638175"/>
                  <wp:effectExtent l="0" t="0" r="1270" b="0"/>
                  <wp:wrapNone/>
                  <wp:docPr id="3012" name="図 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 name="12kagetu.PNG"/>
                          <pic:cNvPicPr/>
                        </pic:nvPicPr>
                        <pic:blipFill>
                          <a:blip r:embed="rId8">
                            <a:extLst>
                              <a:ext uri="{28A0092B-C50C-407E-A947-70E740481C1C}">
                                <a14:useLocalDpi xmlns:a14="http://schemas.microsoft.com/office/drawing/2010/main" val="0"/>
                              </a:ext>
                            </a:extLst>
                          </a:blip>
                          <a:stretch>
                            <a:fillRect/>
                          </a:stretch>
                        </pic:blipFill>
                        <pic:spPr>
                          <a:xfrm>
                            <a:off x="0" y="0"/>
                            <a:ext cx="2292841" cy="640281"/>
                          </a:xfrm>
                          <a:prstGeom prst="rect">
                            <a:avLst/>
                          </a:prstGeom>
                        </pic:spPr>
                      </pic:pic>
                    </a:graphicData>
                  </a:graphic>
                  <wp14:sizeRelH relativeFrom="margin">
                    <wp14:pctWidth>0</wp14:pctWidth>
                  </wp14:sizeRelH>
                  <wp14:sizeRelV relativeFrom="margin">
                    <wp14:pctHeight>0</wp14:pctHeight>
                  </wp14:sizeRelV>
                </wp:anchor>
              </w:drawing>
            </w:r>
          </w:p>
        </w:tc>
        <w:tc>
          <w:tcPr>
            <w:tcW w:w="1522" w:type="dxa"/>
          </w:tcPr>
          <w:p w:rsidR="00E73869" w:rsidRPr="00A95DA0" w:rsidRDefault="00E73869" w:rsidP="00E73869">
            <w:pPr>
              <w:rPr>
                <w:sz w:val="16"/>
                <w:szCs w:val="16"/>
              </w:rPr>
            </w:pPr>
          </w:p>
        </w:tc>
      </w:tr>
      <w:tr w:rsidR="00E73869" w:rsidRPr="00A95DA0" w:rsidTr="0024606A">
        <w:trPr>
          <w:trHeight w:val="1134"/>
        </w:trPr>
        <w:tc>
          <w:tcPr>
            <w:tcW w:w="582" w:type="dxa"/>
            <w:vMerge/>
            <w:vAlign w:val="center"/>
          </w:tcPr>
          <w:p w:rsidR="00E73869" w:rsidRPr="00A95DA0" w:rsidRDefault="00E73869" w:rsidP="00E73869">
            <w:pPr>
              <w:rPr>
                <w:sz w:val="16"/>
                <w:szCs w:val="16"/>
              </w:rPr>
            </w:pPr>
          </w:p>
        </w:tc>
        <w:tc>
          <w:tcPr>
            <w:tcW w:w="425" w:type="dxa"/>
            <w:vAlign w:val="center"/>
          </w:tcPr>
          <w:p w:rsidR="00E73869" w:rsidRPr="00FE332C" w:rsidRDefault="00E73869" w:rsidP="00E73869">
            <w:pPr>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３</w:t>
            </w:r>
          </w:p>
        </w:tc>
        <w:tc>
          <w:tcPr>
            <w:tcW w:w="3383" w:type="dxa"/>
            <w:vAlign w:val="center"/>
          </w:tcPr>
          <w:p w:rsidR="00E73869" w:rsidRPr="00FE332C" w:rsidRDefault="00E73869" w:rsidP="00E73869">
            <w:pPr>
              <w:rPr>
                <w:rFonts w:asciiTheme="majorEastAsia" w:eastAsiaTheme="majorEastAsia" w:hAnsiTheme="majorEastAsia"/>
                <w:w w:val="90"/>
                <w:sz w:val="20"/>
                <w:szCs w:val="20"/>
              </w:rPr>
            </w:pPr>
            <w:r w:rsidRPr="00FE332C">
              <w:rPr>
                <w:rFonts w:asciiTheme="majorEastAsia" w:eastAsiaTheme="majorEastAsia" w:hAnsiTheme="majorEastAsia" w:hint="eastAsia"/>
                <w:w w:val="90"/>
                <w:sz w:val="20"/>
                <w:szCs w:val="20"/>
              </w:rPr>
              <w:t>コーディネーターの指名と役割の確認</w:t>
            </w:r>
          </w:p>
          <w:p w:rsidR="00E73869" w:rsidRPr="00FE332C" w:rsidRDefault="00E73869" w:rsidP="00E73869">
            <w:pPr>
              <w:snapToGrid w:val="0"/>
              <w:spacing w:line="240" w:lineRule="atLeast"/>
              <w:rPr>
                <w:sz w:val="18"/>
                <w:szCs w:val="18"/>
              </w:rPr>
            </w:pPr>
            <w:r w:rsidRPr="00FE332C">
              <w:rPr>
                <w:rFonts w:hint="eastAsia"/>
                <w:sz w:val="18"/>
                <w:szCs w:val="18"/>
              </w:rPr>
              <w:t>・コーディネーターの指名</w:t>
            </w:r>
          </w:p>
          <w:p w:rsidR="00E73869" w:rsidRPr="00FE332C" w:rsidRDefault="00E73869" w:rsidP="00E73869">
            <w:pPr>
              <w:snapToGrid w:val="0"/>
              <w:spacing w:line="240" w:lineRule="atLeast"/>
              <w:ind w:left="180" w:hangingChars="100" w:hanging="180"/>
              <w:rPr>
                <w:sz w:val="18"/>
                <w:szCs w:val="18"/>
              </w:rPr>
            </w:pPr>
            <w:r w:rsidRPr="00FE332C">
              <w:rPr>
                <w:rFonts w:hint="eastAsia"/>
                <w:sz w:val="18"/>
                <w:szCs w:val="18"/>
              </w:rPr>
              <w:t>・園内委員会内での役割分担とコーディネーターの役割確認</w:t>
            </w:r>
          </w:p>
        </w:tc>
        <w:tc>
          <w:tcPr>
            <w:tcW w:w="3830" w:type="dxa"/>
          </w:tcPr>
          <w:p w:rsidR="00E73869" w:rsidRPr="00A95DA0" w:rsidRDefault="00E73869" w:rsidP="00E73869">
            <w:pPr>
              <w:rPr>
                <w:sz w:val="16"/>
                <w:szCs w:val="16"/>
              </w:rPr>
            </w:pPr>
            <w:r>
              <w:rPr>
                <w:rFonts w:hint="eastAsia"/>
                <w:noProof/>
                <w:sz w:val="16"/>
                <w:szCs w:val="16"/>
              </w:rPr>
              <w:drawing>
                <wp:anchor distT="0" distB="0" distL="114300" distR="114300" simplePos="0" relativeHeight="252282880" behindDoc="0" locked="0" layoutInCell="1" allowOverlap="1" wp14:anchorId="37A881A4" wp14:editId="5682410D">
                  <wp:simplePos x="0" y="0"/>
                  <wp:positionH relativeFrom="column">
                    <wp:posOffset>-3175</wp:posOffset>
                  </wp:positionH>
                  <wp:positionV relativeFrom="paragraph">
                    <wp:posOffset>62865</wp:posOffset>
                  </wp:positionV>
                  <wp:extent cx="2285299" cy="638175"/>
                  <wp:effectExtent l="0" t="0" r="1270" b="0"/>
                  <wp:wrapNone/>
                  <wp:docPr id="3500" name="図 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 name="12kagetu.PNG"/>
                          <pic:cNvPicPr/>
                        </pic:nvPicPr>
                        <pic:blipFill>
                          <a:blip r:embed="rId8">
                            <a:extLst>
                              <a:ext uri="{28A0092B-C50C-407E-A947-70E740481C1C}">
                                <a14:useLocalDpi xmlns:a14="http://schemas.microsoft.com/office/drawing/2010/main" val="0"/>
                              </a:ext>
                            </a:extLst>
                          </a:blip>
                          <a:stretch>
                            <a:fillRect/>
                          </a:stretch>
                        </pic:blipFill>
                        <pic:spPr>
                          <a:xfrm>
                            <a:off x="0" y="0"/>
                            <a:ext cx="2285299" cy="638175"/>
                          </a:xfrm>
                          <a:prstGeom prst="rect">
                            <a:avLst/>
                          </a:prstGeom>
                        </pic:spPr>
                      </pic:pic>
                    </a:graphicData>
                  </a:graphic>
                  <wp14:sizeRelH relativeFrom="margin">
                    <wp14:pctWidth>0</wp14:pctWidth>
                  </wp14:sizeRelH>
                  <wp14:sizeRelV relativeFrom="margin">
                    <wp14:pctHeight>0</wp14:pctHeight>
                  </wp14:sizeRelV>
                </wp:anchor>
              </w:drawing>
            </w:r>
          </w:p>
        </w:tc>
        <w:tc>
          <w:tcPr>
            <w:tcW w:w="1522" w:type="dxa"/>
          </w:tcPr>
          <w:p w:rsidR="00E73869" w:rsidRPr="00A95DA0" w:rsidRDefault="00E73869" w:rsidP="00E73869">
            <w:pPr>
              <w:rPr>
                <w:sz w:val="16"/>
                <w:szCs w:val="16"/>
              </w:rPr>
            </w:pPr>
          </w:p>
        </w:tc>
      </w:tr>
      <w:tr w:rsidR="00E73869" w:rsidRPr="00A95DA0" w:rsidTr="0024606A">
        <w:trPr>
          <w:trHeight w:val="1134"/>
        </w:trPr>
        <w:tc>
          <w:tcPr>
            <w:tcW w:w="582" w:type="dxa"/>
            <w:vMerge/>
            <w:vAlign w:val="center"/>
          </w:tcPr>
          <w:p w:rsidR="00E73869" w:rsidRPr="00A95DA0" w:rsidRDefault="00E73869" w:rsidP="00E73869">
            <w:pPr>
              <w:rPr>
                <w:sz w:val="16"/>
                <w:szCs w:val="16"/>
              </w:rPr>
            </w:pPr>
          </w:p>
        </w:tc>
        <w:tc>
          <w:tcPr>
            <w:tcW w:w="425" w:type="dxa"/>
            <w:vAlign w:val="center"/>
          </w:tcPr>
          <w:p w:rsidR="00E73869" w:rsidRPr="00FE332C" w:rsidRDefault="00E73869" w:rsidP="00E73869">
            <w:pPr>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４</w:t>
            </w:r>
          </w:p>
        </w:tc>
        <w:tc>
          <w:tcPr>
            <w:tcW w:w="3383" w:type="dxa"/>
            <w:vAlign w:val="center"/>
          </w:tcPr>
          <w:p w:rsidR="00E73869" w:rsidRDefault="00E73869" w:rsidP="00E73869">
            <w:pPr>
              <w:snapToGrid w:val="0"/>
              <w:spacing w:line="240" w:lineRule="atLeast"/>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園内委員会での対象幼児の状況の</w:t>
            </w:r>
          </w:p>
          <w:p w:rsidR="00E73869" w:rsidRPr="00FE332C" w:rsidRDefault="00E73869" w:rsidP="00E73869">
            <w:pPr>
              <w:snapToGrid w:val="0"/>
              <w:spacing w:line="240" w:lineRule="atLeast"/>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把握と支援についての検討</w:t>
            </w:r>
          </w:p>
          <w:p w:rsidR="00E73869" w:rsidRPr="00FE332C" w:rsidRDefault="00E73869" w:rsidP="00E73869">
            <w:pPr>
              <w:snapToGrid w:val="0"/>
              <w:spacing w:line="240" w:lineRule="atLeast"/>
              <w:rPr>
                <w:sz w:val="18"/>
                <w:szCs w:val="18"/>
              </w:rPr>
            </w:pPr>
            <w:r>
              <w:rPr>
                <w:rFonts w:hint="eastAsia"/>
                <w:sz w:val="18"/>
                <w:szCs w:val="18"/>
              </w:rPr>
              <w:t>・園内委員会の開催</w:t>
            </w:r>
          </w:p>
          <w:p w:rsidR="00E73869" w:rsidRPr="00FE332C" w:rsidRDefault="00E73869" w:rsidP="00E73869">
            <w:pPr>
              <w:snapToGrid w:val="0"/>
              <w:spacing w:line="240" w:lineRule="atLeast"/>
              <w:rPr>
                <w:sz w:val="18"/>
                <w:szCs w:val="18"/>
              </w:rPr>
            </w:pPr>
            <w:r w:rsidRPr="00FE332C">
              <w:rPr>
                <w:rFonts w:hint="eastAsia"/>
                <w:sz w:val="18"/>
                <w:szCs w:val="18"/>
              </w:rPr>
              <w:t>・対象幼児の現状の把握</w:t>
            </w:r>
          </w:p>
          <w:p w:rsidR="00E73869" w:rsidRPr="00FE332C" w:rsidRDefault="00E73869" w:rsidP="00E73869">
            <w:pPr>
              <w:snapToGrid w:val="0"/>
              <w:spacing w:line="240" w:lineRule="atLeast"/>
              <w:rPr>
                <w:sz w:val="18"/>
                <w:szCs w:val="18"/>
              </w:rPr>
            </w:pPr>
            <w:r w:rsidRPr="00FE332C">
              <w:rPr>
                <w:rFonts w:hint="eastAsia"/>
                <w:sz w:val="18"/>
                <w:szCs w:val="18"/>
              </w:rPr>
              <w:t>・支援方針についての検討</w:t>
            </w:r>
          </w:p>
        </w:tc>
        <w:tc>
          <w:tcPr>
            <w:tcW w:w="3830" w:type="dxa"/>
          </w:tcPr>
          <w:p w:rsidR="00E73869" w:rsidRPr="00A95DA0" w:rsidRDefault="00E73869" w:rsidP="00E73869">
            <w:pPr>
              <w:rPr>
                <w:sz w:val="16"/>
                <w:szCs w:val="16"/>
              </w:rPr>
            </w:pPr>
            <w:r>
              <w:rPr>
                <w:rFonts w:hint="eastAsia"/>
                <w:noProof/>
                <w:sz w:val="16"/>
                <w:szCs w:val="16"/>
              </w:rPr>
              <w:drawing>
                <wp:anchor distT="0" distB="0" distL="114300" distR="114300" simplePos="0" relativeHeight="252283904" behindDoc="0" locked="0" layoutInCell="1" allowOverlap="1" wp14:anchorId="5E067B18" wp14:editId="39AD2CB9">
                  <wp:simplePos x="0" y="0"/>
                  <wp:positionH relativeFrom="column">
                    <wp:posOffset>-3175</wp:posOffset>
                  </wp:positionH>
                  <wp:positionV relativeFrom="paragraph">
                    <wp:posOffset>98425</wp:posOffset>
                  </wp:positionV>
                  <wp:extent cx="2285299" cy="638175"/>
                  <wp:effectExtent l="0" t="0" r="1270" b="0"/>
                  <wp:wrapNone/>
                  <wp:docPr id="3510" name="図 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 name="12kagetu.PNG"/>
                          <pic:cNvPicPr/>
                        </pic:nvPicPr>
                        <pic:blipFill>
                          <a:blip r:embed="rId8">
                            <a:extLst>
                              <a:ext uri="{28A0092B-C50C-407E-A947-70E740481C1C}">
                                <a14:useLocalDpi xmlns:a14="http://schemas.microsoft.com/office/drawing/2010/main" val="0"/>
                              </a:ext>
                            </a:extLst>
                          </a:blip>
                          <a:stretch>
                            <a:fillRect/>
                          </a:stretch>
                        </pic:blipFill>
                        <pic:spPr>
                          <a:xfrm>
                            <a:off x="0" y="0"/>
                            <a:ext cx="2285299" cy="638175"/>
                          </a:xfrm>
                          <a:prstGeom prst="rect">
                            <a:avLst/>
                          </a:prstGeom>
                        </pic:spPr>
                      </pic:pic>
                    </a:graphicData>
                  </a:graphic>
                  <wp14:sizeRelH relativeFrom="margin">
                    <wp14:pctWidth>0</wp14:pctWidth>
                  </wp14:sizeRelH>
                  <wp14:sizeRelV relativeFrom="margin">
                    <wp14:pctHeight>0</wp14:pctHeight>
                  </wp14:sizeRelV>
                </wp:anchor>
              </w:drawing>
            </w:r>
          </w:p>
        </w:tc>
        <w:tc>
          <w:tcPr>
            <w:tcW w:w="1522" w:type="dxa"/>
          </w:tcPr>
          <w:p w:rsidR="00E73869" w:rsidRPr="00A95DA0" w:rsidRDefault="00E73869" w:rsidP="00E73869">
            <w:pPr>
              <w:rPr>
                <w:sz w:val="16"/>
                <w:szCs w:val="16"/>
              </w:rPr>
            </w:pPr>
          </w:p>
        </w:tc>
      </w:tr>
      <w:tr w:rsidR="00E73869" w:rsidRPr="00A95DA0" w:rsidTr="0024606A">
        <w:trPr>
          <w:trHeight w:val="1134"/>
        </w:trPr>
        <w:tc>
          <w:tcPr>
            <w:tcW w:w="582" w:type="dxa"/>
            <w:vMerge w:val="restart"/>
            <w:vAlign w:val="center"/>
          </w:tcPr>
          <w:p w:rsidR="00E73869" w:rsidRPr="003E341A" w:rsidRDefault="00E73869" w:rsidP="00E73869">
            <w:pPr>
              <w:snapToGrid w:val="0"/>
              <w:spacing w:line="240" w:lineRule="exact"/>
              <w:jc w:val="center"/>
              <w:rPr>
                <w:rFonts w:asciiTheme="majorEastAsia" w:eastAsiaTheme="majorEastAsia" w:hAnsiTheme="majorEastAsia"/>
                <w:sz w:val="20"/>
                <w:szCs w:val="20"/>
              </w:rPr>
            </w:pPr>
            <w:r w:rsidRPr="003E341A">
              <w:rPr>
                <w:rFonts w:asciiTheme="majorEastAsia" w:eastAsiaTheme="majorEastAsia" w:hAnsiTheme="majorEastAsia" w:hint="eastAsia"/>
                <w:sz w:val="20"/>
                <w:szCs w:val="20"/>
              </w:rPr>
              <w:t>Ⅱ指導の充実</w:t>
            </w:r>
          </w:p>
        </w:tc>
        <w:tc>
          <w:tcPr>
            <w:tcW w:w="425" w:type="dxa"/>
            <w:vAlign w:val="center"/>
          </w:tcPr>
          <w:p w:rsidR="00E73869" w:rsidRPr="00FE332C" w:rsidRDefault="00E73869" w:rsidP="00E73869">
            <w:pPr>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１</w:t>
            </w:r>
          </w:p>
        </w:tc>
        <w:tc>
          <w:tcPr>
            <w:tcW w:w="3383" w:type="dxa"/>
            <w:vAlign w:val="center"/>
          </w:tcPr>
          <w:p w:rsidR="00E73869" w:rsidRPr="00FE332C" w:rsidRDefault="00E73869" w:rsidP="00E73869">
            <w:pPr>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対象幼児の個別の指導計画の立案</w:t>
            </w:r>
          </w:p>
          <w:p w:rsidR="00E73869" w:rsidRPr="00FE332C" w:rsidRDefault="00E73869" w:rsidP="00E73869">
            <w:pPr>
              <w:snapToGrid w:val="0"/>
              <w:spacing w:line="240" w:lineRule="atLeast"/>
              <w:rPr>
                <w:sz w:val="18"/>
                <w:szCs w:val="18"/>
              </w:rPr>
            </w:pPr>
            <w:r w:rsidRPr="00FE332C">
              <w:rPr>
                <w:rFonts w:hint="eastAsia"/>
                <w:sz w:val="18"/>
                <w:szCs w:val="18"/>
              </w:rPr>
              <w:t>・課題の整理</w:t>
            </w:r>
          </w:p>
          <w:p w:rsidR="00E73869" w:rsidRPr="00FE332C" w:rsidRDefault="00E73869" w:rsidP="00E73869">
            <w:pPr>
              <w:snapToGrid w:val="0"/>
              <w:spacing w:line="240" w:lineRule="atLeast"/>
              <w:rPr>
                <w:sz w:val="18"/>
                <w:szCs w:val="18"/>
              </w:rPr>
            </w:pPr>
            <w:r w:rsidRPr="00FE332C">
              <w:rPr>
                <w:rFonts w:hint="eastAsia"/>
                <w:sz w:val="18"/>
                <w:szCs w:val="18"/>
              </w:rPr>
              <w:t>・指導計画の作成</w:t>
            </w:r>
          </w:p>
        </w:tc>
        <w:tc>
          <w:tcPr>
            <w:tcW w:w="3830" w:type="dxa"/>
          </w:tcPr>
          <w:p w:rsidR="00E73869" w:rsidRPr="00A95DA0" w:rsidRDefault="00E73869" w:rsidP="00E73869">
            <w:pPr>
              <w:rPr>
                <w:sz w:val="16"/>
                <w:szCs w:val="16"/>
              </w:rPr>
            </w:pPr>
            <w:r>
              <w:rPr>
                <w:rFonts w:hint="eastAsia"/>
                <w:noProof/>
                <w:sz w:val="16"/>
                <w:szCs w:val="16"/>
              </w:rPr>
              <w:drawing>
                <wp:anchor distT="0" distB="0" distL="114300" distR="114300" simplePos="0" relativeHeight="252284928" behindDoc="0" locked="0" layoutInCell="1" allowOverlap="1" wp14:anchorId="4399895A" wp14:editId="74371ADB">
                  <wp:simplePos x="0" y="0"/>
                  <wp:positionH relativeFrom="column">
                    <wp:posOffset>-3175</wp:posOffset>
                  </wp:positionH>
                  <wp:positionV relativeFrom="paragraph">
                    <wp:posOffset>76835</wp:posOffset>
                  </wp:positionV>
                  <wp:extent cx="2285299" cy="638175"/>
                  <wp:effectExtent l="0" t="0" r="1270" b="0"/>
                  <wp:wrapNone/>
                  <wp:docPr id="3511" name="図 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 name="12kagetu.PNG"/>
                          <pic:cNvPicPr/>
                        </pic:nvPicPr>
                        <pic:blipFill>
                          <a:blip r:embed="rId8">
                            <a:extLst>
                              <a:ext uri="{28A0092B-C50C-407E-A947-70E740481C1C}">
                                <a14:useLocalDpi xmlns:a14="http://schemas.microsoft.com/office/drawing/2010/main" val="0"/>
                              </a:ext>
                            </a:extLst>
                          </a:blip>
                          <a:stretch>
                            <a:fillRect/>
                          </a:stretch>
                        </pic:blipFill>
                        <pic:spPr>
                          <a:xfrm>
                            <a:off x="0" y="0"/>
                            <a:ext cx="2285299" cy="638175"/>
                          </a:xfrm>
                          <a:prstGeom prst="rect">
                            <a:avLst/>
                          </a:prstGeom>
                        </pic:spPr>
                      </pic:pic>
                    </a:graphicData>
                  </a:graphic>
                  <wp14:sizeRelH relativeFrom="margin">
                    <wp14:pctWidth>0</wp14:pctWidth>
                  </wp14:sizeRelH>
                  <wp14:sizeRelV relativeFrom="margin">
                    <wp14:pctHeight>0</wp14:pctHeight>
                  </wp14:sizeRelV>
                </wp:anchor>
              </w:drawing>
            </w:r>
          </w:p>
        </w:tc>
        <w:tc>
          <w:tcPr>
            <w:tcW w:w="1522" w:type="dxa"/>
          </w:tcPr>
          <w:p w:rsidR="00E73869" w:rsidRPr="00A95DA0" w:rsidRDefault="00E73869" w:rsidP="00E73869">
            <w:pPr>
              <w:rPr>
                <w:sz w:val="16"/>
                <w:szCs w:val="16"/>
              </w:rPr>
            </w:pPr>
          </w:p>
        </w:tc>
      </w:tr>
      <w:tr w:rsidR="00E73869" w:rsidRPr="00A95DA0" w:rsidTr="0024606A">
        <w:trPr>
          <w:trHeight w:val="1134"/>
        </w:trPr>
        <w:tc>
          <w:tcPr>
            <w:tcW w:w="582" w:type="dxa"/>
            <w:vMerge/>
            <w:vAlign w:val="center"/>
          </w:tcPr>
          <w:p w:rsidR="00E73869" w:rsidRPr="00E53A75" w:rsidRDefault="00E73869" w:rsidP="00E73869">
            <w:pPr>
              <w:jc w:val="center"/>
              <w:rPr>
                <w:rFonts w:asciiTheme="majorEastAsia" w:eastAsiaTheme="majorEastAsia" w:hAnsiTheme="majorEastAsia"/>
                <w:sz w:val="20"/>
                <w:szCs w:val="20"/>
              </w:rPr>
            </w:pPr>
          </w:p>
        </w:tc>
        <w:tc>
          <w:tcPr>
            <w:tcW w:w="425" w:type="dxa"/>
            <w:vAlign w:val="center"/>
          </w:tcPr>
          <w:p w:rsidR="00E73869" w:rsidRPr="00FE332C" w:rsidRDefault="00E73869" w:rsidP="00E73869">
            <w:pPr>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２</w:t>
            </w:r>
          </w:p>
        </w:tc>
        <w:tc>
          <w:tcPr>
            <w:tcW w:w="3383" w:type="dxa"/>
            <w:vAlign w:val="center"/>
          </w:tcPr>
          <w:p w:rsidR="00E73869" w:rsidRPr="00FE332C" w:rsidRDefault="00E73869" w:rsidP="00E73869">
            <w:pPr>
              <w:rPr>
                <w:sz w:val="18"/>
                <w:szCs w:val="18"/>
              </w:rPr>
            </w:pPr>
            <w:r w:rsidRPr="00FE332C">
              <w:rPr>
                <w:rFonts w:asciiTheme="majorEastAsia" w:eastAsiaTheme="majorEastAsia" w:hAnsiTheme="majorEastAsia" w:hint="eastAsia"/>
                <w:sz w:val="20"/>
                <w:szCs w:val="20"/>
              </w:rPr>
              <w:t>個別の指導計画に沿っての指導実践</w:t>
            </w:r>
          </w:p>
        </w:tc>
        <w:tc>
          <w:tcPr>
            <w:tcW w:w="3830" w:type="dxa"/>
          </w:tcPr>
          <w:p w:rsidR="00E73869" w:rsidRPr="00A95DA0" w:rsidRDefault="00E73869" w:rsidP="00E73869">
            <w:pPr>
              <w:rPr>
                <w:sz w:val="16"/>
                <w:szCs w:val="16"/>
              </w:rPr>
            </w:pPr>
            <w:r>
              <w:rPr>
                <w:rFonts w:hint="eastAsia"/>
                <w:noProof/>
                <w:sz w:val="16"/>
                <w:szCs w:val="16"/>
              </w:rPr>
              <w:drawing>
                <wp:anchor distT="0" distB="0" distL="114300" distR="114300" simplePos="0" relativeHeight="252285952" behindDoc="0" locked="0" layoutInCell="1" allowOverlap="1" wp14:anchorId="010E499C" wp14:editId="1C2A9780">
                  <wp:simplePos x="0" y="0"/>
                  <wp:positionH relativeFrom="column">
                    <wp:posOffset>-3175</wp:posOffset>
                  </wp:positionH>
                  <wp:positionV relativeFrom="paragraph">
                    <wp:posOffset>74295</wp:posOffset>
                  </wp:positionV>
                  <wp:extent cx="2285299" cy="638175"/>
                  <wp:effectExtent l="0" t="0" r="1270" b="0"/>
                  <wp:wrapNone/>
                  <wp:docPr id="3512" name="図 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 name="12kagetu.PNG"/>
                          <pic:cNvPicPr/>
                        </pic:nvPicPr>
                        <pic:blipFill>
                          <a:blip r:embed="rId8">
                            <a:extLst>
                              <a:ext uri="{28A0092B-C50C-407E-A947-70E740481C1C}">
                                <a14:useLocalDpi xmlns:a14="http://schemas.microsoft.com/office/drawing/2010/main" val="0"/>
                              </a:ext>
                            </a:extLst>
                          </a:blip>
                          <a:stretch>
                            <a:fillRect/>
                          </a:stretch>
                        </pic:blipFill>
                        <pic:spPr>
                          <a:xfrm>
                            <a:off x="0" y="0"/>
                            <a:ext cx="2285299" cy="638175"/>
                          </a:xfrm>
                          <a:prstGeom prst="rect">
                            <a:avLst/>
                          </a:prstGeom>
                        </pic:spPr>
                      </pic:pic>
                    </a:graphicData>
                  </a:graphic>
                  <wp14:sizeRelH relativeFrom="margin">
                    <wp14:pctWidth>0</wp14:pctWidth>
                  </wp14:sizeRelH>
                  <wp14:sizeRelV relativeFrom="margin">
                    <wp14:pctHeight>0</wp14:pctHeight>
                  </wp14:sizeRelV>
                </wp:anchor>
              </w:drawing>
            </w:r>
          </w:p>
        </w:tc>
        <w:tc>
          <w:tcPr>
            <w:tcW w:w="1522" w:type="dxa"/>
          </w:tcPr>
          <w:p w:rsidR="00E73869" w:rsidRPr="00A95DA0" w:rsidRDefault="00E73869" w:rsidP="00E73869">
            <w:pPr>
              <w:rPr>
                <w:sz w:val="16"/>
                <w:szCs w:val="16"/>
              </w:rPr>
            </w:pPr>
          </w:p>
        </w:tc>
      </w:tr>
      <w:tr w:rsidR="00E73869" w:rsidRPr="00A95DA0" w:rsidTr="0024606A">
        <w:trPr>
          <w:trHeight w:val="1134"/>
        </w:trPr>
        <w:tc>
          <w:tcPr>
            <w:tcW w:w="582" w:type="dxa"/>
            <w:vMerge/>
            <w:vAlign w:val="center"/>
          </w:tcPr>
          <w:p w:rsidR="00E73869" w:rsidRPr="00E53A75" w:rsidRDefault="00E73869" w:rsidP="00E73869">
            <w:pPr>
              <w:jc w:val="center"/>
              <w:rPr>
                <w:rFonts w:asciiTheme="majorEastAsia" w:eastAsiaTheme="majorEastAsia" w:hAnsiTheme="majorEastAsia"/>
                <w:sz w:val="20"/>
                <w:szCs w:val="20"/>
              </w:rPr>
            </w:pPr>
          </w:p>
        </w:tc>
        <w:tc>
          <w:tcPr>
            <w:tcW w:w="425" w:type="dxa"/>
            <w:vAlign w:val="center"/>
          </w:tcPr>
          <w:p w:rsidR="00E73869" w:rsidRPr="00FE332C" w:rsidRDefault="00E73869" w:rsidP="00E73869">
            <w:pPr>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３</w:t>
            </w:r>
          </w:p>
        </w:tc>
        <w:tc>
          <w:tcPr>
            <w:tcW w:w="3383" w:type="dxa"/>
            <w:vAlign w:val="center"/>
          </w:tcPr>
          <w:p w:rsidR="00E73869" w:rsidRPr="00FE332C" w:rsidRDefault="00E73869" w:rsidP="00E73869">
            <w:pPr>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指導実践に対しての評価・改善</w:t>
            </w:r>
          </w:p>
          <w:p w:rsidR="00E73869" w:rsidRPr="00FE332C" w:rsidRDefault="00E73869" w:rsidP="00E73869">
            <w:pPr>
              <w:snapToGrid w:val="0"/>
              <w:spacing w:line="240" w:lineRule="atLeast"/>
              <w:rPr>
                <w:sz w:val="18"/>
                <w:szCs w:val="18"/>
              </w:rPr>
            </w:pPr>
            <w:r w:rsidRPr="00FE332C">
              <w:rPr>
                <w:rFonts w:hint="eastAsia"/>
                <w:sz w:val="18"/>
                <w:szCs w:val="18"/>
              </w:rPr>
              <w:t>・目標、支援方法についての検討</w:t>
            </w:r>
          </w:p>
          <w:p w:rsidR="00E73869" w:rsidRPr="00FE332C" w:rsidRDefault="00E73869" w:rsidP="00E73869">
            <w:pPr>
              <w:snapToGrid w:val="0"/>
              <w:spacing w:line="240" w:lineRule="atLeast"/>
              <w:rPr>
                <w:sz w:val="18"/>
                <w:szCs w:val="18"/>
              </w:rPr>
            </w:pPr>
            <w:r w:rsidRPr="00FE332C">
              <w:rPr>
                <w:rFonts w:hint="eastAsia"/>
                <w:sz w:val="18"/>
                <w:szCs w:val="18"/>
              </w:rPr>
              <w:t>・改善案の作成</w:t>
            </w:r>
          </w:p>
        </w:tc>
        <w:tc>
          <w:tcPr>
            <w:tcW w:w="3830" w:type="dxa"/>
          </w:tcPr>
          <w:p w:rsidR="00E73869" w:rsidRPr="00A95DA0" w:rsidRDefault="00E73869" w:rsidP="00E73869">
            <w:pPr>
              <w:rPr>
                <w:sz w:val="16"/>
                <w:szCs w:val="16"/>
              </w:rPr>
            </w:pPr>
            <w:r>
              <w:rPr>
                <w:rFonts w:hint="eastAsia"/>
                <w:noProof/>
                <w:sz w:val="16"/>
                <w:szCs w:val="16"/>
              </w:rPr>
              <w:drawing>
                <wp:anchor distT="0" distB="0" distL="114300" distR="114300" simplePos="0" relativeHeight="252286976" behindDoc="0" locked="0" layoutInCell="1" allowOverlap="1" wp14:anchorId="2902DB53" wp14:editId="6DA4CB9D">
                  <wp:simplePos x="0" y="0"/>
                  <wp:positionH relativeFrom="column">
                    <wp:posOffset>-3175</wp:posOffset>
                  </wp:positionH>
                  <wp:positionV relativeFrom="paragraph">
                    <wp:posOffset>71755</wp:posOffset>
                  </wp:positionV>
                  <wp:extent cx="2285299" cy="638175"/>
                  <wp:effectExtent l="0" t="0" r="1270" b="0"/>
                  <wp:wrapNone/>
                  <wp:docPr id="3513" name="図 3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 name="12kagetu.PNG"/>
                          <pic:cNvPicPr/>
                        </pic:nvPicPr>
                        <pic:blipFill>
                          <a:blip r:embed="rId8">
                            <a:extLst>
                              <a:ext uri="{28A0092B-C50C-407E-A947-70E740481C1C}">
                                <a14:useLocalDpi xmlns:a14="http://schemas.microsoft.com/office/drawing/2010/main" val="0"/>
                              </a:ext>
                            </a:extLst>
                          </a:blip>
                          <a:stretch>
                            <a:fillRect/>
                          </a:stretch>
                        </pic:blipFill>
                        <pic:spPr>
                          <a:xfrm>
                            <a:off x="0" y="0"/>
                            <a:ext cx="2285299" cy="638175"/>
                          </a:xfrm>
                          <a:prstGeom prst="rect">
                            <a:avLst/>
                          </a:prstGeom>
                        </pic:spPr>
                      </pic:pic>
                    </a:graphicData>
                  </a:graphic>
                  <wp14:sizeRelH relativeFrom="margin">
                    <wp14:pctWidth>0</wp14:pctWidth>
                  </wp14:sizeRelH>
                  <wp14:sizeRelV relativeFrom="margin">
                    <wp14:pctHeight>0</wp14:pctHeight>
                  </wp14:sizeRelV>
                </wp:anchor>
              </w:drawing>
            </w:r>
          </w:p>
        </w:tc>
        <w:tc>
          <w:tcPr>
            <w:tcW w:w="1522" w:type="dxa"/>
          </w:tcPr>
          <w:p w:rsidR="00E73869" w:rsidRPr="00A95DA0" w:rsidRDefault="00E73869" w:rsidP="00E73869">
            <w:pPr>
              <w:rPr>
                <w:sz w:val="16"/>
                <w:szCs w:val="16"/>
              </w:rPr>
            </w:pPr>
          </w:p>
        </w:tc>
      </w:tr>
      <w:tr w:rsidR="00E73869" w:rsidRPr="00A95DA0" w:rsidTr="0024606A">
        <w:trPr>
          <w:trHeight w:val="1134"/>
        </w:trPr>
        <w:tc>
          <w:tcPr>
            <w:tcW w:w="582" w:type="dxa"/>
            <w:vMerge w:val="restart"/>
            <w:vAlign w:val="center"/>
          </w:tcPr>
          <w:p w:rsidR="00E73869" w:rsidRPr="003E341A" w:rsidRDefault="00E73869" w:rsidP="00E73869">
            <w:pPr>
              <w:snapToGrid w:val="0"/>
              <w:spacing w:line="240" w:lineRule="exact"/>
              <w:jc w:val="center"/>
              <w:rPr>
                <w:rFonts w:asciiTheme="majorEastAsia" w:eastAsiaTheme="majorEastAsia" w:hAnsiTheme="majorEastAsia"/>
                <w:sz w:val="20"/>
                <w:szCs w:val="20"/>
              </w:rPr>
            </w:pPr>
            <w:r w:rsidRPr="003E341A">
              <w:rPr>
                <w:rFonts w:asciiTheme="majorEastAsia" w:eastAsiaTheme="majorEastAsia" w:hAnsiTheme="majorEastAsia" w:hint="eastAsia"/>
                <w:sz w:val="20"/>
                <w:szCs w:val="20"/>
              </w:rPr>
              <w:t>Ⅲ研修の充実</w:t>
            </w:r>
          </w:p>
        </w:tc>
        <w:tc>
          <w:tcPr>
            <w:tcW w:w="425" w:type="dxa"/>
            <w:vAlign w:val="center"/>
          </w:tcPr>
          <w:p w:rsidR="00E73869" w:rsidRPr="00FE332C" w:rsidRDefault="00E73869" w:rsidP="00E73869">
            <w:pPr>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１</w:t>
            </w:r>
          </w:p>
        </w:tc>
        <w:tc>
          <w:tcPr>
            <w:tcW w:w="3383" w:type="dxa"/>
            <w:vAlign w:val="center"/>
          </w:tcPr>
          <w:p w:rsidR="00E73869" w:rsidRPr="00FE332C" w:rsidRDefault="00E73869" w:rsidP="00E73869">
            <w:pPr>
              <w:rPr>
                <w:rFonts w:asciiTheme="majorEastAsia" w:eastAsiaTheme="majorEastAsia" w:hAnsiTheme="majorEastAsia"/>
                <w:w w:val="90"/>
                <w:sz w:val="20"/>
                <w:szCs w:val="20"/>
              </w:rPr>
            </w:pPr>
            <w:r w:rsidRPr="00FE332C">
              <w:rPr>
                <w:rFonts w:asciiTheme="majorEastAsia" w:eastAsiaTheme="majorEastAsia" w:hAnsiTheme="majorEastAsia" w:hint="eastAsia"/>
                <w:w w:val="90"/>
                <w:sz w:val="20"/>
                <w:szCs w:val="20"/>
              </w:rPr>
              <w:t>特別支援教育にかかわる研修会の実施</w:t>
            </w:r>
          </w:p>
          <w:p w:rsidR="00E73869" w:rsidRPr="00FE332C" w:rsidRDefault="00E73869" w:rsidP="00E73869">
            <w:pPr>
              <w:snapToGrid w:val="0"/>
              <w:spacing w:line="240" w:lineRule="atLeast"/>
              <w:rPr>
                <w:sz w:val="18"/>
                <w:szCs w:val="18"/>
              </w:rPr>
            </w:pPr>
            <w:r w:rsidRPr="00FE332C">
              <w:rPr>
                <w:rFonts w:hint="eastAsia"/>
                <w:sz w:val="18"/>
                <w:szCs w:val="18"/>
              </w:rPr>
              <w:t>・研修会の企画</w:t>
            </w:r>
          </w:p>
          <w:p w:rsidR="00E73869" w:rsidRPr="00FE332C" w:rsidRDefault="00E73869" w:rsidP="00E73869">
            <w:pPr>
              <w:snapToGrid w:val="0"/>
              <w:spacing w:line="240" w:lineRule="atLeast"/>
              <w:rPr>
                <w:sz w:val="18"/>
                <w:szCs w:val="18"/>
              </w:rPr>
            </w:pPr>
            <w:r w:rsidRPr="00FE332C">
              <w:rPr>
                <w:rFonts w:hint="eastAsia"/>
                <w:sz w:val="18"/>
                <w:szCs w:val="18"/>
              </w:rPr>
              <w:t>・研修会の実施</w:t>
            </w:r>
          </w:p>
        </w:tc>
        <w:tc>
          <w:tcPr>
            <w:tcW w:w="3830" w:type="dxa"/>
          </w:tcPr>
          <w:p w:rsidR="00E73869" w:rsidRPr="00A95DA0" w:rsidRDefault="00E73869" w:rsidP="00E73869">
            <w:pPr>
              <w:rPr>
                <w:sz w:val="16"/>
                <w:szCs w:val="16"/>
              </w:rPr>
            </w:pPr>
            <w:r>
              <w:rPr>
                <w:rFonts w:hint="eastAsia"/>
                <w:noProof/>
                <w:sz w:val="16"/>
                <w:szCs w:val="16"/>
              </w:rPr>
              <w:drawing>
                <wp:anchor distT="0" distB="0" distL="114300" distR="114300" simplePos="0" relativeHeight="252288000" behindDoc="0" locked="0" layoutInCell="1" allowOverlap="1" wp14:anchorId="66244107" wp14:editId="17DF9CDC">
                  <wp:simplePos x="0" y="0"/>
                  <wp:positionH relativeFrom="column">
                    <wp:posOffset>-3175</wp:posOffset>
                  </wp:positionH>
                  <wp:positionV relativeFrom="paragraph">
                    <wp:posOffset>69215</wp:posOffset>
                  </wp:positionV>
                  <wp:extent cx="2285299" cy="638175"/>
                  <wp:effectExtent l="0" t="0" r="1270" b="0"/>
                  <wp:wrapNone/>
                  <wp:docPr id="3529" name="図 3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 name="12kagetu.PNG"/>
                          <pic:cNvPicPr/>
                        </pic:nvPicPr>
                        <pic:blipFill>
                          <a:blip r:embed="rId8">
                            <a:extLst>
                              <a:ext uri="{28A0092B-C50C-407E-A947-70E740481C1C}">
                                <a14:useLocalDpi xmlns:a14="http://schemas.microsoft.com/office/drawing/2010/main" val="0"/>
                              </a:ext>
                            </a:extLst>
                          </a:blip>
                          <a:stretch>
                            <a:fillRect/>
                          </a:stretch>
                        </pic:blipFill>
                        <pic:spPr>
                          <a:xfrm>
                            <a:off x="0" y="0"/>
                            <a:ext cx="2285299" cy="638175"/>
                          </a:xfrm>
                          <a:prstGeom prst="rect">
                            <a:avLst/>
                          </a:prstGeom>
                        </pic:spPr>
                      </pic:pic>
                    </a:graphicData>
                  </a:graphic>
                  <wp14:sizeRelH relativeFrom="margin">
                    <wp14:pctWidth>0</wp14:pctWidth>
                  </wp14:sizeRelH>
                  <wp14:sizeRelV relativeFrom="margin">
                    <wp14:pctHeight>0</wp14:pctHeight>
                  </wp14:sizeRelV>
                </wp:anchor>
              </w:drawing>
            </w:r>
          </w:p>
        </w:tc>
        <w:tc>
          <w:tcPr>
            <w:tcW w:w="1522" w:type="dxa"/>
          </w:tcPr>
          <w:p w:rsidR="00E73869" w:rsidRPr="00A95DA0" w:rsidRDefault="00E73869" w:rsidP="00E73869">
            <w:pPr>
              <w:rPr>
                <w:sz w:val="16"/>
                <w:szCs w:val="16"/>
              </w:rPr>
            </w:pPr>
          </w:p>
        </w:tc>
      </w:tr>
      <w:tr w:rsidR="00E73869" w:rsidRPr="00A95DA0" w:rsidTr="0024606A">
        <w:trPr>
          <w:trHeight w:val="1134"/>
        </w:trPr>
        <w:tc>
          <w:tcPr>
            <w:tcW w:w="582" w:type="dxa"/>
            <w:vMerge/>
            <w:vAlign w:val="center"/>
          </w:tcPr>
          <w:p w:rsidR="00E73869" w:rsidRPr="00E53A75" w:rsidRDefault="00E73869" w:rsidP="00E73869">
            <w:pPr>
              <w:jc w:val="center"/>
              <w:rPr>
                <w:rFonts w:asciiTheme="majorEastAsia" w:eastAsiaTheme="majorEastAsia" w:hAnsiTheme="majorEastAsia"/>
                <w:sz w:val="20"/>
                <w:szCs w:val="20"/>
              </w:rPr>
            </w:pPr>
          </w:p>
        </w:tc>
        <w:tc>
          <w:tcPr>
            <w:tcW w:w="425" w:type="dxa"/>
            <w:vAlign w:val="center"/>
          </w:tcPr>
          <w:p w:rsidR="00E73869" w:rsidRPr="00FE332C" w:rsidRDefault="00E73869" w:rsidP="00E73869">
            <w:pPr>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２</w:t>
            </w:r>
          </w:p>
        </w:tc>
        <w:tc>
          <w:tcPr>
            <w:tcW w:w="3383" w:type="dxa"/>
            <w:vAlign w:val="center"/>
          </w:tcPr>
          <w:p w:rsidR="00E73869" w:rsidRPr="00FE332C" w:rsidRDefault="00E73869" w:rsidP="00E73869">
            <w:pPr>
              <w:snapToGrid w:val="0"/>
              <w:spacing w:line="240" w:lineRule="atLeast"/>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特別支援教育にかかわる日常的な情報交換</w:t>
            </w:r>
          </w:p>
          <w:p w:rsidR="00E73869" w:rsidRPr="00FE332C" w:rsidRDefault="00E73869" w:rsidP="00E73869">
            <w:pPr>
              <w:snapToGrid w:val="0"/>
              <w:spacing w:line="240" w:lineRule="atLeast"/>
              <w:rPr>
                <w:sz w:val="18"/>
                <w:szCs w:val="18"/>
              </w:rPr>
            </w:pPr>
            <w:r w:rsidRPr="00FE332C">
              <w:rPr>
                <w:rFonts w:hint="eastAsia"/>
                <w:sz w:val="18"/>
                <w:szCs w:val="18"/>
              </w:rPr>
              <w:t>・情報提供を担う担当の人選</w:t>
            </w:r>
          </w:p>
          <w:p w:rsidR="00E73869" w:rsidRPr="00FE332C" w:rsidRDefault="00E73869" w:rsidP="00E73869">
            <w:pPr>
              <w:snapToGrid w:val="0"/>
              <w:spacing w:line="240" w:lineRule="atLeast"/>
              <w:rPr>
                <w:sz w:val="18"/>
                <w:szCs w:val="18"/>
              </w:rPr>
            </w:pPr>
            <w:r w:rsidRPr="00FE332C">
              <w:rPr>
                <w:rFonts w:hint="eastAsia"/>
                <w:sz w:val="18"/>
                <w:szCs w:val="18"/>
              </w:rPr>
              <w:t>・情報の提供</w:t>
            </w:r>
          </w:p>
        </w:tc>
        <w:tc>
          <w:tcPr>
            <w:tcW w:w="3830" w:type="dxa"/>
          </w:tcPr>
          <w:p w:rsidR="00E73869" w:rsidRPr="00A95DA0" w:rsidRDefault="00E73869" w:rsidP="00E73869">
            <w:pPr>
              <w:rPr>
                <w:sz w:val="16"/>
                <w:szCs w:val="16"/>
              </w:rPr>
            </w:pPr>
            <w:r>
              <w:rPr>
                <w:rFonts w:hint="eastAsia"/>
                <w:noProof/>
                <w:sz w:val="16"/>
                <w:szCs w:val="16"/>
              </w:rPr>
              <w:drawing>
                <wp:anchor distT="0" distB="0" distL="114300" distR="114300" simplePos="0" relativeHeight="252289024" behindDoc="0" locked="0" layoutInCell="1" allowOverlap="1" wp14:anchorId="78916C4D" wp14:editId="7DF4B1A4">
                  <wp:simplePos x="0" y="0"/>
                  <wp:positionH relativeFrom="column">
                    <wp:posOffset>-3175</wp:posOffset>
                  </wp:positionH>
                  <wp:positionV relativeFrom="paragraph">
                    <wp:posOffset>76200</wp:posOffset>
                  </wp:positionV>
                  <wp:extent cx="2285299" cy="638175"/>
                  <wp:effectExtent l="0" t="0" r="1270" b="0"/>
                  <wp:wrapNone/>
                  <wp:docPr id="3530" name="図 3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 name="12kagetu.PNG"/>
                          <pic:cNvPicPr/>
                        </pic:nvPicPr>
                        <pic:blipFill>
                          <a:blip r:embed="rId8">
                            <a:extLst>
                              <a:ext uri="{28A0092B-C50C-407E-A947-70E740481C1C}">
                                <a14:useLocalDpi xmlns:a14="http://schemas.microsoft.com/office/drawing/2010/main" val="0"/>
                              </a:ext>
                            </a:extLst>
                          </a:blip>
                          <a:stretch>
                            <a:fillRect/>
                          </a:stretch>
                        </pic:blipFill>
                        <pic:spPr>
                          <a:xfrm>
                            <a:off x="0" y="0"/>
                            <a:ext cx="2285299" cy="638175"/>
                          </a:xfrm>
                          <a:prstGeom prst="rect">
                            <a:avLst/>
                          </a:prstGeom>
                        </pic:spPr>
                      </pic:pic>
                    </a:graphicData>
                  </a:graphic>
                  <wp14:sizeRelH relativeFrom="margin">
                    <wp14:pctWidth>0</wp14:pctWidth>
                  </wp14:sizeRelH>
                  <wp14:sizeRelV relativeFrom="margin">
                    <wp14:pctHeight>0</wp14:pctHeight>
                  </wp14:sizeRelV>
                </wp:anchor>
              </w:drawing>
            </w:r>
          </w:p>
        </w:tc>
        <w:tc>
          <w:tcPr>
            <w:tcW w:w="1522" w:type="dxa"/>
          </w:tcPr>
          <w:p w:rsidR="00E73869" w:rsidRPr="00A95DA0" w:rsidRDefault="00E73869" w:rsidP="00E73869">
            <w:pPr>
              <w:rPr>
                <w:sz w:val="16"/>
                <w:szCs w:val="16"/>
              </w:rPr>
            </w:pPr>
          </w:p>
        </w:tc>
      </w:tr>
      <w:tr w:rsidR="00E73869" w:rsidRPr="00A95DA0" w:rsidTr="0024606A">
        <w:trPr>
          <w:trHeight w:val="1134"/>
        </w:trPr>
        <w:tc>
          <w:tcPr>
            <w:tcW w:w="582" w:type="dxa"/>
            <w:vMerge w:val="restart"/>
            <w:vAlign w:val="center"/>
          </w:tcPr>
          <w:p w:rsidR="00E73869" w:rsidRPr="003E341A" w:rsidRDefault="00E73869" w:rsidP="00E73869">
            <w:pPr>
              <w:snapToGrid w:val="0"/>
              <w:spacing w:line="240" w:lineRule="exact"/>
              <w:jc w:val="center"/>
              <w:rPr>
                <w:rFonts w:asciiTheme="majorEastAsia" w:eastAsiaTheme="majorEastAsia" w:hAnsiTheme="majorEastAsia"/>
                <w:sz w:val="20"/>
                <w:szCs w:val="20"/>
              </w:rPr>
            </w:pPr>
            <w:r w:rsidRPr="003E341A">
              <w:rPr>
                <w:rFonts w:asciiTheme="majorEastAsia" w:eastAsiaTheme="majorEastAsia" w:hAnsiTheme="majorEastAsia" w:hint="eastAsia"/>
                <w:sz w:val="20"/>
                <w:szCs w:val="20"/>
              </w:rPr>
              <w:t>Ⅳ保護者への理解啓発</w:t>
            </w:r>
          </w:p>
        </w:tc>
        <w:tc>
          <w:tcPr>
            <w:tcW w:w="425" w:type="dxa"/>
            <w:vAlign w:val="center"/>
          </w:tcPr>
          <w:p w:rsidR="00E73869" w:rsidRPr="00FE332C" w:rsidRDefault="00E73869" w:rsidP="00E73869">
            <w:pPr>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１</w:t>
            </w:r>
          </w:p>
        </w:tc>
        <w:tc>
          <w:tcPr>
            <w:tcW w:w="3383" w:type="dxa"/>
            <w:vAlign w:val="center"/>
          </w:tcPr>
          <w:p w:rsidR="00E73869" w:rsidRPr="00FE332C" w:rsidRDefault="00E73869" w:rsidP="00E73869">
            <w:pPr>
              <w:snapToGrid w:val="0"/>
              <w:spacing w:line="240" w:lineRule="atLeast"/>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保護者に対して支援を必要とする幼児への理解啓発</w:t>
            </w:r>
          </w:p>
          <w:p w:rsidR="00E73869" w:rsidRPr="00FE332C" w:rsidRDefault="00E73869" w:rsidP="00E73869">
            <w:pPr>
              <w:snapToGrid w:val="0"/>
              <w:spacing w:line="240" w:lineRule="atLeast"/>
              <w:rPr>
                <w:sz w:val="18"/>
                <w:szCs w:val="18"/>
              </w:rPr>
            </w:pPr>
            <w:r w:rsidRPr="00FE332C">
              <w:rPr>
                <w:rFonts w:hint="eastAsia"/>
                <w:sz w:val="18"/>
                <w:szCs w:val="18"/>
              </w:rPr>
              <w:t>・理解啓発方法の検討</w:t>
            </w:r>
          </w:p>
          <w:p w:rsidR="00E73869" w:rsidRPr="00FE332C" w:rsidRDefault="00E73869" w:rsidP="00E73869">
            <w:pPr>
              <w:snapToGrid w:val="0"/>
              <w:spacing w:line="240" w:lineRule="atLeast"/>
              <w:rPr>
                <w:sz w:val="18"/>
                <w:szCs w:val="18"/>
              </w:rPr>
            </w:pPr>
            <w:r w:rsidRPr="00FE332C">
              <w:rPr>
                <w:rFonts w:hint="eastAsia"/>
                <w:sz w:val="18"/>
                <w:szCs w:val="18"/>
              </w:rPr>
              <w:t>・理解啓発活動の実施</w:t>
            </w:r>
          </w:p>
        </w:tc>
        <w:tc>
          <w:tcPr>
            <w:tcW w:w="3830" w:type="dxa"/>
          </w:tcPr>
          <w:p w:rsidR="00E73869" w:rsidRPr="00A95DA0" w:rsidRDefault="00E73869" w:rsidP="00E73869">
            <w:pPr>
              <w:rPr>
                <w:sz w:val="16"/>
                <w:szCs w:val="16"/>
              </w:rPr>
            </w:pPr>
            <w:r>
              <w:rPr>
                <w:rFonts w:hint="eastAsia"/>
                <w:noProof/>
                <w:sz w:val="16"/>
                <w:szCs w:val="16"/>
              </w:rPr>
              <w:drawing>
                <wp:anchor distT="0" distB="0" distL="114300" distR="114300" simplePos="0" relativeHeight="252290048" behindDoc="0" locked="0" layoutInCell="1" allowOverlap="1" wp14:anchorId="2F4FE188" wp14:editId="268BE91D">
                  <wp:simplePos x="0" y="0"/>
                  <wp:positionH relativeFrom="column">
                    <wp:posOffset>-3175</wp:posOffset>
                  </wp:positionH>
                  <wp:positionV relativeFrom="paragraph">
                    <wp:posOffset>35560</wp:posOffset>
                  </wp:positionV>
                  <wp:extent cx="2285299" cy="638175"/>
                  <wp:effectExtent l="0" t="0" r="1270" b="0"/>
                  <wp:wrapNone/>
                  <wp:docPr id="3531" name="図 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 name="12kagetu.PNG"/>
                          <pic:cNvPicPr/>
                        </pic:nvPicPr>
                        <pic:blipFill>
                          <a:blip r:embed="rId8">
                            <a:extLst>
                              <a:ext uri="{28A0092B-C50C-407E-A947-70E740481C1C}">
                                <a14:useLocalDpi xmlns:a14="http://schemas.microsoft.com/office/drawing/2010/main" val="0"/>
                              </a:ext>
                            </a:extLst>
                          </a:blip>
                          <a:stretch>
                            <a:fillRect/>
                          </a:stretch>
                        </pic:blipFill>
                        <pic:spPr>
                          <a:xfrm>
                            <a:off x="0" y="0"/>
                            <a:ext cx="2285299" cy="638175"/>
                          </a:xfrm>
                          <a:prstGeom prst="rect">
                            <a:avLst/>
                          </a:prstGeom>
                        </pic:spPr>
                      </pic:pic>
                    </a:graphicData>
                  </a:graphic>
                  <wp14:sizeRelH relativeFrom="margin">
                    <wp14:pctWidth>0</wp14:pctWidth>
                  </wp14:sizeRelH>
                  <wp14:sizeRelV relativeFrom="margin">
                    <wp14:pctHeight>0</wp14:pctHeight>
                  </wp14:sizeRelV>
                </wp:anchor>
              </w:drawing>
            </w:r>
          </w:p>
        </w:tc>
        <w:tc>
          <w:tcPr>
            <w:tcW w:w="1522" w:type="dxa"/>
          </w:tcPr>
          <w:p w:rsidR="00E73869" w:rsidRPr="00A95DA0" w:rsidRDefault="00E73869" w:rsidP="00E73869">
            <w:pPr>
              <w:rPr>
                <w:sz w:val="16"/>
                <w:szCs w:val="16"/>
              </w:rPr>
            </w:pPr>
          </w:p>
        </w:tc>
      </w:tr>
      <w:tr w:rsidR="00E73869" w:rsidRPr="00A95DA0" w:rsidTr="00437B9F">
        <w:trPr>
          <w:trHeight w:val="1134"/>
        </w:trPr>
        <w:tc>
          <w:tcPr>
            <w:tcW w:w="582" w:type="dxa"/>
            <w:vMerge/>
          </w:tcPr>
          <w:p w:rsidR="00E73869" w:rsidRPr="00A95DA0" w:rsidRDefault="00E73869" w:rsidP="00E73869">
            <w:pPr>
              <w:rPr>
                <w:sz w:val="16"/>
                <w:szCs w:val="16"/>
              </w:rPr>
            </w:pPr>
          </w:p>
        </w:tc>
        <w:tc>
          <w:tcPr>
            <w:tcW w:w="425" w:type="dxa"/>
            <w:vAlign w:val="center"/>
          </w:tcPr>
          <w:p w:rsidR="00E73869" w:rsidRPr="00FE332C" w:rsidRDefault="00E73869" w:rsidP="00E73869">
            <w:pPr>
              <w:rPr>
                <w:rFonts w:asciiTheme="majorEastAsia" w:eastAsiaTheme="majorEastAsia" w:hAnsiTheme="majorEastAsia"/>
                <w:sz w:val="20"/>
                <w:szCs w:val="20"/>
              </w:rPr>
            </w:pPr>
            <w:r w:rsidRPr="00FE332C">
              <w:rPr>
                <w:rFonts w:asciiTheme="majorEastAsia" w:eastAsiaTheme="majorEastAsia" w:hAnsiTheme="majorEastAsia" w:hint="eastAsia"/>
                <w:sz w:val="20"/>
                <w:szCs w:val="20"/>
              </w:rPr>
              <w:t>２</w:t>
            </w:r>
          </w:p>
        </w:tc>
        <w:tc>
          <w:tcPr>
            <w:tcW w:w="3383" w:type="dxa"/>
            <w:vAlign w:val="center"/>
          </w:tcPr>
          <w:p w:rsidR="00E73869" w:rsidRPr="00FE332C" w:rsidRDefault="00E73869" w:rsidP="00E73869">
            <w:pPr>
              <w:snapToGrid w:val="0"/>
              <w:spacing w:line="240" w:lineRule="atLeast"/>
              <w:rPr>
                <w:rFonts w:asciiTheme="majorEastAsia" w:eastAsiaTheme="majorEastAsia" w:hAnsiTheme="majorEastAsia"/>
                <w:w w:val="90"/>
                <w:sz w:val="20"/>
                <w:szCs w:val="20"/>
              </w:rPr>
            </w:pPr>
            <w:r w:rsidRPr="00FE332C">
              <w:rPr>
                <w:rFonts w:asciiTheme="majorEastAsia" w:eastAsiaTheme="majorEastAsia" w:hAnsiTheme="majorEastAsia" w:hint="eastAsia"/>
                <w:w w:val="90"/>
                <w:sz w:val="20"/>
                <w:szCs w:val="20"/>
              </w:rPr>
              <w:t>支援を必要とする幼児の保護者を対象とした教育相談の計画と実施</w:t>
            </w:r>
          </w:p>
          <w:p w:rsidR="00E73869" w:rsidRPr="00FE332C" w:rsidRDefault="00E73869" w:rsidP="00E73869">
            <w:pPr>
              <w:snapToGrid w:val="0"/>
              <w:spacing w:line="240" w:lineRule="atLeast"/>
              <w:ind w:left="180" w:hangingChars="100" w:hanging="180"/>
              <w:rPr>
                <w:sz w:val="18"/>
                <w:szCs w:val="18"/>
              </w:rPr>
            </w:pPr>
            <w:r w:rsidRPr="00FE332C">
              <w:rPr>
                <w:rFonts w:hint="eastAsia"/>
                <w:sz w:val="18"/>
                <w:szCs w:val="18"/>
              </w:rPr>
              <w:t>・教育相談体制（人、場所、時間等）の検討、計画</w:t>
            </w:r>
          </w:p>
          <w:p w:rsidR="00E73869" w:rsidRPr="00FE332C" w:rsidRDefault="00E73869" w:rsidP="00E73869">
            <w:pPr>
              <w:snapToGrid w:val="0"/>
              <w:spacing w:line="240" w:lineRule="atLeast"/>
              <w:rPr>
                <w:sz w:val="18"/>
                <w:szCs w:val="18"/>
              </w:rPr>
            </w:pPr>
            <w:r w:rsidRPr="00FE332C">
              <w:rPr>
                <w:rFonts w:hint="eastAsia"/>
                <w:sz w:val="18"/>
                <w:szCs w:val="18"/>
              </w:rPr>
              <w:t>・教育相談活動の周知</w:t>
            </w:r>
            <w:r>
              <w:rPr>
                <w:rFonts w:hint="eastAsia"/>
                <w:sz w:val="18"/>
                <w:szCs w:val="18"/>
              </w:rPr>
              <w:t>・</w:t>
            </w:r>
            <w:r w:rsidRPr="00FE332C">
              <w:rPr>
                <w:rFonts w:hint="eastAsia"/>
                <w:sz w:val="18"/>
                <w:szCs w:val="18"/>
              </w:rPr>
              <w:t>実施</w:t>
            </w:r>
          </w:p>
        </w:tc>
        <w:tc>
          <w:tcPr>
            <w:tcW w:w="3830" w:type="dxa"/>
          </w:tcPr>
          <w:p w:rsidR="00E73869" w:rsidRPr="00A95DA0" w:rsidRDefault="00E73869" w:rsidP="00E73869">
            <w:pPr>
              <w:rPr>
                <w:sz w:val="16"/>
                <w:szCs w:val="16"/>
              </w:rPr>
            </w:pPr>
            <w:r>
              <w:rPr>
                <w:rFonts w:hint="eastAsia"/>
                <w:noProof/>
                <w:sz w:val="16"/>
                <w:szCs w:val="16"/>
              </w:rPr>
              <w:drawing>
                <wp:anchor distT="0" distB="0" distL="114300" distR="114300" simplePos="0" relativeHeight="252291072" behindDoc="0" locked="0" layoutInCell="1" allowOverlap="1" wp14:anchorId="607AB4AE" wp14:editId="5E726B6C">
                  <wp:simplePos x="0" y="0"/>
                  <wp:positionH relativeFrom="column">
                    <wp:posOffset>-3175</wp:posOffset>
                  </wp:positionH>
                  <wp:positionV relativeFrom="paragraph">
                    <wp:posOffset>71120</wp:posOffset>
                  </wp:positionV>
                  <wp:extent cx="2285299" cy="638175"/>
                  <wp:effectExtent l="0" t="0" r="1270" b="0"/>
                  <wp:wrapNone/>
                  <wp:docPr id="3532" name="図 3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 name="12kagetu.PNG"/>
                          <pic:cNvPicPr/>
                        </pic:nvPicPr>
                        <pic:blipFill>
                          <a:blip r:embed="rId8">
                            <a:extLst>
                              <a:ext uri="{28A0092B-C50C-407E-A947-70E740481C1C}">
                                <a14:useLocalDpi xmlns:a14="http://schemas.microsoft.com/office/drawing/2010/main" val="0"/>
                              </a:ext>
                            </a:extLst>
                          </a:blip>
                          <a:stretch>
                            <a:fillRect/>
                          </a:stretch>
                        </pic:blipFill>
                        <pic:spPr>
                          <a:xfrm>
                            <a:off x="0" y="0"/>
                            <a:ext cx="2285299" cy="638175"/>
                          </a:xfrm>
                          <a:prstGeom prst="rect">
                            <a:avLst/>
                          </a:prstGeom>
                        </pic:spPr>
                      </pic:pic>
                    </a:graphicData>
                  </a:graphic>
                  <wp14:sizeRelH relativeFrom="margin">
                    <wp14:pctWidth>0</wp14:pctWidth>
                  </wp14:sizeRelH>
                  <wp14:sizeRelV relativeFrom="margin">
                    <wp14:pctHeight>0</wp14:pctHeight>
                  </wp14:sizeRelV>
                </wp:anchor>
              </w:drawing>
            </w:r>
          </w:p>
        </w:tc>
        <w:tc>
          <w:tcPr>
            <w:tcW w:w="1522" w:type="dxa"/>
          </w:tcPr>
          <w:p w:rsidR="00E73869" w:rsidRPr="00A95DA0" w:rsidRDefault="00E73869" w:rsidP="00E73869">
            <w:pPr>
              <w:rPr>
                <w:sz w:val="16"/>
                <w:szCs w:val="16"/>
              </w:rPr>
            </w:pPr>
          </w:p>
        </w:tc>
      </w:tr>
    </w:tbl>
    <w:p w:rsidR="003D3201" w:rsidRDefault="003D3201" w:rsidP="005B0C9A">
      <w:bookmarkStart w:id="0" w:name="_GoBack"/>
      <w:bookmarkEnd w:id="0"/>
    </w:p>
    <w:sectPr w:rsidR="003D3201" w:rsidSect="005B0C9A">
      <w:footerReference w:type="default" r:id="rId9"/>
      <w:pgSz w:w="11906" w:h="16838" w:code="9"/>
      <w:pgMar w:top="1134" w:right="1077" w:bottom="1440" w:left="1077" w:header="851" w:footer="794" w:gutter="0"/>
      <w:pgNumType w:start="3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06A" w:rsidRDefault="0024606A" w:rsidP="00222D23">
      <w:r>
        <w:separator/>
      </w:r>
    </w:p>
  </w:endnote>
  <w:endnote w:type="continuationSeparator" w:id="0">
    <w:p w:rsidR="0024606A" w:rsidRDefault="0024606A" w:rsidP="0022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06A" w:rsidRDefault="0024606A">
    <w:pPr>
      <w:pStyle w:val="a6"/>
      <w:jc w:val="center"/>
    </w:pPr>
  </w:p>
  <w:p w:rsidR="0024606A" w:rsidRDefault="0024606A" w:rsidP="008A34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06A" w:rsidRDefault="0024606A" w:rsidP="00222D23">
      <w:r>
        <w:separator/>
      </w:r>
    </w:p>
  </w:footnote>
  <w:footnote w:type="continuationSeparator" w:id="0">
    <w:p w:rsidR="0024606A" w:rsidRDefault="0024606A" w:rsidP="00222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6D12"/>
    <w:multiLevelType w:val="hybridMultilevel"/>
    <w:tmpl w:val="438A9880"/>
    <w:lvl w:ilvl="0" w:tplc="E7DC8B28">
      <w:numFmt w:val="bullet"/>
      <w:lvlText w:val="○"/>
      <w:lvlJc w:val="left"/>
      <w:pPr>
        <w:ind w:left="423" w:hanging="423"/>
      </w:pPr>
      <w:rPr>
        <w:rFonts w:ascii="ＭＳ 明朝" w:eastAsia="ＭＳ 明朝" w:hAnsi="ＭＳ 明朝" w:cs="ＭＳ 明朝" w:hint="default"/>
        <w:w w:val="100"/>
        <w:sz w:val="21"/>
        <w:szCs w:val="21"/>
      </w:rPr>
    </w:lvl>
    <w:lvl w:ilvl="1" w:tplc="E610A97E">
      <w:numFmt w:val="bullet"/>
      <w:lvlText w:val="•"/>
      <w:lvlJc w:val="left"/>
      <w:pPr>
        <w:ind w:left="1272" w:hanging="423"/>
      </w:pPr>
      <w:rPr>
        <w:rFonts w:hint="default"/>
      </w:rPr>
    </w:lvl>
    <w:lvl w:ilvl="2" w:tplc="D8666482">
      <w:numFmt w:val="bullet"/>
      <w:lvlText w:val="•"/>
      <w:lvlJc w:val="left"/>
      <w:pPr>
        <w:ind w:left="2122" w:hanging="423"/>
      </w:pPr>
      <w:rPr>
        <w:rFonts w:hint="default"/>
      </w:rPr>
    </w:lvl>
    <w:lvl w:ilvl="3" w:tplc="34B8F334">
      <w:numFmt w:val="bullet"/>
      <w:lvlText w:val="•"/>
      <w:lvlJc w:val="left"/>
      <w:pPr>
        <w:ind w:left="2972" w:hanging="423"/>
      </w:pPr>
      <w:rPr>
        <w:rFonts w:hint="default"/>
      </w:rPr>
    </w:lvl>
    <w:lvl w:ilvl="4" w:tplc="9FCE424E">
      <w:numFmt w:val="bullet"/>
      <w:lvlText w:val="•"/>
      <w:lvlJc w:val="left"/>
      <w:pPr>
        <w:ind w:left="3822" w:hanging="423"/>
      </w:pPr>
      <w:rPr>
        <w:rFonts w:hint="default"/>
      </w:rPr>
    </w:lvl>
    <w:lvl w:ilvl="5" w:tplc="1C80E3DE">
      <w:numFmt w:val="bullet"/>
      <w:lvlText w:val="•"/>
      <w:lvlJc w:val="left"/>
      <w:pPr>
        <w:ind w:left="4673" w:hanging="423"/>
      </w:pPr>
      <w:rPr>
        <w:rFonts w:hint="default"/>
      </w:rPr>
    </w:lvl>
    <w:lvl w:ilvl="6" w:tplc="4AF2A4C2">
      <w:numFmt w:val="bullet"/>
      <w:lvlText w:val="•"/>
      <w:lvlJc w:val="left"/>
      <w:pPr>
        <w:ind w:left="5523" w:hanging="423"/>
      </w:pPr>
      <w:rPr>
        <w:rFonts w:hint="default"/>
      </w:rPr>
    </w:lvl>
    <w:lvl w:ilvl="7" w:tplc="22A8FA0A">
      <w:numFmt w:val="bullet"/>
      <w:lvlText w:val="•"/>
      <w:lvlJc w:val="left"/>
      <w:pPr>
        <w:ind w:left="6373" w:hanging="423"/>
      </w:pPr>
      <w:rPr>
        <w:rFonts w:hint="default"/>
      </w:rPr>
    </w:lvl>
    <w:lvl w:ilvl="8" w:tplc="E300F5FE">
      <w:numFmt w:val="bullet"/>
      <w:lvlText w:val="•"/>
      <w:lvlJc w:val="left"/>
      <w:pPr>
        <w:ind w:left="7223" w:hanging="423"/>
      </w:pPr>
      <w:rPr>
        <w:rFonts w:hint="default"/>
      </w:rPr>
    </w:lvl>
  </w:abstractNum>
  <w:abstractNum w:abstractNumId="1" w15:restartNumberingAfterBreak="0">
    <w:nsid w:val="05996059"/>
    <w:multiLevelType w:val="hybridMultilevel"/>
    <w:tmpl w:val="E78C7208"/>
    <w:lvl w:ilvl="0" w:tplc="8A1E13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917176"/>
    <w:multiLevelType w:val="hybridMultilevel"/>
    <w:tmpl w:val="FC76FB72"/>
    <w:lvl w:ilvl="0" w:tplc="E0A01A3E">
      <w:numFmt w:val="bullet"/>
      <w:lvlText w:val="◇"/>
      <w:lvlJc w:val="left"/>
      <w:pPr>
        <w:ind w:left="1229" w:hanging="480"/>
      </w:pPr>
      <w:rPr>
        <w:rFonts w:ascii="HG丸ｺﾞｼｯｸM-PRO" w:eastAsia="HG丸ｺﾞｼｯｸM-PRO" w:hAnsi="HG丸ｺﾞｼｯｸM-PRO" w:cs="HG丸ｺﾞｼｯｸM-PRO" w:hint="default"/>
        <w:b/>
        <w:bCs/>
        <w:w w:val="99"/>
        <w:sz w:val="24"/>
        <w:szCs w:val="24"/>
      </w:rPr>
    </w:lvl>
    <w:lvl w:ilvl="1" w:tplc="3F4E25DE">
      <w:numFmt w:val="bullet"/>
      <w:lvlText w:val="•"/>
      <w:lvlJc w:val="left"/>
      <w:pPr>
        <w:ind w:left="5120" w:hanging="480"/>
      </w:pPr>
      <w:rPr>
        <w:rFonts w:hint="default"/>
      </w:rPr>
    </w:lvl>
    <w:lvl w:ilvl="2" w:tplc="432C39DA">
      <w:numFmt w:val="bullet"/>
      <w:lvlText w:val="•"/>
      <w:lvlJc w:val="left"/>
      <w:pPr>
        <w:ind w:left="5796" w:hanging="480"/>
      </w:pPr>
      <w:rPr>
        <w:rFonts w:hint="default"/>
      </w:rPr>
    </w:lvl>
    <w:lvl w:ilvl="3" w:tplc="AA18E4F6">
      <w:numFmt w:val="bullet"/>
      <w:lvlText w:val="•"/>
      <w:lvlJc w:val="left"/>
      <w:pPr>
        <w:ind w:left="6472" w:hanging="480"/>
      </w:pPr>
      <w:rPr>
        <w:rFonts w:hint="default"/>
      </w:rPr>
    </w:lvl>
    <w:lvl w:ilvl="4" w:tplc="716485AC">
      <w:numFmt w:val="bullet"/>
      <w:lvlText w:val="•"/>
      <w:lvlJc w:val="left"/>
      <w:pPr>
        <w:ind w:left="7148" w:hanging="480"/>
      </w:pPr>
      <w:rPr>
        <w:rFonts w:hint="default"/>
      </w:rPr>
    </w:lvl>
    <w:lvl w:ilvl="5" w:tplc="8BDA9CC4">
      <w:numFmt w:val="bullet"/>
      <w:lvlText w:val="•"/>
      <w:lvlJc w:val="left"/>
      <w:pPr>
        <w:ind w:left="7824" w:hanging="480"/>
      </w:pPr>
      <w:rPr>
        <w:rFonts w:hint="default"/>
      </w:rPr>
    </w:lvl>
    <w:lvl w:ilvl="6" w:tplc="769CBE6A">
      <w:numFmt w:val="bullet"/>
      <w:lvlText w:val="•"/>
      <w:lvlJc w:val="left"/>
      <w:pPr>
        <w:ind w:left="8500" w:hanging="480"/>
      </w:pPr>
      <w:rPr>
        <w:rFonts w:hint="default"/>
      </w:rPr>
    </w:lvl>
    <w:lvl w:ilvl="7" w:tplc="60FCF766">
      <w:numFmt w:val="bullet"/>
      <w:lvlText w:val="•"/>
      <w:lvlJc w:val="left"/>
      <w:pPr>
        <w:ind w:left="9177" w:hanging="480"/>
      </w:pPr>
      <w:rPr>
        <w:rFonts w:hint="default"/>
      </w:rPr>
    </w:lvl>
    <w:lvl w:ilvl="8" w:tplc="87D0E1B4">
      <w:numFmt w:val="bullet"/>
      <w:lvlText w:val="•"/>
      <w:lvlJc w:val="left"/>
      <w:pPr>
        <w:ind w:left="9853" w:hanging="480"/>
      </w:pPr>
      <w:rPr>
        <w:rFonts w:hint="default"/>
      </w:rPr>
    </w:lvl>
  </w:abstractNum>
  <w:abstractNum w:abstractNumId="3" w15:restartNumberingAfterBreak="0">
    <w:nsid w:val="0EF33314"/>
    <w:multiLevelType w:val="hybridMultilevel"/>
    <w:tmpl w:val="ED0ECA66"/>
    <w:lvl w:ilvl="0" w:tplc="2F38C1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57054"/>
    <w:multiLevelType w:val="hybridMultilevel"/>
    <w:tmpl w:val="DBFC15D6"/>
    <w:lvl w:ilvl="0" w:tplc="393635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6E75EA"/>
    <w:multiLevelType w:val="hybridMultilevel"/>
    <w:tmpl w:val="B02896EE"/>
    <w:lvl w:ilvl="0" w:tplc="C0D09BBA">
      <w:numFmt w:val="bullet"/>
      <w:lvlText w:val="○"/>
      <w:lvlJc w:val="left"/>
      <w:pPr>
        <w:ind w:left="532" w:hanging="423"/>
      </w:pPr>
      <w:rPr>
        <w:rFonts w:ascii="ＭＳ ゴシック" w:eastAsia="ＭＳ ゴシック" w:hAnsi="ＭＳ ゴシック" w:cs="ＭＳ ゴシック" w:hint="default"/>
        <w:w w:val="100"/>
        <w:sz w:val="21"/>
        <w:szCs w:val="21"/>
      </w:rPr>
    </w:lvl>
    <w:lvl w:ilvl="1" w:tplc="A7C84556">
      <w:numFmt w:val="bullet"/>
      <w:lvlText w:val="•"/>
      <w:lvlJc w:val="left"/>
      <w:pPr>
        <w:ind w:left="1368" w:hanging="423"/>
      </w:pPr>
      <w:rPr>
        <w:rFonts w:hint="default"/>
      </w:rPr>
    </w:lvl>
    <w:lvl w:ilvl="2" w:tplc="65423144">
      <w:numFmt w:val="bullet"/>
      <w:lvlText w:val="•"/>
      <w:lvlJc w:val="left"/>
      <w:pPr>
        <w:ind w:left="2196" w:hanging="423"/>
      </w:pPr>
      <w:rPr>
        <w:rFonts w:hint="default"/>
      </w:rPr>
    </w:lvl>
    <w:lvl w:ilvl="3" w:tplc="43CA1E02">
      <w:numFmt w:val="bullet"/>
      <w:lvlText w:val="•"/>
      <w:lvlJc w:val="left"/>
      <w:pPr>
        <w:ind w:left="3024" w:hanging="423"/>
      </w:pPr>
      <w:rPr>
        <w:rFonts w:hint="default"/>
      </w:rPr>
    </w:lvl>
    <w:lvl w:ilvl="4" w:tplc="AE0EED6C">
      <w:numFmt w:val="bullet"/>
      <w:lvlText w:val="•"/>
      <w:lvlJc w:val="left"/>
      <w:pPr>
        <w:ind w:left="3852" w:hanging="423"/>
      </w:pPr>
      <w:rPr>
        <w:rFonts w:hint="default"/>
      </w:rPr>
    </w:lvl>
    <w:lvl w:ilvl="5" w:tplc="E5C8C3F6">
      <w:numFmt w:val="bullet"/>
      <w:lvlText w:val="•"/>
      <w:lvlJc w:val="left"/>
      <w:pPr>
        <w:ind w:left="4681" w:hanging="423"/>
      </w:pPr>
      <w:rPr>
        <w:rFonts w:hint="default"/>
      </w:rPr>
    </w:lvl>
    <w:lvl w:ilvl="6" w:tplc="507AC44E">
      <w:numFmt w:val="bullet"/>
      <w:lvlText w:val="•"/>
      <w:lvlJc w:val="left"/>
      <w:pPr>
        <w:ind w:left="5509" w:hanging="423"/>
      </w:pPr>
      <w:rPr>
        <w:rFonts w:hint="default"/>
      </w:rPr>
    </w:lvl>
    <w:lvl w:ilvl="7" w:tplc="93A222FE">
      <w:numFmt w:val="bullet"/>
      <w:lvlText w:val="•"/>
      <w:lvlJc w:val="left"/>
      <w:pPr>
        <w:ind w:left="6337" w:hanging="423"/>
      </w:pPr>
      <w:rPr>
        <w:rFonts w:hint="default"/>
      </w:rPr>
    </w:lvl>
    <w:lvl w:ilvl="8" w:tplc="F32C8D74">
      <w:numFmt w:val="bullet"/>
      <w:lvlText w:val="•"/>
      <w:lvlJc w:val="left"/>
      <w:pPr>
        <w:ind w:left="7165" w:hanging="423"/>
      </w:pPr>
      <w:rPr>
        <w:rFonts w:hint="default"/>
      </w:rPr>
    </w:lvl>
  </w:abstractNum>
  <w:abstractNum w:abstractNumId="6" w15:restartNumberingAfterBreak="0">
    <w:nsid w:val="2006449B"/>
    <w:multiLevelType w:val="hybridMultilevel"/>
    <w:tmpl w:val="E3747E42"/>
    <w:lvl w:ilvl="0" w:tplc="2884BD0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0D4345"/>
    <w:multiLevelType w:val="hybridMultilevel"/>
    <w:tmpl w:val="07907260"/>
    <w:lvl w:ilvl="0" w:tplc="318C34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635DC6"/>
    <w:multiLevelType w:val="hybridMultilevel"/>
    <w:tmpl w:val="BBCAE58A"/>
    <w:lvl w:ilvl="0" w:tplc="745A10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426BD0"/>
    <w:multiLevelType w:val="hybridMultilevel"/>
    <w:tmpl w:val="1D9067E8"/>
    <w:lvl w:ilvl="0" w:tplc="256AA7D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1A3B19"/>
    <w:multiLevelType w:val="hybridMultilevel"/>
    <w:tmpl w:val="270C631C"/>
    <w:lvl w:ilvl="0" w:tplc="5C50E1D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BAC018E"/>
    <w:multiLevelType w:val="hybridMultilevel"/>
    <w:tmpl w:val="192AD2F0"/>
    <w:lvl w:ilvl="0" w:tplc="489C1B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976493"/>
    <w:multiLevelType w:val="hybridMultilevel"/>
    <w:tmpl w:val="5FF6CB7C"/>
    <w:lvl w:ilvl="0" w:tplc="0B949A40">
      <w:numFmt w:val="bullet"/>
      <w:lvlText w:val="○"/>
      <w:lvlJc w:val="left"/>
      <w:pPr>
        <w:ind w:left="527" w:hanging="423"/>
      </w:pPr>
      <w:rPr>
        <w:rFonts w:ascii="ＭＳ 明朝" w:eastAsia="ＭＳ 明朝" w:hAnsi="ＭＳ 明朝" w:cs="ＭＳ 明朝" w:hint="default"/>
        <w:w w:val="100"/>
        <w:sz w:val="21"/>
        <w:szCs w:val="21"/>
      </w:rPr>
    </w:lvl>
    <w:lvl w:ilvl="1" w:tplc="36746E12">
      <w:numFmt w:val="bullet"/>
      <w:lvlText w:val="•"/>
      <w:lvlJc w:val="left"/>
      <w:pPr>
        <w:ind w:left="1201" w:hanging="423"/>
      </w:pPr>
      <w:rPr>
        <w:rFonts w:hint="default"/>
      </w:rPr>
    </w:lvl>
    <w:lvl w:ilvl="2" w:tplc="2FD456EA">
      <w:numFmt w:val="bullet"/>
      <w:lvlText w:val="•"/>
      <w:lvlJc w:val="left"/>
      <w:pPr>
        <w:ind w:left="1882" w:hanging="423"/>
      </w:pPr>
      <w:rPr>
        <w:rFonts w:hint="default"/>
      </w:rPr>
    </w:lvl>
    <w:lvl w:ilvl="3" w:tplc="B96ABFAA">
      <w:numFmt w:val="bullet"/>
      <w:lvlText w:val="•"/>
      <w:lvlJc w:val="left"/>
      <w:pPr>
        <w:ind w:left="2564" w:hanging="423"/>
      </w:pPr>
      <w:rPr>
        <w:rFonts w:hint="default"/>
      </w:rPr>
    </w:lvl>
    <w:lvl w:ilvl="4" w:tplc="86945178">
      <w:numFmt w:val="bullet"/>
      <w:lvlText w:val="•"/>
      <w:lvlJc w:val="left"/>
      <w:pPr>
        <w:ind w:left="3245" w:hanging="423"/>
      </w:pPr>
      <w:rPr>
        <w:rFonts w:hint="default"/>
      </w:rPr>
    </w:lvl>
    <w:lvl w:ilvl="5" w:tplc="C43EF32A">
      <w:numFmt w:val="bullet"/>
      <w:lvlText w:val="•"/>
      <w:lvlJc w:val="left"/>
      <w:pPr>
        <w:ind w:left="3927" w:hanging="423"/>
      </w:pPr>
      <w:rPr>
        <w:rFonts w:hint="default"/>
      </w:rPr>
    </w:lvl>
    <w:lvl w:ilvl="6" w:tplc="40FEA77C">
      <w:numFmt w:val="bullet"/>
      <w:lvlText w:val="•"/>
      <w:lvlJc w:val="left"/>
      <w:pPr>
        <w:ind w:left="4608" w:hanging="423"/>
      </w:pPr>
      <w:rPr>
        <w:rFonts w:hint="default"/>
      </w:rPr>
    </w:lvl>
    <w:lvl w:ilvl="7" w:tplc="C4C06F40">
      <w:numFmt w:val="bullet"/>
      <w:lvlText w:val="•"/>
      <w:lvlJc w:val="left"/>
      <w:pPr>
        <w:ind w:left="5289" w:hanging="423"/>
      </w:pPr>
      <w:rPr>
        <w:rFonts w:hint="default"/>
      </w:rPr>
    </w:lvl>
    <w:lvl w:ilvl="8" w:tplc="85D2691E">
      <w:numFmt w:val="bullet"/>
      <w:lvlText w:val="•"/>
      <w:lvlJc w:val="left"/>
      <w:pPr>
        <w:ind w:left="5971" w:hanging="423"/>
      </w:pPr>
      <w:rPr>
        <w:rFonts w:hint="default"/>
      </w:rPr>
    </w:lvl>
  </w:abstractNum>
  <w:abstractNum w:abstractNumId="13" w15:restartNumberingAfterBreak="0">
    <w:nsid w:val="551C5902"/>
    <w:multiLevelType w:val="hybridMultilevel"/>
    <w:tmpl w:val="F2B46ADE"/>
    <w:lvl w:ilvl="0" w:tplc="67FCB01A">
      <w:numFmt w:val="bullet"/>
      <w:lvlText w:val="○"/>
      <w:lvlJc w:val="left"/>
      <w:pPr>
        <w:ind w:left="527" w:hanging="423"/>
      </w:pPr>
      <w:rPr>
        <w:rFonts w:ascii="ＭＳ 明朝" w:eastAsia="ＭＳ 明朝" w:hAnsi="ＭＳ 明朝" w:cs="ＭＳ 明朝" w:hint="default"/>
        <w:w w:val="100"/>
        <w:sz w:val="21"/>
        <w:szCs w:val="21"/>
      </w:rPr>
    </w:lvl>
    <w:lvl w:ilvl="1" w:tplc="640EE32A">
      <w:numFmt w:val="bullet"/>
      <w:lvlText w:val="•"/>
      <w:lvlJc w:val="left"/>
      <w:pPr>
        <w:ind w:left="1201" w:hanging="423"/>
      </w:pPr>
      <w:rPr>
        <w:rFonts w:hint="default"/>
      </w:rPr>
    </w:lvl>
    <w:lvl w:ilvl="2" w:tplc="61AA220C">
      <w:numFmt w:val="bullet"/>
      <w:lvlText w:val="•"/>
      <w:lvlJc w:val="left"/>
      <w:pPr>
        <w:ind w:left="1882" w:hanging="423"/>
      </w:pPr>
      <w:rPr>
        <w:rFonts w:hint="default"/>
      </w:rPr>
    </w:lvl>
    <w:lvl w:ilvl="3" w:tplc="80F4B730">
      <w:numFmt w:val="bullet"/>
      <w:lvlText w:val="•"/>
      <w:lvlJc w:val="left"/>
      <w:pPr>
        <w:ind w:left="2564" w:hanging="423"/>
      </w:pPr>
      <w:rPr>
        <w:rFonts w:hint="default"/>
      </w:rPr>
    </w:lvl>
    <w:lvl w:ilvl="4" w:tplc="2288384A">
      <w:numFmt w:val="bullet"/>
      <w:lvlText w:val="•"/>
      <w:lvlJc w:val="left"/>
      <w:pPr>
        <w:ind w:left="3245" w:hanging="423"/>
      </w:pPr>
      <w:rPr>
        <w:rFonts w:hint="default"/>
      </w:rPr>
    </w:lvl>
    <w:lvl w:ilvl="5" w:tplc="F3128328">
      <w:numFmt w:val="bullet"/>
      <w:lvlText w:val="•"/>
      <w:lvlJc w:val="left"/>
      <w:pPr>
        <w:ind w:left="3927" w:hanging="423"/>
      </w:pPr>
      <w:rPr>
        <w:rFonts w:hint="default"/>
      </w:rPr>
    </w:lvl>
    <w:lvl w:ilvl="6" w:tplc="07EC6158">
      <w:numFmt w:val="bullet"/>
      <w:lvlText w:val="•"/>
      <w:lvlJc w:val="left"/>
      <w:pPr>
        <w:ind w:left="4608" w:hanging="423"/>
      </w:pPr>
      <w:rPr>
        <w:rFonts w:hint="default"/>
      </w:rPr>
    </w:lvl>
    <w:lvl w:ilvl="7" w:tplc="D1EC09D4">
      <w:numFmt w:val="bullet"/>
      <w:lvlText w:val="•"/>
      <w:lvlJc w:val="left"/>
      <w:pPr>
        <w:ind w:left="5289" w:hanging="423"/>
      </w:pPr>
      <w:rPr>
        <w:rFonts w:hint="default"/>
      </w:rPr>
    </w:lvl>
    <w:lvl w:ilvl="8" w:tplc="657E07B8">
      <w:numFmt w:val="bullet"/>
      <w:lvlText w:val="•"/>
      <w:lvlJc w:val="left"/>
      <w:pPr>
        <w:ind w:left="5971" w:hanging="423"/>
      </w:pPr>
      <w:rPr>
        <w:rFonts w:hint="default"/>
      </w:rPr>
    </w:lvl>
  </w:abstractNum>
  <w:abstractNum w:abstractNumId="14" w15:restartNumberingAfterBreak="0">
    <w:nsid w:val="623B38E3"/>
    <w:multiLevelType w:val="hybridMultilevel"/>
    <w:tmpl w:val="26D8901A"/>
    <w:lvl w:ilvl="0" w:tplc="AB102ACA">
      <w:numFmt w:val="bullet"/>
      <w:lvlText w:val="○"/>
      <w:lvlJc w:val="left"/>
      <w:pPr>
        <w:ind w:left="423" w:hanging="423"/>
      </w:pPr>
      <w:rPr>
        <w:rFonts w:ascii="ＭＳ 明朝" w:eastAsia="ＭＳ 明朝" w:hAnsi="ＭＳ 明朝" w:cs="ＭＳ 明朝" w:hint="default"/>
        <w:w w:val="100"/>
        <w:sz w:val="21"/>
        <w:szCs w:val="21"/>
      </w:rPr>
    </w:lvl>
    <w:lvl w:ilvl="1" w:tplc="D0FCD9E8">
      <w:numFmt w:val="bullet"/>
      <w:lvlText w:val="•"/>
      <w:lvlJc w:val="left"/>
      <w:pPr>
        <w:ind w:left="1272" w:hanging="423"/>
      </w:pPr>
      <w:rPr>
        <w:rFonts w:hint="default"/>
      </w:rPr>
    </w:lvl>
    <w:lvl w:ilvl="2" w:tplc="1A080D8A">
      <w:numFmt w:val="bullet"/>
      <w:lvlText w:val="•"/>
      <w:lvlJc w:val="left"/>
      <w:pPr>
        <w:ind w:left="2122" w:hanging="423"/>
      </w:pPr>
      <w:rPr>
        <w:rFonts w:hint="default"/>
      </w:rPr>
    </w:lvl>
    <w:lvl w:ilvl="3" w:tplc="CA942DD2">
      <w:numFmt w:val="bullet"/>
      <w:lvlText w:val="•"/>
      <w:lvlJc w:val="left"/>
      <w:pPr>
        <w:ind w:left="2972" w:hanging="423"/>
      </w:pPr>
      <w:rPr>
        <w:rFonts w:hint="default"/>
      </w:rPr>
    </w:lvl>
    <w:lvl w:ilvl="4" w:tplc="3ED25C74">
      <w:numFmt w:val="bullet"/>
      <w:lvlText w:val="•"/>
      <w:lvlJc w:val="left"/>
      <w:pPr>
        <w:ind w:left="3822" w:hanging="423"/>
      </w:pPr>
      <w:rPr>
        <w:rFonts w:hint="default"/>
      </w:rPr>
    </w:lvl>
    <w:lvl w:ilvl="5" w:tplc="361899E2">
      <w:numFmt w:val="bullet"/>
      <w:lvlText w:val="•"/>
      <w:lvlJc w:val="left"/>
      <w:pPr>
        <w:ind w:left="4673" w:hanging="423"/>
      </w:pPr>
      <w:rPr>
        <w:rFonts w:hint="default"/>
      </w:rPr>
    </w:lvl>
    <w:lvl w:ilvl="6" w:tplc="DAE8AF14">
      <w:numFmt w:val="bullet"/>
      <w:lvlText w:val="•"/>
      <w:lvlJc w:val="left"/>
      <w:pPr>
        <w:ind w:left="5523" w:hanging="423"/>
      </w:pPr>
      <w:rPr>
        <w:rFonts w:hint="default"/>
      </w:rPr>
    </w:lvl>
    <w:lvl w:ilvl="7" w:tplc="2974B70A">
      <w:numFmt w:val="bullet"/>
      <w:lvlText w:val="•"/>
      <w:lvlJc w:val="left"/>
      <w:pPr>
        <w:ind w:left="6373" w:hanging="423"/>
      </w:pPr>
      <w:rPr>
        <w:rFonts w:hint="default"/>
      </w:rPr>
    </w:lvl>
    <w:lvl w:ilvl="8" w:tplc="99BE8DF2">
      <w:numFmt w:val="bullet"/>
      <w:lvlText w:val="•"/>
      <w:lvlJc w:val="left"/>
      <w:pPr>
        <w:ind w:left="7223" w:hanging="423"/>
      </w:pPr>
      <w:rPr>
        <w:rFonts w:hint="default"/>
      </w:rPr>
    </w:lvl>
  </w:abstractNum>
  <w:abstractNum w:abstractNumId="15" w15:restartNumberingAfterBreak="0">
    <w:nsid w:val="625349BC"/>
    <w:multiLevelType w:val="hybridMultilevel"/>
    <w:tmpl w:val="D3366ABA"/>
    <w:lvl w:ilvl="0" w:tplc="318C34E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7D31D2"/>
    <w:multiLevelType w:val="hybridMultilevel"/>
    <w:tmpl w:val="B9F0B3B4"/>
    <w:lvl w:ilvl="0" w:tplc="0B32C5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EF0439"/>
    <w:multiLevelType w:val="hybridMultilevel"/>
    <w:tmpl w:val="88BC1FD2"/>
    <w:lvl w:ilvl="0" w:tplc="E2F8CE9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1947F9"/>
    <w:multiLevelType w:val="hybridMultilevel"/>
    <w:tmpl w:val="52CCD0AC"/>
    <w:lvl w:ilvl="0" w:tplc="6C8A46D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79C0DE2"/>
    <w:multiLevelType w:val="hybridMultilevel"/>
    <w:tmpl w:val="9D6E1904"/>
    <w:lvl w:ilvl="0" w:tplc="1628536A">
      <w:numFmt w:val="bullet"/>
      <w:lvlText w:val="○"/>
      <w:lvlJc w:val="left"/>
      <w:pPr>
        <w:ind w:left="321" w:hanging="423"/>
      </w:pPr>
      <w:rPr>
        <w:rFonts w:ascii="ＭＳ 明朝" w:eastAsia="ＭＳ 明朝" w:hAnsi="ＭＳ 明朝" w:cs="ＭＳ 明朝" w:hint="default"/>
        <w:w w:val="100"/>
        <w:sz w:val="21"/>
        <w:szCs w:val="21"/>
      </w:rPr>
    </w:lvl>
    <w:lvl w:ilvl="1" w:tplc="851E67A4">
      <w:numFmt w:val="bullet"/>
      <w:lvlText w:val="•"/>
      <w:lvlJc w:val="left"/>
      <w:pPr>
        <w:ind w:left="1170" w:hanging="423"/>
      </w:pPr>
      <w:rPr>
        <w:rFonts w:hint="default"/>
      </w:rPr>
    </w:lvl>
    <w:lvl w:ilvl="2" w:tplc="9D16D9B2">
      <w:numFmt w:val="bullet"/>
      <w:lvlText w:val="•"/>
      <w:lvlJc w:val="left"/>
      <w:pPr>
        <w:ind w:left="2020" w:hanging="423"/>
      </w:pPr>
      <w:rPr>
        <w:rFonts w:hint="default"/>
      </w:rPr>
    </w:lvl>
    <w:lvl w:ilvl="3" w:tplc="2C3C69BC">
      <w:numFmt w:val="bullet"/>
      <w:lvlText w:val="•"/>
      <w:lvlJc w:val="left"/>
      <w:pPr>
        <w:ind w:left="2870" w:hanging="423"/>
      </w:pPr>
      <w:rPr>
        <w:rFonts w:hint="default"/>
      </w:rPr>
    </w:lvl>
    <w:lvl w:ilvl="4" w:tplc="C4B4BED0">
      <w:numFmt w:val="bullet"/>
      <w:lvlText w:val="•"/>
      <w:lvlJc w:val="left"/>
      <w:pPr>
        <w:ind w:left="3720" w:hanging="423"/>
      </w:pPr>
      <w:rPr>
        <w:rFonts w:hint="default"/>
      </w:rPr>
    </w:lvl>
    <w:lvl w:ilvl="5" w:tplc="A4E6A762">
      <w:numFmt w:val="bullet"/>
      <w:lvlText w:val="•"/>
      <w:lvlJc w:val="left"/>
      <w:pPr>
        <w:ind w:left="4571" w:hanging="423"/>
      </w:pPr>
      <w:rPr>
        <w:rFonts w:hint="default"/>
      </w:rPr>
    </w:lvl>
    <w:lvl w:ilvl="6" w:tplc="D1C4CC44">
      <w:numFmt w:val="bullet"/>
      <w:lvlText w:val="•"/>
      <w:lvlJc w:val="left"/>
      <w:pPr>
        <w:ind w:left="5421" w:hanging="423"/>
      </w:pPr>
      <w:rPr>
        <w:rFonts w:hint="default"/>
      </w:rPr>
    </w:lvl>
    <w:lvl w:ilvl="7" w:tplc="F4B8F73A">
      <w:numFmt w:val="bullet"/>
      <w:lvlText w:val="•"/>
      <w:lvlJc w:val="left"/>
      <w:pPr>
        <w:ind w:left="6271" w:hanging="423"/>
      </w:pPr>
      <w:rPr>
        <w:rFonts w:hint="default"/>
      </w:rPr>
    </w:lvl>
    <w:lvl w:ilvl="8" w:tplc="F99427DE">
      <w:numFmt w:val="bullet"/>
      <w:lvlText w:val="•"/>
      <w:lvlJc w:val="left"/>
      <w:pPr>
        <w:ind w:left="7121" w:hanging="423"/>
      </w:pPr>
      <w:rPr>
        <w:rFonts w:hint="default"/>
      </w:rPr>
    </w:lvl>
  </w:abstractNum>
  <w:abstractNum w:abstractNumId="20" w15:restartNumberingAfterBreak="0">
    <w:nsid w:val="707D2DBE"/>
    <w:multiLevelType w:val="hybridMultilevel"/>
    <w:tmpl w:val="3F088DFC"/>
    <w:lvl w:ilvl="0" w:tplc="9A4CCEE4">
      <w:numFmt w:val="bullet"/>
      <w:lvlText w:val="○"/>
      <w:lvlJc w:val="left"/>
      <w:pPr>
        <w:ind w:left="321" w:hanging="423"/>
      </w:pPr>
      <w:rPr>
        <w:rFonts w:ascii="ＭＳ 明朝" w:eastAsia="ＭＳ 明朝" w:hAnsi="ＭＳ 明朝" w:cs="ＭＳ 明朝" w:hint="default"/>
        <w:w w:val="100"/>
        <w:sz w:val="21"/>
        <w:szCs w:val="21"/>
      </w:rPr>
    </w:lvl>
    <w:lvl w:ilvl="1" w:tplc="8924C444">
      <w:numFmt w:val="bullet"/>
      <w:lvlText w:val="•"/>
      <w:lvlJc w:val="left"/>
      <w:pPr>
        <w:ind w:left="1170" w:hanging="423"/>
      </w:pPr>
      <w:rPr>
        <w:rFonts w:hint="default"/>
      </w:rPr>
    </w:lvl>
    <w:lvl w:ilvl="2" w:tplc="F7D2FCA0">
      <w:numFmt w:val="bullet"/>
      <w:lvlText w:val="•"/>
      <w:lvlJc w:val="left"/>
      <w:pPr>
        <w:ind w:left="2020" w:hanging="423"/>
      </w:pPr>
      <w:rPr>
        <w:rFonts w:hint="default"/>
      </w:rPr>
    </w:lvl>
    <w:lvl w:ilvl="3" w:tplc="4A2E57DA">
      <w:numFmt w:val="bullet"/>
      <w:lvlText w:val="•"/>
      <w:lvlJc w:val="left"/>
      <w:pPr>
        <w:ind w:left="2870" w:hanging="423"/>
      </w:pPr>
      <w:rPr>
        <w:rFonts w:hint="default"/>
      </w:rPr>
    </w:lvl>
    <w:lvl w:ilvl="4" w:tplc="DAAC78B8">
      <w:numFmt w:val="bullet"/>
      <w:lvlText w:val="•"/>
      <w:lvlJc w:val="left"/>
      <w:pPr>
        <w:ind w:left="3720" w:hanging="423"/>
      </w:pPr>
      <w:rPr>
        <w:rFonts w:hint="default"/>
      </w:rPr>
    </w:lvl>
    <w:lvl w:ilvl="5" w:tplc="B13E2108">
      <w:numFmt w:val="bullet"/>
      <w:lvlText w:val="•"/>
      <w:lvlJc w:val="left"/>
      <w:pPr>
        <w:ind w:left="4571" w:hanging="423"/>
      </w:pPr>
      <w:rPr>
        <w:rFonts w:hint="default"/>
      </w:rPr>
    </w:lvl>
    <w:lvl w:ilvl="6" w:tplc="9C389668">
      <w:numFmt w:val="bullet"/>
      <w:lvlText w:val="•"/>
      <w:lvlJc w:val="left"/>
      <w:pPr>
        <w:ind w:left="5421" w:hanging="423"/>
      </w:pPr>
      <w:rPr>
        <w:rFonts w:hint="default"/>
      </w:rPr>
    </w:lvl>
    <w:lvl w:ilvl="7" w:tplc="7A68710E">
      <w:numFmt w:val="bullet"/>
      <w:lvlText w:val="•"/>
      <w:lvlJc w:val="left"/>
      <w:pPr>
        <w:ind w:left="6271" w:hanging="423"/>
      </w:pPr>
      <w:rPr>
        <w:rFonts w:hint="default"/>
      </w:rPr>
    </w:lvl>
    <w:lvl w:ilvl="8" w:tplc="9C3C345A">
      <w:numFmt w:val="bullet"/>
      <w:lvlText w:val="•"/>
      <w:lvlJc w:val="left"/>
      <w:pPr>
        <w:ind w:left="7121" w:hanging="423"/>
      </w:pPr>
      <w:rPr>
        <w:rFonts w:hint="default"/>
      </w:rPr>
    </w:lvl>
  </w:abstractNum>
  <w:abstractNum w:abstractNumId="21" w15:restartNumberingAfterBreak="0">
    <w:nsid w:val="71E23F92"/>
    <w:multiLevelType w:val="hybridMultilevel"/>
    <w:tmpl w:val="1FE4C16E"/>
    <w:lvl w:ilvl="0" w:tplc="3C70114C">
      <w:numFmt w:val="bullet"/>
      <w:lvlText w:val="○"/>
      <w:lvlJc w:val="left"/>
      <w:pPr>
        <w:ind w:left="527" w:hanging="423"/>
      </w:pPr>
      <w:rPr>
        <w:rFonts w:ascii="ＭＳ 明朝" w:eastAsia="ＭＳ 明朝" w:hAnsi="ＭＳ 明朝" w:cs="ＭＳ 明朝" w:hint="default"/>
        <w:w w:val="100"/>
        <w:sz w:val="21"/>
        <w:szCs w:val="21"/>
      </w:rPr>
    </w:lvl>
    <w:lvl w:ilvl="1" w:tplc="E0F6FCC0">
      <w:numFmt w:val="bullet"/>
      <w:lvlText w:val="•"/>
      <w:lvlJc w:val="left"/>
      <w:pPr>
        <w:ind w:left="1086" w:hanging="423"/>
      </w:pPr>
      <w:rPr>
        <w:rFonts w:hint="default"/>
      </w:rPr>
    </w:lvl>
    <w:lvl w:ilvl="2" w:tplc="E266E6C6">
      <w:numFmt w:val="bullet"/>
      <w:lvlText w:val="•"/>
      <w:lvlJc w:val="left"/>
      <w:pPr>
        <w:ind w:left="1652" w:hanging="423"/>
      </w:pPr>
      <w:rPr>
        <w:rFonts w:hint="default"/>
      </w:rPr>
    </w:lvl>
    <w:lvl w:ilvl="3" w:tplc="C2FCBF1A">
      <w:numFmt w:val="bullet"/>
      <w:lvlText w:val="•"/>
      <w:lvlJc w:val="left"/>
      <w:pPr>
        <w:ind w:left="2219" w:hanging="423"/>
      </w:pPr>
      <w:rPr>
        <w:rFonts w:hint="default"/>
      </w:rPr>
    </w:lvl>
    <w:lvl w:ilvl="4" w:tplc="BBB830B0">
      <w:numFmt w:val="bullet"/>
      <w:lvlText w:val="•"/>
      <w:lvlJc w:val="left"/>
      <w:pPr>
        <w:ind w:left="2785" w:hanging="423"/>
      </w:pPr>
      <w:rPr>
        <w:rFonts w:hint="default"/>
      </w:rPr>
    </w:lvl>
    <w:lvl w:ilvl="5" w:tplc="51185BCC">
      <w:numFmt w:val="bullet"/>
      <w:lvlText w:val="•"/>
      <w:lvlJc w:val="left"/>
      <w:pPr>
        <w:ind w:left="3352" w:hanging="423"/>
      </w:pPr>
      <w:rPr>
        <w:rFonts w:hint="default"/>
      </w:rPr>
    </w:lvl>
    <w:lvl w:ilvl="6" w:tplc="07A81658">
      <w:numFmt w:val="bullet"/>
      <w:lvlText w:val="•"/>
      <w:lvlJc w:val="left"/>
      <w:pPr>
        <w:ind w:left="3918" w:hanging="423"/>
      </w:pPr>
      <w:rPr>
        <w:rFonts w:hint="default"/>
      </w:rPr>
    </w:lvl>
    <w:lvl w:ilvl="7" w:tplc="ABE4F6C6">
      <w:numFmt w:val="bullet"/>
      <w:lvlText w:val="•"/>
      <w:lvlJc w:val="left"/>
      <w:pPr>
        <w:ind w:left="4484" w:hanging="423"/>
      </w:pPr>
      <w:rPr>
        <w:rFonts w:hint="default"/>
      </w:rPr>
    </w:lvl>
    <w:lvl w:ilvl="8" w:tplc="C576FDC8">
      <w:numFmt w:val="bullet"/>
      <w:lvlText w:val="•"/>
      <w:lvlJc w:val="left"/>
      <w:pPr>
        <w:ind w:left="5051" w:hanging="423"/>
      </w:pPr>
      <w:rPr>
        <w:rFonts w:hint="default"/>
      </w:rPr>
    </w:lvl>
  </w:abstractNum>
  <w:num w:numId="1">
    <w:abstractNumId w:val="21"/>
  </w:num>
  <w:num w:numId="2">
    <w:abstractNumId w:val="13"/>
  </w:num>
  <w:num w:numId="3">
    <w:abstractNumId w:val="12"/>
  </w:num>
  <w:num w:numId="4">
    <w:abstractNumId w:val="5"/>
  </w:num>
  <w:num w:numId="5">
    <w:abstractNumId w:val="2"/>
  </w:num>
  <w:num w:numId="6">
    <w:abstractNumId w:val="19"/>
  </w:num>
  <w:num w:numId="7">
    <w:abstractNumId w:val="14"/>
  </w:num>
  <w:num w:numId="8">
    <w:abstractNumId w:val="20"/>
  </w:num>
  <w:num w:numId="9">
    <w:abstractNumId w:val="0"/>
  </w:num>
  <w:num w:numId="10">
    <w:abstractNumId w:val="16"/>
  </w:num>
  <w:num w:numId="11">
    <w:abstractNumId w:val="6"/>
  </w:num>
  <w:num w:numId="12">
    <w:abstractNumId w:val="18"/>
  </w:num>
  <w:num w:numId="13">
    <w:abstractNumId w:val="7"/>
  </w:num>
  <w:num w:numId="14">
    <w:abstractNumId w:val="4"/>
  </w:num>
  <w:num w:numId="15">
    <w:abstractNumId w:val="9"/>
  </w:num>
  <w:num w:numId="16">
    <w:abstractNumId w:val="8"/>
  </w:num>
  <w:num w:numId="17">
    <w:abstractNumId w:val="15"/>
  </w:num>
  <w:num w:numId="18">
    <w:abstractNumId w:val="17"/>
  </w:num>
  <w:num w:numId="19">
    <w:abstractNumId w:val="3"/>
  </w:num>
  <w:num w:numId="20">
    <w:abstractNumId w:val="11"/>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DC"/>
    <w:rsid w:val="000010B4"/>
    <w:rsid w:val="00001C3B"/>
    <w:rsid w:val="000033AD"/>
    <w:rsid w:val="000069AF"/>
    <w:rsid w:val="00010B80"/>
    <w:rsid w:val="00011833"/>
    <w:rsid w:val="00013099"/>
    <w:rsid w:val="000175CD"/>
    <w:rsid w:val="000213B6"/>
    <w:rsid w:val="00023421"/>
    <w:rsid w:val="00024867"/>
    <w:rsid w:val="00026465"/>
    <w:rsid w:val="0003311E"/>
    <w:rsid w:val="00040D18"/>
    <w:rsid w:val="00044004"/>
    <w:rsid w:val="00046752"/>
    <w:rsid w:val="00047E9D"/>
    <w:rsid w:val="00050690"/>
    <w:rsid w:val="00050D3C"/>
    <w:rsid w:val="00054324"/>
    <w:rsid w:val="00055312"/>
    <w:rsid w:val="00056F33"/>
    <w:rsid w:val="00064024"/>
    <w:rsid w:val="00066BF9"/>
    <w:rsid w:val="00071191"/>
    <w:rsid w:val="000723F0"/>
    <w:rsid w:val="00072968"/>
    <w:rsid w:val="00073595"/>
    <w:rsid w:val="00074690"/>
    <w:rsid w:val="00074F9E"/>
    <w:rsid w:val="0007782A"/>
    <w:rsid w:val="00082B64"/>
    <w:rsid w:val="00083A2C"/>
    <w:rsid w:val="000929EB"/>
    <w:rsid w:val="000938ED"/>
    <w:rsid w:val="00093A0B"/>
    <w:rsid w:val="00093B9B"/>
    <w:rsid w:val="00096D2F"/>
    <w:rsid w:val="0009738E"/>
    <w:rsid w:val="000A0311"/>
    <w:rsid w:val="000A0F47"/>
    <w:rsid w:val="000B12D6"/>
    <w:rsid w:val="000B237B"/>
    <w:rsid w:val="000B280D"/>
    <w:rsid w:val="000B288F"/>
    <w:rsid w:val="000B4ECD"/>
    <w:rsid w:val="000B7567"/>
    <w:rsid w:val="000C0093"/>
    <w:rsid w:val="000C63E3"/>
    <w:rsid w:val="000D17E8"/>
    <w:rsid w:val="000D1B50"/>
    <w:rsid w:val="000D2A3E"/>
    <w:rsid w:val="000D427E"/>
    <w:rsid w:val="000D63F2"/>
    <w:rsid w:val="000D6C28"/>
    <w:rsid w:val="000D6E3F"/>
    <w:rsid w:val="000E6DD3"/>
    <w:rsid w:val="0010015C"/>
    <w:rsid w:val="00100AFF"/>
    <w:rsid w:val="00103AED"/>
    <w:rsid w:val="00113A45"/>
    <w:rsid w:val="00114D79"/>
    <w:rsid w:val="00116A8A"/>
    <w:rsid w:val="00117E50"/>
    <w:rsid w:val="00121177"/>
    <w:rsid w:val="00121A6C"/>
    <w:rsid w:val="00122E67"/>
    <w:rsid w:val="00125229"/>
    <w:rsid w:val="001270B0"/>
    <w:rsid w:val="00132D31"/>
    <w:rsid w:val="00133D26"/>
    <w:rsid w:val="0013526C"/>
    <w:rsid w:val="00136BE3"/>
    <w:rsid w:val="001406F7"/>
    <w:rsid w:val="00143491"/>
    <w:rsid w:val="00144287"/>
    <w:rsid w:val="0015166F"/>
    <w:rsid w:val="0015359A"/>
    <w:rsid w:val="00153AA3"/>
    <w:rsid w:val="00154506"/>
    <w:rsid w:val="00154B62"/>
    <w:rsid w:val="00157BED"/>
    <w:rsid w:val="00161273"/>
    <w:rsid w:val="00163B51"/>
    <w:rsid w:val="001703A2"/>
    <w:rsid w:val="00170D91"/>
    <w:rsid w:val="00171294"/>
    <w:rsid w:val="001760F3"/>
    <w:rsid w:val="001824E4"/>
    <w:rsid w:val="001916B5"/>
    <w:rsid w:val="00197A74"/>
    <w:rsid w:val="001A09DA"/>
    <w:rsid w:val="001A1C82"/>
    <w:rsid w:val="001A3109"/>
    <w:rsid w:val="001B2D64"/>
    <w:rsid w:val="001C1CDC"/>
    <w:rsid w:val="001C271B"/>
    <w:rsid w:val="001C6239"/>
    <w:rsid w:val="001D2A5F"/>
    <w:rsid w:val="001D34FB"/>
    <w:rsid w:val="001D5EB4"/>
    <w:rsid w:val="001E495F"/>
    <w:rsid w:val="001E4A77"/>
    <w:rsid w:val="001E7672"/>
    <w:rsid w:val="001F0840"/>
    <w:rsid w:val="001F1D4F"/>
    <w:rsid w:val="001F2D2F"/>
    <w:rsid w:val="001F591E"/>
    <w:rsid w:val="002020F1"/>
    <w:rsid w:val="00220A4F"/>
    <w:rsid w:val="00222D23"/>
    <w:rsid w:val="0022337D"/>
    <w:rsid w:val="00231FF1"/>
    <w:rsid w:val="002403B6"/>
    <w:rsid w:val="002415F9"/>
    <w:rsid w:val="0024606A"/>
    <w:rsid w:val="00251C2B"/>
    <w:rsid w:val="0025223D"/>
    <w:rsid w:val="00261BD1"/>
    <w:rsid w:val="00262540"/>
    <w:rsid w:val="00264731"/>
    <w:rsid w:val="0026687A"/>
    <w:rsid w:val="00266BD3"/>
    <w:rsid w:val="00266D3C"/>
    <w:rsid w:val="0027196B"/>
    <w:rsid w:val="00274667"/>
    <w:rsid w:val="00274701"/>
    <w:rsid w:val="00275FE6"/>
    <w:rsid w:val="002815B2"/>
    <w:rsid w:val="00284BCF"/>
    <w:rsid w:val="00285786"/>
    <w:rsid w:val="00286506"/>
    <w:rsid w:val="00290253"/>
    <w:rsid w:val="00296661"/>
    <w:rsid w:val="002A2597"/>
    <w:rsid w:val="002A53D3"/>
    <w:rsid w:val="002A5A26"/>
    <w:rsid w:val="002A5B78"/>
    <w:rsid w:val="002B0D18"/>
    <w:rsid w:val="002B0E84"/>
    <w:rsid w:val="002B3526"/>
    <w:rsid w:val="002B4E78"/>
    <w:rsid w:val="002B6EF0"/>
    <w:rsid w:val="002C0386"/>
    <w:rsid w:val="002C089C"/>
    <w:rsid w:val="002C1C96"/>
    <w:rsid w:val="002C23D3"/>
    <w:rsid w:val="002C44F8"/>
    <w:rsid w:val="002D1803"/>
    <w:rsid w:val="002D6172"/>
    <w:rsid w:val="002D710B"/>
    <w:rsid w:val="002D7739"/>
    <w:rsid w:val="002E1717"/>
    <w:rsid w:val="002E2D5B"/>
    <w:rsid w:val="002E6775"/>
    <w:rsid w:val="002F17B5"/>
    <w:rsid w:val="002F6190"/>
    <w:rsid w:val="003020A0"/>
    <w:rsid w:val="00303A36"/>
    <w:rsid w:val="003047B8"/>
    <w:rsid w:val="0030590B"/>
    <w:rsid w:val="00311857"/>
    <w:rsid w:val="003145E9"/>
    <w:rsid w:val="00315237"/>
    <w:rsid w:val="003162DE"/>
    <w:rsid w:val="003228BA"/>
    <w:rsid w:val="003239B4"/>
    <w:rsid w:val="003245FE"/>
    <w:rsid w:val="00324815"/>
    <w:rsid w:val="0032737B"/>
    <w:rsid w:val="00330C73"/>
    <w:rsid w:val="0033214D"/>
    <w:rsid w:val="00335A8B"/>
    <w:rsid w:val="0033639C"/>
    <w:rsid w:val="003377FD"/>
    <w:rsid w:val="003415D8"/>
    <w:rsid w:val="00342618"/>
    <w:rsid w:val="003455AC"/>
    <w:rsid w:val="00352739"/>
    <w:rsid w:val="00352C9F"/>
    <w:rsid w:val="00360010"/>
    <w:rsid w:val="00361C0F"/>
    <w:rsid w:val="00363513"/>
    <w:rsid w:val="003758F6"/>
    <w:rsid w:val="003847C8"/>
    <w:rsid w:val="003849B1"/>
    <w:rsid w:val="00384F3B"/>
    <w:rsid w:val="003912CF"/>
    <w:rsid w:val="00395F2D"/>
    <w:rsid w:val="003A0CF6"/>
    <w:rsid w:val="003A2411"/>
    <w:rsid w:val="003A26F7"/>
    <w:rsid w:val="003A2F57"/>
    <w:rsid w:val="003A31E0"/>
    <w:rsid w:val="003A3A39"/>
    <w:rsid w:val="003A613C"/>
    <w:rsid w:val="003B54FC"/>
    <w:rsid w:val="003B689F"/>
    <w:rsid w:val="003C1A2E"/>
    <w:rsid w:val="003C1C4A"/>
    <w:rsid w:val="003C1CA5"/>
    <w:rsid w:val="003C32F0"/>
    <w:rsid w:val="003D3201"/>
    <w:rsid w:val="003D33F9"/>
    <w:rsid w:val="003D7B70"/>
    <w:rsid w:val="003E341A"/>
    <w:rsid w:val="003E5BBE"/>
    <w:rsid w:val="003E7D4F"/>
    <w:rsid w:val="003F0143"/>
    <w:rsid w:val="003F5D51"/>
    <w:rsid w:val="00403E05"/>
    <w:rsid w:val="00404CB3"/>
    <w:rsid w:val="00407EBE"/>
    <w:rsid w:val="00412E90"/>
    <w:rsid w:val="00414C00"/>
    <w:rsid w:val="004150E5"/>
    <w:rsid w:val="00415381"/>
    <w:rsid w:val="00415955"/>
    <w:rsid w:val="00417EC9"/>
    <w:rsid w:val="00422BFD"/>
    <w:rsid w:val="00423827"/>
    <w:rsid w:val="0042511B"/>
    <w:rsid w:val="00425B1A"/>
    <w:rsid w:val="004324EB"/>
    <w:rsid w:val="00434D5B"/>
    <w:rsid w:val="0043557B"/>
    <w:rsid w:val="00435587"/>
    <w:rsid w:val="00436F8A"/>
    <w:rsid w:val="00437B9F"/>
    <w:rsid w:val="0044065F"/>
    <w:rsid w:val="00446D9B"/>
    <w:rsid w:val="00454298"/>
    <w:rsid w:val="00460036"/>
    <w:rsid w:val="00460615"/>
    <w:rsid w:val="00461893"/>
    <w:rsid w:val="00465127"/>
    <w:rsid w:val="00474A04"/>
    <w:rsid w:val="00474F13"/>
    <w:rsid w:val="00482E0A"/>
    <w:rsid w:val="0048355C"/>
    <w:rsid w:val="0048402D"/>
    <w:rsid w:val="00485ED9"/>
    <w:rsid w:val="004904F9"/>
    <w:rsid w:val="00492D9B"/>
    <w:rsid w:val="00494667"/>
    <w:rsid w:val="00497829"/>
    <w:rsid w:val="00497862"/>
    <w:rsid w:val="004978CA"/>
    <w:rsid w:val="004A3E40"/>
    <w:rsid w:val="004A7737"/>
    <w:rsid w:val="004B1457"/>
    <w:rsid w:val="004B363F"/>
    <w:rsid w:val="004B39F7"/>
    <w:rsid w:val="004B4103"/>
    <w:rsid w:val="004B6003"/>
    <w:rsid w:val="004C00E3"/>
    <w:rsid w:val="004C1CDE"/>
    <w:rsid w:val="004C2FB4"/>
    <w:rsid w:val="004D464B"/>
    <w:rsid w:val="004D75AA"/>
    <w:rsid w:val="004E4A43"/>
    <w:rsid w:val="004E6325"/>
    <w:rsid w:val="004F7EDE"/>
    <w:rsid w:val="00500FA0"/>
    <w:rsid w:val="005034EE"/>
    <w:rsid w:val="0051500B"/>
    <w:rsid w:val="00522806"/>
    <w:rsid w:val="00523989"/>
    <w:rsid w:val="00524740"/>
    <w:rsid w:val="005330D0"/>
    <w:rsid w:val="00537375"/>
    <w:rsid w:val="005432C6"/>
    <w:rsid w:val="00550D17"/>
    <w:rsid w:val="005563CE"/>
    <w:rsid w:val="005568CC"/>
    <w:rsid w:val="005608BB"/>
    <w:rsid w:val="005613E0"/>
    <w:rsid w:val="00564ADE"/>
    <w:rsid w:val="00570E58"/>
    <w:rsid w:val="00571771"/>
    <w:rsid w:val="00573CE3"/>
    <w:rsid w:val="00575B78"/>
    <w:rsid w:val="00575F26"/>
    <w:rsid w:val="005776C9"/>
    <w:rsid w:val="0058079D"/>
    <w:rsid w:val="00584F38"/>
    <w:rsid w:val="00586BEC"/>
    <w:rsid w:val="00590469"/>
    <w:rsid w:val="0059113C"/>
    <w:rsid w:val="00594E36"/>
    <w:rsid w:val="005950EC"/>
    <w:rsid w:val="00595632"/>
    <w:rsid w:val="005B0C9A"/>
    <w:rsid w:val="005B3B0E"/>
    <w:rsid w:val="005C47F8"/>
    <w:rsid w:val="005E2F8B"/>
    <w:rsid w:val="005E7581"/>
    <w:rsid w:val="005F0EDF"/>
    <w:rsid w:val="005F194C"/>
    <w:rsid w:val="005F2562"/>
    <w:rsid w:val="00604186"/>
    <w:rsid w:val="0060603A"/>
    <w:rsid w:val="00606B17"/>
    <w:rsid w:val="00610DEF"/>
    <w:rsid w:val="0061456F"/>
    <w:rsid w:val="00620728"/>
    <w:rsid w:val="0062403B"/>
    <w:rsid w:val="00626268"/>
    <w:rsid w:val="00626B11"/>
    <w:rsid w:val="0063169B"/>
    <w:rsid w:val="00632B80"/>
    <w:rsid w:val="006349E5"/>
    <w:rsid w:val="006374C6"/>
    <w:rsid w:val="00640992"/>
    <w:rsid w:val="006419AF"/>
    <w:rsid w:val="006445EC"/>
    <w:rsid w:val="006507AB"/>
    <w:rsid w:val="006535B4"/>
    <w:rsid w:val="006575F8"/>
    <w:rsid w:val="00657737"/>
    <w:rsid w:val="00657C1A"/>
    <w:rsid w:val="006603A4"/>
    <w:rsid w:val="006711EE"/>
    <w:rsid w:val="0067358A"/>
    <w:rsid w:val="00675C79"/>
    <w:rsid w:val="0067692E"/>
    <w:rsid w:val="0067789D"/>
    <w:rsid w:val="006800D7"/>
    <w:rsid w:val="00682A80"/>
    <w:rsid w:val="00683BAC"/>
    <w:rsid w:val="00684A4C"/>
    <w:rsid w:val="006858FB"/>
    <w:rsid w:val="00692B4C"/>
    <w:rsid w:val="006961EE"/>
    <w:rsid w:val="00697017"/>
    <w:rsid w:val="006A0F5C"/>
    <w:rsid w:val="006A0F9B"/>
    <w:rsid w:val="006A103C"/>
    <w:rsid w:val="006B5FCC"/>
    <w:rsid w:val="006B6DC5"/>
    <w:rsid w:val="006B717E"/>
    <w:rsid w:val="006B7DB7"/>
    <w:rsid w:val="006C6AFA"/>
    <w:rsid w:val="006C6CEB"/>
    <w:rsid w:val="006E2626"/>
    <w:rsid w:val="006E3AE4"/>
    <w:rsid w:val="006E63A3"/>
    <w:rsid w:val="006F0DD1"/>
    <w:rsid w:val="006F3D1B"/>
    <w:rsid w:val="006F670E"/>
    <w:rsid w:val="00702AB2"/>
    <w:rsid w:val="0070497F"/>
    <w:rsid w:val="00705ED1"/>
    <w:rsid w:val="00706764"/>
    <w:rsid w:val="00712E7D"/>
    <w:rsid w:val="007147AF"/>
    <w:rsid w:val="00714B2E"/>
    <w:rsid w:val="00714C44"/>
    <w:rsid w:val="007229E8"/>
    <w:rsid w:val="00723388"/>
    <w:rsid w:val="0072388C"/>
    <w:rsid w:val="00732122"/>
    <w:rsid w:val="00732C3A"/>
    <w:rsid w:val="0073497D"/>
    <w:rsid w:val="00735F9C"/>
    <w:rsid w:val="00737EE5"/>
    <w:rsid w:val="007430F2"/>
    <w:rsid w:val="0074459B"/>
    <w:rsid w:val="00746F7E"/>
    <w:rsid w:val="00747955"/>
    <w:rsid w:val="00752B61"/>
    <w:rsid w:val="0075679E"/>
    <w:rsid w:val="00757A17"/>
    <w:rsid w:val="007611BE"/>
    <w:rsid w:val="00767A76"/>
    <w:rsid w:val="00771010"/>
    <w:rsid w:val="00774AB1"/>
    <w:rsid w:val="00774E65"/>
    <w:rsid w:val="007757C0"/>
    <w:rsid w:val="0077629F"/>
    <w:rsid w:val="0077795A"/>
    <w:rsid w:val="0078453E"/>
    <w:rsid w:val="0079535A"/>
    <w:rsid w:val="0079540A"/>
    <w:rsid w:val="00797FB5"/>
    <w:rsid w:val="007A0235"/>
    <w:rsid w:val="007A4960"/>
    <w:rsid w:val="007A7907"/>
    <w:rsid w:val="007B0D97"/>
    <w:rsid w:val="007B2E3E"/>
    <w:rsid w:val="007B58C6"/>
    <w:rsid w:val="007D1052"/>
    <w:rsid w:val="007D2898"/>
    <w:rsid w:val="007D55CE"/>
    <w:rsid w:val="007D580A"/>
    <w:rsid w:val="007D6C81"/>
    <w:rsid w:val="007E03D4"/>
    <w:rsid w:val="007E0685"/>
    <w:rsid w:val="007E5C67"/>
    <w:rsid w:val="007E63A5"/>
    <w:rsid w:val="007E6483"/>
    <w:rsid w:val="007E6BC1"/>
    <w:rsid w:val="007E7EB0"/>
    <w:rsid w:val="007F1389"/>
    <w:rsid w:val="007F484A"/>
    <w:rsid w:val="007F5A9F"/>
    <w:rsid w:val="007F6A7E"/>
    <w:rsid w:val="007F6ACA"/>
    <w:rsid w:val="008163F6"/>
    <w:rsid w:val="008165EB"/>
    <w:rsid w:val="008167E3"/>
    <w:rsid w:val="00822E72"/>
    <w:rsid w:val="00824EDE"/>
    <w:rsid w:val="008251B6"/>
    <w:rsid w:val="00825810"/>
    <w:rsid w:val="00832A93"/>
    <w:rsid w:val="00834CFE"/>
    <w:rsid w:val="008353A6"/>
    <w:rsid w:val="0083740F"/>
    <w:rsid w:val="0083741E"/>
    <w:rsid w:val="008410AF"/>
    <w:rsid w:val="00844F67"/>
    <w:rsid w:val="00845B92"/>
    <w:rsid w:val="00846EA7"/>
    <w:rsid w:val="00846F38"/>
    <w:rsid w:val="00851E8C"/>
    <w:rsid w:val="00853F6C"/>
    <w:rsid w:val="00856989"/>
    <w:rsid w:val="00861C9B"/>
    <w:rsid w:val="00864D80"/>
    <w:rsid w:val="008717E2"/>
    <w:rsid w:val="0087272D"/>
    <w:rsid w:val="00872806"/>
    <w:rsid w:val="00873FF7"/>
    <w:rsid w:val="008743DC"/>
    <w:rsid w:val="00880A17"/>
    <w:rsid w:val="00886695"/>
    <w:rsid w:val="00886D95"/>
    <w:rsid w:val="00887180"/>
    <w:rsid w:val="00896BB8"/>
    <w:rsid w:val="00897D47"/>
    <w:rsid w:val="008A11B6"/>
    <w:rsid w:val="008A34A2"/>
    <w:rsid w:val="008A459F"/>
    <w:rsid w:val="008A7FB3"/>
    <w:rsid w:val="008B082E"/>
    <w:rsid w:val="008B3E0E"/>
    <w:rsid w:val="008C1525"/>
    <w:rsid w:val="008C1C2C"/>
    <w:rsid w:val="008C50DE"/>
    <w:rsid w:val="008C51F1"/>
    <w:rsid w:val="008D1247"/>
    <w:rsid w:val="008D3EA8"/>
    <w:rsid w:val="008D513F"/>
    <w:rsid w:val="008E2270"/>
    <w:rsid w:val="008E28AB"/>
    <w:rsid w:val="008E4DFE"/>
    <w:rsid w:val="008E7168"/>
    <w:rsid w:val="008F1340"/>
    <w:rsid w:val="008F2E13"/>
    <w:rsid w:val="008F2E6E"/>
    <w:rsid w:val="008F571F"/>
    <w:rsid w:val="008F6464"/>
    <w:rsid w:val="009015E6"/>
    <w:rsid w:val="0090190F"/>
    <w:rsid w:val="00904174"/>
    <w:rsid w:val="009053AB"/>
    <w:rsid w:val="009078DD"/>
    <w:rsid w:val="009106E2"/>
    <w:rsid w:val="009115A4"/>
    <w:rsid w:val="00914C5A"/>
    <w:rsid w:val="009155E6"/>
    <w:rsid w:val="00916473"/>
    <w:rsid w:val="0091732A"/>
    <w:rsid w:val="00920179"/>
    <w:rsid w:val="0093087A"/>
    <w:rsid w:val="00930F94"/>
    <w:rsid w:val="00944760"/>
    <w:rsid w:val="00945182"/>
    <w:rsid w:val="00950E70"/>
    <w:rsid w:val="00951BAB"/>
    <w:rsid w:val="009527EB"/>
    <w:rsid w:val="00954B19"/>
    <w:rsid w:val="00956289"/>
    <w:rsid w:val="00957846"/>
    <w:rsid w:val="0096659B"/>
    <w:rsid w:val="009669E4"/>
    <w:rsid w:val="00971828"/>
    <w:rsid w:val="00972814"/>
    <w:rsid w:val="00976E5C"/>
    <w:rsid w:val="0097706A"/>
    <w:rsid w:val="00977439"/>
    <w:rsid w:val="00980288"/>
    <w:rsid w:val="009818A1"/>
    <w:rsid w:val="00982003"/>
    <w:rsid w:val="00987D15"/>
    <w:rsid w:val="0099137E"/>
    <w:rsid w:val="00992226"/>
    <w:rsid w:val="009A0760"/>
    <w:rsid w:val="009A2F28"/>
    <w:rsid w:val="009A44A9"/>
    <w:rsid w:val="009A5263"/>
    <w:rsid w:val="009A5FED"/>
    <w:rsid w:val="009A72A2"/>
    <w:rsid w:val="009B4692"/>
    <w:rsid w:val="009C0F7C"/>
    <w:rsid w:val="009C2355"/>
    <w:rsid w:val="009C486A"/>
    <w:rsid w:val="009C7DC9"/>
    <w:rsid w:val="009D7630"/>
    <w:rsid w:val="009E05B8"/>
    <w:rsid w:val="009E5E8A"/>
    <w:rsid w:val="009E69D5"/>
    <w:rsid w:val="009E758C"/>
    <w:rsid w:val="009F43D5"/>
    <w:rsid w:val="009F7700"/>
    <w:rsid w:val="009F7799"/>
    <w:rsid w:val="009F7B50"/>
    <w:rsid w:val="00A03B9E"/>
    <w:rsid w:val="00A06C9F"/>
    <w:rsid w:val="00A12281"/>
    <w:rsid w:val="00A12817"/>
    <w:rsid w:val="00A2113B"/>
    <w:rsid w:val="00A21ABC"/>
    <w:rsid w:val="00A22AA0"/>
    <w:rsid w:val="00A300F7"/>
    <w:rsid w:val="00A32419"/>
    <w:rsid w:val="00A33381"/>
    <w:rsid w:val="00A349BE"/>
    <w:rsid w:val="00A34A91"/>
    <w:rsid w:val="00A37331"/>
    <w:rsid w:val="00A46CBB"/>
    <w:rsid w:val="00A46CD7"/>
    <w:rsid w:val="00A4785B"/>
    <w:rsid w:val="00A502AC"/>
    <w:rsid w:val="00A528EA"/>
    <w:rsid w:val="00A53627"/>
    <w:rsid w:val="00A536BD"/>
    <w:rsid w:val="00A60B51"/>
    <w:rsid w:val="00A62BF6"/>
    <w:rsid w:val="00A63709"/>
    <w:rsid w:val="00A63EED"/>
    <w:rsid w:val="00A677F9"/>
    <w:rsid w:val="00A67B92"/>
    <w:rsid w:val="00A70BDF"/>
    <w:rsid w:val="00A7634E"/>
    <w:rsid w:val="00A9586D"/>
    <w:rsid w:val="00A95DA0"/>
    <w:rsid w:val="00AA1916"/>
    <w:rsid w:val="00AA2656"/>
    <w:rsid w:val="00AB32E5"/>
    <w:rsid w:val="00AB3989"/>
    <w:rsid w:val="00AB554B"/>
    <w:rsid w:val="00AB627C"/>
    <w:rsid w:val="00AC2938"/>
    <w:rsid w:val="00AC308E"/>
    <w:rsid w:val="00AC4C65"/>
    <w:rsid w:val="00AC68DA"/>
    <w:rsid w:val="00AC6D63"/>
    <w:rsid w:val="00AD0CC3"/>
    <w:rsid w:val="00AD60C7"/>
    <w:rsid w:val="00AE0183"/>
    <w:rsid w:val="00AE4CE6"/>
    <w:rsid w:val="00AE7C72"/>
    <w:rsid w:val="00AF016D"/>
    <w:rsid w:val="00AF17E4"/>
    <w:rsid w:val="00AF7D0B"/>
    <w:rsid w:val="00B0174F"/>
    <w:rsid w:val="00B01DC1"/>
    <w:rsid w:val="00B03521"/>
    <w:rsid w:val="00B110A7"/>
    <w:rsid w:val="00B240C3"/>
    <w:rsid w:val="00B27242"/>
    <w:rsid w:val="00B314D4"/>
    <w:rsid w:val="00B35B4B"/>
    <w:rsid w:val="00B43BDC"/>
    <w:rsid w:val="00B44F36"/>
    <w:rsid w:val="00B45518"/>
    <w:rsid w:val="00B47D03"/>
    <w:rsid w:val="00B5259E"/>
    <w:rsid w:val="00B54404"/>
    <w:rsid w:val="00B5492F"/>
    <w:rsid w:val="00B55EED"/>
    <w:rsid w:val="00B565B8"/>
    <w:rsid w:val="00B57727"/>
    <w:rsid w:val="00B579EE"/>
    <w:rsid w:val="00B57F53"/>
    <w:rsid w:val="00B63E13"/>
    <w:rsid w:val="00B63E80"/>
    <w:rsid w:val="00B64659"/>
    <w:rsid w:val="00B6605B"/>
    <w:rsid w:val="00B66FDB"/>
    <w:rsid w:val="00B670DC"/>
    <w:rsid w:val="00B67FF7"/>
    <w:rsid w:val="00B72C05"/>
    <w:rsid w:val="00B741E1"/>
    <w:rsid w:val="00B770AE"/>
    <w:rsid w:val="00B80734"/>
    <w:rsid w:val="00B80785"/>
    <w:rsid w:val="00BA2BD5"/>
    <w:rsid w:val="00BA3182"/>
    <w:rsid w:val="00BB31CE"/>
    <w:rsid w:val="00BB4696"/>
    <w:rsid w:val="00BB5DE3"/>
    <w:rsid w:val="00BC03CA"/>
    <w:rsid w:val="00BC27F9"/>
    <w:rsid w:val="00BC489B"/>
    <w:rsid w:val="00BC4D1C"/>
    <w:rsid w:val="00BC569A"/>
    <w:rsid w:val="00BC5E7B"/>
    <w:rsid w:val="00BD1FC3"/>
    <w:rsid w:val="00BD2115"/>
    <w:rsid w:val="00BD3C01"/>
    <w:rsid w:val="00BE032B"/>
    <w:rsid w:val="00BE303A"/>
    <w:rsid w:val="00BF4CF1"/>
    <w:rsid w:val="00C004F4"/>
    <w:rsid w:val="00C012BE"/>
    <w:rsid w:val="00C01855"/>
    <w:rsid w:val="00C0219F"/>
    <w:rsid w:val="00C03081"/>
    <w:rsid w:val="00C10D04"/>
    <w:rsid w:val="00C1250E"/>
    <w:rsid w:val="00C1471B"/>
    <w:rsid w:val="00C17389"/>
    <w:rsid w:val="00C17708"/>
    <w:rsid w:val="00C22290"/>
    <w:rsid w:val="00C228D3"/>
    <w:rsid w:val="00C235AC"/>
    <w:rsid w:val="00C2506D"/>
    <w:rsid w:val="00C3335B"/>
    <w:rsid w:val="00C333AE"/>
    <w:rsid w:val="00C340F0"/>
    <w:rsid w:val="00C361F8"/>
    <w:rsid w:val="00C419ED"/>
    <w:rsid w:val="00C570EF"/>
    <w:rsid w:val="00C61FAD"/>
    <w:rsid w:val="00C6312A"/>
    <w:rsid w:val="00C64F4C"/>
    <w:rsid w:val="00C658B7"/>
    <w:rsid w:val="00C66BF8"/>
    <w:rsid w:val="00C71DA7"/>
    <w:rsid w:val="00C73E05"/>
    <w:rsid w:val="00C744C7"/>
    <w:rsid w:val="00C7503C"/>
    <w:rsid w:val="00C80F9C"/>
    <w:rsid w:val="00C85574"/>
    <w:rsid w:val="00C855F9"/>
    <w:rsid w:val="00C903B4"/>
    <w:rsid w:val="00C9176C"/>
    <w:rsid w:val="00C93364"/>
    <w:rsid w:val="00C978A5"/>
    <w:rsid w:val="00CA2595"/>
    <w:rsid w:val="00CA2869"/>
    <w:rsid w:val="00CB0A05"/>
    <w:rsid w:val="00CB2263"/>
    <w:rsid w:val="00CB55C9"/>
    <w:rsid w:val="00CD0A33"/>
    <w:rsid w:val="00CD0BC8"/>
    <w:rsid w:val="00CD59E8"/>
    <w:rsid w:val="00CD6A7E"/>
    <w:rsid w:val="00CE382C"/>
    <w:rsid w:val="00CE49D8"/>
    <w:rsid w:val="00CE6E69"/>
    <w:rsid w:val="00CF5325"/>
    <w:rsid w:val="00CF53A9"/>
    <w:rsid w:val="00CF69C9"/>
    <w:rsid w:val="00D01BB7"/>
    <w:rsid w:val="00D0473B"/>
    <w:rsid w:val="00D04779"/>
    <w:rsid w:val="00D07EC7"/>
    <w:rsid w:val="00D119C7"/>
    <w:rsid w:val="00D133DC"/>
    <w:rsid w:val="00D13A58"/>
    <w:rsid w:val="00D14799"/>
    <w:rsid w:val="00D20F00"/>
    <w:rsid w:val="00D24F40"/>
    <w:rsid w:val="00D263AB"/>
    <w:rsid w:val="00D30E1F"/>
    <w:rsid w:val="00D362EA"/>
    <w:rsid w:val="00D44503"/>
    <w:rsid w:val="00D51C81"/>
    <w:rsid w:val="00D52782"/>
    <w:rsid w:val="00D56194"/>
    <w:rsid w:val="00D56A54"/>
    <w:rsid w:val="00D63486"/>
    <w:rsid w:val="00D63798"/>
    <w:rsid w:val="00D71F9D"/>
    <w:rsid w:val="00D7561E"/>
    <w:rsid w:val="00D75DC7"/>
    <w:rsid w:val="00D946E2"/>
    <w:rsid w:val="00D9490A"/>
    <w:rsid w:val="00D97BDC"/>
    <w:rsid w:val="00DA14AA"/>
    <w:rsid w:val="00DB0D33"/>
    <w:rsid w:val="00DB5694"/>
    <w:rsid w:val="00DB6B62"/>
    <w:rsid w:val="00DC0411"/>
    <w:rsid w:val="00DC1678"/>
    <w:rsid w:val="00DC19D1"/>
    <w:rsid w:val="00DC26D8"/>
    <w:rsid w:val="00DD3FF9"/>
    <w:rsid w:val="00DD5F17"/>
    <w:rsid w:val="00DD61D2"/>
    <w:rsid w:val="00DD7038"/>
    <w:rsid w:val="00DE23A9"/>
    <w:rsid w:val="00DE319A"/>
    <w:rsid w:val="00DE427A"/>
    <w:rsid w:val="00DE54A9"/>
    <w:rsid w:val="00DE574C"/>
    <w:rsid w:val="00DE62AA"/>
    <w:rsid w:val="00DE7AF7"/>
    <w:rsid w:val="00DE7F2C"/>
    <w:rsid w:val="00DF22F5"/>
    <w:rsid w:val="00DF2714"/>
    <w:rsid w:val="00DF2CE3"/>
    <w:rsid w:val="00DF4B87"/>
    <w:rsid w:val="00DF64E5"/>
    <w:rsid w:val="00E01741"/>
    <w:rsid w:val="00E02848"/>
    <w:rsid w:val="00E05D26"/>
    <w:rsid w:val="00E05F6D"/>
    <w:rsid w:val="00E06C61"/>
    <w:rsid w:val="00E07446"/>
    <w:rsid w:val="00E10A75"/>
    <w:rsid w:val="00E1100F"/>
    <w:rsid w:val="00E13B00"/>
    <w:rsid w:val="00E160BF"/>
    <w:rsid w:val="00E16D98"/>
    <w:rsid w:val="00E24B8A"/>
    <w:rsid w:val="00E35B03"/>
    <w:rsid w:val="00E36DCF"/>
    <w:rsid w:val="00E43407"/>
    <w:rsid w:val="00E51F59"/>
    <w:rsid w:val="00E51F66"/>
    <w:rsid w:val="00E53A75"/>
    <w:rsid w:val="00E553CF"/>
    <w:rsid w:val="00E610B3"/>
    <w:rsid w:val="00E64827"/>
    <w:rsid w:val="00E73869"/>
    <w:rsid w:val="00E73E7E"/>
    <w:rsid w:val="00E76056"/>
    <w:rsid w:val="00E82D16"/>
    <w:rsid w:val="00E85383"/>
    <w:rsid w:val="00E85BBE"/>
    <w:rsid w:val="00E87CDD"/>
    <w:rsid w:val="00E90F9B"/>
    <w:rsid w:val="00E9202B"/>
    <w:rsid w:val="00E96048"/>
    <w:rsid w:val="00E97C4A"/>
    <w:rsid w:val="00EA6AB5"/>
    <w:rsid w:val="00EB3CA6"/>
    <w:rsid w:val="00EB75CA"/>
    <w:rsid w:val="00EC3E0A"/>
    <w:rsid w:val="00ED1ABF"/>
    <w:rsid w:val="00ED1F80"/>
    <w:rsid w:val="00ED2B23"/>
    <w:rsid w:val="00ED7C8C"/>
    <w:rsid w:val="00EE54FB"/>
    <w:rsid w:val="00EE71CC"/>
    <w:rsid w:val="00EF3C04"/>
    <w:rsid w:val="00EF4A01"/>
    <w:rsid w:val="00EF4B16"/>
    <w:rsid w:val="00EF70FA"/>
    <w:rsid w:val="00F11E90"/>
    <w:rsid w:val="00F14D0D"/>
    <w:rsid w:val="00F168DD"/>
    <w:rsid w:val="00F17667"/>
    <w:rsid w:val="00F2553B"/>
    <w:rsid w:val="00F265F9"/>
    <w:rsid w:val="00F266B2"/>
    <w:rsid w:val="00F26EA6"/>
    <w:rsid w:val="00F27F89"/>
    <w:rsid w:val="00F3063D"/>
    <w:rsid w:val="00F33E60"/>
    <w:rsid w:val="00F3592E"/>
    <w:rsid w:val="00F37501"/>
    <w:rsid w:val="00F4122D"/>
    <w:rsid w:val="00F430B7"/>
    <w:rsid w:val="00F44429"/>
    <w:rsid w:val="00F45C4E"/>
    <w:rsid w:val="00F504F5"/>
    <w:rsid w:val="00F52000"/>
    <w:rsid w:val="00F52A01"/>
    <w:rsid w:val="00F531C4"/>
    <w:rsid w:val="00F621CC"/>
    <w:rsid w:val="00F632E8"/>
    <w:rsid w:val="00F63C56"/>
    <w:rsid w:val="00F64471"/>
    <w:rsid w:val="00F65606"/>
    <w:rsid w:val="00F65EBA"/>
    <w:rsid w:val="00F721BE"/>
    <w:rsid w:val="00F741B4"/>
    <w:rsid w:val="00F957F5"/>
    <w:rsid w:val="00F95972"/>
    <w:rsid w:val="00F96763"/>
    <w:rsid w:val="00F96DE3"/>
    <w:rsid w:val="00FA04FD"/>
    <w:rsid w:val="00FA0AEC"/>
    <w:rsid w:val="00FA133D"/>
    <w:rsid w:val="00FA28C6"/>
    <w:rsid w:val="00FA3549"/>
    <w:rsid w:val="00FA5A7C"/>
    <w:rsid w:val="00FA5E5E"/>
    <w:rsid w:val="00FB17F5"/>
    <w:rsid w:val="00FB23E1"/>
    <w:rsid w:val="00FB457C"/>
    <w:rsid w:val="00FB483E"/>
    <w:rsid w:val="00FC0F6C"/>
    <w:rsid w:val="00FC2830"/>
    <w:rsid w:val="00FC318C"/>
    <w:rsid w:val="00FC5ABE"/>
    <w:rsid w:val="00FC6DB1"/>
    <w:rsid w:val="00FC78C6"/>
    <w:rsid w:val="00FE0B46"/>
    <w:rsid w:val="00FE29D9"/>
    <w:rsid w:val="00FE332C"/>
    <w:rsid w:val="00FE3703"/>
    <w:rsid w:val="00FE3E5B"/>
    <w:rsid w:val="00FE556A"/>
    <w:rsid w:val="00FE5C2B"/>
    <w:rsid w:val="00FE7ADC"/>
    <w:rsid w:val="00FF57E9"/>
    <w:rsid w:val="00FF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F490985"/>
  <w15:chartTrackingRefBased/>
  <w15:docId w15:val="{1B7DF3A2-038C-413A-B84C-3B0F8F51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968"/>
    <w:pPr>
      <w:widowControl w:val="0"/>
      <w:jc w:val="both"/>
    </w:pPr>
  </w:style>
  <w:style w:type="paragraph" w:styleId="5">
    <w:name w:val="heading 5"/>
    <w:basedOn w:val="a"/>
    <w:link w:val="50"/>
    <w:uiPriority w:val="1"/>
    <w:qFormat/>
    <w:rsid w:val="00311857"/>
    <w:pPr>
      <w:autoSpaceDE w:val="0"/>
      <w:autoSpaceDN w:val="0"/>
      <w:ind w:left="432"/>
      <w:jc w:val="left"/>
      <w:outlineLvl w:val="4"/>
    </w:pPr>
    <w:rPr>
      <w:rFonts w:ascii="HG丸ｺﾞｼｯｸM-PRO" w:eastAsia="HG丸ｺﾞｼｯｸM-PRO" w:hAnsi="HG丸ｺﾞｼｯｸM-PRO" w:cs="HG丸ｺﾞｼｯｸM-PRO"/>
      <w:b/>
      <w:bCs/>
      <w:kern w:val="0"/>
      <w:sz w:val="28"/>
      <w:szCs w:val="28"/>
      <w:lang w:eastAsia="en-US"/>
    </w:rPr>
  </w:style>
  <w:style w:type="paragraph" w:styleId="6">
    <w:name w:val="heading 6"/>
    <w:basedOn w:val="a"/>
    <w:next w:val="a"/>
    <w:link w:val="60"/>
    <w:uiPriority w:val="9"/>
    <w:semiHidden/>
    <w:unhideWhenUsed/>
    <w:qFormat/>
    <w:rsid w:val="00C004F4"/>
    <w:pPr>
      <w:keepNext/>
      <w:ind w:leftChars="800" w:left="800"/>
      <w:outlineLvl w:val="5"/>
    </w:pPr>
    <w:rPr>
      <w:b/>
      <w:bCs/>
    </w:rPr>
  </w:style>
  <w:style w:type="paragraph" w:styleId="8">
    <w:name w:val="heading 8"/>
    <w:basedOn w:val="a"/>
    <w:next w:val="a"/>
    <w:link w:val="80"/>
    <w:uiPriority w:val="9"/>
    <w:semiHidden/>
    <w:unhideWhenUsed/>
    <w:qFormat/>
    <w:rsid w:val="009A2F28"/>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2D23"/>
    <w:pPr>
      <w:tabs>
        <w:tab w:val="center" w:pos="4252"/>
        <w:tab w:val="right" w:pos="8504"/>
      </w:tabs>
      <w:snapToGrid w:val="0"/>
    </w:pPr>
  </w:style>
  <w:style w:type="character" w:customStyle="1" w:styleId="a5">
    <w:name w:val="ヘッダー (文字)"/>
    <w:basedOn w:val="a0"/>
    <w:link w:val="a4"/>
    <w:uiPriority w:val="99"/>
    <w:rsid w:val="00222D23"/>
  </w:style>
  <w:style w:type="paragraph" w:styleId="a6">
    <w:name w:val="footer"/>
    <w:basedOn w:val="a"/>
    <w:link w:val="a7"/>
    <w:uiPriority w:val="99"/>
    <w:unhideWhenUsed/>
    <w:rsid w:val="00222D23"/>
    <w:pPr>
      <w:tabs>
        <w:tab w:val="center" w:pos="4252"/>
        <w:tab w:val="right" w:pos="8504"/>
      </w:tabs>
      <w:snapToGrid w:val="0"/>
    </w:pPr>
  </w:style>
  <w:style w:type="character" w:customStyle="1" w:styleId="a7">
    <w:name w:val="フッター (文字)"/>
    <w:basedOn w:val="a0"/>
    <w:link w:val="a6"/>
    <w:uiPriority w:val="99"/>
    <w:rsid w:val="00222D23"/>
  </w:style>
  <w:style w:type="paragraph" w:styleId="a8">
    <w:name w:val="Body Text"/>
    <w:basedOn w:val="a"/>
    <w:link w:val="a9"/>
    <w:uiPriority w:val="1"/>
    <w:qFormat/>
    <w:rsid w:val="00311857"/>
    <w:pPr>
      <w:autoSpaceDE w:val="0"/>
      <w:autoSpaceDN w:val="0"/>
      <w:jc w:val="left"/>
    </w:pPr>
    <w:rPr>
      <w:rFonts w:ascii="ＭＳ 明朝" w:eastAsia="ＭＳ 明朝" w:hAnsi="ＭＳ 明朝" w:cs="ＭＳ 明朝"/>
      <w:kern w:val="0"/>
      <w:sz w:val="22"/>
      <w:lang w:eastAsia="en-US"/>
    </w:rPr>
  </w:style>
  <w:style w:type="character" w:customStyle="1" w:styleId="a9">
    <w:name w:val="本文 (文字)"/>
    <w:basedOn w:val="a0"/>
    <w:link w:val="a8"/>
    <w:uiPriority w:val="1"/>
    <w:rsid w:val="00311857"/>
    <w:rPr>
      <w:rFonts w:ascii="ＭＳ 明朝" w:eastAsia="ＭＳ 明朝" w:hAnsi="ＭＳ 明朝" w:cs="ＭＳ 明朝"/>
      <w:kern w:val="0"/>
      <w:sz w:val="22"/>
      <w:lang w:eastAsia="en-US"/>
    </w:rPr>
  </w:style>
  <w:style w:type="character" w:customStyle="1" w:styleId="50">
    <w:name w:val="見出し 5 (文字)"/>
    <w:basedOn w:val="a0"/>
    <w:link w:val="5"/>
    <w:uiPriority w:val="1"/>
    <w:rsid w:val="00311857"/>
    <w:rPr>
      <w:rFonts w:ascii="HG丸ｺﾞｼｯｸM-PRO" w:eastAsia="HG丸ｺﾞｼｯｸM-PRO" w:hAnsi="HG丸ｺﾞｼｯｸM-PRO" w:cs="HG丸ｺﾞｼｯｸM-PRO"/>
      <w:b/>
      <w:bCs/>
      <w:kern w:val="0"/>
      <w:sz w:val="28"/>
      <w:szCs w:val="28"/>
      <w:lang w:eastAsia="en-US"/>
    </w:rPr>
  </w:style>
  <w:style w:type="character" w:customStyle="1" w:styleId="60">
    <w:name w:val="見出し 6 (文字)"/>
    <w:basedOn w:val="a0"/>
    <w:link w:val="6"/>
    <w:uiPriority w:val="9"/>
    <w:semiHidden/>
    <w:rsid w:val="00C004F4"/>
    <w:rPr>
      <w:b/>
      <w:bCs/>
    </w:rPr>
  </w:style>
  <w:style w:type="character" w:customStyle="1" w:styleId="80">
    <w:name w:val="見出し 8 (文字)"/>
    <w:basedOn w:val="a0"/>
    <w:link w:val="8"/>
    <w:uiPriority w:val="9"/>
    <w:semiHidden/>
    <w:rsid w:val="009A2F28"/>
  </w:style>
  <w:style w:type="table" w:customStyle="1" w:styleId="TableNormal">
    <w:name w:val="Table Normal"/>
    <w:uiPriority w:val="2"/>
    <w:semiHidden/>
    <w:unhideWhenUsed/>
    <w:qFormat/>
    <w:rsid w:val="009A2F2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2F28"/>
    <w:pPr>
      <w:autoSpaceDE w:val="0"/>
      <w:autoSpaceDN w:val="0"/>
      <w:jc w:val="left"/>
    </w:pPr>
    <w:rPr>
      <w:rFonts w:ascii="ＭＳ 明朝" w:eastAsia="ＭＳ 明朝" w:hAnsi="ＭＳ 明朝" w:cs="ＭＳ 明朝"/>
      <w:kern w:val="0"/>
      <w:sz w:val="22"/>
      <w:lang w:eastAsia="en-US"/>
    </w:rPr>
  </w:style>
  <w:style w:type="paragraph" w:styleId="aa">
    <w:name w:val="List Paragraph"/>
    <w:basedOn w:val="a"/>
    <w:uiPriority w:val="34"/>
    <w:qFormat/>
    <w:rsid w:val="00864D80"/>
    <w:pPr>
      <w:ind w:leftChars="400" w:left="840"/>
    </w:pPr>
  </w:style>
  <w:style w:type="table" w:customStyle="1" w:styleId="1">
    <w:name w:val="表 (格子)1"/>
    <w:basedOn w:val="a1"/>
    <w:next w:val="a3"/>
    <w:uiPriority w:val="39"/>
    <w:rsid w:val="003E3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F3D1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3D1B"/>
    <w:rPr>
      <w:rFonts w:asciiTheme="majorHAnsi" w:eastAsiaTheme="majorEastAsia" w:hAnsiTheme="majorHAnsi" w:cstheme="majorBidi"/>
      <w:sz w:val="18"/>
      <w:szCs w:val="18"/>
    </w:rPr>
  </w:style>
  <w:style w:type="paragraph" w:styleId="Web">
    <w:name w:val="Normal (Web)"/>
    <w:basedOn w:val="a"/>
    <w:uiPriority w:val="99"/>
    <w:semiHidden/>
    <w:unhideWhenUsed/>
    <w:rsid w:val="00B5492F"/>
    <w:rPr>
      <w:rFonts w:ascii="Times New Roman" w:hAnsi="Times New Roman" w:cs="Times New Roman"/>
      <w:sz w:val="24"/>
      <w:szCs w:val="24"/>
    </w:rPr>
  </w:style>
  <w:style w:type="paragraph" w:customStyle="1" w:styleId="Default">
    <w:name w:val="Default"/>
    <w:rsid w:val="007E03D4"/>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26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0866F-C326-4165-B0EE-15DC7C39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学校教育課　特別支援教育担当　6143</cp:lastModifiedBy>
  <cp:revision>25</cp:revision>
  <cp:lastPrinted>2021-03-05T02:10:00Z</cp:lastPrinted>
  <dcterms:created xsi:type="dcterms:W3CDTF">2021-02-12T10:08:00Z</dcterms:created>
  <dcterms:modified xsi:type="dcterms:W3CDTF">2021-03-11T05:18:00Z</dcterms:modified>
</cp:coreProperties>
</file>