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855" w:rsidRPr="00E102B5" w:rsidRDefault="00D64855" w:rsidP="008C5D5A">
      <w:pPr>
        <w:snapToGrid w:val="0"/>
        <w:rPr>
          <w:rFonts w:asciiTheme="majorEastAsia" w:eastAsiaTheme="majorEastAsia" w:hAnsiTheme="majorEastAsia"/>
          <w:b/>
          <w:bCs/>
          <w:sz w:val="22"/>
        </w:rPr>
      </w:pPr>
      <w:bookmarkStart w:id="0" w:name="_GoBack"/>
      <w:bookmarkEnd w:id="0"/>
      <w:r w:rsidRPr="00E102B5">
        <w:rPr>
          <w:rFonts w:asciiTheme="majorEastAsia" w:eastAsiaTheme="majorEastAsia" w:hAnsiTheme="majorEastAsia" w:hint="eastAsia"/>
          <w:b/>
          <w:bCs/>
          <w:sz w:val="22"/>
        </w:rPr>
        <w:t>別添様式</w:t>
      </w:r>
    </w:p>
    <w:p w:rsidR="00E102B5" w:rsidRPr="00422F76" w:rsidRDefault="00257BCA" w:rsidP="00E102B5">
      <w:pPr>
        <w:snapToGrid w:val="0"/>
        <w:jc w:val="center"/>
        <w:rPr>
          <w:rFonts w:asciiTheme="majorEastAsia" w:eastAsiaTheme="majorEastAsia" w:hAnsiTheme="majorEastAsia" w:cs="メイリオ"/>
          <w:b/>
          <w:bCs/>
          <w:sz w:val="40"/>
        </w:rPr>
      </w:pPr>
      <w:r>
        <w:rPr>
          <w:rFonts w:asciiTheme="majorEastAsia" w:eastAsiaTheme="majorEastAsia" w:hAnsiTheme="majorEastAsia" w:cs="メイリオ" w:hint="eastAsia"/>
          <w:b/>
          <w:bCs/>
          <w:sz w:val="40"/>
        </w:rPr>
        <w:t>令和６年</w:t>
      </w:r>
      <w:r w:rsidR="006432AC">
        <w:rPr>
          <w:rFonts w:asciiTheme="majorEastAsia" w:eastAsiaTheme="majorEastAsia" w:hAnsiTheme="majorEastAsia" w:cs="メイリオ" w:hint="eastAsia"/>
          <w:b/>
          <w:bCs/>
          <w:sz w:val="40"/>
        </w:rPr>
        <w:t>度</w:t>
      </w:r>
      <w:r w:rsidR="00E102B5" w:rsidRPr="00422F76">
        <w:rPr>
          <w:rFonts w:asciiTheme="majorEastAsia" w:eastAsiaTheme="majorEastAsia" w:hAnsiTheme="majorEastAsia" w:cs="メイリオ" w:hint="eastAsia"/>
          <w:b/>
          <w:bCs/>
          <w:sz w:val="40"/>
        </w:rPr>
        <w:t>「銀河のしずく」頂上コンテスト</w:t>
      </w:r>
    </w:p>
    <w:p w:rsidR="00D64855" w:rsidRPr="00E102B5" w:rsidRDefault="00324EF5" w:rsidP="0085744A">
      <w:pPr>
        <w:jc w:val="center"/>
        <w:rPr>
          <w:rFonts w:asciiTheme="majorEastAsia" w:eastAsiaTheme="majorEastAsia" w:hAnsiTheme="majorEastAsia" w:cs="メイリオ"/>
          <w:b/>
          <w:bCs/>
          <w:sz w:val="40"/>
        </w:rPr>
      </w:pPr>
      <w:r w:rsidRPr="00E102B5">
        <w:rPr>
          <w:rFonts w:asciiTheme="majorEastAsia" w:eastAsiaTheme="majorEastAsia" w:hAnsiTheme="majorEastAsia" w:cs="メイリオ" w:hint="eastAsia"/>
          <w:b/>
          <w:bCs/>
          <w:sz w:val="40"/>
        </w:rPr>
        <w:t>入賞</w:t>
      </w:r>
      <w:r w:rsidR="00EF4627" w:rsidRPr="00E102B5">
        <w:rPr>
          <w:rFonts w:asciiTheme="majorEastAsia" w:eastAsiaTheme="majorEastAsia" w:hAnsiTheme="majorEastAsia" w:cs="メイリオ" w:hint="eastAsia"/>
          <w:b/>
          <w:bCs/>
          <w:sz w:val="40"/>
        </w:rPr>
        <w:t>米の生産管理</w:t>
      </w:r>
      <w:r w:rsidR="00D64855" w:rsidRPr="00E102B5">
        <w:rPr>
          <w:rFonts w:asciiTheme="majorEastAsia" w:eastAsiaTheme="majorEastAsia" w:hAnsiTheme="majorEastAsia" w:cs="メイリオ" w:hint="eastAsia"/>
          <w:b/>
          <w:bCs/>
          <w:sz w:val="40"/>
        </w:rPr>
        <w:t>情報</w:t>
      </w:r>
    </w:p>
    <w:p w:rsidR="00E102B5" w:rsidRDefault="00E102B5" w:rsidP="000C3FF7">
      <w:pPr>
        <w:rPr>
          <w:rFonts w:asciiTheme="majorEastAsia" w:eastAsiaTheme="majorEastAsia" w:hAnsiTheme="majorEastAsia" w:cs="メイリオ"/>
          <w:b/>
          <w:bCs/>
          <w:sz w:val="22"/>
        </w:rPr>
      </w:pPr>
    </w:p>
    <w:p w:rsidR="00D64855" w:rsidRPr="00422F76" w:rsidRDefault="00D64855" w:rsidP="0085744A">
      <w:pPr>
        <w:ind w:leftChars="100" w:left="214"/>
        <w:rPr>
          <w:rFonts w:asciiTheme="majorEastAsia" w:eastAsiaTheme="majorEastAsia" w:hAnsiTheme="majorEastAsia" w:cs="メイリオ"/>
          <w:b/>
          <w:bCs/>
          <w:sz w:val="22"/>
        </w:rPr>
      </w:pPr>
      <w:r w:rsidRPr="00422F76">
        <w:rPr>
          <w:rFonts w:asciiTheme="majorEastAsia" w:eastAsiaTheme="majorEastAsia" w:hAnsiTheme="majorEastAsia" w:cs="メイリオ" w:hint="eastAsia"/>
          <w:b/>
          <w:bCs/>
          <w:sz w:val="22"/>
        </w:rPr>
        <w:t>※</w:t>
      </w:r>
      <w:r w:rsidR="00AC39B6" w:rsidRPr="00AC39B6">
        <w:rPr>
          <w:rFonts w:asciiTheme="majorEastAsia" w:eastAsiaTheme="majorEastAsia" w:hAnsiTheme="majorEastAsia" w:cs="メイリオ" w:hint="eastAsia"/>
          <w:b/>
          <w:bCs/>
          <w:sz w:val="22"/>
          <w:u w:val="single"/>
        </w:rPr>
        <w:t>一次審査で選出された10</w:t>
      </w:r>
      <w:r w:rsidRPr="00AC39B6">
        <w:rPr>
          <w:rFonts w:asciiTheme="majorEastAsia" w:eastAsiaTheme="majorEastAsia" w:hAnsiTheme="majorEastAsia" w:cs="メイリオ" w:hint="eastAsia"/>
          <w:b/>
          <w:bCs/>
          <w:sz w:val="22"/>
          <w:u w:val="single"/>
        </w:rPr>
        <w:t>点</w:t>
      </w:r>
      <w:r w:rsidRPr="00422F76">
        <w:rPr>
          <w:rFonts w:asciiTheme="majorEastAsia" w:eastAsiaTheme="majorEastAsia" w:hAnsiTheme="majorEastAsia" w:cs="メイリオ" w:hint="eastAsia"/>
          <w:b/>
          <w:bCs/>
          <w:sz w:val="22"/>
        </w:rPr>
        <w:t>について、作成</w:t>
      </w:r>
      <w:r w:rsidR="00AC39B6">
        <w:rPr>
          <w:rFonts w:asciiTheme="majorEastAsia" w:eastAsiaTheme="majorEastAsia" w:hAnsiTheme="majorEastAsia" w:cs="メイリオ" w:hint="eastAsia"/>
          <w:b/>
          <w:bCs/>
          <w:sz w:val="22"/>
        </w:rPr>
        <w:t>・</w:t>
      </w:r>
      <w:r w:rsidRPr="00422F76">
        <w:rPr>
          <w:rFonts w:asciiTheme="majorEastAsia" w:eastAsiaTheme="majorEastAsia" w:hAnsiTheme="majorEastAsia" w:cs="メイリオ" w:hint="eastAsia"/>
          <w:b/>
          <w:bCs/>
          <w:sz w:val="22"/>
        </w:rPr>
        <w:t>提出するもの</w:t>
      </w:r>
    </w:p>
    <w:p w:rsidR="00422F76" w:rsidRPr="00E102B5" w:rsidRDefault="00422F76" w:rsidP="0085744A">
      <w:pPr>
        <w:rPr>
          <w:rFonts w:asciiTheme="majorEastAsia" w:eastAsiaTheme="majorEastAsia" w:hAnsiTheme="majorEastAsia"/>
          <w:szCs w:val="21"/>
        </w:rPr>
      </w:pPr>
    </w:p>
    <w:p w:rsidR="003E5F22" w:rsidRDefault="003E5F22" w:rsidP="003E5F22">
      <w:pPr>
        <w:rPr>
          <w:rFonts w:asciiTheme="majorEastAsia" w:eastAsiaTheme="majorEastAsia" w:hAnsiTheme="majorEastAsia"/>
          <w:szCs w:val="21"/>
        </w:rPr>
      </w:pPr>
      <w:r w:rsidRPr="00324EF5">
        <w:rPr>
          <w:rFonts w:asciiTheme="majorEastAsia" w:eastAsiaTheme="majorEastAsia" w:hAnsiTheme="majorEastAsia" w:hint="eastAsia"/>
          <w:szCs w:val="21"/>
        </w:rPr>
        <w:t>１　出品者名</w:t>
      </w:r>
    </w:p>
    <w:tbl>
      <w:tblPr>
        <w:tblW w:w="5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34"/>
        <w:gridCol w:w="3969"/>
      </w:tblGrid>
      <w:tr w:rsidR="003E5F22" w:rsidRPr="00772BDB" w:rsidTr="000B5735">
        <w:trPr>
          <w:trHeight w:val="56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5F22" w:rsidRPr="00772BDB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3E5F22" w:rsidRDefault="003E5F22" w:rsidP="003E5F22">
      <w:pPr>
        <w:rPr>
          <w:rFonts w:asciiTheme="majorEastAsia" w:eastAsiaTheme="majorEastAsia" w:hAnsiTheme="majorEastAsia"/>
          <w:szCs w:val="21"/>
          <w:u w:val="single"/>
        </w:rPr>
      </w:pPr>
    </w:p>
    <w:p w:rsidR="003E5F22" w:rsidRPr="001F4DAE" w:rsidRDefault="003E5F22" w:rsidP="003E5F2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</w:t>
      </w:r>
      <w:r w:rsidRPr="001F4DAE">
        <w:rPr>
          <w:rFonts w:asciiTheme="majorEastAsia" w:eastAsiaTheme="majorEastAsia" w:hAnsiTheme="majorEastAsia" w:hint="eastAsia"/>
          <w:szCs w:val="21"/>
        </w:rPr>
        <w:t xml:space="preserve">　耕種概要</w:t>
      </w:r>
    </w:p>
    <w:tbl>
      <w:tblPr>
        <w:tblW w:w="5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3969"/>
      </w:tblGrid>
      <w:tr w:rsidR="003E5F22" w:rsidRPr="00772BDB" w:rsidTr="000B5735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5F22" w:rsidRPr="00772BDB" w:rsidRDefault="003E5F22" w:rsidP="000B5735">
            <w:pPr>
              <w:pStyle w:val="2"/>
              <w:ind w:leftChars="0" w:left="0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>播種日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日、</w:t>
            </w:r>
          </w:p>
        </w:tc>
      </w:tr>
      <w:tr w:rsidR="003E5F22" w:rsidRPr="00772BDB" w:rsidTr="000B5735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5F22" w:rsidRPr="00772BDB" w:rsidRDefault="003E5F22" w:rsidP="000B5735">
            <w:pPr>
              <w:pStyle w:val="2"/>
              <w:ind w:leftChars="0" w:left="0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>播種量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  <w:u w:val="single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>乾籾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</w:rPr>
              <w:t>g</w:t>
            </w:r>
            <w:r w:rsidRPr="00772BDB">
              <w:rPr>
                <w:rFonts w:ascii="ＭＳ 明朝" w:hAnsi="ＭＳ 明朝" w:hint="eastAsia"/>
                <w:szCs w:val="21"/>
              </w:rPr>
              <w:t>/箱</w:t>
            </w:r>
          </w:p>
        </w:tc>
      </w:tr>
      <w:tr w:rsidR="003E5F22" w:rsidRPr="00772BDB" w:rsidTr="000B5735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5F22" w:rsidRDefault="003E5F22" w:rsidP="000B5735">
            <w:pPr>
              <w:pStyle w:val="2"/>
              <w:ind w:leftChars="0" w:left="0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育苗方式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>慣行　　・　　プール</w:t>
            </w:r>
          </w:p>
        </w:tc>
      </w:tr>
      <w:tr w:rsidR="003E5F22" w:rsidRPr="00772BDB" w:rsidTr="000B5735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5F22" w:rsidRPr="00772BDB" w:rsidRDefault="003E5F22" w:rsidP="000B5735">
            <w:pPr>
              <w:pStyle w:val="2"/>
              <w:ind w:leftChars="0" w:left="0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移植日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5F22" w:rsidRPr="008B5488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3E5F22" w:rsidRPr="00772BDB" w:rsidTr="000B5735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5F22" w:rsidRDefault="003E5F22" w:rsidP="000B5735">
            <w:pPr>
              <w:pStyle w:val="2"/>
              <w:ind w:leftChars="0" w:left="0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栽植密度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  <w:u w:val="single"/>
              </w:rPr>
            </w:pP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</w:rPr>
              <w:t>株/坪</w:t>
            </w:r>
          </w:p>
        </w:tc>
      </w:tr>
      <w:tr w:rsidR="003E5F22" w:rsidRPr="00772BDB" w:rsidTr="000B5735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5F22" w:rsidRDefault="003E5F22" w:rsidP="000B5735">
            <w:pPr>
              <w:pStyle w:val="2"/>
              <w:ind w:leftChars="0" w:left="0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植付本数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  <w:u w:val="single"/>
              </w:rPr>
            </w:pPr>
            <w:r w:rsidRPr="0081014F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81014F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本/株</w:t>
            </w:r>
          </w:p>
        </w:tc>
      </w:tr>
      <w:tr w:rsidR="003E5F22" w:rsidRPr="00772BDB" w:rsidTr="000B5735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5F22" w:rsidRDefault="003E5F22" w:rsidP="000B5735">
            <w:pPr>
              <w:pStyle w:val="2"/>
              <w:ind w:leftChars="0" w:left="0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収穫日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5F22" w:rsidRPr="0081014F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  <w:u w:val="single"/>
              </w:rPr>
            </w:pP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</w:tr>
    </w:tbl>
    <w:p w:rsidR="003E5F22" w:rsidRDefault="003E5F22" w:rsidP="003E5F22">
      <w:pPr>
        <w:pStyle w:val="2"/>
        <w:ind w:leftChars="0" w:left="0" w:firstLineChars="0" w:firstLine="0"/>
        <w:rPr>
          <w:rFonts w:asciiTheme="majorEastAsia" w:eastAsiaTheme="majorEastAsia" w:hAnsiTheme="majorEastAsia"/>
          <w:szCs w:val="21"/>
        </w:rPr>
      </w:pPr>
    </w:p>
    <w:p w:rsidR="003E5F22" w:rsidRDefault="003E5F22" w:rsidP="003E5F22">
      <w:pPr>
        <w:pStyle w:val="2"/>
        <w:ind w:leftChars="0" w:left="0" w:firstLineChars="0" w:firstLine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</w:t>
      </w:r>
      <w:r w:rsidRPr="001F4DAE">
        <w:rPr>
          <w:rFonts w:asciiTheme="majorEastAsia" w:eastAsiaTheme="majorEastAsia" w:hAnsiTheme="majorEastAsia" w:hint="eastAsia"/>
          <w:szCs w:val="21"/>
        </w:rPr>
        <w:t xml:space="preserve">　本田施肥</w:t>
      </w:r>
    </w:p>
    <w:tbl>
      <w:tblPr>
        <w:tblW w:w="9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4627"/>
        <w:gridCol w:w="3827"/>
      </w:tblGrid>
      <w:tr w:rsidR="003E5F22" w:rsidRPr="00772BDB" w:rsidTr="000B5735">
        <w:trPr>
          <w:trHeight w:val="454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3E5F22" w:rsidRPr="00772BDB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>基肥</w:t>
            </w:r>
          </w:p>
        </w:tc>
        <w:tc>
          <w:tcPr>
            <w:tcW w:w="4627" w:type="dxa"/>
            <w:tcBorders>
              <w:bottom w:val="nil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銘柄：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>現物</w:t>
            </w:r>
            <w:r>
              <w:rPr>
                <w:rFonts w:ascii="ＭＳ 明朝" w:hAnsi="ＭＳ 明朝" w:hint="eastAsia"/>
                <w:szCs w:val="21"/>
              </w:rPr>
              <w:t>施用量</w:t>
            </w:r>
            <w:r w:rsidRPr="00772BDB">
              <w:rPr>
                <w:rFonts w:ascii="ＭＳ 明朝" w:hAnsi="ＭＳ 明朝" w:hint="eastAsia"/>
                <w:szCs w:val="21"/>
              </w:rPr>
              <w:t xml:space="preserve">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k</w:t>
            </w:r>
            <w:r>
              <w:rPr>
                <w:rFonts w:ascii="ＭＳ 明朝" w:hAnsi="ＭＳ 明朝"/>
                <w:szCs w:val="21"/>
              </w:rPr>
              <w:t>g/10a</w:t>
            </w:r>
          </w:p>
        </w:tc>
      </w:tr>
      <w:tr w:rsidR="003E5F22" w:rsidRPr="00772BDB" w:rsidTr="000B5735">
        <w:trPr>
          <w:trHeight w:val="454"/>
        </w:trPr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3E5F22" w:rsidRPr="00772BDB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>Ｎ-Ｐ-Ｋ：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>％</w:t>
            </w:r>
            <w:r w:rsidRPr="00772BDB">
              <w:rPr>
                <w:rFonts w:ascii="ＭＳ 明朝" w:hAnsi="ＭＳ 明朝" w:hint="eastAsia"/>
                <w:szCs w:val="21"/>
              </w:rPr>
              <w:t>-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>％</w:t>
            </w:r>
            <w:r w:rsidRPr="00772BDB">
              <w:rPr>
                <w:rFonts w:ascii="ＭＳ 明朝" w:hAnsi="ＭＳ 明朝" w:hint="eastAsia"/>
                <w:szCs w:val="21"/>
              </w:rPr>
              <w:t>-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>％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 xml:space="preserve">施用月日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3E5F22" w:rsidRPr="00772BDB" w:rsidTr="000B5735">
        <w:trPr>
          <w:trHeight w:val="454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3E5F22" w:rsidRPr="00772BDB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>追肥</w:t>
            </w:r>
          </w:p>
        </w:tc>
        <w:tc>
          <w:tcPr>
            <w:tcW w:w="4627" w:type="dxa"/>
            <w:tcBorders>
              <w:bottom w:val="nil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銘柄：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>現物</w:t>
            </w:r>
            <w:r>
              <w:rPr>
                <w:rFonts w:ascii="ＭＳ 明朝" w:hAnsi="ＭＳ 明朝" w:hint="eastAsia"/>
                <w:szCs w:val="21"/>
              </w:rPr>
              <w:t>施用量</w:t>
            </w:r>
            <w:r w:rsidRPr="00772BDB">
              <w:rPr>
                <w:rFonts w:ascii="ＭＳ 明朝" w:hAnsi="ＭＳ 明朝" w:hint="eastAsia"/>
                <w:szCs w:val="21"/>
              </w:rPr>
              <w:t xml:space="preserve">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k</w:t>
            </w:r>
            <w:r>
              <w:rPr>
                <w:rFonts w:ascii="ＭＳ 明朝" w:hAnsi="ＭＳ 明朝"/>
                <w:szCs w:val="21"/>
              </w:rPr>
              <w:t>g/10a</w:t>
            </w:r>
          </w:p>
        </w:tc>
      </w:tr>
      <w:tr w:rsidR="003E5F22" w:rsidRPr="00772BDB" w:rsidTr="000B5735">
        <w:trPr>
          <w:trHeight w:val="454"/>
        </w:trPr>
        <w:tc>
          <w:tcPr>
            <w:tcW w:w="1134" w:type="dxa"/>
            <w:vMerge/>
            <w:shd w:val="clear" w:color="auto" w:fill="D9D9D9" w:themeFill="background1" w:themeFillShade="D9"/>
          </w:tcPr>
          <w:p w:rsidR="003E5F22" w:rsidRPr="00772BDB" w:rsidRDefault="003E5F22" w:rsidP="000B5735">
            <w:pPr>
              <w:pStyle w:val="2"/>
              <w:ind w:leftChars="0" w:left="0" w:firstLineChars="0" w:firstLine="0"/>
              <w:rPr>
                <w:rFonts w:ascii="ＭＳ 明朝" w:hAnsi="ＭＳ 明朝"/>
                <w:szCs w:val="21"/>
              </w:rPr>
            </w:pPr>
          </w:p>
        </w:tc>
        <w:tc>
          <w:tcPr>
            <w:tcW w:w="462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>Ｎ-Ｐ-Ｋ：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>％</w:t>
            </w:r>
            <w:r w:rsidRPr="00772BDB">
              <w:rPr>
                <w:rFonts w:ascii="ＭＳ 明朝" w:hAnsi="ＭＳ 明朝" w:hint="eastAsia"/>
                <w:szCs w:val="21"/>
              </w:rPr>
              <w:t>-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>％</w:t>
            </w:r>
            <w:r w:rsidRPr="00772BDB">
              <w:rPr>
                <w:rFonts w:ascii="ＭＳ 明朝" w:hAnsi="ＭＳ 明朝" w:hint="eastAsia"/>
                <w:szCs w:val="21"/>
              </w:rPr>
              <w:t>-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>％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 xml:space="preserve">施用月日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3E5F22" w:rsidRPr="00772BDB" w:rsidTr="000B5735">
        <w:trPr>
          <w:trHeight w:val="68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5F22" w:rsidRPr="00772BDB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施肥量の判断</w:t>
            </w:r>
          </w:p>
        </w:tc>
        <w:tc>
          <w:tcPr>
            <w:tcW w:w="84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F22" w:rsidRPr="00772BDB" w:rsidRDefault="003E5F22" w:rsidP="000B5735">
            <w:pPr>
              <w:pStyle w:val="2"/>
              <w:ind w:leftChars="0" w:left="0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（※施肥量をどのように決定しているか）</w:t>
            </w:r>
          </w:p>
        </w:tc>
      </w:tr>
    </w:tbl>
    <w:p w:rsidR="003E5F22" w:rsidRDefault="003E5F22" w:rsidP="003E5F22">
      <w:pPr>
        <w:pStyle w:val="2"/>
        <w:ind w:leftChars="0" w:left="0" w:firstLineChars="0" w:firstLine="0"/>
        <w:rPr>
          <w:rFonts w:asciiTheme="majorEastAsia" w:eastAsiaTheme="majorEastAsia" w:hAnsiTheme="majorEastAsia"/>
          <w:szCs w:val="21"/>
        </w:rPr>
      </w:pPr>
    </w:p>
    <w:p w:rsidR="003E5F22" w:rsidRPr="001F4DAE" w:rsidRDefault="003E5F22" w:rsidP="003E5F22">
      <w:pPr>
        <w:pStyle w:val="2"/>
        <w:ind w:leftChars="0" w:left="0" w:firstLineChars="0" w:firstLine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Pr="001F4DAE">
        <w:rPr>
          <w:rFonts w:asciiTheme="majorEastAsia" w:eastAsiaTheme="majorEastAsia" w:hAnsiTheme="majorEastAsia" w:hint="eastAsia"/>
          <w:szCs w:val="21"/>
        </w:rPr>
        <w:t xml:space="preserve">　土づくり</w:t>
      </w:r>
    </w:p>
    <w:tbl>
      <w:tblPr>
        <w:tblW w:w="9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11"/>
        <w:gridCol w:w="567"/>
        <w:gridCol w:w="4111"/>
        <w:gridCol w:w="3827"/>
      </w:tblGrid>
      <w:tr w:rsidR="003E5F22" w:rsidRPr="00772BDB" w:rsidTr="000B5735">
        <w:trPr>
          <w:trHeight w:val="454"/>
        </w:trPr>
        <w:tc>
          <w:tcPr>
            <w:tcW w:w="1111" w:type="dxa"/>
            <w:vMerge w:val="restart"/>
            <w:shd w:val="clear" w:color="auto" w:fill="D9D9D9" w:themeFill="background1" w:themeFillShade="D9"/>
            <w:vAlign w:val="center"/>
          </w:tcPr>
          <w:p w:rsidR="003E5F22" w:rsidRPr="00772BDB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土づくり資材</w:t>
            </w:r>
          </w:p>
        </w:tc>
        <w:tc>
          <w:tcPr>
            <w:tcW w:w="467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銘柄：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 xml:space="preserve">現物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k</w:t>
            </w:r>
            <w:r>
              <w:rPr>
                <w:rFonts w:ascii="ＭＳ 明朝" w:hAnsi="ＭＳ 明朝"/>
                <w:szCs w:val="21"/>
              </w:rPr>
              <w:t>g/10a</w:t>
            </w:r>
          </w:p>
        </w:tc>
      </w:tr>
      <w:tr w:rsidR="003E5F22" w:rsidRPr="00772BDB" w:rsidTr="000B5735">
        <w:trPr>
          <w:trHeight w:val="454"/>
        </w:trPr>
        <w:tc>
          <w:tcPr>
            <w:tcW w:w="1111" w:type="dxa"/>
            <w:vMerge/>
            <w:shd w:val="clear" w:color="auto" w:fill="D9D9D9" w:themeFill="background1" w:themeFillShade="D9"/>
            <w:vAlign w:val="center"/>
          </w:tcPr>
          <w:p w:rsidR="003E5F22" w:rsidRPr="00772BDB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主な成分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：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>％</w:t>
            </w:r>
            <w:r w:rsidRPr="00772BDB">
              <w:rPr>
                <w:rFonts w:ascii="ＭＳ 明朝" w:hAnsi="ＭＳ 明朝" w:hint="eastAsia"/>
                <w:szCs w:val="21"/>
              </w:rPr>
              <w:t>-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：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>％</w:t>
            </w:r>
            <w:r w:rsidRPr="00772BDB">
              <w:rPr>
                <w:rFonts w:ascii="ＭＳ 明朝" w:hAnsi="ＭＳ 明朝" w:hint="eastAsia"/>
                <w:szCs w:val="21"/>
              </w:rPr>
              <w:t>-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：　％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施用月</w:t>
            </w:r>
            <w:r w:rsidRPr="00772BDB">
              <w:rPr>
                <w:rFonts w:ascii="ＭＳ 明朝" w:hAnsi="ＭＳ 明朝" w:hint="eastAsia"/>
                <w:szCs w:val="21"/>
              </w:rPr>
              <w:t xml:space="preserve">日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3E5F22" w:rsidRPr="00772BDB" w:rsidTr="000B5735">
        <w:trPr>
          <w:trHeight w:val="454"/>
        </w:trPr>
        <w:tc>
          <w:tcPr>
            <w:tcW w:w="1111" w:type="dxa"/>
            <w:vMerge w:val="restart"/>
            <w:shd w:val="clear" w:color="auto" w:fill="D9D9D9" w:themeFill="background1" w:themeFillShade="D9"/>
            <w:vAlign w:val="center"/>
          </w:tcPr>
          <w:p w:rsidR="003E5F22" w:rsidRPr="00772BDB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>有機物</w:t>
            </w:r>
          </w:p>
        </w:tc>
        <w:tc>
          <w:tcPr>
            <w:tcW w:w="467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>堆</w:t>
            </w:r>
            <w:r>
              <w:rPr>
                <w:rFonts w:ascii="ＭＳ 明朝" w:hAnsi="ＭＳ 明朝" w:hint="eastAsia"/>
                <w:szCs w:val="21"/>
              </w:rPr>
              <w:t>肥：　　牛、豚、鶏、その他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 xml:space="preserve">現物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k</w:t>
            </w:r>
            <w:r>
              <w:rPr>
                <w:rFonts w:ascii="ＭＳ 明朝" w:hAnsi="ＭＳ 明朝"/>
                <w:szCs w:val="21"/>
              </w:rPr>
              <w:t>g/10a</w:t>
            </w:r>
          </w:p>
        </w:tc>
      </w:tr>
      <w:tr w:rsidR="003E5F22" w:rsidRPr="00772BDB" w:rsidTr="000B5735">
        <w:trPr>
          <w:trHeight w:val="454"/>
        </w:trPr>
        <w:tc>
          <w:tcPr>
            <w:tcW w:w="1111" w:type="dxa"/>
            <w:vMerge/>
            <w:shd w:val="clear" w:color="auto" w:fill="D9D9D9" w:themeFill="background1" w:themeFillShade="D9"/>
          </w:tcPr>
          <w:p w:rsidR="003E5F22" w:rsidRPr="00772BDB" w:rsidRDefault="003E5F22" w:rsidP="000B5735">
            <w:pPr>
              <w:pStyle w:val="2"/>
              <w:ind w:leftChars="0" w:left="0" w:firstLineChars="0" w:firstLine="0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 xml:space="preserve">施用月日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3E5F22" w:rsidRPr="00772BDB" w:rsidTr="000B5735">
        <w:trPr>
          <w:trHeight w:val="454"/>
        </w:trPr>
        <w:tc>
          <w:tcPr>
            <w:tcW w:w="1111" w:type="dxa"/>
            <w:vMerge/>
            <w:shd w:val="clear" w:color="auto" w:fill="D9D9D9" w:themeFill="background1" w:themeFillShade="D9"/>
          </w:tcPr>
          <w:p w:rsidR="003E5F22" w:rsidRPr="00772BDB" w:rsidRDefault="003E5F22" w:rsidP="000B5735">
            <w:pPr>
              <w:pStyle w:val="2"/>
              <w:ind w:leftChars="0" w:left="0" w:firstLineChars="0" w:firstLine="0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>生</w:t>
            </w:r>
            <w:r>
              <w:rPr>
                <w:rFonts w:ascii="ＭＳ 明朝" w:hAnsi="ＭＳ 明朝" w:hint="eastAsia"/>
                <w:szCs w:val="21"/>
              </w:rPr>
              <w:t>わら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 xml:space="preserve">現物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k</w:t>
            </w:r>
            <w:r>
              <w:rPr>
                <w:rFonts w:ascii="ＭＳ 明朝" w:hAnsi="ＭＳ 明朝"/>
                <w:szCs w:val="21"/>
              </w:rPr>
              <w:t>g/10a</w:t>
            </w:r>
          </w:p>
        </w:tc>
      </w:tr>
      <w:tr w:rsidR="003E5F22" w:rsidRPr="00772BDB" w:rsidTr="000B5735">
        <w:trPr>
          <w:trHeight w:val="454"/>
        </w:trPr>
        <w:tc>
          <w:tcPr>
            <w:tcW w:w="1111" w:type="dxa"/>
            <w:vMerge/>
            <w:shd w:val="clear" w:color="auto" w:fill="D9D9D9" w:themeFill="background1" w:themeFillShade="D9"/>
          </w:tcPr>
          <w:p w:rsidR="003E5F22" w:rsidRPr="00772BDB" w:rsidRDefault="003E5F22" w:rsidP="000B5735">
            <w:pPr>
              <w:pStyle w:val="2"/>
              <w:ind w:leftChars="0" w:left="0" w:firstLineChars="0" w:firstLine="0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 xml:space="preserve">施用月日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3E5F22" w:rsidRPr="00772BDB" w:rsidTr="000B5735">
        <w:trPr>
          <w:trHeight w:val="567"/>
        </w:trPr>
        <w:tc>
          <w:tcPr>
            <w:tcW w:w="1678" w:type="dxa"/>
            <w:gridSpan w:val="2"/>
            <w:shd w:val="clear" w:color="auto" w:fill="D9D9D9" w:themeFill="background1" w:themeFillShade="D9"/>
          </w:tcPr>
          <w:p w:rsidR="003E5F22" w:rsidRPr="00772BDB" w:rsidRDefault="003E5F22" w:rsidP="000B5735">
            <w:pPr>
              <w:pStyle w:val="2"/>
              <w:ind w:leftChars="0" w:left="0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土づくりで心がけていること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E5F22" w:rsidRPr="00B75045" w:rsidRDefault="003E5F22" w:rsidP="000B5735">
            <w:pPr>
              <w:pStyle w:val="2"/>
              <w:ind w:leftChars="0" w:left="0" w:firstLineChars="0" w:firstLine="0"/>
              <w:rPr>
                <w:rFonts w:ascii="ＭＳ 明朝" w:hAnsi="ＭＳ 明朝"/>
                <w:szCs w:val="21"/>
              </w:rPr>
            </w:pPr>
          </w:p>
        </w:tc>
      </w:tr>
    </w:tbl>
    <w:p w:rsidR="003E5F22" w:rsidRPr="001F4DAE" w:rsidRDefault="003E5F22" w:rsidP="003E5F22">
      <w:pPr>
        <w:pStyle w:val="2"/>
        <w:ind w:leftChars="0" w:left="0" w:firstLineChars="0" w:firstLine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５　本田管理</w:t>
      </w:r>
    </w:p>
    <w:tbl>
      <w:tblPr>
        <w:tblW w:w="958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361"/>
        <w:gridCol w:w="4252"/>
        <w:gridCol w:w="3969"/>
      </w:tblGrid>
      <w:tr w:rsidR="003E5F22" w:rsidRPr="00772BDB" w:rsidTr="000B5735">
        <w:trPr>
          <w:trHeight w:val="454"/>
        </w:trPr>
        <w:tc>
          <w:tcPr>
            <w:tcW w:w="1361" w:type="dxa"/>
            <w:vMerge w:val="restart"/>
            <w:shd w:val="clear" w:color="auto" w:fill="D9D9D9" w:themeFill="background1" w:themeFillShade="D9"/>
            <w:vAlign w:val="center"/>
          </w:tcPr>
          <w:p w:rsidR="003E5F22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雑草防除</w:t>
            </w:r>
          </w:p>
          <w:p w:rsidR="003E5F22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（除草剤）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資材名：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 xml:space="preserve">施用月日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3E5F22" w:rsidRPr="00772BDB" w:rsidTr="000B5735">
        <w:trPr>
          <w:trHeight w:val="454"/>
        </w:trPr>
        <w:tc>
          <w:tcPr>
            <w:tcW w:w="136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5F22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資材名：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 xml:space="preserve">施用月日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3E5F22" w:rsidRPr="00772BDB" w:rsidTr="000B5735">
        <w:trPr>
          <w:trHeight w:val="454"/>
        </w:trPr>
        <w:tc>
          <w:tcPr>
            <w:tcW w:w="1361" w:type="dxa"/>
            <w:vMerge w:val="restart"/>
            <w:shd w:val="clear" w:color="auto" w:fill="D9D9D9" w:themeFill="background1" w:themeFillShade="D9"/>
            <w:vAlign w:val="center"/>
          </w:tcPr>
          <w:p w:rsidR="003E5F22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病害虫防除</w:t>
            </w:r>
          </w:p>
          <w:p w:rsidR="003E5F22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殺虫剤・</w:t>
            </w:r>
          </w:p>
          <w:p w:rsidR="003E5F22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殺菌剤</w:t>
            </w:r>
            <w:r w:rsidRPr="00772BDB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資材名：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 xml:space="preserve">施用月日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3E5F22" w:rsidRPr="00772BDB" w:rsidTr="000B5735">
        <w:trPr>
          <w:trHeight w:val="454"/>
        </w:trPr>
        <w:tc>
          <w:tcPr>
            <w:tcW w:w="1361" w:type="dxa"/>
            <w:vMerge/>
            <w:shd w:val="clear" w:color="auto" w:fill="D9D9D9" w:themeFill="background1" w:themeFillShade="D9"/>
            <w:vAlign w:val="center"/>
          </w:tcPr>
          <w:p w:rsidR="003E5F22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資材名：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 xml:space="preserve">施用月日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3E5F22" w:rsidRPr="00772BDB" w:rsidTr="000B5735">
        <w:trPr>
          <w:trHeight w:val="454"/>
        </w:trPr>
        <w:tc>
          <w:tcPr>
            <w:tcW w:w="136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5F22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資材名：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 xml:space="preserve">施用月日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3E5F22" w:rsidRPr="00772BDB" w:rsidTr="000B5735">
        <w:trPr>
          <w:trHeight w:val="454"/>
        </w:trPr>
        <w:tc>
          <w:tcPr>
            <w:tcW w:w="1361" w:type="dxa"/>
            <w:vMerge w:val="restart"/>
            <w:shd w:val="clear" w:color="auto" w:fill="D9D9D9" w:themeFill="background1" w:themeFillShade="D9"/>
            <w:vAlign w:val="center"/>
          </w:tcPr>
          <w:p w:rsidR="003E5F22" w:rsidRPr="00772BDB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水管理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>中干し</w:t>
            </w:r>
            <w:r>
              <w:rPr>
                <w:rFonts w:ascii="ＭＳ 明朝" w:hAnsi="ＭＳ 明朝" w:hint="eastAsia"/>
                <w:szCs w:val="21"/>
              </w:rPr>
              <w:t xml:space="preserve">：　　　</w:t>
            </w:r>
            <w:r w:rsidRPr="00772BDB">
              <w:rPr>
                <w:rFonts w:ascii="ＭＳ 明朝" w:hAnsi="ＭＳ 明朝" w:hint="eastAsia"/>
                <w:szCs w:val="21"/>
              </w:rPr>
              <w:t>有　・　無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 xml:space="preserve">期間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>～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3E5F22" w:rsidRPr="00772BDB" w:rsidTr="000B5735">
        <w:trPr>
          <w:trHeight w:val="454"/>
        </w:trPr>
        <w:tc>
          <w:tcPr>
            <w:tcW w:w="1361" w:type="dxa"/>
            <w:vMerge/>
            <w:shd w:val="clear" w:color="auto" w:fill="D9D9D9" w:themeFill="background1" w:themeFillShade="D9"/>
          </w:tcPr>
          <w:p w:rsidR="003E5F22" w:rsidRPr="00772BDB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>深水管理</w:t>
            </w:r>
            <w:r>
              <w:rPr>
                <w:rFonts w:ascii="ＭＳ 明朝" w:hAnsi="ＭＳ 明朝" w:hint="eastAsia"/>
                <w:szCs w:val="21"/>
              </w:rPr>
              <w:t xml:space="preserve">：　　</w:t>
            </w:r>
            <w:r w:rsidRPr="00772BDB">
              <w:rPr>
                <w:rFonts w:ascii="ＭＳ 明朝" w:hAnsi="ＭＳ 明朝" w:hint="eastAsia"/>
                <w:szCs w:val="21"/>
              </w:rPr>
              <w:t>有　・　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 xml:space="preserve">期間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>～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3E5F22" w:rsidRPr="00772BDB" w:rsidTr="000B5735">
        <w:trPr>
          <w:trHeight w:val="454"/>
        </w:trPr>
        <w:tc>
          <w:tcPr>
            <w:tcW w:w="1361" w:type="dxa"/>
            <w:vMerge/>
            <w:shd w:val="clear" w:color="auto" w:fill="D9D9D9" w:themeFill="background1" w:themeFillShade="D9"/>
          </w:tcPr>
          <w:p w:rsidR="003E5F22" w:rsidRPr="00772BDB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出穂後の間断かんがい：　　有　・　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 xml:space="preserve">期間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>～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</w:p>
        </w:tc>
      </w:tr>
    </w:tbl>
    <w:p w:rsidR="003E5F22" w:rsidRDefault="003E5F22" w:rsidP="003E5F22">
      <w:pPr>
        <w:pStyle w:val="2"/>
        <w:ind w:leftChars="0" w:left="0" w:firstLineChars="0" w:firstLine="0"/>
        <w:rPr>
          <w:rFonts w:ascii="ＭＳ 明朝" w:hAnsi="ＭＳ 明朝"/>
          <w:szCs w:val="21"/>
        </w:rPr>
      </w:pPr>
    </w:p>
    <w:p w:rsidR="003E5F22" w:rsidRPr="001F4DAE" w:rsidRDefault="003E5F22" w:rsidP="003E5F22">
      <w:pPr>
        <w:pStyle w:val="2"/>
        <w:ind w:leftChars="0" w:left="0" w:firstLineChars="0" w:firstLine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Pr="001F4DAE">
        <w:rPr>
          <w:rFonts w:asciiTheme="majorEastAsia" w:eastAsiaTheme="majorEastAsia" w:hAnsiTheme="majorEastAsia" w:hint="eastAsia"/>
          <w:szCs w:val="21"/>
        </w:rPr>
        <w:t xml:space="preserve">　生育ステージ</w:t>
      </w:r>
    </w:p>
    <w:tbl>
      <w:tblPr>
        <w:tblW w:w="4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2551"/>
      </w:tblGrid>
      <w:tr w:rsidR="003E5F22" w:rsidRPr="00772BDB" w:rsidTr="000B5735">
        <w:trPr>
          <w:trHeight w:val="45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5F22" w:rsidRPr="00772BDB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>幼穂形成期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 w:rsidRPr="002079C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>頃</w:t>
            </w:r>
          </w:p>
        </w:tc>
      </w:tr>
      <w:tr w:rsidR="003E5F22" w:rsidRPr="00772BDB" w:rsidTr="000B5735">
        <w:trPr>
          <w:trHeight w:val="45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5F22" w:rsidRPr="00772BDB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出穂期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 w:rsidRPr="002079C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>頃</w:t>
            </w:r>
          </w:p>
        </w:tc>
      </w:tr>
      <w:tr w:rsidR="003E5F22" w:rsidRPr="00772BDB" w:rsidTr="000B5735">
        <w:trPr>
          <w:trHeight w:val="454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5F22" w:rsidRPr="002079CB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 w:rsidRPr="002079CB">
              <w:rPr>
                <w:rFonts w:ascii="ＭＳ 明朝" w:hAnsi="ＭＳ 明朝" w:hint="eastAsia"/>
                <w:szCs w:val="21"/>
              </w:rPr>
              <w:t>成熟期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F22" w:rsidRPr="002079CB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2079C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>頃</w:t>
            </w:r>
          </w:p>
        </w:tc>
      </w:tr>
    </w:tbl>
    <w:p w:rsidR="003E5F22" w:rsidRDefault="003E5F22" w:rsidP="003E5F22">
      <w:pPr>
        <w:pStyle w:val="2"/>
        <w:ind w:leftChars="0" w:left="0" w:firstLineChars="0" w:firstLine="0"/>
        <w:rPr>
          <w:rFonts w:ascii="ＭＳ 明朝" w:hAnsi="ＭＳ 明朝"/>
          <w:szCs w:val="21"/>
        </w:rPr>
      </w:pPr>
    </w:p>
    <w:p w:rsidR="003E5F22" w:rsidRPr="001F4DAE" w:rsidRDefault="003E5F22" w:rsidP="003E5F22">
      <w:pPr>
        <w:pStyle w:val="2"/>
        <w:ind w:leftChars="0" w:left="0" w:firstLineChars="0" w:firstLine="0"/>
        <w:rPr>
          <w:rFonts w:asciiTheme="majorEastAsia" w:eastAsiaTheme="majorEastAsia" w:hAnsiTheme="majorEastAsia" w:cs="Tahom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７</w:t>
      </w:r>
      <w:r w:rsidRPr="001F4DAE">
        <w:rPr>
          <w:rFonts w:asciiTheme="majorEastAsia" w:eastAsiaTheme="majorEastAsia" w:hAnsiTheme="majorEastAsia" w:hint="eastAsia"/>
          <w:szCs w:val="21"/>
        </w:rPr>
        <w:t xml:space="preserve">　</w:t>
      </w:r>
      <w:r w:rsidRPr="001F4DAE">
        <w:rPr>
          <w:rFonts w:asciiTheme="majorEastAsia" w:eastAsiaTheme="majorEastAsia" w:hAnsiTheme="majorEastAsia" w:cs="Tahoma"/>
          <w:szCs w:val="21"/>
        </w:rPr>
        <w:t>収量</w:t>
      </w:r>
    </w:p>
    <w:tbl>
      <w:tblPr>
        <w:tblW w:w="5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3402"/>
      </w:tblGrid>
      <w:tr w:rsidR="003E5F22" w:rsidRPr="00772BDB" w:rsidTr="003E5F22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5F22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Theme="minorEastAsia" w:eastAsiaTheme="minorEastAsia" w:hAnsiTheme="minorEastAsia" w:cs="Tahoma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Cs w:val="21"/>
              </w:rPr>
              <w:t>精玄米収量</w:t>
            </w:r>
          </w:p>
          <w:p w:rsidR="003E5F22" w:rsidRPr="00772BDB" w:rsidRDefault="003E5F22" w:rsidP="003E5F22">
            <w:pPr>
              <w:pStyle w:val="2"/>
              <w:ind w:leftChars="0" w:left="0" w:firstLineChars="0" w:firstLine="0"/>
              <w:rPr>
                <w:rFonts w:ascii="ＭＳ 明朝" w:hAnsi="ＭＳ 明朝"/>
                <w:szCs w:val="21"/>
              </w:rPr>
            </w:pPr>
            <w:r w:rsidRPr="00DA2107">
              <w:rPr>
                <w:rFonts w:asciiTheme="minorEastAsia" w:eastAsiaTheme="minorEastAsia" w:hAnsiTheme="minorEastAsia" w:cs="Tahoma" w:hint="eastAsia"/>
                <w:szCs w:val="21"/>
              </w:rPr>
              <w:t>（1.9</w:t>
            </w:r>
            <w:r>
              <w:rPr>
                <w:rFonts w:asciiTheme="minorEastAsia" w:eastAsiaTheme="minorEastAsia" w:hAnsiTheme="minorEastAsia" w:cs="Tahoma" w:hint="eastAsia"/>
                <w:szCs w:val="21"/>
              </w:rPr>
              <w:t>m</w:t>
            </w:r>
            <w:r>
              <w:rPr>
                <w:rFonts w:asciiTheme="minorEastAsia" w:eastAsiaTheme="minorEastAsia" w:hAnsiTheme="minorEastAsia" w:cs="Tahoma"/>
                <w:szCs w:val="21"/>
              </w:rPr>
              <w:t>m</w:t>
            </w:r>
            <w:r w:rsidRPr="00DA2107">
              <w:rPr>
                <w:rFonts w:asciiTheme="minorEastAsia" w:eastAsiaTheme="minorEastAsia" w:hAnsiTheme="minorEastAsia" w:cs="Tahoma" w:hint="eastAsia"/>
                <w:szCs w:val="21"/>
              </w:rPr>
              <w:t>ふるい）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F22" w:rsidRPr="002079CB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 w:rsidRPr="00DA2107">
              <w:rPr>
                <w:rFonts w:asciiTheme="minorEastAsia" w:eastAsiaTheme="minorEastAsia" w:hAnsiTheme="minorEastAsia" w:cs="Tahoma" w:hint="eastAsia"/>
                <w:szCs w:val="21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cs="Tahoma" w:hint="eastAsia"/>
                <w:szCs w:val="21"/>
                <w:u w:val="single"/>
              </w:rPr>
              <w:t xml:space="preserve">　</w:t>
            </w:r>
            <w:r w:rsidRPr="00DA2107">
              <w:rPr>
                <w:rFonts w:asciiTheme="minorEastAsia" w:eastAsiaTheme="minorEastAsia" w:hAnsiTheme="minorEastAsia" w:cs="Tahoma" w:hint="eastAsia"/>
                <w:szCs w:val="21"/>
                <w:u w:val="single"/>
              </w:rPr>
              <w:t xml:space="preserve">　　</w:t>
            </w:r>
            <w:r w:rsidRPr="00DA2107">
              <w:rPr>
                <w:rFonts w:asciiTheme="minorEastAsia" w:eastAsiaTheme="minorEastAsia" w:hAnsiTheme="minorEastAsia" w:cs="Tahoma" w:hint="eastAsia"/>
                <w:szCs w:val="21"/>
              </w:rPr>
              <w:t>kg/10a</w:t>
            </w:r>
          </w:p>
        </w:tc>
      </w:tr>
      <w:tr w:rsidR="003E5F22" w:rsidRPr="00772BDB" w:rsidTr="003E5F22">
        <w:trPr>
          <w:trHeight w:val="454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5F22" w:rsidRPr="00DA2107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Theme="minorEastAsia" w:eastAsiaTheme="minorEastAsia" w:hAnsiTheme="minorEastAsia" w:cs="Tahom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F22" w:rsidRPr="00DA2107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Theme="minorEastAsia" w:eastAsiaTheme="minorEastAsia" w:hAnsiTheme="minorEastAsia" w:cs="Tahom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cs="Tahoma" w:hint="eastAsia"/>
                <w:szCs w:val="21"/>
              </w:rPr>
              <w:t>全刈　・　坪刈</w:t>
            </w:r>
          </w:p>
        </w:tc>
      </w:tr>
    </w:tbl>
    <w:p w:rsidR="003E5F22" w:rsidRDefault="003E5F22" w:rsidP="003E5F22">
      <w:pPr>
        <w:pStyle w:val="2"/>
        <w:ind w:leftChars="0" w:left="0" w:firstLineChars="0" w:firstLine="0"/>
        <w:rPr>
          <w:rFonts w:ascii="Tahoma" w:hAnsi="Tahoma" w:cs="Tahoma"/>
          <w:szCs w:val="21"/>
        </w:rPr>
      </w:pPr>
    </w:p>
    <w:p w:rsidR="003E5F22" w:rsidRDefault="003E5F22" w:rsidP="003E5F22">
      <w:pPr>
        <w:pStyle w:val="2"/>
        <w:ind w:leftChars="0" w:left="0" w:firstLineChars="0" w:firstLine="0"/>
        <w:rPr>
          <w:rFonts w:asciiTheme="minorEastAsia" w:eastAsiaTheme="minorEastAsia" w:hAnsiTheme="minorEastAsia" w:cs="Tahoma"/>
          <w:szCs w:val="21"/>
        </w:rPr>
      </w:pPr>
      <w:r>
        <w:rPr>
          <w:rFonts w:asciiTheme="majorEastAsia" w:eastAsiaTheme="majorEastAsia" w:hAnsiTheme="majorEastAsia" w:cs="Tahoma" w:hint="eastAsia"/>
          <w:szCs w:val="21"/>
        </w:rPr>
        <w:t>８</w:t>
      </w:r>
      <w:r w:rsidRPr="001F4DAE">
        <w:rPr>
          <w:rFonts w:asciiTheme="majorEastAsia" w:eastAsiaTheme="majorEastAsia" w:hAnsiTheme="majorEastAsia" w:cs="Tahoma" w:hint="eastAsia"/>
          <w:szCs w:val="21"/>
        </w:rPr>
        <w:t xml:space="preserve">　その他</w:t>
      </w:r>
    </w:p>
    <w:p w:rsidR="003E5F22" w:rsidRDefault="003E5F22" w:rsidP="003E5F22">
      <w:pPr>
        <w:pStyle w:val="2"/>
        <w:ind w:leftChars="200" w:left="428" w:firstLineChars="0" w:firstLine="0"/>
        <w:rPr>
          <w:rFonts w:asciiTheme="minorEastAsia" w:eastAsiaTheme="minorEastAsia" w:hAnsiTheme="minorEastAsia" w:cs="Tahoma"/>
          <w:szCs w:val="21"/>
        </w:rPr>
      </w:pPr>
      <w:r>
        <w:rPr>
          <w:rFonts w:asciiTheme="minorEastAsia" w:eastAsiaTheme="minorEastAsia" w:hAnsiTheme="minorEastAsia" w:cs="Tahoma" w:hint="eastAsia"/>
          <w:szCs w:val="21"/>
        </w:rPr>
        <w:t>（高品質・良食味の「銀河のしずく」を生産するために実施していることを記載ください。）</w:t>
      </w:r>
    </w:p>
    <w:tbl>
      <w:tblPr>
        <w:tblStyle w:val="a7"/>
        <w:tblW w:w="0" w:type="auto"/>
        <w:tblInd w:w="108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8"/>
      </w:tblGrid>
      <w:tr w:rsidR="003E5F22" w:rsidTr="000B5735">
        <w:trPr>
          <w:trHeight w:val="3969"/>
        </w:trPr>
        <w:tc>
          <w:tcPr>
            <w:tcW w:w="9638" w:type="dxa"/>
          </w:tcPr>
          <w:p w:rsidR="003E5F22" w:rsidRDefault="003E5F22" w:rsidP="000B5735">
            <w:pPr>
              <w:pStyle w:val="2"/>
              <w:ind w:leftChars="0" w:left="0" w:firstLineChars="0" w:firstLine="0"/>
              <w:rPr>
                <w:rFonts w:ascii="Tahoma" w:hAnsi="Tahoma" w:cs="Tahoma"/>
                <w:szCs w:val="21"/>
              </w:rPr>
            </w:pPr>
          </w:p>
        </w:tc>
      </w:tr>
    </w:tbl>
    <w:p w:rsidR="003E5F22" w:rsidRDefault="003E5F22" w:rsidP="003E5F22">
      <w:pPr>
        <w:pStyle w:val="2"/>
        <w:ind w:leftChars="0" w:left="0" w:firstLineChars="100" w:firstLine="214"/>
        <w:rPr>
          <w:rFonts w:ascii="Tahoma" w:hAnsi="Tahoma" w:cs="Tahoma"/>
          <w:szCs w:val="21"/>
        </w:rPr>
      </w:pPr>
      <w:r>
        <w:rPr>
          <w:rFonts w:ascii="Tahoma" w:hAnsi="Tahoma" w:cs="Tahoma" w:hint="eastAsia"/>
          <w:szCs w:val="21"/>
        </w:rPr>
        <w:t>※欄が不足する場合は、「別紙」として任意の様式に記載願います。</w:t>
      </w:r>
    </w:p>
    <w:p w:rsidR="001F4DAE" w:rsidRPr="003E5F22" w:rsidRDefault="001F4DAE" w:rsidP="003E5F22">
      <w:pPr>
        <w:rPr>
          <w:rFonts w:ascii="Tahoma" w:hAnsi="Tahoma" w:cs="Tahoma"/>
          <w:szCs w:val="21"/>
        </w:rPr>
      </w:pPr>
    </w:p>
    <w:sectPr w:rsidR="001F4DAE" w:rsidRPr="003E5F22" w:rsidSect="0085744A">
      <w:footerReference w:type="default" r:id="rId7"/>
      <w:pgSz w:w="11906" w:h="16838" w:code="9"/>
      <w:pgMar w:top="1134" w:right="1134" w:bottom="1134" w:left="1134" w:header="567" w:footer="567" w:gutter="0"/>
      <w:pgNumType w:start="1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ADF" w:rsidRDefault="00D63ADF" w:rsidP="00D64855">
      <w:r>
        <w:separator/>
      </w:r>
    </w:p>
  </w:endnote>
  <w:endnote w:type="continuationSeparator" w:id="0">
    <w:p w:rsidR="00D63ADF" w:rsidRDefault="00D63ADF" w:rsidP="00D6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110" w:rsidRDefault="00EF2110">
    <w:pPr>
      <w:pStyle w:val="a5"/>
      <w:jc w:val="center"/>
    </w:pPr>
  </w:p>
  <w:p w:rsidR="00EF2110" w:rsidRDefault="00EF21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ADF" w:rsidRDefault="00D63ADF" w:rsidP="00D64855">
      <w:r>
        <w:separator/>
      </w:r>
    </w:p>
  </w:footnote>
  <w:footnote w:type="continuationSeparator" w:id="0">
    <w:p w:rsidR="00D63ADF" w:rsidRDefault="00D63ADF" w:rsidP="00D64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214"/>
  <w:drawingGridHorizontalSpacing w:val="107"/>
  <w:drawingGridVerticalSpacing w:val="323"/>
  <w:displayHorizontalDrawingGridEvery w:val="0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55"/>
    <w:rsid w:val="00002118"/>
    <w:rsid w:val="00002AB5"/>
    <w:rsid w:val="00090152"/>
    <w:rsid w:val="00097D71"/>
    <w:rsid w:val="000A70E0"/>
    <w:rsid w:val="000C3FF7"/>
    <w:rsid w:val="00105C20"/>
    <w:rsid w:val="00145D31"/>
    <w:rsid w:val="00152414"/>
    <w:rsid w:val="00157621"/>
    <w:rsid w:val="001B5C77"/>
    <w:rsid w:val="001D4CAA"/>
    <w:rsid w:val="001E6F0C"/>
    <w:rsid w:val="001F22A3"/>
    <w:rsid w:val="001F4DAE"/>
    <w:rsid w:val="001F6D46"/>
    <w:rsid w:val="00203A02"/>
    <w:rsid w:val="00232896"/>
    <w:rsid w:val="00237258"/>
    <w:rsid w:val="00250D47"/>
    <w:rsid w:val="00257BCA"/>
    <w:rsid w:val="002A255F"/>
    <w:rsid w:val="002B40D9"/>
    <w:rsid w:val="00312DFA"/>
    <w:rsid w:val="00315EEC"/>
    <w:rsid w:val="00324EF5"/>
    <w:rsid w:val="00335246"/>
    <w:rsid w:val="00352F1E"/>
    <w:rsid w:val="003D7116"/>
    <w:rsid w:val="003E5F22"/>
    <w:rsid w:val="00422F76"/>
    <w:rsid w:val="004401E6"/>
    <w:rsid w:val="00442086"/>
    <w:rsid w:val="004652E6"/>
    <w:rsid w:val="00465F67"/>
    <w:rsid w:val="004A1678"/>
    <w:rsid w:val="004A49FD"/>
    <w:rsid w:val="004D2EF8"/>
    <w:rsid w:val="005658C0"/>
    <w:rsid w:val="0056679B"/>
    <w:rsid w:val="005B5D82"/>
    <w:rsid w:val="00622377"/>
    <w:rsid w:val="00626B32"/>
    <w:rsid w:val="006432AC"/>
    <w:rsid w:val="00667475"/>
    <w:rsid w:val="00670674"/>
    <w:rsid w:val="00693D0E"/>
    <w:rsid w:val="006E0877"/>
    <w:rsid w:val="00733A45"/>
    <w:rsid w:val="0078756F"/>
    <w:rsid w:val="007A17A7"/>
    <w:rsid w:val="007E769F"/>
    <w:rsid w:val="0081014F"/>
    <w:rsid w:val="0081554B"/>
    <w:rsid w:val="00815800"/>
    <w:rsid w:val="00846ACB"/>
    <w:rsid w:val="0085744A"/>
    <w:rsid w:val="00882A2C"/>
    <w:rsid w:val="00887B2C"/>
    <w:rsid w:val="00893BEC"/>
    <w:rsid w:val="008B5488"/>
    <w:rsid w:val="008C5D5A"/>
    <w:rsid w:val="008C6DC4"/>
    <w:rsid w:val="008E7114"/>
    <w:rsid w:val="00905B88"/>
    <w:rsid w:val="00921836"/>
    <w:rsid w:val="00926980"/>
    <w:rsid w:val="00930E1B"/>
    <w:rsid w:val="00977084"/>
    <w:rsid w:val="0099421E"/>
    <w:rsid w:val="009A4139"/>
    <w:rsid w:val="009C6DD4"/>
    <w:rsid w:val="009E0EF4"/>
    <w:rsid w:val="009F20B1"/>
    <w:rsid w:val="00A93F74"/>
    <w:rsid w:val="00AA0FBA"/>
    <w:rsid w:val="00AB4647"/>
    <w:rsid w:val="00AC39B6"/>
    <w:rsid w:val="00B32824"/>
    <w:rsid w:val="00B747AC"/>
    <w:rsid w:val="00B81926"/>
    <w:rsid w:val="00BF7518"/>
    <w:rsid w:val="00C03C40"/>
    <w:rsid w:val="00C260B0"/>
    <w:rsid w:val="00C52073"/>
    <w:rsid w:val="00C530AB"/>
    <w:rsid w:val="00C5795A"/>
    <w:rsid w:val="00CC1016"/>
    <w:rsid w:val="00CC2C45"/>
    <w:rsid w:val="00D3734A"/>
    <w:rsid w:val="00D447C5"/>
    <w:rsid w:val="00D63ADF"/>
    <w:rsid w:val="00D64855"/>
    <w:rsid w:val="00D6719D"/>
    <w:rsid w:val="00D91A3C"/>
    <w:rsid w:val="00DA0FAF"/>
    <w:rsid w:val="00DA2107"/>
    <w:rsid w:val="00DF65DE"/>
    <w:rsid w:val="00E102B5"/>
    <w:rsid w:val="00EC04BB"/>
    <w:rsid w:val="00EC1A2B"/>
    <w:rsid w:val="00EC4644"/>
    <w:rsid w:val="00EF2110"/>
    <w:rsid w:val="00EF4627"/>
    <w:rsid w:val="00F135EF"/>
    <w:rsid w:val="00F17577"/>
    <w:rsid w:val="00F479D3"/>
    <w:rsid w:val="00F55CA0"/>
    <w:rsid w:val="00F56B01"/>
    <w:rsid w:val="00F90A01"/>
    <w:rsid w:val="00FB152C"/>
    <w:rsid w:val="00FC4294"/>
    <w:rsid w:val="00FE4BEB"/>
    <w:rsid w:val="00FE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12C7BFEE"/>
  <w15:docId w15:val="{7C0F6A0F-19F3-4F28-B04C-60D5E43E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8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8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64855"/>
  </w:style>
  <w:style w:type="paragraph" w:styleId="a5">
    <w:name w:val="footer"/>
    <w:basedOn w:val="a"/>
    <w:link w:val="a6"/>
    <w:uiPriority w:val="99"/>
    <w:unhideWhenUsed/>
    <w:rsid w:val="00D648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64855"/>
  </w:style>
  <w:style w:type="paragraph" w:styleId="2">
    <w:name w:val="Body Text Indent 2"/>
    <w:basedOn w:val="a"/>
    <w:link w:val="20"/>
    <w:semiHidden/>
    <w:rsid w:val="00D64855"/>
    <w:pPr>
      <w:ind w:leftChars="185" w:left="598" w:hangingChars="100" w:hanging="210"/>
    </w:pPr>
  </w:style>
  <w:style w:type="character" w:customStyle="1" w:styleId="20">
    <w:name w:val="本文インデント 2 (文字)"/>
    <w:basedOn w:val="a0"/>
    <w:link w:val="2"/>
    <w:semiHidden/>
    <w:rsid w:val="00D64855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F4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7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71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52414"/>
  </w:style>
  <w:style w:type="character" w:customStyle="1" w:styleId="ab">
    <w:name w:val="日付 (文字)"/>
    <w:basedOn w:val="a0"/>
    <w:link w:val="aa"/>
    <w:uiPriority w:val="99"/>
    <w:semiHidden/>
    <w:rsid w:val="0015241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A7622-914D-4C70-85D4-F6C8FDF3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県産米戦略室</dc:creator>
  <cp:keywords/>
  <dc:description/>
  <cp:lastModifiedBy>021039</cp:lastModifiedBy>
  <cp:revision>18</cp:revision>
  <cp:lastPrinted>2023-08-29T03:44:00Z</cp:lastPrinted>
  <dcterms:created xsi:type="dcterms:W3CDTF">2021-12-07T09:03:00Z</dcterms:created>
  <dcterms:modified xsi:type="dcterms:W3CDTF">2024-09-09T10:40:00Z</dcterms:modified>
</cp:coreProperties>
</file>