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7215" w14:textId="3978518E" w:rsidR="00076582" w:rsidRDefault="005307CD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B01C6D">
        <w:rPr>
          <w:rFonts w:ascii="ＭＳ ゴシック" w:eastAsia="ＭＳ ゴシック" w:hAnsi="ＭＳ ゴシック" w:cs="ＭＳ 明朝" w:hint="eastAsia"/>
          <w:snapToGrid w:val="0"/>
          <w:szCs w:val="21"/>
        </w:rPr>
        <w:t>様式第</w:t>
      </w:r>
      <w:r w:rsidR="00B01C6D" w:rsidRPr="00B01C6D">
        <w:rPr>
          <w:rFonts w:ascii="ＭＳ ゴシック" w:eastAsia="ＭＳ ゴシック" w:hAnsi="ＭＳ ゴシック" w:cs="ＭＳ 明朝" w:hint="eastAsia"/>
          <w:snapToGrid w:val="0"/>
          <w:szCs w:val="21"/>
        </w:rPr>
        <w:t>42</w:t>
      </w:r>
      <w:r w:rsidRPr="00B01C6D">
        <w:rPr>
          <w:rFonts w:ascii="ＭＳ ゴシック" w:eastAsia="ＭＳ ゴシック" w:hAnsi="ＭＳ ゴシック" w:cs="ＭＳ 明朝" w:hint="eastAsia"/>
          <w:snapToGrid w:val="0"/>
          <w:szCs w:val="21"/>
        </w:rPr>
        <w:t>号</w:t>
      </w:r>
      <w:r>
        <w:rPr>
          <w:rFonts w:ascii="ＭＳ 明朝" w:hAnsi="Century" w:cs="ＭＳ 明朝" w:hint="eastAsia"/>
          <w:snapToGrid w:val="0"/>
          <w:szCs w:val="21"/>
        </w:rPr>
        <w:t>（第</w:t>
      </w:r>
      <w:r w:rsidR="00B01C6D">
        <w:rPr>
          <w:rFonts w:ascii="ＭＳ 明朝" w:hAnsi="Century" w:cs="ＭＳ 明朝" w:hint="eastAsia"/>
          <w:snapToGrid w:val="0"/>
          <w:szCs w:val="21"/>
        </w:rPr>
        <w:t>２</w:t>
      </w:r>
      <w:r>
        <w:rPr>
          <w:rFonts w:ascii="ＭＳ 明朝" w:hAnsi="Century" w:cs="ＭＳ 明朝" w:hint="eastAsia"/>
          <w:snapToGrid w:val="0"/>
          <w:szCs w:val="21"/>
        </w:rPr>
        <w:t>条関係）</w:t>
      </w:r>
    </w:p>
    <w:p w14:paraId="0A156069" w14:textId="77777777" w:rsidR="00FA7FE4" w:rsidRPr="00985769" w:rsidRDefault="00FA7FE4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 w:rsidRPr="005307CD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 w:rsidRPr="005307CD">
        <w:rPr>
          <w:rFonts w:ascii="ＭＳ 明朝" w:hAnsi="Century" w:cs="ＭＳ 明朝" w:hint="eastAsia"/>
          <w:snapToGrid w:val="0"/>
          <w:szCs w:val="21"/>
        </w:rPr>
        <w:t>設</w:t>
      </w:r>
      <w:r w:rsidRPr="005307CD">
        <w:rPr>
          <w:rFonts w:ascii="ＭＳ 明朝" w:hAnsi="Century" w:cs="ＭＳ 明朝" w:hint="eastAsia"/>
          <w:snapToGrid w:val="0"/>
          <w:szCs w:val="21"/>
        </w:rPr>
        <w:t>休止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>・</w:t>
      </w:r>
      <w:r w:rsidRPr="005307CD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5307CD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6C1EA4C6" w:rsidR="00076582" w:rsidRPr="005307CD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E93E6C2" w14:textId="356D9E72" w:rsidR="00FA7FE4" w:rsidRPr="005307CD" w:rsidRDefault="00FA7FE4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B01C6D">
        <w:rPr>
          <w:rFonts w:ascii="ＭＳ 明朝" w:hAnsi="Century" w:cs="ＭＳ 明朝" w:hint="eastAsia"/>
          <w:snapToGrid w:val="0"/>
          <w:szCs w:val="21"/>
        </w:rPr>
        <w:t>岩手県</w:t>
      </w:r>
      <w:r w:rsidRPr="005307CD">
        <w:rPr>
          <w:rFonts w:ascii="ＭＳ 明朝" w:hAnsi="Century" w:cs="ＭＳ 明朝" w:hint="eastAsia"/>
          <w:snapToGrid w:val="0"/>
          <w:szCs w:val="21"/>
        </w:rPr>
        <w:t xml:space="preserve">　　　保健所長</w:t>
      </w:r>
    </w:p>
    <w:p w14:paraId="668D0CA1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5307CD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5307CD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5307CD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5307CD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5307CD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5307CD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5307CD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5307CD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5307CD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Pr="005307CD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5307CD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5307CD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5307CD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307CD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5307CD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5307CD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 w:rsidRPr="005307CD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5307CD">
        <w:rPr>
          <w:rFonts w:ascii="ＭＳ 明朝" w:hAnsi="Century" w:cs="ＭＳ 明朝" w:hint="eastAsia"/>
          <w:snapToGrid w:val="0"/>
          <w:szCs w:val="21"/>
        </w:rPr>
        <w:t>を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307CD">
        <w:rPr>
          <w:rFonts w:ascii="ＭＳ 明朝" w:hAnsi="Century" w:cs="ＭＳ 明朝" w:hint="eastAsia"/>
          <w:snapToGrid w:val="0"/>
          <w:szCs w:val="21"/>
        </w:rPr>
        <w:t>休止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5307CD">
        <w:rPr>
          <w:rFonts w:ascii="ＭＳ 明朝" w:hAnsi="Century" w:cs="ＭＳ 明朝" w:hint="eastAsia"/>
          <w:snapToGrid w:val="0"/>
          <w:szCs w:val="21"/>
        </w:rPr>
        <w:t>再開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307CD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5307CD" w:rsidRPr="005307CD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5307CD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5307CD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5307CD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5307CD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307CD" w:rsidRPr="005307CD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5307CD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5307CD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5307CD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4B759EEF" w14:textId="77777777" w:rsidR="00B43AA8" w:rsidRPr="005307CD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A5F2364" w14:textId="77777777" w:rsidR="00B43AA8" w:rsidRPr="005307CD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5307CD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5307CD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5307CD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5307CD" w:rsidRPr="005307CD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5307CD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5307CD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5307CD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5307CD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307CD" w:rsidRPr="005307CD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5307CD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5307CD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5307CD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19B6" w14:textId="77777777" w:rsidR="00300C8F" w:rsidRDefault="00300C8F" w:rsidP="00014284">
      <w:r>
        <w:separator/>
      </w:r>
    </w:p>
  </w:endnote>
  <w:endnote w:type="continuationSeparator" w:id="0">
    <w:p w14:paraId="0AF06976" w14:textId="77777777" w:rsidR="00300C8F" w:rsidRDefault="00300C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33EE" w14:textId="77777777" w:rsidR="00300C8F" w:rsidRDefault="00300C8F" w:rsidP="00014284">
      <w:r>
        <w:separator/>
      </w:r>
    </w:p>
  </w:footnote>
  <w:footnote w:type="continuationSeparator" w:id="0">
    <w:p w14:paraId="438CC121" w14:textId="77777777" w:rsidR="00300C8F" w:rsidRDefault="00300C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7954" w14:textId="7CD422A5" w:rsidR="00940CF0" w:rsidRDefault="00940CF0" w:rsidP="00174D94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4D94"/>
    <w:rsid w:val="0017569E"/>
    <w:rsid w:val="00196058"/>
    <w:rsid w:val="001A26B7"/>
    <w:rsid w:val="001A2729"/>
    <w:rsid w:val="001A64C1"/>
    <w:rsid w:val="001B08CD"/>
    <w:rsid w:val="001B35F8"/>
    <w:rsid w:val="001B5257"/>
    <w:rsid w:val="001C661B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19EE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E745E"/>
    <w:rsid w:val="002F01C8"/>
    <w:rsid w:val="002F01FE"/>
    <w:rsid w:val="002F465C"/>
    <w:rsid w:val="002F4A79"/>
    <w:rsid w:val="00300C8F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4E7FEE"/>
    <w:rsid w:val="00503A21"/>
    <w:rsid w:val="00507E2A"/>
    <w:rsid w:val="0051217C"/>
    <w:rsid w:val="005141D4"/>
    <w:rsid w:val="00517D7C"/>
    <w:rsid w:val="005218D3"/>
    <w:rsid w:val="0052572A"/>
    <w:rsid w:val="00527C71"/>
    <w:rsid w:val="005307CD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0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461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742D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1C6D"/>
    <w:rsid w:val="00B03245"/>
    <w:rsid w:val="00B052E1"/>
    <w:rsid w:val="00B07604"/>
    <w:rsid w:val="00B17670"/>
    <w:rsid w:val="00B26591"/>
    <w:rsid w:val="00B27E37"/>
    <w:rsid w:val="00B30C53"/>
    <w:rsid w:val="00B425AD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9401B"/>
    <w:rsid w:val="00DA0E99"/>
    <w:rsid w:val="00DA6D4D"/>
    <w:rsid w:val="00DB360E"/>
    <w:rsid w:val="00DC2C8F"/>
    <w:rsid w:val="00DC66F8"/>
    <w:rsid w:val="00DD1DFF"/>
    <w:rsid w:val="00DD2A69"/>
    <w:rsid w:val="00DF1291"/>
    <w:rsid w:val="00DF206B"/>
    <w:rsid w:val="00DF24DE"/>
    <w:rsid w:val="00DF64B3"/>
    <w:rsid w:val="00DF6949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91681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A7FE4"/>
    <w:rsid w:val="00FB1600"/>
    <w:rsid w:val="00FB4988"/>
    <w:rsid w:val="00FC687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樋渡 研</cp:lastModifiedBy>
  <cp:revision>8</cp:revision>
  <cp:lastPrinted>2026-01-22T09:35:00Z</cp:lastPrinted>
  <dcterms:created xsi:type="dcterms:W3CDTF">2026-02-05T06:30:00Z</dcterms:created>
  <dcterms:modified xsi:type="dcterms:W3CDTF">2026-04-02T05:11:00Z</dcterms:modified>
</cp:coreProperties>
</file>