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9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3"/>
      </w:tblGrid>
      <w:tr w:rsidR="00AC08C0" w14:paraId="75FDACA2" w14:textId="77777777" w:rsidTr="00D03FE5">
        <w:tc>
          <w:tcPr>
            <w:tcW w:w="9993" w:type="dxa"/>
          </w:tcPr>
          <w:p w14:paraId="3B3E7C57" w14:textId="1A32DB27" w:rsidR="00AC08C0" w:rsidRPr="002147F7" w:rsidRDefault="00D21A29" w:rsidP="0080397A">
            <w:pPr>
              <w:autoSpaceDE w:val="0"/>
              <w:autoSpaceDN w:val="0"/>
              <w:jc w:val="center"/>
              <w:rPr>
                <w:rFonts w:asciiTheme="majorEastAsia" w:eastAsiaTheme="majorEastAsia" w:hAnsiTheme="majorEastAsia"/>
                <w:sz w:val="24"/>
                <w:szCs w:val="24"/>
              </w:rPr>
            </w:pPr>
            <w:r w:rsidRPr="002147F7">
              <w:rPr>
                <w:rFonts w:asciiTheme="majorEastAsia" w:eastAsiaTheme="majorEastAsia" w:hAnsiTheme="majorEastAsia" w:hint="eastAsia"/>
                <w:sz w:val="24"/>
                <w:szCs w:val="24"/>
              </w:rPr>
              <w:t>令和</w:t>
            </w:r>
            <w:r w:rsidR="007B6128" w:rsidRPr="002147F7">
              <w:rPr>
                <w:rFonts w:asciiTheme="majorEastAsia" w:eastAsiaTheme="majorEastAsia" w:hAnsiTheme="majorEastAsia" w:hint="eastAsia"/>
                <w:sz w:val="24"/>
                <w:szCs w:val="24"/>
              </w:rPr>
              <w:t>６</w:t>
            </w:r>
            <w:r w:rsidR="00FE04EC" w:rsidRPr="002147F7">
              <w:rPr>
                <w:rFonts w:asciiTheme="majorEastAsia" w:eastAsiaTheme="majorEastAsia" w:hAnsiTheme="majorEastAsia" w:hint="eastAsia"/>
                <w:sz w:val="24"/>
                <w:szCs w:val="24"/>
              </w:rPr>
              <w:t>年度ＮＰＯ等による復興支援事業費補助金（一般</w:t>
            </w:r>
            <w:r w:rsidR="00AC08C0" w:rsidRPr="002147F7">
              <w:rPr>
                <w:rFonts w:asciiTheme="majorEastAsia" w:eastAsiaTheme="majorEastAsia" w:hAnsiTheme="majorEastAsia" w:hint="eastAsia"/>
                <w:sz w:val="24"/>
                <w:szCs w:val="24"/>
              </w:rPr>
              <w:t>枠）募集要項</w:t>
            </w:r>
          </w:p>
          <w:p w14:paraId="6734F73C" w14:textId="77777777" w:rsidR="00AC08C0" w:rsidRPr="002147F7" w:rsidRDefault="00AC08C0" w:rsidP="0080397A">
            <w:pPr>
              <w:autoSpaceDE w:val="0"/>
              <w:autoSpaceDN w:val="0"/>
              <w:rPr>
                <w:rFonts w:asciiTheme="majorEastAsia" w:eastAsiaTheme="majorEastAsia" w:hAnsiTheme="majorEastAsia"/>
                <w:sz w:val="24"/>
                <w:szCs w:val="24"/>
              </w:rPr>
            </w:pPr>
          </w:p>
        </w:tc>
      </w:tr>
      <w:tr w:rsidR="00AC08C0" w14:paraId="5282F1B4" w14:textId="77777777" w:rsidTr="00D03FE5">
        <w:tc>
          <w:tcPr>
            <w:tcW w:w="9993" w:type="dxa"/>
          </w:tcPr>
          <w:p w14:paraId="1FD4BC03" w14:textId="77777777" w:rsidR="00AC08C0" w:rsidRPr="002147F7" w:rsidRDefault="00AC08C0" w:rsidP="0080397A">
            <w:pPr>
              <w:autoSpaceDE w:val="0"/>
              <w:autoSpaceDN w:val="0"/>
              <w:rPr>
                <w:rFonts w:asciiTheme="minorEastAsia" w:hAnsiTheme="minorEastAsia"/>
                <w:sz w:val="24"/>
                <w:szCs w:val="24"/>
              </w:rPr>
            </w:pPr>
            <w:r w:rsidRPr="002147F7">
              <w:rPr>
                <w:rFonts w:asciiTheme="minorEastAsia" w:hAnsiTheme="minorEastAsia" w:hint="eastAsia"/>
                <w:sz w:val="24"/>
                <w:szCs w:val="24"/>
              </w:rPr>
              <w:t>１　趣旨</w:t>
            </w:r>
          </w:p>
          <w:p w14:paraId="3F3D8DFD" w14:textId="644D5C33" w:rsidR="00AC08C0" w:rsidRPr="002147F7" w:rsidRDefault="00731303" w:rsidP="0080397A">
            <w:pPr>
              <w:autoSpaceDE w:val="0"/>
              <w:autoSpaceDN w:val="0"/>
              <w:ind w:leftChars="100" w:left="210" w:firstLineChars="100" w:firstLine="240"/>
              <w:rPr>
                <w:rFonts w:asciiTheme="minorEastAsia" w:hAnsiTheme="minorEastAsia"/>
                <w:sz w:val="24"/>
                <w:szCs w:val="24"/>
              </w:rPr>
            </w:pPr>
            <w:r w:rsidRPr="002147F7">
              <w:rPr>
                <w:rFonts w:asciiTheme="minorEastAsia" w:hAnsiTheme="minorEastAsia" w:hint="eastAsia"/>
                <w:sz w:val="24"/>
                <w:szCs w:val="24"/>
              </w:rPr>
              <w:t>県内各地の様々な地域課題</w:t>
            </w:r>
            <w:r w:rsidR="00D86AEE" w:rsidRPr="002147F7">
              <w:rPr>
                <w:rFonts w:asciiTheme="minorEastAsia" w:hAnsiTheme="minorEastAsia" w:hint="eastAsia"/>
                <w:sz w:val="24"/>
                <w:szCs w:val="24"/>
              </w:rPr>
              <w:t>を</w:t>
            </w:r>
            <w:r w:rsidRPr="002147F7">
              <w:rPr>
                <w:rFonts w:asciiTheme="minorEastAsia" w:hAnsiTheme="minorEastAsia" w:hint="eastAsia"/>
                <w:sz w:val="24"/>
                <w:szCs w:val="24"/>
              </w:rPr>
              <w:t>解決するための取組（以下「地域活動」という。）</w:t>
            </w:r>
            <w:r w:rsidR="00AC08C0" w:rsidRPr="002147F7">
              <w:rPr>
                <w:rFonts w:asciiTheme="minorEastAsia" w:hAnsiTheme="minorEastAsia" w:hint="eastAsia"/>
                <w:sz w:val="24"/>
                <w:szCs w:val="24"/>
              </w:rPr>
              <w:t>において、行政では手の行き届きにくいきめ細かな</w:t>
            </w:r>
            <w:r w:rsidRPr="002147F7">
              <w:rPr>
                <w:rFonts w:asciiTheme="minorEastAsia" w:hAnsiTheme="minorEastAsia" w:hint="eastAsia"/>
                <w:sz w:val="24"/>
                <w:szCs w:val="24"/>
              </w:rPr>
              <w:t>地域活動の</w:t>
            </w:r>
            <w:r w:rsidR="003812A3" w:rsidRPr="002147F7">
              <w:rPr>
                <w:rFonts w:asciiTheme="minorEastAsia" w:hAnsiTheme="minorEastAsia" w:hint="eastAsia"/>
                <w:sz w:val="24"/>
                <w:szCs w:val="24"/>
              </w:rPr>
              <w:t>継続的な実施を図るため</w:t>
            </w:r>
            <w:r w:rsidR="00AC08C0" w:rsidRPr="002147F7">
              <w:rPr>
                <w:rFonts w:asciiTheme="minorEastAsia" w:hAnsiTheme="minorEastAsia" w:hint="eastAsia"/>
                <w:sz w:val="24"/>
                <w:szCs w:val="24"/>
              </w:rPr>
              <w:t>、</w:t>
            </w:r>
            <w:r w:rsidR="00413366" w:rsidRPr="002147F7">
              <w:rPr>
                <w:rFonts w:asciiTheme="minorEastAsia" w:hAnsiTheme="minorEastAsia" w:hint="eastAsia"/>
                <w:sz w:val="24"/>
                <w:szCs w:val="24"/>
              </w:rPr>
              <w:t>ＮＰＯ等による復興支援事業費補助金（</w:t>
            </w:r>
            <w:r w:rsidRPr="002147F7">
              <w:rPr>
                <w:rFonts w:asciiTheme="minorEastAsia" w:hAnsiTheme="minorEastAsia" w:hint="eastAsia"/>
                <w:sz w:val="24"/>
                <w:szCs w:val="24"/>
              </w:rPr>
              <w:t>一般</w:t>
            </w:r>
            <w:r w:rsidR="00413366" w:rsidRPr="002147F7">
              <w:rPr>
                <w:rFonts w:asciiTheme="minorEastAsia" w:hAnsiTheme="minorEastAsia" w:hint="eastAsia"/>
                <w:sz w:val="24"/>
                <w:szCs w:val="24"/>
              </w:rPr>
              <w:t>枠）（以下「補助金」という。）による補助事業</w:t>
            </w:r>
            <w:r w:rsidR="00AC08C0" w:rsidRPr="002147F7">
              <w:rPr>
                <w:rFonts w:asciiTheme="minorEastAsia" w:hAnsiTheme="minorEastAsia" w:hint="eastAsia"/>
                <w:sz w:val="24"/>
                <w:szCs w:val="24"/>
              </w:rPr>
              <w:t>を募集します。</w:t>
            </w:r>
          </w:p>
          <w:p w14:paraId="377D0704" w14:textId="77777777" w:rsidR="00AC08C0" w:rsidRPr="002147F7" w:rsidRDefault="00AC08C0" w:rsidP="0080397A">
            <w:pPr>
              <w:autoSpaceDE w:val="0"/>
              <w:autoSpaceDN w:val="0"/>
              <w:ind w:leftChars="100" w:left="210" w:firstLineChars="100" w:firstLine="240"/>
              <w:rPr>
                <w:rFonts w:asciiTheme="minorEastAsia" w:hAnsiTheme="minorEastAsia"/>
                <w:sz w:val="24"/>
                <w:szCs w:val="24"/>
              </w:rPr>
            </w:pPr>
            <w:r w:rsidRPr="002147F7">
              <w:rPr>
                <w:rFonts w:asciiTheme="minorEastAsia" w:hAnsiTheme="minorEastAsia" w:hint="eastAsia"/>
                <w:sz w:val="24"/>
                <w:szCs w:val="24"/>
              </w:rPr>
              <w:t>なお、</w:t>
            </w:r>
            <w:r w:rsidR="00A7731D" w:rsidRPr="002147F7">
              <w:rPr>
                <w:rFonts w:asciiTheme="minorEastAsia" w:hAnsiTheme="minorEastAsia" w:hint="eastAsia"/>
                <w:sz w:val="24"/>
                <w:szCs w:val="24"/>
              </w:rPr>
              <w:t>補助金</w:t>
            </w:r>
            <w:r w:rsidRPr="002147F7">
              <w:rPr>
                <w:rFonts w:asciiTheme="minorEastAsia" w:hAnsiTheme="minorEastAsia" w:hint="eastAsia"/>
                <w:sz w:val="24"/>
                <w:szCs w:val="24"/>
              </w:rPr>
              <w:t>は、ＮＰＯ等による復興支援事業費補助金交付要綱（以下「要綱」という。）及びＮＰＯ等による復興支援事業費補助金</w:t>
            </w:r>
            <w:r w:rsidR="00A7731D" w:rsidRPr="002147F7">
              <w:rPr>
                <w:rFonts w:asciiTheme="minorEastAsia" w:hAnsiTheme="minorEastAsia" w:hint="eastAsia"/>
                <w:sz w:val="24"/>
                <w:szCs w:val="24"/>
              </w:rPr>
              <w:t>事業</w:t>
            </w:r>
            <w:r w:rsidRPr="002147F7">
              <w:rPr>
                <w:rFonts w:asciiTheme="minorEastAsia" w:hAnsiTheme="minorEastAsia" w:hint="eastAsia"/>
                <w:sz w:val="24"/>
                <w:szCs w:val="24"/>
              </w:rPr>
              <w:t>実施要領（以下「要領」という。）の規定により実施します。</w:t>
            </w:r>
          </w:p>
        </w:tc>
      </w:tr>
      <w:tr w:rsidR="00AC08C0" w14:paraId="61782A31" w14:textId="77777777" w:rsidTr="00D03FE5">
        <w:tc>
          <w:tcPr>
            <w:tcW w:w="9993" w:type="dxa"/>
          </w:tcPr>
          <w:p w14:paraId="047F6AA6" w14:textId="77777777" w:rsidR="00AC08C0" w:rsidRPr="002147F7" w:rsidRDefault="00AC08C0" w:rsidP="0080397A">
            <w:pPr>
              <w:autoSpaceDE w:val="0"/>
              <w:autoSpaceDN w:val="0"/>
              <w:rPr>
                <w:rFonts w:asciiTheme="minorEastAsia" w:hAnsiTheme="minorEastAsia"/>
                <w:sz w:val="24"/>
                <w:szCs w:val="24"/>
              </w:rPr>
            </w:pPr>
            <w:r w:rsidRPr="002147F7">
              <w:rPr>
                <w:rFonts w:asciiTheme="minorEastAsia" w:hAnsiTheme="minorEastAsia" w:hint="eastAsia"/>
                <w:sz w:val="24"/>
                <w:szCs w:val="24"/>
              </w:rPr>
              <w:t xml:space="preserve">２　</w:t>
            </w:r>
            <w:r w:rsidR="00A7731D" w:rsidRPr="002147F7">
              <w:rPr>
                <w:rFonts w:asciiTheme="minorEastAsia" w:hAnsiTheme="minorEastAsia" w:hint="eastAsia"/>
                <w:sz w:val="24"/>
                <w:szCs w:val="24"/>
              </w:rPr>
              <w:t>補助金</w:t>
            </w:r>
            <w:r w:rsidRPr="002147F7">
              <w:rPr>
                <w:rFonts w:asciiTheme="minorEastAsia" w:hAnsiTheme="minorEastAsia" w:hint="eastAsia"/>
                <w:sz w:val="24"/>
                <w:szCs w:val="24"/>
              </w:rPr>
              <w:t>の情報</w:t>
            </w:r>
          </w:p>
          <w:p w14:paraId="272B1722" w14:textId="77777777" w:rsidR="00AC08C0" w:rsidRPr="002147F7" w:rsidRDefault="00AC08C0" w:rsidP="0080397A">
            <w:pPr>
              <w:autoSpaceDE w:val="0"/>
              <w:autoSpaceDN w:val="0"/>
              <w:ind w:firstLineChars="100" w:firstLine="240"/>
              <w:rPr>
                <w:rFonts w:asciiTheme="minorEastAsia" w:hAnsiTheme="minorEastAsia"/>
                <w:sz w:val="24"/>
                <w:szCs w:val="24"/>
              </w:rPr>
            </w:pPr>
            <w:r w:rsidRPr="002147F7">
              <w:rPr>
                <w:rFonts w:asciiTheme="minorEastAsia" w:hAnsiTheme="minorEastAsia" w:hint="eastAsia"/>
                <w:sz w:val="24"/>
                <w:szCs w:val="24"/>
              </w:rPr>
              <w:t>(１)</w:t>
            </w:r>
            <w:r w:rsidR="004525CF" w:rsidRPr="002147F7">
              <w:rPr>
                <w:rFonts w:asciiTheme="minorEastAsia" w:hAnsiTheme="minorEastAsia" w:hint="eastAsia"/>
                <w:sz w:val="24"/>
                <w:szCs w:val="24"/>
              </w:rPr>
              <w:t xml:space="preserve">　</w:t>
            </w:r>
            <w:r w:rsidR="000623AB" w:rsidRPr="002147F7">
              <w:rPr>
                <w:rFonts w:asciiTheme="minorEastAsia" w:hAnsiTheme="minorEastAsia" w:hint="eastAsia"/>
                <w:sz w:val="24"/>
                <w:szCs w:val="24"/>
              </w:rPr>
              <w:t>補助</w:t>
            </w:r>
            <w:r w:rsidR="004525CF" w:rsidRPr="002147F7">
              <w:rPr>
                <w:rFonts w:asciiTheme="minorEastAsia" w:hAnsiTheme="minorEastAsia" w:hint="eastAsia"/>
                <w:sz w:val="24"/>
                <w:szCs w:val="24"/>
              </w:rPr>
              <w:t>対象</w:t>
            </w:r>
            <w:r w:rsidRPr="002147F7">
              <w:rPr>
                <w:rFonts w:asciiTheme="minorEastAsia" w:hAnsiTheme="minorEastAsia" w:hint="eastAsia"/>
                <w:sz w:val="24"/>
                <w:szCs w:val="24"/>
              </w:rPr>
              <w:t>事業</w:t>
            </w:r>
          </w:p>
          <w:p w14:paraId="3B232900" w14:textId="77777777" w:rsidR="00AC08C0" w:rsidRPr="002147F7" w:rsidRDefault="00C972C4" w:rsidP="0080397A">
            <w:pPr>
              <w:autoSpaceDE w:val="0"/>
              <w:autoSpaceDN w:val="0"/>
              <w:ind w:firstLineChars="300" w:firstLine="720"/>
              <w:rPr>
                <w:rFonts w:asciiTheme="minorEastAsia" w:hAnsiTheme="minorEastAsia"/>
                <w:sz w:val="24"/>
                <w:szCs w:val="24"/>
              </w:rPr>
            </w:pPr>
            <w:r w:rsidRPr="002147F7">
              <w:rPr>
                <w:rFonts w:asciiTheme="minorEastAsia" w:hAnsiTheme="minorEastAsia" w:hint="eastAsia"/>
                <w:sz w:val="24"/>
                <w:szCs w:val="24"/>
              </w:rPr>
              <w:t xml:space="preserve">　</w:t>
            </w:r>
            <w:r w:rsidR="00755135" w:rsidRPr="002147F7">
              <w:rPr>
                <w:rFonts w:asciiTheme="minorEastAsia" w:hAnsiTheme="minorEastAsia" w:hint="eastAsia"/>
                <w:sz w:val="24"/>
                <w:szCs w:val="24"/>
              </w:rPr>
              <w:t>次の</w:t>
            </w:r>
            <w:r w:rsidR="00AC08C0" w:rsidRPr="002147F7">
              <w:rPr>
                <w:rFonts w:asciiTheme="minorEastAsia" w:hAnsiTheme="minorEastAsia" w:hint="eastAsia"/>
                <w:sz w:val="24"/>
                <w:szCs w:val="24"/>
              </w:rPr>
              <w:t>ア</w:t>
            </w:r>
            <w:r w:rsidR="00413366" w:rsidRPr="002147F7">
              <w:rPr>
                <w:rFonts w:asciiTheme="minorEastAsia" w:hAnsiTheme="minorEastAsia" w:hint="eastAsia"/>
                <w:sz w:val="24"/>
                <w:szCs w:val="24"/>
              </w:rPr>
              <w:t>からウまで</w:t>
            </w:r>
            <w:r w:rsidR="00AC08C0" w:rsidRPr="002147F7">
              <w:rPr>
                <w:rFonts w:asciiTheme="minorEastAsia" w:hAnsiTheme="minorEastAsia" w:hint="eastAsia"/>
                <w:sz w:val="24"/>
                <w:szCs w:val="24"/>
              </w:rPr>
              <w:t>のいずれかに該当する事業が</w:t>
            </w:r>
            <w:r w:rsidR="004525CF" w:rsidRPr="002147F7">
              <w:rPr>
                <w:rFonts w:asciiTheme="minorEastAsia" w:hAnsiTheme="minorEastAsia" w:hint="eastAsia"/>
                <w:sz w:val="24"/>
                <w:szCs w:val="24"/>
              </w:rPr>
              <w:t>対象</w:t>
            </w:r>
            <w:r w:rsidR="00AC08C0" w:rsidRPr="002147F7">
              <w:rPr>
                <w:rFonts w:asciiTheme="minorEastAsia" w:hAnsiTheme="minorEastAsia" w:hint="eastAsia"/>
                <w:sz w:val="24"/>
                <w:szCs w:val="24"/>
              </w:rPr>
              <w:t>です。</w:t>
            </w:r>
          </w:p>
          <w:p w14:paraId="4EE8C0F0" w14:textId="77777777" w:rsidR="00B573D8" w:rsidRPr="002147F7" w:rsidRDefault="00C972C4" w:rsidP="0080397A">
            <w:pPr>
              <w:autoSpaceDE w:val="0"/>
              <w:autoSpaceDN w:val="0"/>
              <w:ind w:leftChars="200" w:left="660" w:hangingChars="100" w:hanging="240"/>
              <w:rPr>
                <w:rFonts w:asciiTheme="minorEastAsia" w:hAnsiTheme="minorEastAsia"/>
                <w:sz w:val="24"/>
                <w:szCs w:val="24"/>
              </w:rPr>
            </w:pPr>
            <w:r w:rsidRPr="002147F7">
              <w:rPr>
                <w:rFonts w:asciiTheme="minorEastAsia" w:hAnsiTheme="minorEastAsia" w:hint="eastAsia"/>
                <w:sz w:val="24"/>
                <w:szCs w:val="24"/>
              </w:rPr>
              <w:t xml:space="preserve">　</w:t>
            </w:r>
            <w:r w:rsidR="00AC08C0" w:rsidRPr="002147F7">
              <w:rPr>
                <w:rFonts w:asciiTheme="minorEastAsia" w:hAnsiTheme="minorEastAsia" w:hint="eastAsia"/>
                <w:sz w:val="24"/>
                <w:szCs w:val="24"/>
              </w:rPr>
              <w:t xml:space="preserve">ア　</w:t>
            </w:r>
            <w:r w:rsidR="00B573D8" w:rsidRPr="002147F7">
              <w:rPr>
                <w:rFonts w:asciiTheme="minorEastAsia" w:hAnsiTheme="minorEastAsia" w:hint="eastAsia"/>
                <w:sz w:val="24"/>
                <w:szCs w:val="24"/>
              </w:rPr>
              <w:t>地方自治体との協働</w:t>
            </w:r>
          </w:p>
          <w:p w14:paraId="523E8C28" w14:textId="77777777" w:rsidR="00B573D8" w:rsidRPr="002147F7" w:rsidRDefault="00C972C4" w:rsidP="0080397A">
            <w:pPr>
              <w:autoSpaceDE w:val="0"/>
              <w:autoSpaceDN w:val="0"/>
              <w:ind w:leftChars="414" w:left="883" w:hangingChars="6" w:hanging="14"/>
              <w:rPr>
                <w:rFonts w:asciiTheme="minorEastAsia" w:hAnsiTheme="minorEastAsia"/>
                <w:sz w:val="24"/>
                <w:szCs w:val="24"/>
              </w:rPr>
            </w:pPr>
            <w:r w:rsidRPr="002147F7">
              <w:rPr>
                <w:rFonts w:asciiTheme="minorEastAsia" w:hAnsiTheme="minorEastAsia" w:hint="eastAsia"/>
                <w:sz w:val="24"/>
                <w:szCs w:val="24"/>
              </w:rPr>
              <w:t xml:space="preserve">　</w:t>
            </w:r>
            <w:r w:rsidR="00B573D8" w:rsidRPr="002147F7">
              <w:rPr>
                <w:rFonts w:asciiTheme="minorEastAsia" w:hAnsiTheme="minorEastAsia" w:hint="eastAsia"/>
                <w:sz w:val="24"/>
                <w:szCs w:val="24"/>
              </w:rPr>
              <w:t>従来は地方自治体が担ってきた公の分野における活動をＮＰＯ等が地方自治体と協働して行う事業</w:t>
            </w:r>
          </w:p>
          <w:p w14:paraId="4493B39F" w14:textId="77777777" w:rsidR="00B573D8" w:rsidRPr="002147F7" w:rsidRDefault="00C972C4" w:rsidP="0080397A">
            <w:pPr>
              <w:autoSpaceDE w:val="0"/>
              <w:autoSpaceDN w:val="0"/>
              <w:ind w:leftChars="200" w:left="660" w:hangingChars="100" w:hanging="240"/>
              <w:rPr>
                <w:rFonts w:asciiTheme="minorEastAsia" w:hAnsiTheme="minorEastAsia"/>
                <w:sz w:val="24"/>
                <w:szCs w:val="24"/>
              </w:rPr>
            </w:pPr>
            <w:r w:rsidRPr="002147F7">
              <w:rPr>
                <w:rFonts w:asciiTheme="minorEastAsia" w:hAnsiTheme="minorEastAsia" w:hint="eastAsia"/>
                <w:sz w:val="24"/>
                <w:szCs w:val="24"/>
              </w:rPr>
              <w:t xml:space="preserve">　</w:t>
            </w:r>
            <w:r w:rsidR="00B573D8" w:rsidRPr="002147F7">
              <w:rPr>
                <w:rFonts w:asciiTheme="minorEastAsia" w:hAnsiTheme="minorEastAsia" w:hint="eastAsia"/>
                <w:sz w:val="24"/>
                <w:szCs w:val="24"/>
              </w:rPr>
              <w:t>イ　中間支援団体による支援</w:t>
            </w:r>
          </w:p>
          <w:p w14:paraId="715EB379" w14:textId="77777777" w:rsidR="00B573D8" w:rsidRPr="002147F7" w:rsidRDefault="00C972C4" w:rsidP="0080397A">
            <w:pPr>
              <w:autoSpaceDE w:val="0"/>
              <w:autoSpaceDN w:val="0"/>
              <w:ind w:leftChars="300" w:left="630" w:firstLineChars="100" w:firstLine="240"/>
              <w:rPr>
                <w:rFonts w:asciiTheme="minorEastAsia" w:hAnsiTheme="minorEastAsia"/>
                <w:sz w:val="24"/>
                <w:szCs w:val="24"/>
              </w:rPr>
            </w:pPr>
            <w:r w:rsidRPr="002147F7">
              <w:rPr>
                <w:rFonts w:asciiTheme="minorEastAsia" w:hAnsiTheme="minorEastAsia" w:hint="eastAsia"/>
                <w:sz w:val="24"/>
                <w:szCs w:val="24"/>
              </w:rPr>
              <w:t xml:space="preserve">　</w:t>
            </w:r>
            <w:r w:rsidR="00B573D8" w:rsidRPr="002147F7">
              <w:rPr>
                <w:rFonts w:asciiTheme="minorEastAsia" w:hAnsiTheme="minorEastAsia" w:hint="eastAsia"/>
                <w:sz w:val="24"/>
                <w:szCs w:val="24"/>
              </w:rPr>
              <w:t>中間支援ＮＰＯ</w:t>
            </w:r>
            <w:r w:rsidR="00B53522" w:rsidRPr="002147F7">
              <w:rPr>
                <w:rFonts w:asciiTheme="minorEastAsia" w:hAnsiTheme="minorEastAsia" w:hint="eastAsia"/>
                <w:sz w:val="24"/>
                <w:szCs w:val="24"/>
              </w:rPr>
              <w:t>等</w:t>
            </w:r>
            <w:r w:rsidR="00B573D8" w:rsidRPr="002147F7">
              <w:rPr>
                <w:rFonts w:asciiTheme="minorEastAsia" w:hAnsiTheme="minorEastAsia" w:hint="eastAsia"/>
                <w:sz w:val="24"/>
                <w:szCs w:val="24"/>
              </w:rPr>
              <w:t>が他の団体を支援するための事業</w:t>
            </w:r>
          </w:p>
          <w:p w14:paraId="59182B8E" w14:textId="77777777" w:rsidR="00B573D8" w:rsidRPr="002147F7" w:rsidRDefault="00C972C4" w:rsidP="0080397A">
            <w:pPr>
              <w:autoSpaceDE w:val="0"/>
              <w:autoSpaceDN w:val="0"/>
              <w:ind w:leftChars="200" w:left="660" w:hangingChars="100" w:hanging="240"/>
              <w:rPr>
                <w:rFonts w:asciiTheme="minorEastAsia" w:hAnsiTheme="minorEastAsia"/>
                <w:sz w:val="24"/>
                <w:szCs w:val="24"/>
              </w:rPr>
            </w:pPr>
            <w:r w:rsidRPr="002147F7">
              <w:rPr>
                <w:rFonts w:asciiTheme="minorEastAsia" w:hAnsiTheme="minorEastAsia" w:hint="eastAsia"/>
                <w:sz w:val="24"/>
                <w:szCs w:val="24"/>
              </w:rPr>
              <w:t xml:space="preserve">　</w:t>
            </w:r>
            <w:r w:rsidR="00B573D8" w:rsidRPr="002147F7">
              <w:rPr>
                <w:rFonts w:asciiTheme="minorEastAsia" w:hAnsiTheme="minorEastAsia" w:hint="eastAsia"/>
                <w:sz w:val="24"/>
                <w:szCs w:val="24"/>
              </w:rPr>
              <w:t>ウ　企業との連携</w:t>
            </w:r>
          </w:p>
          <w:p w14:paraId="0F4BD782" w14:textId="77777777" w:rsidR="00AC08C0" w:rsidRPr="002147F7" w:rsidRDefault="00C972C4" w:rsidP="0080397A">
            <w:pPr>
              <w:autoSpaceDE w:val="0"/>
              <w:autoSpaceDN w:val="0"/>
              <w:ind w:leftChars="300" w:left="630" w:firstLineChars="100" w:firstLine="240"/>
              <w:rPr>
                <w:rFonts w:asciiTheme="minorEastAsia" w:hAnsiTheme="minorEastAsia"/>
                <w:sz w:val="24"/>
                <w:szCs w:val="24"/>
              </w:rPr>
            </w:pPr>
            <w:r w:rsidRPr="002147F7">
              <w:rPr>
                <w:rFonts w:asciiTheme="minorEastAsia" w:hAnsiTheme="minorEastAsia" w:hint="eastAsia"/>
                <w:sz w:val="24"/>
                <w:szCs w:val="24"/>
              </w:rPr>
              <w:t xml:space="preserve">　</w:t>
            </w:r>
            <w:r w:rsidR="00B573D8" w:rsidRPr="002147F7">
              <w:rPr>
                <w:rFonts w:asciiTheme="minorEastAsia" w:hAnsiTheme="minorEastAsia" w:hint="eastAsia"/>
                <w:sz w:val="24"/>
                <w:szCs w:val="24"/>
              </w:rPr>
              <w:t>企業のＣＳＲ</w:t>
            </w:r>
            <w:r w:rsidR="00755135" w:rsidRPr="002147F7">
              <w:rPr>
                <w:rFonts w:asciiTheme="minorEastAsia" w:hAnsiTheme="minorEastAsia" w:hint="eastAsia"/>
                <w:sz w:val="24"/>
                <w:szCs w:val="24"/>
              </w:rPr>
              <w:t>・ＣＳＶ</w:t>
            </w:r>
            <w:r w:rsidR="00B573D8" w:rsidRPr="002147F7">
              <w:rPr>
                <w:rFonts w:asciiTheme="minorEastAsia" w:hAnsiTheme="minorEastAsia" w:hint="eastAsia"/>
                <w:sz w:val="24"/>
                <w:szCs w:val="24"/>
              </w:rPr>
              <w:t>活動と連携する事業</w:t>
            </w:r>
          </w:p>
          <w:p w14:paraId="6B973F6F" w14:textId="77777777" w:rsidR="00AC08C0" w:rsidRPr="002147F7" w:rsidRDefault="00AC08C0" w:rsidP="0080397A">
            <w:pPr>
              <w:autoSpaceDE w:val="0"/>
              <w:autoSpaceDN w:val="0"/>
              <w:ind w:leftChars="100" w:left="450" w:hangingChars="100" w:hanging="240"/>
              <w:rPr>
                <w:rFonts w:asciiTheme="minorEastAsia" w:hAnsiTheme="minorEastAsia"/>
                <w:sz w:val="24"/>
                <w:szCs w:val="24"/>
              </w:rPr>
            </w:pPr>
            <w:r w:rsidRPr="002147F7">
              <w:rPr>
                <w:rFonts w:asciiTheme="minorEastAsia" w:hAnsiTheme="minorEastAsia" w:hint="eastAsia"/>
                <w:sz w:val="24"/>
                <w:szCs w:val="24"/>
              </w:rPr>
              <w:t xml:space="preserve">(２)　</w:t>
            </w:r>
            <w:r w:rsidR="00D03FE5" w:rsidRPr="002147F7">
              <w:rPr>
                <w:rFonts w:asciiTheme="minorEastAsia" w:hAnsiTheme="minorEastAsia" w:hint="eastAsia"/>
                <w:sz w:val="24"/>
                <w:szCs w:val="24"/>
              </w:rPr>
              <w:t>補助対象</w:t>
            </w:r>
            <w:r w:rsidRPr="002147F7">
              <w:rPr>
                <w:rFonts w:asciiTheme="minorEastAsia" w:hAnsiTheme="minorEastAsia" w:hint="eastAsia"/>
                <w:sz w:val="24"/>
                <w:szCs w:val="24"/>
              </w:rPr>
              <w:t>事業者</w:t>
            </w:r>
          </w:p>
          <w:p w14:paraId="246981C8" w14:textId="77777777" w:rsidR="00AC08C0" w:rsidRPr="002147F7" w:rsidRDefault="00C972C4" w:rsidP="0080397A">
            <w:pPr>
              <w:autoSpaceDE w:val="0"/>
              <w:autoSpaceDN w:val="0"/>
              <w:ind w:leftChars="200" w:left="420" w:firstLineChars="100" w:firstLine="240"/>
              <w:rPr>
                <w:rFonts w:asciiTheme="minorEastAsia" w:hAnsiTheme="minorEastAsia"/>
                <w:sz w:val="24"/>
                <w:szCs w:val="24"/>
              </w:rPr>
            </w:pPr>
            <w:r w:rsidRPr="002147F7">
              <w:rPr>
                <w:rFonts w:asciiTheme="minorEastAsia" w:hAnsiTheme="minorEastAsia" w:hint="eastAsia"/>
                <w:sz w:val="24"/>
                <w:szCs w:val="24"/>
              </w:rPr>
              <w:t xml:space="preserve">　</w:t>
            </w:r>
            <w:r w:rsidR="00755135" w:rsidRPr="002147F7">
              <w:rPr>
                <w:rFonts w:asciiTheme="minorEastAsia" w:hAnsiTheme="minorEastAsia" w:hint="eastAsia"/>
                <w:sz w:val="24"/>
                <w:szCs w:val="24"/>
              </w:rPr>
              <w:t>次のアに該当する団体又はイに該当する協議体が対象</w:t>
            </w:r>
            <w:r w:rsidR="00AC08C0" w:rsidRPr="002147F7">
              <w:rPr>
                <w:rFonts w:asciiTheme="minorEastAsia" w:hAnsiTheme="minorEastAsia" w:hint="eastAsia"/>
                <w:sz w:val="24"/>
                <w:szCs w:val="24"/>
              </w:rPr>
              <w:t>です。</w:t>
            </w:r>
          </w:p>
          <w:p w14:paraId="7EA4A441" w14:textId="77777777" w:rsidR="00B573D8" w:rsidRPr="002147F7" w:rsidRDefault="00C972C4" w:rsidP="0080397A">
            <w:pPr>
              <w:autoSpaceDE w:val="0"/>
              <w:autoSpaceDN w:val="0"/>
              <w:ind w:leftChars="200" w:left="883" w:hangingChars="193" w:hanging="463"/>
              <w:rPr>
                <w:rFonts w:asciiTheme="minorEastAsia" w:hAnsiTheme="minorEastAsia"/>
                <w:sz w:val="24"/>
                <w:szCs w:val="24"/>
              </w:rPr>
            </w:pPr>
            <w:r w:rsidRPr="002147F7">
              <w:rPr>
                <w:rFonts w:asciiTheme="minorEastAsia" w:hAnsiTheme="minorEastAsia" w:hint="eastAsia"/>
                <w:sz w:val="24"/>
                <w:szCs w:val="24"/>
              </w:rPr>
              <w:t xml:space="preserve">　</w:t>
            </w:r>
            <w:r w:rsidR="00AC08C0" w:rsidRPr="002147F7">
              <w:rPr>
                <w:rFonts w:asciiTheme="minorEastAsia" w:hAnsiTheme="minorEastAsia" w:hint="eastAsia"/>
                <w:sz w:val="24"/>
                <w:szCs w:val="24"/>
              </w:rPr>
              <w:t xml:space="preserve">ア　</w:t>
            </w:r>
            <w:r w:rsidR="00413366" w:rsidRPr="002147F7">
              <w:rPr>
                <w:rFonts w:asciiTheme="minorEastAsia" w:hAnsiTheme="minorEastAsia" w:hint="eastAsia"/>
                <w:sz w:val="24"/>
                <w:szCs w:val="24"/>
              </w:rPr>
              <w:t>特定非営利活動法人、ボランティア団体、公益法人、社会福祉法人、学校法人、地縁組織（自治会、町内会等）、協同組合等の民間非営利組織（以下「ＮＰＯ等」という。）の</w:t>
            </w:r>
            <w:r w:rsidR="00AC08C0" w:rsidRPr="002147F7">
              <w:rPr>
                <w:rFonts w:asciiTheme="minorEastAsia" w:hAnsiTheme="minorEastAsia" w:hint="eastAsia"/>
                <w:sz w:val="24"/>
                <w:szCs w:val="24"/>
              </w:rPr>
              <w:t>うち、</w:t>
            </w:r>
            <w:r w:rsidR="00B573D8" w:rsidRPr="002147F7">
              <w:rPr>
                <w:rFonts w:asciiTheme="minorEastAsia" w:hAnsiTheme="minorEastAsia" w:hint="eastAsia"/>
                <w:sz w:val="24"/>
                <w:szCs w:val="24"/>
              </w:rPr>
              <w:t>以下の２つの条件を満たすもの。</w:t>
            </w:r>
          </w:p>
          <w:p w14:paraId="0D3E4036" w14:textId="77777777" w:rsidR="00B573D8" w:rsidRPr="002147F7" w:rsidRDefault="00455B2D" w:rsidP="0080397A">
            <w:pPr>
              <w:autoSpaceDE w:val="0"/>
              <w:autoSpaceDN w:val="0"/>
              <w:ind w:leftChars="300" w:left="630"/>
              <w:rPr>
                <w:rFonts w:asciiTheme="minorEastAsia" w:hAnsiTheme="minorEastAsia"/>
                <w:sz w:val="24"/>
                <w:szCs w:val="24"/>
              </w:rPr>
            </w:pPr>
            <w:r w:rsidRPr="002147F7">
              <w:rPr>
                <w:rFonts w:asciiTheme="minorEastAsia" w:hAnsiTheme="minorEastAsia" w:hint="eastAsia"/>
                <w:sz w:val="24"/>
                <w:szCs w:val="24"/>
              </w:rPr>
              <w:t xml:space="preserve">　</w:t>
            </w:r>
            <w:r w:rsidR="00B573D8" w:rsidRPr="002147F7">
              <w:rPr>
                <w:rFonts w:asciiTheme="minorEastAsia" w:hAnsiTheme="minorEastAsia" w:hint="eastAsia"/>
                <w:sz w:val="24"/>
                <w:szCs w:val="24"/>
              </w:rPr>
              <w:t xml:space="preserve">(ア)　</w:t>
            </w:r>
            <w:r w:rsidR="00B53522" w:rsidRPr="002147F7">
              <w:rPr>
                <w:rFonts w:asciiTheme="minorEastAsia" w:hAnsiTheme="minorEastAsia" w:hint="eastAsia"/>
                <w:sz w:val="24"/>
                <w:szCs w:val="24"/>
              </w:rPr>
              <w:t>補助対象</w:t>
            </w:r>
            <w:r w:rsidR="00B573D8" w:rsidRPr="002147F7">
              <w:rPr>
                <w:rFonts w:asciiTheme="minorEastAsia" w:hAnsiTheme="minorEastAsia" w:hint="eastAsia"/>
                <w:sz w:val="24"/>
                <w:szCs w:val="24"/>
              </w:rPr>
              <w:t>事業に合致する取組又はこれに準じるものを行うもの。</w:t>
            </w:r>
          </w:p>
          <w:p w14:paraId="28320EFE" w14:textId="77777777" w:rsidR="00AC08C0" w:rsidRPr="002147F7" w:rsidRDefault="00455B2D" w:rsidP="0080397A">
            <w:pPr>
              <w:autoSpaceDE w:val="0"/>
              <w:autoSpaceDN w:val="0"/>
              <w:ind w:leftChars="300" w:left="1309" w:hangingChars="283" w:hanging="679"/>
              <w:rPr>
                <w:rFonts w:asciiTheme="minorEastAsia" w:hAnsiTheme="minorEastAsia"/>
                <w:sz w:val="24"/>
                <w:szCs w:val="24"/>
              </w:rPr>
            </w:pPr>
            <w:r w:rsidRPr="002147F7">
              <w:rPr>
                <w:rFonts w:asciiTheme="minorEastAsia" w:hAnsiTheme="minorEastAsia" w:hint="eastAsia"/>
                <w:sz w:val="24"/>
                <w:szCs w:val="24"/>
              </w:rPr>
              <w:t xml:space="preserve">　</w:t>
            </w:r>
            <w:r w:rsidR="00B573D8" w:rsidRPr="002147F7">
              <w:rPr>
                <w:rFonts w:asciiTheme="minorEastAsia" w:hAnsiTheme="minorEastAsia" w:hint="eastAsia"/>
                <w:sz w:val="24"/>
                <w:szCs w:val="24"/>
              </w:rPr>
              <w:t>(イ)　県内に主たる事務所若しくはその他の事務所又はこれに準じるものを置くもの。</w:t>
            </w:r>
          </w:p>
          <w:p w14:paraId="2375E2AB" w14:textId="77777777" w:rsidR="00AC08C0" w:rsidRPr="002147F7" w:rsidRDefault="00C972C4" w:rsidP="0080397A">
            <w:pPr>
              <w:autoSpaceDE w:val="0"/>
              <w:autoSpaceDN w:val="0"/>
              <w:ind w:leftChars="200" w:left="883" w:hangingChars="193" w:hanging="463"/>
              <w:rPr>
                <w:rFonts w:asciiTheme="minorEastAsia" w:hAnsiTheme="minorEastAsia"/>
                <w:sz w:val="24"/>
                <w:szCs w:val="24"/>
              </w:rPr>
            </w:pPr>
            <w:r w:rsidRPr="002147F7">
              <w:rPr>
                <w:rFonts w:asciiTheme="minorEastAsia" w:hAnsiTheme="minorEastAsia" w:hint="eastAsia"/>
                <w:sz w:val="24"/>
                <w:szCs w:val="24"/>
              </w:rPr>
              <w:t xml:space="preserve">　</w:t>
            </w:r>
            <w:r w:rsidR="00AC08C0" w:rsidRPr="002147F7">
              <w:rPr>
                <w:rFonts w:asciiTheme="minorEastAsia" w:hAnsiTheme="minorEastAsia" w:hint="eastAsia"/>
                <w:sz w:val="24"/>
                <w:szCs w:val="24"/>
              </w:rPr>
              <w:t>イ　アの条件を満たすＮＰＯ等及び都道府県若しくは市区町村（以下「地方自治体」という。）を構成員に含む協議体</w:t>
            </w:r>
          </w:p>
          <w:p w14:paraId="7C857D07" w14:textId="77777777" w:rsidR="00AC08C0" w:rsidRPr="002147F7" w:rsidRDefault="00AC08C0" w:rsidP="0080397A">
            <w:pPr>
              <w:autoSpaceDE w:val="0"/>
              <w:autoSpaceDN w:val="0"/>
              <w:ind w:leftChars="100" w:left="450" w:hangingChars="100" w:hanging="240"/>
              <w:rPr>
                <w:rFonts w:asciiTheme="minorEastAsia" w:hAnsiTheme="minorEastAsia"/>
                <w:sz w:val="24"/>
                <w:szCs w:val="24"/>
              </w:rPr>
            </w:pPr>
            <w:r w:rsidRPr="002147F7">
              <w:rPr>
                <w:rFonts w:asciiTheme="minorEastAsia" w:hAnsiTheme="minorEastAsia" w:hint="eastAsia"/>
                <w:sz w:val="24"/>
                <w:szCs w:val="24"/>
              </w:rPr>
              <w:t xml:space="preserve">(３)　</w:t>
            </w:r>
            <w:r w:rsidR="00167830" w:rsidRPr="002147F7">
              <w:rPr>
                <w:rFonts w:asciiTheme="minorEastAsia" w:hAnsiTheme="minorEastAsia" w:hint="eastAsia"/>
                <w:sz w:val="24"/>
                <w:szCs w:val="24"/>
              </w:rPr>
              <w:t>採択予定事業数</w:t>
            </w:r>
          </w:p>
          <w:p w14:paraId="281A7D9D" w14:textId="77777777" w:rsidR="004525CF" w:rsidRPr="002147F7" w:rsidRDefault="00C972C4" w:rsidP="00167830">
            <w:pPr>
              <w:autoSpaceDE w:val="0"/>
              <w:autoSpaceDN w:val="0"/>
              <w:ind w:leftChars="286" w:left="601" w:firstLineChars="24" w:firstLine="58"/>
              <w:rPr>
                <w:rFonts w:asciiTheme="minorEastAsia" w:hAnsiTheme="minorEastAsia"/>
                <w:sz w:val="24"/>
                <w:szCs w:val="24"/>
              </w:rPr>
            </w:pPr>
            <w:r w:rsidRPr="002147F7">
              <w:rPr>
                <w:rFonts w:asciiTheme="minorEastAsia" w:hAnsiTheme="minorEastAsia" w:hint="eastAsia"/>
                <w:sz w:val="24"/>
                <w:szCs w:val="24"/>
              </w:rPr>
              <w:t xml:space="preserve">　</w:t>
            </w:r>
            <w:r w:rsidR="00AC08C0" w:rsidRPr="002147F7">
              <w:rPr>
                <w:rFonts w:asciiTheme="minorEastAsia" w:hAnsiTheme="minorEastAsia" w:hint="eastAsia"/>
                <w:sz w:val="24"/>
                <w:szCs w:val="24"/>
              </w:rPr>
              <w:t>予算の範囲内で採択します。</w:t>
            </w:r>
          </w:p>
          <w:p w14:paraId="1B51C47B" w14:textId="77777777" w:rsidR="00AC08C0" w:rsidRPr="002147F7" w:rsidRDefault="00C972C4" w:rsidP="0080397A">
            <w:pPr>
              <w:autoSpaceDE w:val="0"/>
              <w:autoSpaceDN w:val="0"/>
              <w:ind w:leftChars="200" w:left="420" w:firstLineChars="100" w:firstLine="240"/>
              <w:rPr>
                <w:rFonts w:asciiTheme="minorEastAsia" w:hAnsiTheme="minorEastAsia"/>
                <w:sz w:val="24"/>
                <w:szCs w:val="24"/>
              </w:rPr>
            </w:pPr>
            <w:r w:rsidRPr="002147F7">
              <w:rPr>
                <w:rFonts w:asciiTheme="minorEastAsia" w:hAnsiTheme="minorEastAsia" w:hint="eastAsia"/>
                <w:sz w:val="24"/>
                <w:szCs w:val="24"/>
              </w:rPr>
              <w:t xml:space="preserve">　</w:t>
            </w:r>
            <w:r w:rsidR="00AC08C0" w:rsidRPr="002147F7">
              <w:rPr>
                <w:rFonts w:asciiTheme="minorEastAsia" w:hAnsiTheme="minorEastAsia" w:hint="eastAsia"/>
                <w:sz w:val="24"/>
                <w:szCs w:val="24"/>
              </w:rPr>
              <w:t>なお、事業が採択された場合でも補助金額を調整する場合があります。</w:t>
            </w:r>
            <w:bookmarkStart w:id="0" w:name="_GoBack"/>
            <w:bookmarkEnd w:id="0"/>
          </w:p>
          <w:p w14:paraId="2AEB715C" w14:textId="77777777" w:rsidR="00AC08C0" w:rsidRPr="002147F7" w:rsidRDefault="00AC08C0" w:rsidP="0080397A">
            <w:pPr>
              <w:autoSpaceDE w:val="0"/>
              <w:autoSpaceDN w:val="0"/>
              <w:ind w:leftChars="100" w:left="450" w:hangingChars="100" w:hanging="240"/>
              <w:rPr>
                <w:rFonts w:asciiTheme="minorEastAsia" w:hAnsiTheme="minorEastAsia"/>
                <w:sz w:val="24"/>
                <w:szCs w:val="24"/>
              </w:rPr>
            </w:pPr>
            <w:r w:rsidRPr="002147F7">
              <w:rPr>
                <w:rFonts w:asciiTheme="minorEastAsia" w:hAnsiTheme="minorEastAsia" w:hint="eastAsia"/>
                <w:sz w:val="24"/>
                <w:szCs w:val="24"/>
              </w:rPr>
              <w:t>(４)　補助対象期間</w:t>
            </w:r>
          </w:p>
          <w:p w14:paraId="2568A59F" w14:textId="03D53D56" w:rsidR="00AC08C0" w:rsidRPr="002147F7" w:rsidRDefault="00C972C4" w:rsidP="0080397A">
            <w:pPr>
              <w:autoSpaceDE w:val="0"/>
              <w:autoSpaceDN w:val="0"/>
              <w:ind w:leftChars="200" w:left="420" w:firstLineChars="100" w:firstLine="240"/>
              <w:rPr>
                <w:rFonts w:asciiTheme="minorEastAsia" w:hAnsiTheme="minorEastAsia"/>
                <w:sz w:val="24"/>
                <w:szCs w:val="24"/>
              </w:rPr>
            </w:pPr>
            <w:r w:rsidRPr="002147F7">
              <w:rPr>
                <w:rFonts w:asciiTheme="minorEastAsia" w:hAnsiTheme="minorEastAsia" w:hint="eastAsia"/>
                <w:sz w:val="24"/>
                <w:szCs w:val="24"/>
              </w:rPr>
              <w:t xml:space="preserve">　</w:t>
            </w:r>
            <w:r w:rsidR="00AC08C0" w:rsidRPr="002147F7">
              <w:rPr>
                <w:rFonts w:asciiTheme="minorEastAsia" w:hAnsiTheme="minorEastAsia" w:hint="eastAsia"/>
                <w:sz w:val="24"/>
                <w:szCs w:val="24"/>
              </w:rPr>
              <w:t>補助金の交付決定日から</w:t>
            </w:r>
            <w:r w:rsidR="00B666EF" w:rsidRPr="002147F7">
              <w:rPr>
                <w:rFonts w:asciiTheme="minorEastAsia" w:hAnsiTheme="minorEastAsia" w:hint="eastAsia"/>
                <w:sz w:val="24"/>
                <w:szCs w:val="24"/>
              </w:rPr>
              <w:t>令和</w:t>
            </w:r>
            <w:r w:rsidR="007B6128" w:rsidRPr="002147F7">
              <w:rPr>
                <w:rFonts w:asciiTheme="minorEastAsia" w:hAnsiTheme="minorEastAsia" w:hint="eastAsia"/>
                <w:sz w:val="24"/>
                <w:szCs w:val="24"/>
              </w:rPr>
              <w:t>７</w:t>
            </w:r>
            <w:r w:rsidR="00AC08C0" w:rsidRPr="002147F7">
              <w:rPr>
                <w:rFonts w:asciiTheme="minorEastAsia" w:hAnsiTheme="minorEastAsia" w:hint="eastAsia"/>
                <w:sz w:val="24"/>
                <w:szCs w:val="24"/>
              </w:rPr>
              <w:t>年</w:t>
            </w:r>
            <w:r w:rsidR="00455B2D" w:rsidRPr="002147F7">
              <w:rPr>
                <w:rFonts w:asciiTheme="minorEastAsia" w:hAnsiTheme="minorEastAsia" w:hint="eastAsia"/>
                <w:sz w:val="24"/>
                <w:szCs w:val="24"/>
              </w:rPr>
              <w:t>３月</w:t>
            </w:r>
            <w:r w:rsidR="0039459A" w:rsidRPr="00605106">
              <w:rPr>
                <w:rFonts w:asciiTheme="minorEastAsia" w:hAnsiTheme="minorEastAsia" w:hint="eastAsia"/>
                <w:color w:val="FF0000"/>
                <w:sz w:val="24"/>
                <w:szCs w:val="24"/>
              </w:rPr>
              <w:t>31</w:t>
            </w:r>
            <w:r w:rsidR="00AC08C0" w:rsidRPr="00605106">
              <w:rPr>
                <w:rFonts w:asciiTheme="minorEastAsia" w:hAnsiTheme="minorEastAsia" w:hint="eastAsia"/>
                <w:color w:val="000000" w:themeColor="text1"/>
                <w:sz w:val="24"/>
                <w:szCs w:val="24"/>
              </w:rPr>
              <w:t>日</w:t>
            </w:r>
            <w:r w:rsidR="00AC08C0" w:rsidRPr="002147F7">
              <w:rPr>
                <w:rFonts w:asciiTheme="minorEastAsia" w:hAnsiTheme="minorEastAsia" w:hint="eastAsia"/>
                <w:sz w:val="24"/>
                <w:szCs w:val="24"/>
              </w:rPr>
              <w:t>まで</w:t>
            </w:r>
          </w:p>
          <w:p w14:paraId="3AA69E60" w14:textId="77777777" w:rsidR="00AC08C0" w:rsidRPr="002147F7" w:rsidRDefault="00AC08C0" w:rsidP="0080397A">
            <w:pPr>
              <w:autoSpaceDE w:val="0"/>
              <w:autoSpaceDN w:val="0"/>
              <w:ind w:leftChars="100" w:left="450" w:hangingChars="100" w:hanging="240"/>
              <w:rPr>
                <w:rFonts w:asciiTheme="minorEastAsia" w:hAnsiTheme="minorEastAsia"/>
                <w:sz w:val="24"/>
                <w:szCs w:val="24"/>
              </w:rPr>
            </w:pPr>
            <w:r w:rsidRPr="002147F7">
              <w:rPr>
                <w:rFonts w:asciiTheme="minorEastAsia" w:hAnsiTheme="minorEastAsia" w:hint="eastAsia"/>
                <w:sz w:val="24"/>
                <w:szCs w:val="24"/>
              </w:rPr>
              <w:t>(５)　補助金額と自己負担額</w:t>
            </w:r>
          </w:p>
          <w:p w14:paraId="2516AC02" w14:textId="77777777" w:rsidR="00C972C4" w:rsidRPr="002147F7" w:rsidRDefault="00C972C4" w:rsidP="0080397A">
            <w:pPr>
              <w:autoSpaceDE w:val="0"/>
              <w:autoSpaceDN w:val="0"/>
              <w:ind w:leftChars="200" w:left="660" w:hangingChars="100" w:hanging="240"/>
              <w:rPr>
                <w:rFonts w:asciiTheme="minorEastAsia" w:hAnsiTheme="minorEastAsia"/>
                <w:sz w:val="24"/>
                <w:szCs w:val="24"/>
              </w:rPr>
            </w:pPr>
            <w:r w:rsidRPr="002147F7">
              <w:rPr>
                <w:rFonts w:asciiTheme="minorEastAsia" w:hAnsiTheme="minorEastAsia" w:hint="eastAsia"/>
                <w:sz w:val="24"/>
                <w:szCs w:val="24"/>
              </w:rPr>
              <w:t xml:space="preserve">　</w:t>
            </w:r>
            <w:r w:rsidR="00AC08C0" w:rsidRPr="002147F7">
              <w:rPr>
                <w:rFonts w:asciiTheme="minorEastAsia" w:hAnsiTheme="minorEastAsia" w:hint="eastAsia"/>
                <w:sz w:val="24"/>
                <w:szCs w:val="24"/>
              </w:rPr>
              <w:t>ア　補助金額</w:t>
            </w:r>
          </w:p>
          <w:p w14:paraId="6940149D" w14:textId="77777777" w:rsidR="007B6128" w:rsidRPr="002147F7" w:rsidRDefault="00C972C4" w:rsidP="0080397A">
            <w:pPr>
              <w:autoSpaceDE w:val="0"/>
              <w:autoSpaceDN w:val="0"/>
              <w:ind w:leftChars="421" w:left="884"/>
              <w:rPr>
                <w:rFonts w:asciiTheme="minorEastAsia" w:hAnsiTheme="minorEastAsia"/>
                <w:sz w:val="24"/>
                <w:szCs w:val="24"/>
              </w:rPr>
            </w:pPr>
            <w:r w:rsidRPr="002147F7">
              <w:rPr>
                <w:rFonts w:asciiTheme="minorEastAsia" w:hAnsiTheme="minorEastAsia" w:hint="eastAsia"/>
                <w:sz w:val="24"/>
                <w:szCs w:val="24"/>
              </w:rPr>
              <w:t xml:space="preserve">　事業</w:t>
            </w:r>
            <w:r w:rsidR="00AC08C0" w:rsidRPr="002147F7">
              <w:rPr>
                <w:rFonts w:asciiTheme="minorEastAsia" w:hAnsiTheme="minorEastAsia" w:hint="eastAsia"/>
                <w:sz w:val="24"/>
                <w:szCs w:val="24"/>
              </w:rPr>
              <w:t>費の</w:t>
            </w:r>
            <w:r w:rsidR="00455B2D" w:rsidRPr="002147F7">
              <w:rPr>
                <w:rFonts w:asciiTheme="minorEastAsia" w:hAnsiTheme="minorEastAsia" w:hint="eastAsia"/>
                <w:sz w:val="24"/>
                <w:szCs w:val="24"/>
              </w:rPr>
              <w:t>８</w:t>
            </w:r>
            <w:r w:rsidR="00AC08C0" w:rsidRPr="002147F7">
              <w:rPr>
                <w:rFonts w:asciiTheme="minorEastAsia" w:hAnsiTheme="minorEastAsia" w:hint="eastAsia"/>
                <w:sz w:val="24"/>
                <w:szCs w:val="24"/>
              </w:rPr>
              <w:t>/10以内</w:t>
            </w:r>
            <w:r w:rsidR="007B6128" w:rsidRPr="002147F7">
              <w:rPr>
                <w:rFonts w:asciiTheme="minorEastAsia" w:hAnsiTheme="minorEastAsia" w:hint="eastAsia"/>
                <w:sz w:val="24"/>
                <w:szCs w:val="24"/>
              </w:rPr>
              <w:t>とし</w:t>
            </w:r>
            <w:r w:rsidR="00AC08C0" w:rsidRPr="002147F7">
              <w:rPr>
                <w:rFonts w:asciiTheme="minorEastAsia" w:hAnsiTheme="minorEastAsia" w:hint="eastAsia"/>
                <w:sz w:val="24"/>
                <w:szCs w:val="24"/>
              </w:rPr>
              <w:t>、</w:t>
            </w:r>
            <w:r w:rsidR="007B6128" w:rsidRPr="002147F7">
              <w:rPr>
                <w:rFonts w:asciiTheme="minorEastAsia" w:hAnsiTheme="minorEastAsia" w:hint="eastAsia"/>
                <w:sz w:val="24"/>
                <w:szCs w:val="24"/>
              </w:rPr>
              <w:t>上限額は800千円とします。ただし、本事業による補助を受けた実績のある補助事業者についての上限額は次のとおりとします。</w:t>
            </w:r>
          </w:p>
          <w:p w14:paraId="4907C0FB" w14:textId="77777777" w:rsidR="007B6128" w:rsidRPr="002147F7" w:rsidRDefault="007B6128" w:rsidP="0080397A">
            <w:pPr>
              <w:autoSpaceDE w:val="0"/>
              <w:autoSpaceDN w:val="0"/>
              <w:ind w:leftChars="421" w:left="884"/>
              <w:rPr>
                <w:rFonts w:asciiTheme="minorEastAsia" w:hAnsiTheme="minorEastAsia"/>
                <w:sz w:val="24"/>
                <w:szCs w:val="24"/>
              </w:rPr>
            </w:pPr>
          </w:p>
          <w:p w14:paraId="0E115274" w14:textId="77777777" w:rsidR="007B6128" w:rsidRPr="002147F7" w:rsidRDefault="007B6128" w:rsidP="0080397A">
            <w:pPr>
              <w:autoSpaceDE w:val="0"/>
              <w:autoSpaceDN w:val="0"/>
              <w:ind w:leftChars="421" w:left="884"/>
              <w:rPr>
                <w:rFonts w:asciiTheme="minorEastAsia" w:hAnsiTheme="minorEastAsia"/>
                <w:sz w:val="24"/>
                <w:szCs w:val="24"/>
              </w:rPr>
            </w:pPr>
            <w:r w:rsidRPr="002147F7">
              <w:rPr>
                <w:rFonts w:asciiTheme="minorEastAsia" w:hAnsiTheme="minorEastAsia" w:hint="eastAsia"/>
                <w:sz w:val="24"/>
                <w:szCs w:val="24"/>
              </w:rPr>
              <w:lastRenderedPageBreak/>
              <w:t>・過去に１年度受けたことがある場合　600千円</w:t>
            </w:r>
          </w:p>
          <w:p w14:paraId="40F582BF" w14:textId="77777777" w:rsidR="007B6128" w:rsidRPr="002147F7" w:rsidRDefault="007B6128" w:rsidP="007B6128">
            <w:pPr>
              <w:autoSpaceDE w:val="0"/>
              <w:autoSpaceDN w:val="0"/>
              <w:ind w:leftChars="421" w:left="884"/>
              <w:rPr>
                <w:rFonts w:asciiTheme="minorEastAsia" w:hAnsiTheme="minorEastAsia"/>
                <w:sz w:val="24"/>
                <w:szCs w:val="24"/>
              </w:rPr>
            </w:pPr>
            <w:r w:rsidRPr="002147F7">
              <w:rPr>
                <w:rFonts w:asciiTheme="minorEastAsia" w:hAnsiTheme="minorEastAsia" w:hint="eastAsia"/>
                <w:sz w:val="24"/>
                <w:szCs w:val="24"/>
              </w:rPr>
              <w:t>・過去に２年度以上受けたことがある場合　400千円</w:t>
            </w:r>
          </w:p>
          <w:p w14:paraId="08E91AC3" w14:textId="77777777" w:rsidR="007B6128" w:rsidRPr="002147F7" w:rsidRDefault="007B6128" w:rsidP="007B6128">
            <w:pPr>
              <w:autoSpaceDE w:val="0"/>
              <w:autoSpaceDN w:val="0"/>
              <w:ind w:leftChars="421" w:left="884"/>
              <w:rPr>
                <w:rFonts w:asciiTheme="minorEastAsia" w:hAnsiTheme="minorEastAsia"/>
                <w:sz w:val="24"/>
                <w:szCs w:val="24"/>
              </w:rPr>
            </w:pPr>
            <w:r w:rsidRPr="002147F7">
              <w:rPr>
                <w:rFonts w:asciiTheme="minorEastAsia" w:hAnsiTheme="minorEastAsia" w:hint="eastAsia"/>
                <w:sz w:val="24"/>
                <w:szCs w:val="24"/>
              </w:rPr>
              <w:t>なお、算出された金額に千円未満の端数が生じた場合は、これを切り捨てます。</w:t>
            </w:r>
          </w:p>
          <w:p w14:paraId="0E5FB401" w14:textId="77777777" w:rsidR="00167830" w:rsidRPr="002147F7" w:rsidRDefault="00167830" w:rsidP="0080397A">
            <w:pPr>
              <w:autoSpaceDE w:val="0"/>
              <w:autoSpaceDN w:val="0"/>
              <w:ind w:leftChars="421" w:left="884"/>
              <w:rPr>
                <w:color w:val="FF0000"/>
                <w:sz w:val="24"/>
                <w:szCs w:val="24"/>
              </w:rPr>
            </w:pPr>
          </w:p>
          <w:p w14:paraId="08893A65" w14:textId="77777777" w:rsidR="00AC08C0" w:rsidRPr="002147F7" w:rsidRDefault="00AC08C0" w:rsidP="0080397A">
            <w:pPr>
              <w:autoSpaceDE w:val="0"/>
              <w:autoSpaceDN w:val="0"/>
              <w:ind w:leftChars="200" w:left="660" w:hangingChars="100" w:hanging="240"/>
              <w:rPr>
                <w:rFonts w:asciiTheme="minorEastAsia" w:hAnsiTheme="minorEastAsia"/>
                <w:sz w:val="24"/>
                <w:szCs w:val="24"/>
              </w:rPr>
            </w:pPr>
            <w:r w:rsidRPr="002147F7">
              <w:rPr>
                <w:rFonts w:asciiTheme="minorEastAsia" w:hAnsiTheme="minorEastAsia" w:hint="eastAsia"/>
                <w:sz w:val="24"/>
                <w:szCs w:val="24"/>
              </w:rPr>
              <w:t>イ　自己負担額</w:t>
            </w:r>
          </w:p>
          <w:p w14:paraId="1391F8BB" w14:textId="77777777" w:rsidR="00AC08C0" w:rsidRPr="002147F7" w:rsidRDefault="00C972C4" w:rsidP="0080397A">
            <w:pPr>
              <w:autoSpaceDE w:val="0"/>
              <w:autoSpaceDN w:val="0"/>
              <w:ind w:leftChars="300" w:left="630" w:firstLineChars="100" w:firstLine="240"/>
              <w:rPr>
                <w:rFonts w:asciiTheme="minorEastAsia" w:hAnsiTheme="minorEastAsia"/>
                <w:sz w:val="24"/>
                <w:szCs w:val="24"/>
              </w:rPr>
            </w:pPr>
            <w:r w:rsidRPr="002147F7">
              <w:rPr>
                <w:rFonts w:asciiTheme="minorEastAsia" w:hAnsiTheme="minorEastAsia" w:hint="eastAsia"/>
                <w:sz w:val="24"/>
                <w:szCs w:val="24"/>
              </w:rPr>
              <w:t>事業</w:t>
            </w:r>
            <w:r w:rsidR="00AC08C0" w:rsidRPr="002147F7">
              <w:rPr>
                <w:rFonts w:asciiTheme="minorEastAsia" w:hAnsiTheme="minorEastAsia" w:hint="eastAsia"/>
                <w:sz w:val="24"/>
                <w:szCs w:val="24"/>
              </w:rPr>
              <w:t>費の</w:t>
            </w:r>
            <w:r w:rsidR="00455B2D" w:rsidRPr="002147F7">
              <w:rPr>
                <w:rFonts w:asciiTheme="minorEastAsia" w:hAnsiTheme="minorEastAsia" w:hint="eastAsia"/>
                <w:sz w:val="24"/>
                <w:szCs w:val="24"/>
              </w:rPr>
              <w:t>２</w:t>
            </w:r>
            <w:r w:rsidR="00AC08C0" w:rsidRPr="002147F7">
              <w:rPr>
                <w:rFonts w:asciiTheme="minorEastAsia" w:hAnsiTheme="minorEastAsia" w:hint="eastAsia"/>
                <w:sz w:val="24"/>
                <w:szCs w:val="24"/>
              </w:rPr>
              <w:t>/10以上については、補助事業者が自己負担することとし、現金収入、役務・物資等を金銭換算したものを充当することとします。また、補助事業による収益又は補助事業と明確には区分できない収益は、その全額を自己負担額として加算することとします。</w:t>
            </w:r>
          </w:p>
          <w:p w14:paraId="61FFCEB6" w14:textId="77777777" w:rsidR="00AC08C0" w:rsidRPr="002147F7" w:rsidRDefault="00AC08C0" w:rsidP="0080397A">
            <w:pPr>
              <w:autoSpaceDE w:val="0"/>
              <w:autoSpaceDN w:val="0"/>
              <w:ind w:leftChars="200" w:left="660" w:hangingChars="100" w:hanging="240"/>
              <w:rPr>
                <w:rFonts w:asciiTheme="minorEastAsia" w:hAnsiTheme="minorEastAsia"/>
                <w:sz w:val="24"/>
                <w:szCs w:val="24"/>
              </w:rPr>
            </w:pPr>
            <w:r w:rsidRPr="002147F7">
              <w:rPr>
                <w:rFonts w:asciiTheme="minorEastAsia" w:hAnsiTheme="minorEastAsia" w:hint="eastAsia"/>
                <w:sz w:val="24"/>
                <w:szCs w:val="24"/>
              </w:rPr>
              <w:t>ウ　事業経費の目安</w:t>
            </w:r>
          </w:p>
          <w:p w14:paraId="2DA9FF79" w14:textId="77777777" w:rsidR="00A55D24" w:rsidRPr="002147F7" w:rsidRDefault="00455B2D" w:rsidP="00755135">
            <w:pPr>
              <w:autoSpaceDE w:val="0"/>
              <w:autoSpaceDN w:val="0"/>
              <w:ind w:leftChars="300" w:left="630" w:firstLineChars="100" w:firstLine="240"/>
              <w:rPr>
                <w:rFonts w:asciiTheme="minorEastAsia" w:hAnsiTheme="minorEastAsia"/>
                <w:sz w:val="24"/>
                <w:szCs w:val="24"/>
              </w:rPr>
            </w:pPr>
            <w:r w:rsidRPr="002147F7">
              <w:rPr>
                <w:rFonts w:asciiTheme="minorEastAsia" w:hAnsiTheme="minorEastAsia" w:hint="eastAsia"/>
                <w:sz w:val="24"/>
                <w:szCs w:val="24"/>
              </w:rPr>
              <w:t>１</w:t>
            </w:r>
            <w:r w:rsidR="00AC08C0" w:rsidRPr="002147F7">
              <w:rPr>
                <w:rFonts w:asciiTheme="minorEastAsia" w:hAnsiTheme="minorEastAsia" w:hint="eastAsia"/>
                <w:sz w:val="24"/>
                <w:szCs w:val="24"/>
              </w:rPr>
              <w:t>事業ごとの経費（自己負担額を含む。）は、概ね</w:t>
            </w:r>
            <w:r w:rsidR="00167830" w:rsidRPr="002147F7">
              <w:rPr>
                <w:rFonts w:asciiTheme="minorEastAsia" w:hAnsiTheme="minorEastAsia" w:hint="eastAsia"/>
                <w:sz w:val="24"/>
                <w:szCs w:val="24"/>
              </w:rPr>
              <w:t>300</w:t>
            </w:r>
            <w:r w:rsidR="00AC08C0" w:rsidRPr="002147F7">
              <w:rPr>
                <w:rFonts w:asciiTheme="minorEastAsia" w:hAnsiTheme="minorEastAsia" w:hint="eastAsia"/>
                <w:sz w:val="24"/>
                <w:szCs w:val="24"/>
              </w:rPr>
              <w:t>千円から</w:t>
            </w:r>
            <w:r w:rsidR="00BB786F" w:rsidRPr="002147F7">
              <w:rPr>
                <w:rFonts w:asciiTheme="minorEastAsia" w:hAnsiTheme="minorEastAsia" w:hint="eastAsia"/>
                <w:sz w:val="24"/>
                <w:szCs w:val="24"/>
              </w:rPr>
              <w:t>1,000</w:t>
            </w:r>
            <w:r w:rsidR="00AC08C0" w:rsidRPr="002147F7">
              <w:rPr>
                <w:rFonts w:asciiTheme="minorEastAsia" w:hAnsiTheme="minorEastAsia" w:hint="eastAsia"/>
                <w:sz w:val="24"/>
                <w:szCs w:val="24"/>
              </w:rPr>
              <w:t>千円（消費税額等を含む。）を目安とします。</w:t>
            </w:r>
          </w:p>
          <w:p w14:paraId="6DBA9940" w14:textId="01216086" w:rsidR="00A55D24" w:rsidRPr="002147F7" w:rsidRDefault="00645AD8" w:rsidP="0080397A">
            <w:pPr>
              <w:autoSpaceDE w:val="0"/>
              <w:autoSpaceDN w:val="0"/>
              <w:ind w:firstLineChars="200" w:firstLine="480"/>
              <w:rPr>
                <w:rFonts w:asciiTheme="minorEastAsia" w:hAnsiTheme="minorEastAsia"/>
                <w:sz w:val="24"/>
                <w:szCs w:val="24"/>
              </w:rPr>
            </w:pPr>
            <w:r w:rsidRPr="002147F7">
              <w:rPr>
                <w:rFonts w:asciiTheme="minorEastAsia" w:hAnsiTheme="minorEastAsia" w:hint="eastAsia"/>
                <w:sz w:val="24"/>
                <w:szCs w:val="24"/>
              </w:rPr>
              <w:t xml:space="preserve">　</w:t>
            </w:r>
            <w:r w:rsidR="00A55D24" w:rsidRPr="002147F7">
              <w:rPr>
                <w:rFonts w:asciiTheme="minorEastAsia" w:hAnsiTheme="minorEastAsia" w:hint="eastAsia"/>
                <w:sz w:val="24"/>
                <w:szCs w:val="24"/>
              </w:rPr>
              <w:t>【参考：経費と補助金額、自己負担額の関係】</w:t>
            </w:r>
          </w:p>
          <w:p w14:paraId="74B4A7F3" w14:textId="01F38813" w:rsidR="00645AD8" w:rsidRPr="002147F7" w:rsidRDefault="00645AD8" w:rsidP="0080397A">
            <w:pPr>
              <w:autoSpaceDE w:val="0"/>
              <w:autoSpaceDN w:val="0"/>
              <w:ind w:firstLineChars="200" w:firstLine="480"/>
              <w:rPr>
                <w:rFonts w:asciiTheme="minorEastAsia" w:hAnsiTheme="minorEastAsia"/>
                <w:sz w:val="24"/>
                <w:szCs w:val="24"/>
              </w:rPr>
            </w:pPr>
            <w:r w:rsidRPr="002147F7">
              <w:rPr>
                <w:rFonts w:asciiTheme="minorEastAsia" w:hAnsiTheme="minorEastAsia" w:hint="eastAsia"/>
                <w:sz w:val="24"/>
                <w:szCs w:val="24"/>
              </w:rPr>
              <w:t xml:space="preserve">　　本事業による補助実績がない場合（単位：千円）</w:t>
            </w:r>
          </w:p>
          <w:tbl>
            <w:tblPr>
              <w:tblStyle w:val="a3"/>
              <w:tblW w:w="8788" w:type="dxa"/>
              <w:tblInd w:w="959" w:type="dxa"/>
              <w:tblLook w:val="04A0" w:firstRow="1" w:lastRow="0" w:firstColumn="1" w:lastColumn="0" w:noHBand="0" w:noVBand="1"/>
            </w:tblPr>
            <w:tblGrid>
              <w:gridCol w:w="3118"/>
              <w:gridCol w:w="1134"/>
              <w:gridCol w:w="1134"/>
              <w:gridCol w:w="1134"/>
              <w:gridCol w:w="1134"/>
              <w:gridCol w:w="1134"/>
            </w:tblGrid>
            <w:tr w:rsidR="00A55D24" w:rsidRPr="002147F7" w14:paraId="50B82BD4" w14:textId="77777777" w:rsidTr="002A5733">
              <w:trPr>
                <w:trHeight w:val="20"/>
              </w:trPr>
              <w:tc>
                <w:tcPr>
                  <w:tcW w:w="3118" w:type="dxa"/>
                  <w:tcBorders>
                    <w:top w:val="single" w:sz="12" w:space="0" w:color="auto"/>
                    <w:left w:val="single" w:sz="12" w:space="0" w:color="auto"/>
                    <w:bottom w:val="double" w:sz="4" w:space="0" w:color="auto"/>
                    <w:right w:val="single" w:sz="12" w:space="0" w:color="auto"/>
                  </w:tcBorders>
                  <w:vAlign w:val="center"/>
                </w:tcPr>
                <w:p w14:paraId="2A96135A" w14:textId="77777777" w:rsidR="00A55D24" w:rsidRPr="002147F7" w:rsidRDefault="00A55D24" w:rsidP="0080397A">
                  <w:pPr>
                    <w:autoSpaceDE w:val="0"/>
                    <w:autoSpaceDN w:val="0"/>
                    <w:jc w:val="center"/>
                    <w:rPr>
                      <w:rFonts w:asciiTheme="minorEastAsia" w:hAnsiTheme="minorEastAsia"/>
                      <w:sz w:val="24"/>
                      <w:szCs w:val="24"/>
                    </w:rPr>
                  </w:pPr>
                  <w:r w:rsidRPr="002147F7">
                    <w:rPr>
                      <w:rFonts w:asciiTheme="minorEastAsia" w:hAnsiTheme="minorEastAsia" w:hint="eastAsia"/>
                      <w:sz w:val="24"/>
                      <w:szCs w:val="24"/>
                    </w:rPr>
                    <w:t>経費</w:t>
                  </w:r>
                </w:p>
              </w:tc>
              <w:tc>
                <w:tcPr>
                  <w:tcW w:w="1134" w:type="dxa"/>
                  <w:tcBorders>
                    <w:top w:val="single" w:sz="12" w:space="0" w:color="auto"/>
                    <w:left w:val="single" w:sz="12" w:space="0" w:color="auto"/>
                    <w:bottom w:val="double" w:sz="4" w:space="0" w:color="auto"/>
                  </w:tcBorders>
                  <w:vAlign w:val="center"/>
                </w:tcPr>
                <w:p w14:paraId="5A713B23" w14:textId="77777777" w:rsidR="00A55D24" w:rsidRPr="002147F7" w:rsidRDefault="00A55D24" w:rsidP="0080397A">
                  <w:pPr>
                    <w:autoSpaceDE w:val="0"/>
                    <w:autoSpaceDN w:val="0"/>
                    <w:jc w:val="right"/>
                    <w:rPr>
                      <w:rFonts w:asciiTheme="minorEastAsia" w:hAnsiTheme="minorEastAsia"/>
                      <w:sz w:val="24"/>
                      <w:szCs w:val="24"/>
                    </w:rPr>
                  </w:pPr>
                  <w:r w:rsidRPr="002147F7">
                    <w:rPr>
                      <w:rFonts w:asciiTheme="minorEastAsia" w:hAnsiTheme="minorEastAsia" w:hint="eastAsia"/>
                      <w:sz w:val="24"/>
                      <w:szCs w:val="24"/>
                    </w:rPr>
                    <w:t>300</w:t>
                  </w:r>
                </w:p>
              </w:tc>
              <w:tc>
                <w:tcPr>
                  <w:tcW w:w="1134" w:type="dxa"/>
                  <w:tcBorders>
                    <w:top w:val="single" w:sz="12" w:space="0" w:color="auto"/>
                    <w:bottom w:val="double" w:sz="4" w:space="0" w:color="auto"/>
                  </w:tcBorders>
                  <w:vAlign w:val="center"/>
                </w:tcPr>
                <w:p w14:paraId="44F68694" w14:textId="77777777" w:rsidR="00A55D24" w:rsidRPr="002147F7" w:rsidRDefault="00A55D24" w:rsidP="0080397A">
                  <w:pPr>
                    <w:autoSpaceDE w:val="0"/>
                    <w:autoSpaceDN w:val="0"/>
                    <w:jc w:val="right"/>
                    <w:rPr>
                      <w:rFonts w:asciiTheme="minorEastAsia" w:hAnsiTheme="minorEastAsia"/>
                      <w:sz w:val="24"/>
                      <w:szCs w:val="24"/>
                    </w:rPr>
                  </w:pPr>
                  <w:r w:rsidRPr="002147F7">
                    <w:rPr>
                      <w:rFonts w:asciiTheme="minorEastAsia" w:hAnsiTheme="minorEastAsia" w:hint="eastAsia"/>
                      <w:sz w:val="24"/>
                      <w:szCs w:val="24"/>
                    </w:rPr>
                    <w:t>375</w:t>
                  </w:r>
                </w:p>
              </w:tc>
              <w:tc>
                <w:tcPr>
                  <w:tcW w:w="1134" w:type="dxa"/>
                  <w:tcBorders>
                    <w:top w:val="single" w:sz="12" w:space="0" w:color="auto"/>
                    <w:bottom w:val="double" w:sz="4" w:space="0" w:color="auto"/>
                  </w:tcBorders>
                  <w:vAlign w:val="center"/>
                </w:tcPr>
                <w:p w14:paraId="4095C5F0" w14:textId="77777777" w:rsidR="00A55D24" w:rsidRPr="002147F7" w:rsidRDefault="00A55D24" w:rsidP="0080397A">
                  <w:pPr>
                    <w:autoSpaceDE w:val="0"/>
                    <w:autoSpaceDN w:val="0"/>
                    <w:jc w:val="right"/>
                    <w:rPr>
                      <w:rFonts w:asciiTheme="minorEastAsia" w:hAnsiTheme="minorEastAsia"/>
                      <w:sz w:val="24"/>
                      <w:szCs w:val="24"/>
                    </w:rPr>
                  </w:pPr>
                  <w:r w:rsidRPr="002147F7">
                    <w:rPr>
                      <w:rFonts w:asciiTheme="minorEastAsia" w:hAnsiTheme="minorEastAsia" w:hint="eastAsia"/>
                      <w:sz w:val="24"/>
                      <w:szCs w:val="24"/>
                    </w:rPr>
                    <w:t>500</w:t>
                  </w:r>
                </w:p>
              </w:tc>
              <w:tc>
                <w:tcPr>
                  <w:tcW w:w="1134" w:type="dxa"/>
                  <w:tcBorders>
                    <w:top w:val="single" w:sz="12" w:space="0" w:color="auto"/>
                    <w:bottom w:val="double" w:sz="4" w:space="0" w:color="auto"/>
                  </w:tcBorders>
                  <w:vAlign w:val="center"/>
                </w:tcPr>
                <w:p w14:paraId="4CD770C9" w14:textId="77777777" w:rsidR="00A55D24" w:rsidRPr="002147F7" w:rsidRDefault="00A55D24" w:rsidP="0080397A">
                  <w:pPr>
                    <w:autoSpaceDE w:val="0"/>
                    <w:autoSpaceDN w:val="0"/>
                    <w:jc w:val="right"/>
                    <w:rPr>
                      <w:rFonts w:asciiTheme="minorEastAsia" w:hAnsiTheme="minorEastAsia"/>
                      <w:sz w:val="24"/>
                      <w:szCs w:val="24"/>
                    </w:rPr>
                  </w:pPr>
                  <w:r w:rsidRPr="002147F7">
                    <w:rPr>
                      <w:rFonts w:asciiTheme="minorEastAsia" w:hAnsiTheme="minorEastAsia" w:hint="eastAsia"/>
                      <w:sz w:val="24"/>
                      <w:szCs w:val="24"/>
                    </w:rPr>
                    <w:t>1,000</w:t>
                  </w:r>
                </w:p>
              </w:tc>
              <w:tc>
                <w:tcPr>
                  <w:tcW w:w="1134" w:type="dxa"/>
                  <w:tcBorders>
                    <w:top w:val="single" w:sz="12" w:space="0" w:color="auto"/>
                    <w:bottom w:val="double" w:sz="4" w:space="0" w:color="auto"/>
                    <w:right w:val="single" w:sz="12" w:space="0" w:color="auto"/>
                  </w:tcBorders>
                  <w:vAlign w:val="center"/>
                </w:tcPr>
                <w:p w14:paraId="000EBEBE" w14:textId="77777777" w:rsidR="00A55D24" w:rsidRPr="002147F7" w:rsidRDefault="00A55D24" w:rsidP="0080397A">
                  <w:pPr>
                    <w:autoSpaceDE w:val="0"/>
                    <w:autoSpaceDN w:val="0"/>
                    <w:jc w:val="right"/>
                    <w:rPr>
                      <w:rFonts w:asciiTheme="minorEastAsia" w:hAnsiTheme="minorEastAsia"/>
                      <w:sz w:val="24"/>
                      <w:szCs w:val="24"/>
                    </w:rPr>
                  </w:pPr>
                  <w:r w:rsidRPr="002147F7">
                    <w:rPr>
                      <w:rFonts w:asciiTheme="minorEastAsia" w:hAnsiTheme="minorEastAsia" w:hint="eastAsia"/>
                      <w:sz w:val="24"/>
                      <w:szCs w:val="24"/>
                    </w:rPr>
                    <w:t>1,200</w:t>
                  </w:r>
                </w:p>
              </w:tc>
            </w:tr>
            <w:tr w:rsidR="00A55D24" w:rsidRPr="002147F7" w14:paraId="70E244B8" w14:textId="77777777" w:rsidTr="002A5733">
              <w:trPr>
                <w:trHeight w:val="20"/>
              </w:trPr>
              <w:tc>
                <w:tcPr>
                  <w:tcW w:w="3118" w:type="dxa"/>
                  <w:tcBorders>
                    <w:top w:val="double" w:sz="4" w:space="0" w:color="auto"/>
                    <w:left w:val="single" w:sz="12" w:space="0" w:color="auto"/>
                    <w:bottom w:val="dashed" w:sz="4" w:space="0" w:color="auto"/>
                    <w:right w:val="single" w:sz="12" w:space="0" w:color="auto"/>
                  </w:tcBorders>
                  <w:vAlign w:val="center"/>
                </w:tcPr>
                <w:p w14:paraId="447655AF" w14:textId="77777777" w:rsidR="00A55D24" w:rsidRPr="002147F7" w:rsidRDefault="00A55D24" w:rsidP="0080397A">
                  <w:pPr>
                    <w:autoSpaceDE w:val="0"/>
                    <w:autoSpaceDN w:val="0"/>
                    <w:jc w:val="center"/>
                    <w:rPr>
                      <w:rFonts w:asciiTheme="minorEastAsia" w:hAnsiTheme="minorEastAsia"/>
                      <w:sz w:val="24"/>
                      <w:szCs w:val="24"/>
                    </w:rPr>
                  </w:pPr>
                  <w:r w:rsidRPr="002147F7">
                    <w:rPr>
                      <w:rFonts w:asciiTheme="minorEastAsia" w:hAnsiTheme="minorEastAsia" w:hint="eastAsia"/>
                      <w:sz w:val="24"/>
                      <w:szCs w:val="24"/>
                    </w:rPr>
                    <w:t>補助金の上限額</w:t>
                  </w:r>
                </w:p>
              </w:tc>
              <w:tc>
                <w:tcPr>
                  <w:tcW w:w="1134" w:type="dxa"/>
                  <w:tcBorders>
                    <w:top w:val="double" w:sz="4" w:space="0" w:color="auto"/>
                    <w:left w:val="single" w:sz="12" w:space="0" w:color="auto"/>
                    <w:bottom w:val="dashed" w:sz="4" w:space="0" w:color="auto"/>
                  </w:tcBorders>
                  <w:vAlign w:val="center"/>
                </w:tcPr>
                <w:p w14:paraId="0AC1F0BF" w14:textId="77777777" w:rsidR="00A55D24" w:rsidRPr="002147F7" w:rsidRDefault="00A55D24" w:rsidP="0080397A">
                  <w:pPr>
                    <w:autoSpaceDE w:val="0"/>
                    <w:autoSpaceDN w:val="0"/>
                    <w:jc w:val="right"/>
                    <w:rPr>
                      <w:rFonts w:asciiTheme="minorEastAsia" w:hAnsiTheme="minorEastAsia"/>
                      <w:sz w:val="24"/>
                      <w:szCs w:val="24"/>
                    </w:rPr>
                  </w:pPr>
                  <w:r w:rsidRPr="002147F7">
                    <w:rPr>
                      <w:rFonts w:asciiTheme="minorEastAsia" w:hAnsiTheme="minorEastAsia" w:hint="eastAsia"/>
                      <w:sz w:val="24"/>
                      <w:szCs w:val="24"/>
                    </w:rPr>
                    <w:t>240</w:t>
                  </w:r>
                </w:p>
              </w:tc>
              <w:tc>
                <w:tcPr>
                  <w:tcW w:w="1134" w:type="dxa"/>
                  <w:tcBorders>
                    <w:top w:val="double" w:sz="4" w:space="0" w:color="auto"/>
                    <w:bottom w:val="dashed" w:sz="4" w:space="0" w:color="auto"/>
                  </w:tcBorders>
                  <w:vAlign w:val="center"/>
                </w:tcPr>
                <w:p w14:paraId="4D3D7E84" w14:textId="77777777" w:rsidR="00A55D24" w:rsidRPr="002147F7" w:rsidRDefault="00A55D24" w:rsidP="0080397A">
                  <w:pPr>
                    <w:autoSpaceDE w:val="0"/>
                    <w:autoSpaceDN w:val="0"/>
                    <w:jc w:val="right"/>
                    <w:rPr>
                      <w:rFonts w:asciiTheme="minorEastAsia" w:hAnsiTheme="minorEastAsia"/>
                      <w:sz w:val="24"/>
                      <w:szCs w:val="24"/>
                    </w:rPr>
                  </w:pPr>
                  <w:r w:rsidRPr="002147F7">
                    <w:rPr>
                      <w:rFonts w:asciiTheme="minorEastAsia" w:hAnsiTheme="minorEastAsia" w:hint="eastAsia"/>
                      <w:sz w:val="24"/>
                      <w:szCs w:val="24"/>
                    </w:rPr>
                    <w:t>300</w:t>
                  </w:r>
                </w:p>
              </w:tc>
              <w:tc>
                <w:tcPr>
                  <w:tcW w:w="1134" w:type="dxa"/>
                  <w:tcBorders>
                    <w:top w:val="double" w:sz="4" w:space="0" w:color="auto"/>
                    <w:bottom w:val="dashed" w:sz="4" w:space="0" w:color="auto"/>
                  </w:tcBorders>
                  <w:vAlign w:val="center"/>
                </w:tcPr>
                <w:p w14:paraId="4B2B7175" w14:textId="77777777" w:rsidR="00A55D24" w:rsidRPr="002147F7" w:rsidRDefault="00A55D24" w:rsidP="0080397A">
                  <w:pPr>
                    <w:autoSpaceDE w:val="0"/>
                    <w:autoSpaceDN w:val="0"/>
                    <w:jc w:val="right"/>
                    <w:rPr>
                      <w:rFonts w:asciiTheme="minorEastAsia" w:hAnsiTheme="minorEastAsia"/>
                      <w:sz w:val="24"/>
                      <w:szCs w:val="24"/>
                    </w:rPr>
                  </w:pPr>
                  <w:r w:rsidRPr="002147F7">
                    <w:rPr>
                      <w:rFonts w:asciiTheme="minorEastAsia" w:hAnsiTheme="minorEastAsia" w:hint="eastAsia"/>
                      <w:sz w:val="24"/>
                      <w:szCs w:val="24"/>
                    </w:rPr>
                    <w:t>400</w:t>
                  </w:r>
                </w:p>
              </w:tc>
              <w:tc>
                <w:tcPr>
                  <w:tcW w:w="1134" w:type="dxa"/>
                  <w:tcBorders>
                    <w:top w:val="double" w:sz="4" w:space="0" w:color="auto"/>
                    <w:bottom w:val="dashed" w:sz="4" w:space="0" w:color="auto"/>
                  </w:tcBorders>
                  <w:vAlign w:val="center"/>
                </w:tcPr>
                <w:p w14:paraId="5CAC77BC" w14:textId="77777777" w:rsidR="00A55D24" w:rsidRPr="002147F7" w:rsidRDefault="00A55D24" w:rsidP="0080397A">
                  <w:pPr>
                    <w:autoSpaceDE w:val="0"/>
                    <w:autoSpaceDN w:val="0"/>
                    <w:jc w:val="right"/>
                    <w:rPr>
                      <w:rFonts w:asciiTheme="minorEastAsia" w:hAnsiTheme="minorEastAsia"/>
                      <w:sz w:val="24"/>
                      <w:szCs w:val="24"/>
                    </w:rPr>
                  </w:pPr>
                  <w:r w:rsidRPr="002147F7">
                    <w:rPr>
                      <w:rFonts w:asciiTheme="minorEastAsia" w:hAnsiTheme="minorEastAsia" w:hint="eastAsia"/>
                      <w:sz w:val="24"/>
                      <w:szCs w:val="24"/>
                    </w:rPr>
                    <w:t>800</w:t>
                  </w:r>
                </w:p>
              </w:tc>
              <w:tc>
                <w:tcPr>
                  <w:tcW w:w="1134" w:type="dxa"/>
                  <w:tcBorders>
                    <w:top w:val="double" w:sz="4" w:space="0" w:color="auto"/>
                    <w:bottom w:val="dashed" w:sz="4" w:space="0" w:color="auto"/>
                    <w:right w:val="single" w:sz="12" w:space="0" w:color="auto"/>
                  </w:tcBorders>
                  <w:vAlign w:val="center"/>
                </w:tcPr>
                <w:p w14:paraId="5F7A4628" w14:textId="77777777" w:rsidR="00A55D24" w:rsidRPr="002147F7" w:rsidRDefault="00A55D24" w:rsidP="0080397A">
                  <w:pPr>
                    <w:autoSpaceDE w:val="0"/>
                    <w:autoSpaceDN w:val="0"/>
                    <w:jc w:val="right"/>
                    <w:rPr>
                      <w:rFonts w:asciiTheme="minorEastAsia" w:hAnsiTheme="minorEastAsia"/>
                      <w:sz w:val="24"/>
                      <w:szCs w:val="24"/>
                    </w:rPr>
                  </w:pPr>
                  <w:r w:rsidRPr="002147F7">
                    <w:rPr>
                      <w:rFonts w:asciiTheme="minorEastAsia" w:hAnsiTheme="minorEastAsia" w:hint="eastAsia"/>
                      <w:sz w:val="24"/>
                      <w:szCs w:val="24"/>
                    </w:rPr>
                    <w:t>800</w:t>
                  </w:r>
                </w:p>
              </w:tc>
            </w:tr>
            <w:tr w:rsidR="00A55D24" w:rsidRPr="002147F7" w14:paraId="51A4D1C8" w14:textId="77777777" w:rsidTr="002A5733">
              <w:trPr>
                <w:trHeight w:val="20"/>
              </w:trPr>
              <w:tc>
                <w:tcPr>
                  <w:tcW w:w="3118" w:type="dxa"/>
                  <w:tcBorders>
                    <w:top w:val="dashed" w:sz="4" w:space="0" w:color="auto"/>
                    <w:left w:val="single" w:sz="12" w:space="0" w:color="auto"/>
                    <w:bottom w:val="single" w:sz="12" w:space="0" w:color="auto"/>
                    <w:right w:val="single" w:sz="12" w:space="0" w:color="auto"/>
                  </w:tcBorders>
                  <w:vAlign w:val="center"/>
                </w:tcPr>
                <w:p w14:paraId="33733F08" w14:textId="77777777" w:rsidR="00A55D24" w:rsidRPr="002147F7" w:rsidRDefault="00A55D24" w:rsidP="0080397A">
                  <w:pPr>
                    <w:autoSpaceDE w:val="0"/>
                    <w:autoSpaceDN w:val="0"/>
                    <w:jc w:val="center"/>
                    <w:rPr>
                      <w:rFonts w:asciiTheme="minorEastAsia" w:hAnsiTheme="minorEastAsia"/>
                      <w:sz w:val="24"/>
                      <w:szCs w:val="24"/>
                    </w:rPr>
                  </w:pPr>
                  <w:r w:rsidRPr="002147F7">
                    <w:rPr>
                      <w:rFonts w:asciiTheme="minorEastAsia" w:hAnsiTheme="minorEastAsia" w:hint="eastAsia"/>
                      <w:sz w:val="24"/>
                      <w:szCs w:val="24"/>
                    </w:rPr>
                    <w:t>自己負担の下限額</w:t>
                  </w:r>
                </w:p>
              </w:tc>
              <w:tc>
                <w:tcPr>
                  <w:tcW w:w="1134" w:type="dxa"/>
                  <w:tcBorders>
                    <w:top w:val="dashed" w:sz="4" w:space="0" w:color="auto"/>
                    <w:left w:val="single" w:sz="12" w:space="0" w:color="auto"/>
                    <w:bottom w:val="single" w:sz="12" w:space="0" w:color="auto"/>
                  </w:tcBorders>
                  <w:vAlign w:val="center"/>
                </w:tcPr>
                <w:p w14:paraId="6745D6DE" w14:textId="77777777" w:rsidR="00A55D24" w:rsidRPr="002147F7" w:rsidRDefault="00A55D24" w:rsidP="0080397A">
                  <w:pPr>
                    <w:autoSpaceDE w:val="0"/>
                    <w:autoSpaceDN w:val="0"/>
                    <w:jc w:val="right"/>
                    <w:rPr>
                      <w:rFonts w:asciiTheme="minorEastAsia" w:hAnsiTheme="minorEastAsia"/>
                      <w:sz w:val="24"/>
                      <w:szCs w:val="24"/>
                    </w:rPr>
                  </w:pPr>
                  <w:r w:rsidRPr="002147F7">
                    <w:rPr>
                      <w:rFonts w:asciiTheme="minorEastAsia" w:hAnsiTheme="minorEastAsia" w:hint="eastAsia"/>
                      <w:sz w:val="24"/>
                      <w:szCs w:val="24"/>
                    </w:rPr>
                    <w:t>60</w:t>
                  </w:r>
                </w:p>
              </w:tc>
              <w:tc>
                <w:tcPr>
                  <w:tcW w:w="1134" w:type="dxa"/>
                  <w:tcBorders>
                    <w:top w:val="dashed" w:sz="4" w:space="0" w:color="auto"/>
                    <w:bottom w:val="single" w:sz="12" w:space="0" w:color="auto"/>
                  </w:tcBorders>
                  <w:vAlign w:val="center"/>
                </w:tcPr>
                <w:p w14:paraId="7D50EEFE" w14:textId="77777777" w:rsidR="00A55D24" w:rsidRPr="002147F7" w:rsidRDefault="00A55D24" w:rsidP="0080397A">
                  <w:pPr>
                    <w:autoSpaceDE w:val="0"/>
                    <w:autoSpaceDN w:val="0"/>
                    <w:jc w:val="right"/>
                    <w:rPr>
                      <w:rFonts w:asciiTheme="minorEastAsia" w:hAnsiTheme="minorEastAsia"/>
                      <w:sz w:val="24"/>
                      <w:szCs w:val="24"/>
                    </w:rPr>
                  </w:pPr>
                  <w:r w:rsidRPr="002147F7">
                    <w:rPr>
                      <w:rFonts w:asciiTheme="minorEastAsia" w:hAnsiTheme="minorEastAsia" w:hint="eastAsia"/>
                      <w:sz w:val="24"/>
                      <w:szCs w:val="24"/>
                    </w:rPr>
                    <w:t>75</w:t>
                  </w:r>
                </w:p>
              </w:tc>
              <w:tc>
                <w:tcPr>
                  <w:tcW w:w="1134" w:type="dxa"/>
                  <w:tcBorders>
                    <w:top w:val="dashed" w:sz="4" w:space="0" w:color="auto"/>
                    <w:bottom w:val="single" w:sz="12" w:space="0" w:color="auto"/>
                  </w:tcBorders>
                  <w:vAlign w:val="center"/>
                </w:tcPr>
                <w:p w14:paraId="24ED7924" w14:textId="77777777" w:rsidR="00A55D24" w:rsidRPr="002147F7" w:rsidRDefault="00A55D24" w:rsidP="0080397A">
                  <w:pPr>
                    <w:autoSpaceDE w:val="0"/>
                    <w:autoSpaceDN w:val="0"/>
                    <w:jc w:val="right"/>
                    <w:rPr>
                      <w:rFonts w:asciiTheme="minorEastAsia" w:hAnsiTheme="minorEastAsia"/>
                      <w:sz w:val="24"/>
                      <w:szCs w:val="24"/>
                    </w:rPr>
                  </w:pPr>
                  <w:r w:rsidRPr="002147F7">
                    <w:rPr>
                      <w:rFonts w:asciiTheme="minorEastAsia" w:hAnsiTheme="minorEastAsia" w:hint="eastAsia"/>
                      <w:sz w:val="24"/>
                      <w:szCs w:val="24"/>
                    </w:rPr>
                    <w:t>100</w:t>
                  </w:r>
                </w:p>
              </w:tc>
              <w:tc>
                <w:tcPr>
                  <w:tcW w:w="1134" w:type="dxa"/>
                  <w:tcBorders>
                    <w:top w:val="dashed" w:sz="4" w:space="0" w:color="auto"/>
                    <w:bottom w:val="single" w:sz="12" w:space="0" w:color="auto"/>
                  </w:tcBorders>
                  <w:vAlign w:val="center"/>
                </w:tcPr>
                <w:p w14:paraId="454D1F16" w14:textId="77777777" w:rsidR="00A55D24" w:rsidRPr="002147F7" w:rsidRDefault="00A55D24" w:rsidP="0080397A">
                  <w:pPr>
                    <w:autoSpaceDE w:val="0"/>
                    <w:autoSpaceDN w:val="0"/>
                    <w:jc w:val="right"/>
                    <w:rPr>
                      <w:rFonts w:asciiTheme="minorEastAsia" w:hAnsiTheme="minorEastAsia"/>
                      <w:sz w:val="24"/>
                      <w:szCs w:val="24"/>
                    </w:rPr>
                  </w:pPr>
                  <w:r w:rsidRPr="002147F7">
                    <w:rPr>
                      <w:rFonts w:asciiTheme="minorEastAsia" w:hAnsiTheme="minorEastAsia" w:hint="eastAsia"/>
                      <w:sz w:val="24"/>
                      <w:szCs w:val="24"/>
                    </w:rPr>
                    <w:t>200</w:t>
                  </w:r>
                </w:p>
              </w:tc>
              <w:tc>
                <w:tcPr>
                  <w:tcW w:w="1134" w:type="dxa"/>
                  <w:tcBorders>
                    <w:top w:val="dashed" w:sz="4" w:space="0" w:color="auto"/>
                    <w:bottom w:val="single" w:sz="12" w:space="0" w:color="auto"/>
                    <w:right w:val="single" w:sz="12" w:space="0" w:color="auto"/>
                  </w:tcBorders>
                  <w:vAlign w:val="center"/>
                </w:tcPr>
                <w:p w14:paraId="3AAE73FF" w14:textId="77777777" w:rsidR="00A55D24" w:rsidRPr="002147F7" w:rsidRDefault="00A55D24" w:rsidP="0080397A">
                  <w:pPr>
                    <w:autoSpaceDE w:val="0"/>
                    <w:autoSpaceDN w:val="0"/>
                    <w:jc w:val="right"/>
                    <w:rPr>
                      <w:rFonts w:asciiTheme="minorEastAsia" w:hAnsiTheme="minorEastAsia"/>
                      <w:sz w:val="24"/>
                      <w:szCs w:val="24"/>
                    </w:rPr>
                  </w:pPr>
                  <w:r w:rsidRPr="002147F7">
                    <w:rPr>
                      <w:rFonts w:asciiTheme="minorEastAsia" w:hAnsiTheme="minorEastAsia" w:hint="eastAsia"/>
                      <w:sz w:val="24"/>
                      <w:szCs w:val="24"/>
                    </w:rPr>
                    <w:t>400</w:t>
                  </w:r>
                </w:p>
              </w:tc>
            </w:tr>
          </w:tbl>
          <w:p w14:paraId="4F72C87A" w14:textId="77777777" w:rsidR="00645AD8" w:rsidRPr="002147F7" w:rsidRDefault="00645AD8" w:rsidP="00645AD8">
            <w:pPr>
              <w:autoSpaceDE w:val="0"/>
              <w:autoSpaceDN w:val="0"/>
              <w:ind w:leftChars="200" w:left="420" w:firstLineChars="200" w:firstLine="480"/>
              <w:rPr>
                <w:rFonts w:asciiTheme="minorEastAsia" w:hAnsiTheme="minorEastAsia"/>
                <w:sz w:val="24"/>
                <w:szCs w:val="24"/>
              </w:rPr>
            </w:pPr>
            <w:r w:rsidRPr="002147F7">
              <w:rPr>
                <w:rFonts w:asciiTheme="minorEastAsia" w:hAnsiTheme="minorEastAsia" w:hint="eastAsia"/>
                <w:sz w:val="24"/>
                <w:szCs w:val="24"/>
              </w:rPr>
              <w:t>本事業による補助実績が１年度ある場合（単位：千円）</w:t>
            </w:r>
          </w:p>
          <w:tbl>
            <w:tblPr>
              <w:tblStyle w:val="a3"/>
              <w:tblW w:w="8788" w:type="dxa"/>
              <w:tblInd w:w="959" w:type="dxa"/>
              <w:tblLook w:val="04A0" w:firstRow="1" w:lastRow="0" w:firstColumn="1" w:lastColumn="0" w:noHBand="0" w:noVBand="1"/>
            </w:tblPr>
            <w:tblGrid>
              <w:gridCol w:w="3118"/>
              <w:gridCol w:w="1134"/>
              <w:gridCol w:w="1134"/>
              <w:gridCol w:w="1134"/>
              <w:gridCol w:w="1134"/>
              <w:gridCol w:w="1134"/>
            </w:tblGrid>
            <w:tr w:rsidR="00645AD8" w:rsidRPr="002147F7" w14:paraId="6E44C7FD" w14:textId="77777777" w:rsidTr="00EF189B">
              <w:trPr>
                <w:trHeight w:val="20"/>
              </w:trPr>
              <w:tc>
                <w:tcPr>
                  <w:tcW w:w="3118" w:type="dxa"/>
                  <w:tcBorders>
                    <w:top w:val="single" w:sz="12" w:space="0" w:color="auto"/>
                    <w:left w:val="single" w:sz="12" w:space="0" w:color="auto"/>
                    <w:bottom w:val="double" w:sz="4" w:space="0" w:color="auto"/>
                    <w:right w:val="single" w:sz="12" w:space="0" w:color="auto"/>
                  </w:tcBorders>
                  <w:vAlign w:val="center"/>
                </w:tcPr>
                <w:p w14:paraId="68B6050D" w14:textId="77777777" w:rsidR="00645AD8" w:rsidRPr="002147F7" w:rsidRDefault="00645AD8" w:rsidP="00EF189B">
                  <w:pPr>
                    <w:autoSpaceDE w:val="0"/>
                    <w:autoSpaceDN w:val="0"/>
                    <w:jc w:val="center"/>
                    <w:rPr>
                      <w:rFonts w:asciiTheme="minorEastAsia" w:hAnsiTheme="minorEastAsia"/>
                      <w:sz w:val="24"/>
                      <w:szCs w:val="24"/>
                    </w:rPr>
                  </w:pPr>
                  <w:r w:rsidRPr="002147F7">
                    <w:rPr>
                      <w:rFonts w:asciiTheme="minorEastAsia" w:hAnsiTheme="minorEastAsia" w:hint="eastAsia"/>
                      <w:sz w:val="24"/>
                      <w:szCs w:val="24"/>
                    </w:rPr>
                    <w:t>経費</w:t>
                  </w:r>
                </w:p>
              </w:tc>
              <w:tc>
                <w:tcPr>
                  <w:tcW w:w="1134" w:type="dxa"/>
                  <w:tcBorders>
                    <w:top w:val="single" w:sz="12" w:space="0" w:color="auto"/>
                    <w:left w:val="single" w:sz="12" w:space="0" w:color="auto"/>
                    <w:bottom w:val="double" w:sz="4" w:space="0" w:color="auto"/>
                  </w:tcBorders>
                  <w:vAlign w:val="center"/>
                </w:tcPr>
                <w:p w14:paraId="29ECB9E3" w14:textId="77777777" w:rsidR="00645AD8" w:rsidRPr="002147F7" w:rsidRDefault="00645AD8" w:rsidP="00EF189B">
                  <w:pPr>
                    <w:autoSpaceDE w:val="0"/>
                    <w:autoSpaceDN w:val="0"/>
                    <w:jc w:val="right"/>
                    <w:rPr>
                      <w:rFonts w:asciiTheme="minorEastAsia" w:hAnsiTheme="minorEastAsia"/>
                      <w:sz w:val="24"/>
                      <w:szCs w:val="24"/>
                    </w:rPr>
                  </w:pPr>
                  <w:r w:rsidRPr="002147F7">
                    <w:rPr>
                      <w:rFonts w:asciiTheme="minorEastAsia" w:hAnsiTheme="minorEastAsia" w:hint="eastAsia"/>
                      <w:sz w:val="24"/>
                      <w:szCs w:val="24"/>
                    </w:rPr>
                    <w:t>300</w:t>
                  </w:r>
                </w:p>
              </w:tc>
              <w:tc>
                <w:tcPr>
                  <w:tcW w:w="1134" w:type="dxa"/>
                  <w:tcBorders>
                    <w:top w:val="single" w:sz="12" w:space="0" w:color="auto"/>
                    <w:bottom w:val="double" w:sz="4" w:space="0" w:color="auto"/>
                  </w:tcBorders>
                  <w:vAlign w:val="center"/>
                </w:tcPr>
                <w:p w14:paraId="79A3FE19" w14:textId="77777777" w:rsidR="00645AD8" w:rsidRPr="002147F7" w:rsidRDefault="00645AD8" w:rsidP="00EF189B">
                  <w:pPr>
                    <w:autoSpaceDE w:val="0"/>
                    <w:autoSpaceDN w:val="0"/>
                    <w:jc w:val="right"/>
                    <w:rPr>
                      <w:rFonts w:asciiTheme="minorEastAsia" w:hAnsiTheme="minorEastAsia"/>
                      <w:sz w:val="24"/>
                      <w:szCs w:val="24"/>
                    </w:rPr>
                  </w:pPr>
                  <w:r w:rsidRPr="002147F7">
                    <w:rPr>
                      <w:rFonts w:asciiTheme="minorEastAsia" w:hAnsiTheme="minorEastAsia" w:hint="eastAsia"/>
                      <w:sz w:val="24"/>
                      <w:szCs w:val="24"/>
                    </w:rPr>
                    <w:t>375</w:t>
                  </w:r>
                </w:p>
              </w:tc>
              <w:tc>
                <w:tcPr>
                  <w:tcW w:w="1134" w:type="dxa"/>
                  <w:tcBorders>
                    <w:top w:val="single" w:sz="12" w:space="0" w:color="auto"/>
                    <w:bottom w:val="double" w:sz="4" w:space="0" w:color="auto"/>
                  </w:tcBorders>
                  <w:vAlign w:val="center"/>
                </w:tcPr>
                <w:p w14:paraId="2357ED9C" w14:textId="77777777" w:rsidR="00645AD8" w:rsidRPr="002147F7" w:rsidRDefault="00645AD8" w:rsidP="00EF189B">
                  <w:pPr>
                    <w:autoSpaceDE w:val="0"/>
                    <w:autoSpaceDN w:val="0"/>
                    <w:jc w:val="right"/>
                    <w:rPr>
                      <w:rFonts w:asciiTheme="minorEastAsia" w:hAnsiTheme="minorEastAsia"/>
                      <w:sz w:val="24"/>
                      <w:szCs w:val="24"/>
                    </w:rPr>
                  </w:pPr>
                  <w:r w:rsidRPr="002147F7">
                    <w:rPr>
                      <w:rFonts w:asciiTheme="minorEastAsia" w:hAnsiTheme="minorEastAsia" w:hint="eastAsia"/>
                      <w:sz w:val="24"/>
                      <w:szCs w:val="24"/>
                    </w:rPr>
                    <w:t>500</w:t>
                  </w:r>
                </w:p>
              </w:tc>
              <w:tc>
                <w:tcPr>
                  <w:tcW w:w="1134" w:type="dxa"/>
                  <w:tcBorders>
                    <w:top w:val="single" w:sz="12" w:space="0" w:color="auto"/>
                    <w:bottom w:val="double" w:sz="4" w:space="0" w:color="auto"/>
                  </w:tcBorders>
                  <w:vAlign w:val="center"/>
                </w:tcPr>
                <w:p w14:paraId="7F433C21" w14:textId="77777777" w:rsidR="00645AD8" w:rsidRPr="002147F7" w:rsidRDefault="00645AD8" w:rsidP="00EF189B">
                  <w:pPr>
                    <w:autoSpaceDE w:val="0"/>
                    <w:autoSpaceDN w:val="0"/>
                    <w:jc w:val="right"/>
                    <w:rPr>
                      <w:rFonts w:asciiTheme="minorEastAsia" w:hAnsiTheme="minorEastAsia"/>
                      <w:sz w:val="24"/>
                      <w:szCs w:val="24"/>
                    </w:rPr>
                  </w:pPr>
                  <w:r w:rsidRPr="002147F7">
                    <w:rPr>
                      <w:rFonts w:asciiTheme="minorEastAsia" w:hAnsiTheme="minorEastAsia" w:hint="eastAsia"/>
                      <w:sz w:val="24"/>
                      <w:szCs w:val="24"/>
                    </w:rPr>
                    <w:t>1,000</w:t>
                  </w:r>
                </w:p>
              </w:tc>
              <w:tc>
                <w:tcPr>
                  <w:tcW w:w="1134" w:type="dxa"/>
                  <w:tcBorders>
                    <w:top w:val="single" w:sz="12" w:space="0" w:color="auto"/>
                    <w:bottom w:val="double" w:sz="4" w:space="0" w:color="auto"/>
                    <w:right w:val="single" w:sz="12" w:space="0" w:color="auto"/>
                  </w:tcBorders>
                  <w:vAlign w:val="center"/>
                </w:tcPr>
                <w:p w14:paraId="5166C29C" w14:textId="77777777" w:rsidR="00645AD8" w:rsidRPr="002147F7" w:rsidRDefault="00645AD8" w:rsidP="00EF189B">
                  <w:pPr>
                    <w:autoSpaceDE w:val="0"/>
                    <w:autoSpaceDN w:val="0"/>
                    <w:jc w:val="right"/>
                    <w:rPr>
                      <w:rFonts w:asciiTheme="minorEastAsia" w:hAnsiTheme="minorEastAsia"/>
                      <w:sz w:val="24"/>
                      <w:szCs w:val="24"/>
                    </w:rPr>
                  </w:pPr>
                  <w:r w:rsidRPr="002147F7">
                    <w:rPr>
                      <w:rFonts w:asciiTheme="minorEastAsia" w:hAnsiTheme="minorEastAsia" w:hint="eastAsia"/>
                      <w:sz w:val="24"/>
                      <w:szCs w:val="24"/>
                    </w:rPr>
                    <w:t>1,200</w:t>
                  </w:r>
                </w:p>
              </w:tc>
            </w:tr>
            <w:tr w:rsidR="00645AD8" w:rsidRPr="002147F7" w14:paraId="10C8D8BC" w14:textId="77777777" w:rsidTr="00EF189B">
              <w:trPr>
                <w:trHeight w:val="20"/>
              </w:trPr>
              <w:tc>
                <w:tcPr>
                  <w:tcW w:w="3118" w:type="dxa"/>
                  <w:tcBorders>
                    <w:top w:val="double" w:sz="4" w:space="0" w:color="auto"/>
                    <w:left w:val="single" w:sz="12" w:space="0" w:color="auto"/>
                    <w:bottom w:val="dashed" w:sz="4" w:space="0" w:color="auto"/>
                    <w:right w:val="single" w:sz="12" w:space="0" w:color="auto"/>
                  </w:tcBorders>
                  <w:vAlign w:val="center"/>
                </w:tcPr>
                <w:p w14:paraId="5FB935A3" w14:textId="77777777" w:rsidR="00645AD8" w:rsidRPr="002147F7" w:rsidRDefault="00645AD8" w:rsidP="00EF189B">
                  <w:pPr>
                    <w:autoSpaceDE w:val="0"/>
                    <w:autoSpaceDN w:val="0"/>
                    <w:jc w:val="center"/>
                    <w:rPr>
                      <w:rFonts w:asciiTheme="minorEastAsia" w:hAnsiTheme="minorEastAsia"/>
                      <w:sz w:val="24"/>
                      <w:szCs w:val="24"/>
                    </w:rPr>
                  </w:pPr>
                  <w:r w:rsidRPr="002147F7">
                    <w:rPr>
                      <w:rFonts w:asciiTheme="minorEastAsia" w:hAnsiTheme="minorEastAsia" w:hint="eastAsia"/>
                      <w:sz w:val="24"/>
                      <w:szCs w:val="24"/>
                    </w:rPr>
                    <w:t>補助金の上限額</w:t>
                  </w:r>
                </w:p>
              </w:tc>
              <w:tc>
                <w:tcPr>
                  <w:tcW w:w="1134" w:type="dxa"/>
                  <w:tcBorders>
                    <w:top w:val="double" w:sz="4" w:space="0" w:color="auto"/>
                    <w:left w:val="single" w:sz="12" w:space="0" w:color="auto"/>
                    <w:bottom w:val="dashed" w:sz="4" w:space="0" w:color="auto"/>
                  </w:tcBorders>
                  <w:vAlign w:val="center"/>
                </w:tcPr>
                <w:p w14:paraId="5F4B8A73" w14:textId="77777777" w:rsidR="00645AD8" w:rsidRPr="002147F7" w:rsidRDefault="00645AD8" w:rsidP="00EF189B">
                  <w:pPr>
                    <w:autoSpaceDE w:val="0"/>
                    <w:autoSpaceDN w:val="0"/>
                    <w:jc w:val="right"/>
                    <w:rPr>
                      <w:rFonts w:asciiTheme="minorEastAsia" w:hAnsiTheme="minorEastAsia"/>
                      <w:sz w:val="24"/>
                      <w:szCs w:val="24"/>
                    </w:rPr>
                  </w:pPr>
                  <w:r w:rsidRPr="002147F7">
                    <w:rPr>
                      <w:rFonts w:asciiTheme="minorEastAsia" w:hAnsiTheme="minorEastAsia" w:hint="eastAsia"/>
                      <w:sz w:val="24"/>
                      <w:szCs w:val="24"/>
                    </w:rPr>
                    <w:t>240</w:t>
                  </w:r>
                </w:p>
              </w:tc>
              <w:tc>
                <w:tcPr>
                  <w:tcW w:w="1134" w:type="dxa"/>
                  <w:tcBorders>
                    <w:top w:val="double" w:sz="4" w:space="0" w:color="auto"/>
                    <w:bottom w:val="dashed" w:sz="4" w:space="0" w:color="auto"/>
                  </w:tcBorders>
                  <w:vAlign w:val="center"/>
                </w:tcPr>
                <w:p w14:paraId="700B4E9E" w14:textId="77777777" w:rsidR="00645AD8" w:rsidRPr="002147F7" w:rsidRDefault="00645AD8" w:rsidP="00EF189B">
                  <w:pPr>
                    <w:autoSpaceDE w:val="0"/>
                    <w:autoSpaceDN w:val="0"/>
                    <w:jc w:val="right"/>
                    <w:rPr>
                      <w:rFonts w:asciiTheme="minorEastAsia" w:hAnsiTheme="minorEastAsia"/>
                      <w:sz w:val="24"/>
                      <w:szCs w:val="24"/>
                    </w:rPr>
                  </w:pPr>
                  <w:r w:rsidRPr="002147F7">
                    <w:rPr>
                      <w:rFonts w:asciiTheme="minorEastAsia" w:hAnsiTheme="minorEastAsia" w:hint="eastAsia"/>
                      <w:sz w:val="24"/>
                      <w:szCs w:val="24"/>
                    </w:rPr>
                    <w:t>300</w:t>
                  </w:r>
                </w:p>
              </w:tc>
              <w:tc>
                <w:tcPr>
                  <w:tcW w:w="1134" w:type="dxa"/>
                  <w:tcBorders>
                    <w:top w:val="double" w:sz="4" w:space="0" w:color="auto"/>
                    <w:bottom w:val="dashed" w:sz="4" w:space="0" w:color="auto"/>
                  </w:tcBorders>
                  <w:vAlign w:val="center"/>
                </w:tcPr>
                <w:p w14:paraId="7CD3F25D" w14:textId="77777777" w:rsidR="00645AD8" w:rsidRPr="002147F7" w:rsidRDefault="00645AD8" w:rsidP="00EF189B">
                  <w:pPr>
                    <w:autoSpaceDE w:val="0"/>
                    <w:autoSpaceDN w:val="0"/>
                    <w:jc w:val="right"/>
                    <w:rPr>
                      <w:rFonts w:asciiTheme="minorEastAsia" w:hAnsiTheme="minorEastAsia"/>
                      <w:sz w:val="24"/>
                      <w:szCs w:val="24"/>
                    </w:rPr>
                  </w:pPr>
                  <w:r w:rsidRPr="002147F7">
                    <w:rPr>
                      <w:rFonts w:asciiTheme="minorEastAsia" w:hAnsiTheme="minorEastAsia" w:hint="eastAsia"/>
                      <w:sz w:val="24"/>
                      <w:szCs w:val="24"/>
                    </w:rPr>
                    <w:t>400</w:t>
                  </w:r>
                </w:p>
              </w:tc>
              <w:tc>
                <w:tcPr>
                  <w:tcW w:w="1134" w:type="dxa"/>
                  <w:tcBorders>
                    <w:top w:val="double" w:sz="4" w:space="0" w:color="auto"/>
                    <w:bottom w:val="dashed" w:sz="4" w:space="0" w:color="auto"/>
                  </w:tcBorders>
                  <w:vAlign w:val="center"/>
                </w:tcPr>
                <w:p w14:paraId="6A05DA6F" w14:textId="62C173DA" w:rsidR="00645AD8" w:rsidRPr="002147F7" w:rsidRDefault="00645AD8" w:rsidP="00EF189B">
                  <w:pPr>
                    <w:autoSpaceDE w:val="0"/>
                    <w:autoSpaceDN w:val="0"/>
                    <w:jc w:val="right"/>
                    <w:rPr>
                      <w:rFonts w:asciiTheme="minorEastAsia" w:hAnsiTheme="minorEastAsia"/>
                      <w:sz w:val="24"/>
                      <w:szCs w:val="24"/>
                    </w:rPr>
                  </w:pPr>
                  <w:r w:rsidRPr="002147F7">
                    <w:rPr>
                      <w:rFonts w:asciiTheme="minorEastAsia" w:hAnsiTheme="minorEastAsia" w:hint="eastAsia"/>
                      <w:sz w:val="24"/>
                      <w:szCs w:val="24"/>
                    </w:rPr>
                    <w:t>600</w:t>
                  </w:r>
                </w:p>
              </w:tc>
              <w:tc>
                <w:tcPr>
                  <w:tcW w:w="1134" w:type="dxa"/>
                  <w:tcBorders>
                    <w:top w:val="double" w:sz="4" w:space="0" w:color="auto"/>
                    <w:bottom w:val="dashed" w:sz="4" w:space="0" w:color="auto"/>
                    <w:right w:val="single" w:sz="12" w:space="0" w:color="auto"/>
                  </w:tcBorders>
                  <w:vAlign w:val="center"/>
                </w:tcPr>
                <w:p w14:paraId="7D99CFE1" w14:textId="3E8014D0" w:rsidR="00645AD8" w:rsidRPr="002147F7" w:rsidRDefault="002147F7" w:rsidP="00EF189B">
                  <w:pPr>
                    <w:autoSpaceDE w:val="0"/>
                    <w:autoSpaceDN w:val="0"/>
                    <w:jc w:val="right"/>
                    <w:rPr>
                      <w:rFonts w:asciiTheme="minorEastAsia" w:hAnsiTheme="minorEastAsia"/>
                      <w:sz w:val="24"/>
                      <w:szCs w:val="24"/>
                    </w:rPr>
                  </w:pPr>
                  <w:r w:rsidRPr="002147F7">
                    <w:rPr>
                      <w:rFonts w:asciiTheme="minorEastAsia" w:hAnsiTheme="minorEastAsia" w:hint="eastAsia"/>
                      <w:sz w:val="24"/>
                      <w:szCs w:val="24"/>
                    </w:rPr>
                    <w:t>600</w:t>
                  </w:r>
                </w:p>
              </w:tc>
            </w:tr>
            <w:tr w:rsidR="00645AD8" w:rsidRPr="002147F7" w14:paraId="0C8AADDD" w14:textId="77777777" w:rsidTr="00EF189B">
              <w:trPr>
                <w:trHeight w:val="20"/>
              </w:trPr>
              <w:tc>
                <w:tcPr>
                  <w:tcW w:w="3118" w:type="dxa"/>
                  <w:tcBorders>
                    <w:top w:val="dashed" w:sz="4" w:space="0" w:color="auto"/>
                    <w:left w:val="single" w:sz="12" w:space="0" w:color="auto"/>
                    <w:bottom w:val="single" w:sz="12" w:space="0" w:color="auto"/>
                    <w:right w:val="single" w:sz="12" w:space="0" w:color="auto"/>
                  </w:tcBorders>
                  <w:vAlign w:val="center"/>
                </w:tcPr>
                <w:p w14:paraId="042F70A7" w14:textId="77777777" w:rsidR="00645AD8" w:rsidRPr="002147F7" w:rsidRDefault="00645AD8" w:rsidP="00EF189B">
                  <w:pPr>
                    <w:autoSpaceDE w:val="0"/>
                    <w:autoSpaceDN w:val="0"/>
                    <w:jc w:val="center"/>
                    <w:rPr>
                      <w:rFonts w:asciiTheme="minorEastAsia" w:hAnsiTheme="minorEastAsia"/>
                      <w:sz w:val="24"/>
                      <w:szCs w:val="24"/>
                    </w:rPr>
                  </w:pPr>
                  <w:r w:rsidRPr="002147F7">
                    <w:rPr>
                      <w:rFonts w:asciiTheme="minorEastAsia" w:hAnsiTheme="minorEastAsia" w:hint="eastAsia"/>
                      <w:sz w:val="24"/>
                      <w:szCs w:val="24"/>
                    </w:rPr>
                    <w:t>自己負担の下限額</w:t>
                  </w:r>
                </w:p>
              </w:tc>
              <w:tc>
                <w:tcPr>
                  <w:tcW w:w="1134" w:type="dxa"/>
                  <w:tcBorders>
                    <w:top w:val="dashed" w:sz="4" w:space="0" w:color="auto"/>
                    <w:left w:val="single" w:sz="12" w:space="0" w:color="auto"/>
                    <w:bottom w:val="single" w:sz="12" w:space="0" w:color="auto"/>
                  </w:tcBorders>
                  <w:vAlign w:val="center"/>
                </w:tcPr>
                <w:p w14:paraId="2B016DAB" w14:textId="77777777" w:rsidR="00645AD8" w:rsidRPr="002147F7" w:rsidRDefault="00645AD8" w:rsidP="00EF189B">
                  <w:pPr>
                    <w:autoSpaceDE w:val="0"/>
                    <w:autoSpaceDN w:val="0"/>
                    <w:jc w:val="right"/>
                    <w:rPr>
                      <w:rFonts w:asciiTheme="minorEastAsia" w:hAnsiTheme="minorEastAsia"/>
                      <w:sz w:val="24"/>
                      <w:szCs w:val="24"/>
                    </w:rPr>
                  </w:pPr>
                  <w:r w:rsidRPr="002147F7">
                    <w:rPr>
                      <w:rFonts w:asciiTheme="minorEastAsia" w:hAnsiTheme="minorEastAsia" w:hint="eastAsia"/>
                      <w:sz w:val="24"/>
                      <w:szCs w:val="24"/>
                    </w:rPr>
                    <w:t>60</w:t>
                  </w:r>
                </w:p>
              </w:tc>
              <w:tc>
                <w:tcPr>
                  <w:tcW w:w="1134" w:type="dxa"/>
                  <w:tcBorders>
                    <w:top w:val="dashed" w:sz="4" w:space="0" w:color="auto"/>
                    <w:bottom w:val="single" w:sz="12" w:space="0" w:color="auto"/>
                  </w:tcBorders>
                  <w:vAlign w:val="center"/>
                </w:tcPr>
                <w:p w14:paraId="70D8F908" w14:textId="77777777" w:rsidR="00645AD8" w:rsidRPr="002147F7" w:rsidRDefault="00645AD8" w:rsidP="00EF189B">
                  <w:pPr>
                    <w:autoSpaceDE w:val="0"/>
                    <w:autoSpaceDN w:val="0"/>
                    <w:jc w:val="right"/>
                    <w:rPr>
                      <w:rFonts w:asciiTheme="minorEastAsia" w:hAnsiTheme="minorEastAsia"/>
                      <w:sz w:val="24"/>
                      <w:szCs w:val="24"/>
                    </w:rPr>
                  </w:pPr>
                  <w:r w:rsidRPr="002147F7">
                    <w:rPr>
                      <w:rFonts w:asciiTheme="minorEastAsia" w:hAnsiTheme="minorEastAsia" w:hint="eastAsia"/>
                      <w:sz w:val="24"/>
                      <w:szCs w:val="24"/>
                    </w:rPr>
                    <w:t>75</w:t>
                  </w:r>
                </w:p>
              </w:tc>
              <w:tc>
                <w:tcPr>
                  <w:tcW w:w="1134" w:type="dxa"/>
                  <w:tcBorders>
                    <w:top w:val="dashed" w:sz="4" w:space="0" w:color="auto"/>
                    <w:bottom w:val="single" w:sz="12" w:space="0" w:color="auto"/>
                  </w:tcBorders>
                  <w:vAlign w:val="center"/>
                </w:tcPr>
                <w:p w14:paraId="4ED6A5C9" w14:textId="77777777" w:rsidR="00645AD8" w:rsidRPr="002147F7" w:rsidRDefault="00645AD8" w:rsidP="00EF189B">
                  <w:pPr>
                    <w:autoSpaceDE w:val="0"/>
                    <w:autoSpaceDN w:val="0"/>
                    <w:jc w:val="right"/>
                    <w:rPr>
                      <w:rFonts w:asciiTheme="minorEastAsia" w:hAnsiTheme="minorEastAsia"/>
                      <w:sz w:val="24"/>
                      <w:szCs w:val="24"/>
                    </w:rPr>
                  </w:pPr>
                  <w:r w:rsidRPr="002147F7">
                    <w:rPr>
                      <w:rFonts w:asciiTheme="minorEastAsia" w:hAnsiTheme="minorEastAsia" w:hint="eastAsia"/>
                      <w:sz w:val="24"/>
                      <w:szCs w:val="24"/>
                    </w:rPr>
                    <w:t>100</w:t>
                  </w:r>
                </w:p>
              </w:tc>
              <w:tc>
                <w:tcPr>
                  <w:tcW w:w="1134" w:type="dxa"/>
                  <w:tcBorders>
                    <w:top w:val="dashed" w:sz="4" w:space="0" w:color="auto"/>
                    <w:bottom w:val="single" w:sz="12" w:space="0" w:color="auto"/>
                  </w:tcBorders>
                  <w:vAlign w:val="center"/>
                </w:tcPr>
                <w:p w14:paraId="1BA2EFDB" w14:textId="740A8AA5" w:rsidR="00645AD8" w:rsidRPr="002147F7" w:rsidRDefault="00645AD8" w:rsidP="00EF189B">
                  <w:pPr>
                    <w:autoSpaceDE w:val="0"/>
                    <w:autoSpaceDN w:val="0"/>
                    <w:jc w:val="right"/>
                    <w:rPr>
                      <w:rFonts w:asciiTheme="minorEastAsia" w:hAnsiTheme="minorEastAsia"/>
                      <w:sz w:val="24"/>
                      <w:szCs w:val="24"/>
                    </w:rPr>
                  </w:pPr>
                  <w:r w:rsidRPr="002147F7">
                    <w:rPr>
                      <w:rFonts w:asciiTheme="minorEastAsia" w:hAnsiTheme="minorEastAsia" w:hint="eastAsia"/>
                      <w:sz w:val="24"/>
                      <w:szCs w:val="24"/>
                    </w:rPr>
                    <w:t>400</w:t>
                  </w:r>
                </w:p>
              </w:tc>
              <w:tc>
                <w:tcPr>
                  <w:tcW w:w="1134" w:type="dxa"/>
                  <w:tcBorders>
                    <w:top w:val="dashed" w:sz="4" w:space="0" w:color="auto"/>
                    <w:bottom w:val="single" w:sz="12" w:space="0" w:color="auto"/>
                    <w:right w:val="single" w:sz="12" w:space="0" w:color="auto"/>
                  </w:tcBorders>
                  <w:vAlign w:val="center"/>
                </w:tcPr>
                <w:p w14:paraId="54D8643F" w14:textId="0F7F6B3D" w:rsidR="00645AD8" w:rsidRPr="002147F7" w:rsidRDefault="002147F7" w:rsidP="00EF189B">
                  <w:pPr>
                    <w:autoSpaceDE w:val="0"/>
                    <w:autoSpaceDN w:val="0"/>
                    <w:jc w:val="right"/>
                    <w:rPr>
                      <w:rFonts w:asciiTheme="minorEastAsia" w:hAnsiTheme="minorEastAsia"/>
                      <w:sz w:val="24"/>
                      <w:szCs w:val="24"/>
                    </w:rPr>
                  </w:pPr>
                  <w:r w:rsidRPr="002147F7">
                    <w:rPr>
                      <w:rFonts w:asciiTheme="minorEastAsia" w:hAnsiTheme="minorEastAsia" w:hint="eastAsia"/>
                      <w:sz w:val="24"/>
                      <w:szCs w:val="24"/>
                    </w:rPr>
                    <w:t>600</w:t>
                  </w:r>
                </w:p>
              </w:tc>
            </w:tr>
          </w:tbl>
          <w:p w14:paraId="1082FE64" w14:textId="77777777" w:rsidR="00645AD8" w:rsidRPr="002147F7" w:rsidRDefault="00645AD8" w:rsidP="00645AD8">
            <w:pPr>
              <w:autoSpaceDE w:val="0"/>
              <w:autoSpaceDN w:val="0"/>
              <w:ind w:leftChars="200" w:left="420" w:firstLineChars="200" w:firstLine="480"/>
              <w:rPr>
                <w:rFonts w:asciiTheme="minorEastAsia" w:hAnsiTheme="minorEastAsia"/>
                <w:sz w:val="24"/>
                <w:szCs w:val="24"/>
              </w:rPr>
            </w:pPr>
            <w:r w:rsidRPr="002147F7">
              <w:rPr>
                <w:rFonts w:asciiTheme="minorEastAsia" w:hAnsiTheme="minorEastAsia" w:hint="eastAsia"/>
                <w:sz w:val="24"/>
                <w:szCs w:val="24"/>
              </w:rPr>
              <w:t>本事業による補助実績が２年度以上ある場合（単位：千円）</w:t>
            </w:r>
          </w:p>
          <w:tbl>
            <w:tblPr>
              <w:tblStyle w:val="a3"/>
              <w:tblW w:w="8788" w:type="dxa"/>
              <w:tblInd w:w="959" w:type="dxa"/>
              <w:tblLook w:val="04A0" w:firstRow="1" w:lastRow="0" w:firstColumn="1" w:lastColumn="0" w:noHBand="0" w:noVBand="1"/>
            </w:tblPr>
            <w:tblGrid>
              <w:gridCol w:w="3118"/>
              <w:gridCol w:w="1134"/>
              <w:gridCol w:w="1134"/>
              <w:gridCol w:w="1134"/>
              <w:gridCol w:w="1134"/>
              <w:gridCol w:w="1134"/>
            </w:tblGrid>
            <w:tr w:rsidR="00645AD8" w:rsidRPr="002147F7" w14:paraId="0FA53737" w14:textId="77777777" w:rsidTr="00EF189B">
              <w:trPr>
                <w:trHeight w:val="20"/>
              </w:trPr>
              <w:tc>
                <w:tcPr>
                  <w:tcW w:w="3118" w:type="dxa"/>
                  <w:tcBorders>
                    <w:top w:val="single" w:sz="12" w:space="0" w:color="auto"/>
                    <w:left w:val="single" w:sz="12" w:space="0" w:color="auto"/>
                    <w:bottom w:val="double" w:sz="4" w:space="0" w:color="auto"/>
                    <w:right w:val="single" w:sz="12" w:space="0" w:color="auto"/>
                  </w:tcBorders>
                  <w:vAlign w:val="center"/>
                </w:tcPr>
                <w:p w14:paraId="7B3F6739" w14:textId="77777777" w:rsidR="00645AD8" w:rsidRPr="002147F7" w:rsidRDefault="00645AD8" w:rsidP="00EF189B">
                  <w:pPr>
                    <w:autoSpaceDE w:val="0"/>
                    <w:autoSpaceDN w:val="0"/>
                    <w:jc w:val="center"/>
                    <w:rPr>
                      <w:rFonts w:asciiTheme="minorEastAsia" w:hAnsiTheme="minorEastAsia"/>
                      <w:sz w:val="24"/>
                      <w:szCs w:val="24"/>
                    </w:rPr>
                  </w:pPr>
                  <w:r w:rsidRPr="002147F7">
                    <w:rPr>
                      <w:rFonts w:asciiTheme="minorEastAsia" w:hAnsiTheme="minorEastAsia" w:hint="eastAsia"/>
                      <w:sz w:val="24"/>
                      <w:szCs w:val="24"/>
                    </w:rPr>
                    <w:t>経費</w:t>
                  </w:r>
                </w:p>
              </w:tc>
              <w:tc>
                <w:tcPr>
                  <w:tcW w:w="1134" w:type="dxa"/>
                  <w:tcBorders>
                    <w:top w:val="single" w:sz="12" w:space="0" w:color="auto"/>
                    <w:left w:val="single" w:sz="12" w:space="0" w:color="auto"/>
                    <w:bottom w:val="double" w:sz="4" w:space="0" w:color="auto"/>
                  </w:tcBorders>
                  <w:vAlign w:val="center"/>
                </w:tcPr>
                <w:p w14:paraId="4A67EA4C" w14:textId="77777777" w:rsidR="00645AD8" w:rsidRPr="002147F7" w:rsidRDefault="00645AD8" w:rsidP="00EF189B">
                  <w:pPr>
                    <w:autoSpaceDE w:val="0"/>
                    <w:autoSpaceDN w:val="0"/>
                    <w:jc w:val="right"/>
                    <w:rPr>
                      <w:rFonts w:asciiTheme="minorEastAsia" w:hAnsiTheme="minorEastAsia"/>
                      <w:sz w:val="24"/>
                      <w:szCs w:val="24"/>
                    </w:rPr>
                  </w:pPr>
                  <w:r w:rsidRPr="002147F7">
                    <w:rPr>
                      <w:rFonts w:asciiTheme="minorEastAsia" w:hAnsiTheme="minorEastAsia" w:hint="eastAsia"/>
                      <w:sz w:val="24"/>
                      <w:szCs w:val="24"/>
                    </w:rPr>
                    <w:t>300</w:t>
                  </w:r>
                </w:p>
              </w:tc>
              <w:tc>
                <w:tcPr>
                  <w:tcW w:w="1134" w:type="dxa"/>
                  <w:tcBorders>
                    <w:top w:val="single" w:sz="12" w:space="0" w:color="auto"/>
                    <w:bottom w:val="double" w:sz="4" w:space="0" w:color="auto"/>
                  </w:tcBorders>
                  <w:vAlign w:val="center"/>
                </w:tcPr>
                <w:p w14:paraId="0F94315D" w14:textId="77777777" w:rsidR="00645AD8" w:rsidRPr="002147F7" w:rsidRDefault="00645AD8" w:rsidP="00EF189B">
                  <w:pPr>
                    <w:autoSpaceDE w:val="0"/>
                    <w:autoSpaceDN w:val="0"/>
                    <w:jc w:val="right"/>
                    <w:rPr>
                      <w:rFonts w:asciiTheme="minorEastAsia" w:hAnsiTheme="minorEastAsia"/>
                      <w:sz w:val="24"/>
                      <w:szCs w:val="24"/>
                    </w:rPr>
                  </w:pPr>
                  <w:r w:rsidRPr="002147F7">
                    <w:rPr>
                      <w:rFonts w:asciiTheme="minorEastAsia" w:hAnsiTheme="minorEastAsia" w:hint="eastAsia"/>
                      <w:sz w:val="24"/>
                      <w:szCs w:val="24"/>
                    </w:rPr>
                    <w:t>375</w:t>
                  </w:r>
                </w:p>
              </w:tc>
              <w:tc>
                <w:tcPr>
                  <w:tcW w:w="1134" w:type="dxa"/>
                  <w:tcBorders>
                    <w:top w:val="single" w:sz="12" w:space="0" w:color="auto"/>
                    <w:bottom w:val="double" w:sz="4" w:space="0" w:color="auto"/>
                  </w:tcBorders>
                  <w:vAlign w:val="center"/>
                </w:tcPr>
                <w:p w14:paraId="433688C3" w14:textId="77777777" w:rsidR="00645AD8" w:rsidRPr="002147F7" w:rsidRDefault="00645AD8" w:rsidP="00EF189B">
                  <w:pPr>
                    <w:autoSpaceDE w:val="0"/>
                    <w:autoSpaceDN w:val="0"/>
                    <w:jc w:val="right"/>
                    <w:rPr>
                      <w:rFonts w:asciiTheme="minorEastAsia" w:hAnsiTheme="minorEastAsia"/>
                      <w:sz w:val="24"/>
                      <w:szCs w:val="24"/>
                    </w:rPr>
                  </w:pPr>
                  <w:r w:rsidRPr="002147F7">
                    <w:rPr>
                      <w:rFonts w:asciiTheme="minorEastAsia" w:hAnsiTheme="minorEastAsia" w:hint="eastAsia"/>
                      <w:sz w:val="24"/>
                      <w:szCs w:val="24"/>
                    </w:rPr>
                    <w:t>500</w:t>
                  </w:r>
                </w:p>
              </w:tc>
              <w:tc>
                <w:tcPr>
                  <w:tcW w:w="1134" w:type="dxa"/>
                  <w:tcBorders>
                    <w:top w:val="single" w:sz="12" w:space="0" w:color="auto"/>
                    <w:bottom w:val="double" w:sz="4" w:space="0" w:color="auto"/>
                  </w:tcBorders>
                  <w:vAlign w:val="center"/>
                </w:tcPr>
                <w:p w14:paraId="1E2981B9" w14:textId="77777777" w:rsidR="00645AD8" w:rsidRPr="002147F7" w:rsidRDefault="00645AD8" w:rsidP="00EF189B">
                  <w:pPr>
                    <w:autoSpaceDE w:val="0"/>
                    <w:autoSpaceDN w:val="0"/>
                    <w:jc w:val="right"/>
                    <w:rPr>
                      <w:rFonts w:asciiTheme="minorEastAsia" w:hAnsiTheme="minorEastAsia"/>
                      <w:sz w:val="24"/>
                      <w:szCs w:val="24"/>
                    </w:rPr>
                  </w:pPr>
                  <w:r w:rsidRPr="002147F7">
                    <w:rPr>
                      <w:rFonts w:asciiTheme="minorEastAsia" w:hAnsiTheme="minorEastAsia" w:hint="eastAsia"/>
                      <w:sz w:val="24"/>
                      <w:szCs w:val="24"/>
                    </w:rPr>
                    <w:t>1,000</w:t>
                  </w:r>
                </w:p>
              </w:tc>
              <w:tc>
                <w:tcPr>
                  <w:tcW w:w="1134" w:type="dxa"/>
                  <w:tcBorders>
                    <w:top w:val="single" w:sz="12" w:space="0" w:color="auto"/>
                    <w:bottom w:val="double" w:sz="4" w:space="0" w:color="auto"/>
                    <w:right w:val="single" w:sz="12" w:space="0" w:color="auto"/>
                  </w:tcBorders>
                  <w:vAlign w:val="center"/>
                </w:tcPr>
                <w:p w14:paraId="39626ABA" w14:textId="77777777" w:rsidR="00645AD8" w:rsidRPr="002147F7" w:rsidRDefault="00645AD8" w:rsidP="00EF189B">
                  <w:pPr>
                    <w:autoSpaceDE w:val="0"/>
                    <w:autoSpaceDN w:val="0"/>
                    <w:jc w:val="right"/>
                    <w:rPr>
                      <w:rFonts w:asciiTheme="minorEastAsia" w:hAnsiTheme="minorEastAsia"/>
                      <w:sz w:val="24"/>
                      <w:szCs w:val="24"/>
                    </w:rPr>
                  </w:pPr>
                  <w:r w:rsidRPr="002147F7">
                    <w:rPr>
                      <w:rFonts w:asciiTheme="minorEastAsia" w:hAnsiTheme="minorEastAsia" w:hint="eastAsia"/>
                      <w:sz w:val="24"/>
                      <w:szCs w:val="24"/>
                    </w:rPr>
                    <w:t>1,200</w:t>
                  </w:r>
                </w:p>
              </w:tc>
            </w:tr>
            <w:tr w:rsidR="00645AD8" w:rsidRPr="002147F7" w14:paraId="39E5A053" w14:textId="77777777" w:rsidTr="00EF189B">
              <w:trPr>
                <w:trHeight w:val="20"/>
              </w:trPr>
              <w:tc>
                <w:tcPr>
                  <w:tcW w:w="3118" w:type="dxa"/>
                  <w:tcBorders>
                    <w:top w:val="double" w:sz="4" w:space="0" w:color="auto"/>
                    <w:left w:val="single" w:sz="12" w:space="0" w:color="auto"/>
                    <w:bottom w:val="dashed" w:sz="4" w:space="0" w:color="auto"/>
                    <w:right w:val="single" w:sz="12" w:space="0" w:color="auto"/>
                  </w:tcBorders>
                  <w:vAlign w:val="center"/>
                </w:tcPr>
                <w:p w14:paraId="5044040F" w14:textId="77777777" w:rsidR="00645AD8" w:rsidRPr="002147F7" w:rsidRDefault="00645AD8" w:rsidP="00EF189B">
                  <w:pPr>
                    <w:autoSpaceDE w:val="0"/>
                    <w:autoSpaceDN w:val="0"/>
                    <w:jc w:val="center"/>
                    <w:rPr>
                      <w:rFonts w:asciiTheme="minorEastAsia" w:hAnsiTheme="minorEastAsia"/>
                      <w:sz w:val="24"/>
                      <w:szCs w:val="24"/>
                    </w:rPr>
                  </w:pPr>
                  <w:r w:rsidRPr="002147F7">
                    <w:rPr>
                      <w:rFonts w:asciiTheme="minorEastAsia" w:hAnsiTheme="minorEastAsia" w:hint="eastAsia"/>
                      <w:sz w:val="24"/>
                      <w:szCs w:val="24"/>
                    </w:rPr>
                    <w:t>補助金の上限額</w:t>
                  </w:r>
                </w:p>
              </w:tc>
              <w:tc>
                <w:tcPr>
                  <w:tcW w:w="1134" w:type="dxa"/>
                  <w:tcBorders>
                    <w:top w:val="double" w:sz="4" w:space="0" w:color="auto"/>
                    <w:left w:val="single" w:sz="12" w:space="0" w:color="auto"/>
                    <w:bottom w:val="dashed" w:sz="4" w:space="0" w:color="auto"/>
                  </w:tcBorders>
                  <w:vAlign w:val="center"/>
                </w:tcPr>
                <w:p w14:paraId="5C5C8D70" w14:textId="77777777" w:rsidR="00645AD8" w:rsidRPr="002147F7" w:rsidRDefault="00645AD8" w:rsidP="00EF189B">
                  <w:pPr>
                    <w:autoSpaceDE w:val="0"/>
                    <w:autoSpaceDN w:val="0"/>
                    <w:jc w:val="right"/>
                    <w:rPr>
                      <w:rFonts w:asciiTheme="minorEastAsia" w:hAnsiTheme="minorEastAsia"/>
                      <w:sz w:val="24"/>
                      <w:szCs w:val="24"/>
                    </w:rPr>
                  </w:pPr>
                  <w:r w:rsidRPr="002147F7">
                    <w:rPr>
                      <w:rFonts w:asciiTheme="minorEastAsia" w:hAnsiTheme="minorEastAsia" w:hint="eastAsia"/>
                      <w:sz w:val="24"/>
                      <w:szCs w:val="24"/>
                    </w:rPr>
                    <w:t>240</w:t>
                  </w:r>
                </w:p>
              </w:tc>
              <w:tc>
                <w:tcPr>
                  <w:tcW w:w="1134" w:type="dxa"/>
                  <w:tcBorders>
                    <w:top w:val="double" w:sz="4" w:space="0" w:color="auto"/>
                    <w:bottom w:val="dashed" w:sz="4" w:space="0" w:color="auto"/>
                  </w:tcBorders>
                  <w:vAlign w:val="center"/>
                </w:tcPr>
                <w:p w14:paraId="65AAE14B" w14:textId="77777777" w:rsidR="00645AD8" w:rsidRPr="002147F7" w:rsidRDefault="00645AD8" w:rsidP="00EF189B">
                  <w:pPr>
                    <w:autoSpaceDE w:val="0"/>
                    <w:autoSpaceDN w:val="0"/>
                    <w:jc w:val="right"/>
                    <w:rPr>
                      <w:rFonts w:asciiTheme="minorEastAsia" w:hAnsiTheme="minorEastAsia"/>
                      <w:sz w:val="24"/>
                      <w:szCs w:val="24"/>
                    </w:rPr>
                  </w:pPr>
                  <w:r w:rsidRPr="002147F7">
                    <w:rPr>
                      <w:rFonts w:asciiTheme="minorEastAsia" w:hAnsiTheme="minorEastAsia" w:hint="eastAsia"/>
                      <w:sz w:val="24"/>
                      <w:szCs w:val="24"/>
                    </w:rPr>
                    <w:t>300</w:t>
                  </w:r>
                </w:p>
              </w:tc>
              <w:tc>
                <w:tcPr>
                  <w:tcW w:w="1134" w:type="dxa"/>
                  <w:tcBorders>
                    <w:top w:val="double" w:sz="4" w:space="0" w:color="auto"/>
                    <w:bottom w:val="dashed" w:sz="4" w:space="0" w:color="auto"/>
                  </w:tcBorders>
                  <w:vAlign w:val="center"/>
                </w:tcPr>
                <w:p w14:paraId="6791F1C1" w14:textId="77777777" w:rsidR="00645AD8" w:rsidRPr="002147F7" w:rsidRDefault="00645AD8" w:rsidP="00EF189B">
                  <w:pPr>
                    <w:autoSpaceDE w:val="0"/>
                    <w:autoSpaceDN w:val="0"/>
                    <w:jc w:val="right"/>
                    <w:rPr>
                      <w:rFonts w:asciiTheme="minorEastAsia" w:hAnsiTheme="minorEastAsia"/>
                      <w:sz w:val="24"/>
                      <w:szCs w:val="24"/>
                    </w:rPr>
                  </w:pPr>
                  <w:r w:rsidRPr="002147F7">
                    <w:rPr>
                      <w:rFonts w:asciiTheme="minorEastAsia" w:hAnsiTheme="minorEastAsia" w:hint="eastAsia"/>
                      <w:sz w:val="24"/>
                      <w:szCs w:val="24"/>
                    </w:rPr>
                    <w:t>400</w:t>
                  </w:r>
                </w:p>
              </w:tc>
              <w:tc>
                <w:tcPr>
                  <w:tcW w:w="1134" w:type="dxa"/>
                  <w:tcBorders>
                    <w:top w:val="double" w:sz="4" w:space="0" w:color="auto"/>
                    <w:bottom w:val="dashed" w:sz="4" w:space="0" w:color="auto"/>
                  </w:tcBorders>
                  <w:vAlign w:val="center"/>
                </w:tcPr>
                <w:p w14:paraId="64F46E73" w14:textId="2472A30F" w:rsidR="00645AD8" w:rsidRPr="002147F7" w:rsidRDefault="00645AD8" w:rsidP="00EF189B">
                  <w:pPr>
                    <w:autoSpaceDE w:val="0"/>
                    <w:autoSpaceDN w:val="0"/>
                    <w:jc w:val="right"/>
                    <w:rPr>
                      <w:rFonts w:asciiTheme="minorEastAsia" w:hAnsiTheme="minorEastAsia"/>
                      <w:sz w:val="24"/>
                      <w:szCs w:val="24"/>
                    </w:rPr>
                  </w:pPr>
                  <w:r w:rsidRPr="002147F7">
                    <w:rPr>
                      <w:rFonts w:asciiTheme="minorEastAsia" w:hAnsiTheme="minorEastAsia" w:hint="eastAsia"/>
                      <w:sz w:val="24"/>
                      <w:szCs w:val="24"/>
                    </w:rPr>
                    <w:t>400</w:t>
                  </w:r>
                </w:p>
              </w:tc>
              <w:tc>
                <w:tcPr>
                  <w:tcW w:w="1134" w:type="dxa"/>
                  <w:tcBorders>
                    <w:top w:val="double" w:sz="4" w:space="0" w:color="auto"/>
                    <w:bottom w:val="dashed" w:sz="4" w:space="0" w:color="auto"/>
                    <w:right w:val="single" w:sz="12" w:space="0" w:color="auto"/>
                  </w:tcBorders>
                  <w:vAlign w:val="center"/>
                </w:tcPr>
                <w:p w14:paraId="103E1CDA" w14:textId="282D0E76" w:rsidR="00645AD8" w:rsidRPr="002147F7" w:rsidRDefault="00645AD8" w:rsidP="00EF189B">
                  <w:pPr>
                    <w:autoSpaceDE w:val="0"/>
                    <w:autoSpaceDN w:val="0"/>
                    <w:jc w:val="right"/>
                    <w:rPr>
                      <w:rFonts w:asciiTheme="minorEastAsia" w:hAnsiTheme="minorEastAsia"/>
                      <w:sz w:val="24"/>
                      <w:szCs w:val="24"/>
                    </w:rPr>
                  </w:pPr>
                  <w:r w:rsidRPr="002147F7">
                    <w:rPr>
                      <w:rFonts w:asciiTheme="minorEastAsia" w:hAnsiTheme="minorEastAsia" w:hint="eastAsia"/>
                      <w:sz w:val="24"/>
                      <w:szCs w:val="24"/>
                    </w:rPr>
                    <w:t>400</w:t>
                  </w:r>
                </w:p>
              </w:tc>
            </w:tr>
            <w:tr w:rsidR="00645AD8" w:rsidRPr="002147F7" w14:paraId="0E41D84C" w14:textId="77777777" w:rsidTr="00EF189B">
              <w:trPr>
                <w:trHeight w:val="20"/>
              </w:trPr>
              <w:tc>
                <w:tcPr>
                  <w:tcW w:w="3118" w:type="dxa"/>
                  <w:tcBorders>
                    <w:top w:val="dashed" w:sz="4" w:space="0" w:color="auto"/>
                    <w:left w:val="single" w:sz="12" w:space="0" w:color="auto"/>
                    <w:bottom w:val="single" w:sz="12" w:space="0" w:color="auto"/>
                    <w:right w:val="single" w:sz="12" w:space="0" w:color="auto"/>
                  </w:tcBorders>
                  <w:vAlign w:val="center"/>
                </w:tcPr>
                <w:p w14:paraId="394474C8" w14:textId="77777777" w:rsidR="00645AD8" w:rsidRPr="002147F7" w:rsidRDefault="00645AD8" w:rsidP="00EF189B">
                  <w:pPr>
                    <w:autoSpaceDE w:val="0"/>
                    <w:autoSpaceDN w:val="0"/>
                    <w:jc w:val="center"/>
                    <w:rPr>
                      <w:rFonts w:asciiTheme="minorEastAsia" w:hAnsiTheme="minorEastAsia"/>
                      <w:sz w:val="24"/>
                      <w:szCs w:val="24"/>
                    </w:rPr>
                  </w:pPr>
                  <w:r w:rsidRPr="002147F7">
                    <w:rPr>
                      <w:rFonts w:asciiTheme="minorEastAsia" w:hAnsiTheme="minorEastAsia" w:hint="eastAsia"/>
                      <w:sz w:val="24"/>
                      <w:szCs w:val="24"/>
                    </w:rPr>
                    <w:t>自己負担の下限額</w:t>
                  </w:r>
                </w:p>
              </w:tc>
              <w:tc>
                <w:tcPr>
                  <w:tcW w:w="1134" w:type="dxa"/>
                  <w:tcBorders>
                    <w:top w:val="dashed" w:sz="4" w:space="0" w:color="auto"/>
                    <w:left w:val="single" w:sz="12" w:space="0" w:color="auto"/>
                    <w:bottom w:val="single" w:sz="12" w:space="0" w:color="auto"/>
                  </w:tcBorders>
                  <w:vAlign w:val="center"/>
                </w:tcPr>
                <w:p w14:paraId="1240F453" w14:textId="77777777" w:rsidR="00645AD8" w:rsidRPr="002147F7" w:rsidRDefault="00645AD8" w:rsidP="00EF189B">
                  <w:pPr>
                    <w:autoSpaceDE w:val="0"/>
                    <w:autoSpaceDN w:val="0"/>
                    <w:jc w:val="right"/>
                    <w:rPr>
                      <w:rFonts w:asciiTheme="minorEastAsia" w:hAnsiTheme="minorEastAsia"/>
                      <w:sz w:val="24"/>
                      <w:szCs w:val="24"/>
                    </w:rPr>
                  </w:pPr>
                  <w:r w:rsidRPr="002147F7">
                    <w:rPr>
                      <w:rFonts w:asciiTheme="minorEastAsia" w:hAnsiTheme="minorEastAsia" w:hint="eastAsia"/>
                      <w:sz w:val="24"/>
                      <w:szCs w:val="24"/>
                    </w:rPr>
                    <w:t>60</w:t>
                  </w:r>
                </w:p>
              </w:tc>
              <w:tc>
                <w:tcPr>
                  <w:tcW w:w="1134" w:type="dxa"/>
                  <w:tcBorders>
                    <w:top w:val="dashed" w:sz="4" w:space="0" w:color="auto"/>
                    <w:bottom w:val="single" w:sz="12" w:space="0" w:color="auto"/>
                  </w:tcBorders>
                  <w:vAlign w:val="center"/>
                </w:tcPr>
                <w:p w14:paraId="60E9DB8F" w14:textId="77777777" w:rsidR="00645AD8" w:rsidRPr="002147F7" w:rsidRDefault="00645AD8" w:rsidP="00EF189B">
                  <w:pPr>
                    <w:autoSpaceDE w:val="0"/>
                    <w:autoSpaceDN w:val="0"/>
                    <w:jc w:val="right"/>
                    <w:rPr>
                      <w:rFonts w:asciiTheme="minorEastAsia" w:hAnsiTheme="minorEastAsia"/>
                      <w:sz w:val="24"/>
                      <w:szCs w:val="24"/>
                    </w:rPr>
                  </w:pPr>
                  <w:r w:rsidRPr="002147F7">
                    <w:rPr>
                      <w:rFonts w:asciiTheme="minorEastAsia" w:hAnsiTheme="minorEastAsia" w:hint="eastAsia"/>
                      <w:sz w:val="24"/>
                      <w:szCs w:val="24"/>
                    </w:rPr>
                    <w:t>75</w:t>
                  </w:r>
                </w:p>
              </w:tc>
              <w:tc>
                <w:tcPr>
                  <w:tcW w:w="1134" w:type="dxa"/>
                  <w:tcBorders>
                    <w:top w:val="dashed" w:sz="4" w:space="0" w:color="auto"/>
                    <w:bottom w:val="single" w:sz="12" w:space="0" w:color="auto"/>
                  </w:tcBorders>
                  <w:vAlign w:val="center"/>
                </w:tcPr>
                <w:p w14:paraId="0698DAC3" w14:textId="77777777" w:rsidR="00645AD8" w:rsidRPr="002147F7" w:rsidRDefault="00645AD8" w:rsidP="00EF189B">
                  <w:pPr>
                    <w:autoSpaceDE w:val="0"/>
                    <w:autoSpaceDN w:val="0"/>
                    <w:jc w:val="right"/>
                    <w:rPr>
                      <w:rFonts w:asciiTheme="minorEastAsia" w:hAnsiTheme="minorEastAsia"/>
                      <w:sz w:val="24"/>
                      <w:szCs w:val="24"/>
                    </w:rPr>
                  </w:pPr>
                  <w:r w:rsidRPr="002147F7">
                    <w:rPr>
                      <w:rFonts w:asciiTheme="minorEastAsia" w:hAnsiTheme="minorEastAsia" w:hint="eastAsia"/>
                      <w:sz w:val="24"/>
                      <w:szCs w:val="24"/>
                    </w:rPr>
                    <w:t>100</w:t>
                  </w:r>
                </w:p>
              </w:tc>
              <w:tc>
                <w:tcPr>
                  <w:tcW w:w="1134" w:type="dxa"/>
                  <w:tcBorders>
                    <w:top w:val="dashed" w:sz="4" w:space="0" w:color="auto"/>
                    <w:bottom w:val="single" w:sz="12" w:space="0" w:color="auto"/>
                  </w:tcBorders>
                  <w:vAlign w:val="center"/>
                </w:tcPr>
                <w:p w14:paraId="310D2E34" w14:textId="73E4411F" w:rsidR="00645AD8" w:rsidRPr="002147F7" w:rsidRDefault="00645AD8" w:rsidP="00EF189B">
                  <w:pPr>
                    <w:autoSpaceDE w:val="0"/>
                    <w:autoSpaceDN w:val="0"/>
                    <w:jc w:val="right"/>
                    <w:rPr>
                      <w:rFonts w:asciiTheme="minorEastAsia" w:hAnsiTheme="minorEastAsia"/>
                      <w:sz w:val="24"/>
                      <w:szCs w:val="24"/>
                    </w:rPr>
                  </w:pPr>
                  <w:r w:rsidRPr="002147F7">
                    <w:rPr>
                      <w:rFonts w:asciiTheme="minorEastAsia" w:hAnsiTheme="minorEastAsia" w:hint="eastAsia"/>
                      <w:sz w:val="24"/>
                      <w:szCs w:val="24"/>
                    </w:rPr>
                    <w:t>600</w:t>
                  </w:r>
                </w:p>
              </w:tc>
              <w:tc>
                <w:tcPr>
                  <w:tcW w:w="1134" w:type="dxa"/>
                  <w:tcBorders>
                    <w:top w:val="dashed" w:sz="4" w:space="0" w:color="auto"/>
                    <w:bottom w:val="single" w:sz="12" w:space="0" w:color="auto"/>
                    <w:right w:val="single" w:sz="12" w:space="0" w:color="auto"/>
                  </w:tcBorders>
                  <w:vAlign w:val="center"/>
                </w:tcPr>
                <w:p w14:paraId="61B23FAE" w14:textId="749BFDED" w:rsidR="00645AD8" w:rsidRPr="002147F7" w:rsidRDefault="00645AD8" w:rsidP="00EF189B">
                  <w:pPr>
                    <w:autoSpaceDE w:val="0"/>
                    <w:autoSpaceDN w:val="0"/>
                    <w:jc w:val="right"/>
                    <w:rPr>
                      <w:rFonts w:asciiTheme="minorEastAsia" w:hAnsiTheme="minorEastAsia"/>
                      <w:sz w:val="24"/>
                      <w:szCs w:val="24"/>
                    </w:rPr>
                  </w:pPr>
                  <w:r w:rsidRPr="002147F7">
                    <w:rPr>
                      <w:rFonts w:asciiTheme="minorEastAsia" w:hAnsiTheme="minorEastAsia" w:hint="eastAsia"/>
                      <w:sz w:val="24"/>
                      <w:szCs w:val="24"/>
                    </w:rPr>
                    <w:t>800</w:t>
                  </w:r>
                </w:p>
              </w:tc>
            </w:tr>
          </w:tbl>
          <w:p w14:paraId="7F39AC9B" w14:textId="3BFF6281" w:rsidR="00645AD8" w:rsidRPr="002147F7" w:rsidRDefault="00645AD8" w:rsidP="0080397A">
            <w:pPr>
              <w:autoSpaceDE w:val="0"/>
              <w:autoSpaceDN w:val="0"/>
              <w:rPr>
                <w:rFonts w:asciiTheme="minorEastAsia" w:hAnsiTheme="minorEastAsia"/>
                <w:sz w:val="24"/>
                <w:szCs w:val="24"/>
              </w:rPr>
            </w:pPr>
          </w:p>
          <w:p w14:paraId="3B10BED2" w14:textId="5ED07C33" w:rsidR="00AC08C0" w:rsidRPr="002147F7" w:rsidRDefault="00AC08C0" w:rsidP="00645AD8">
            <w:pPr>
              <w:autoSpaceDE w:val="0"/>
              <w:autoSpaceDN w:val="0"/>
              <w:ind w:firstLineChars="50" w:firstLine="120"/>
              <w:rPr>
                <w:rFonts w:asciiTheme="minorEastAsia" w:hAnsiTheme="minorEastAsia"/>
                <w:sz w:val="24"/>
                <w:szCs w:val="24"/>
              </w:rPr>
            </w:pPr>
            <w:r w:rsidRPr="002147F7">
              <w:rPr>
                <w:rFonts w:asciiTheme="minorEastAsia" w:hAnsiTheme="minorEastAsia" w:hint="eastAsia"/>
                <w:sz w:val="24"/>
                <w:szCs w:val="24"/>
              </w:rPr>
              <w:t>(６)　補助対象経費</w:t>
            </w:r>
          </w:p>
          <w:p w14:paraId="0C755DFA" w14:textId="77777777" w:rsidR="00AC08C0" w:rsidRPr="002147F7" w:rsidRDefault="00AC08C0" w:rsidP="0080397A">
            <w:pPr>
              <w:autoSpaceDE w:val="0"/>
              <w:autoSpaceDN w:val="0"/>
              <w:ind w:leftChars="200" w:left="420" w:firstLineChars="193" w:firstLine="463"/>
              <w:rPr>
                <w:rFonts w:asciiTheme="minorEastAsia" w:hAnsiTheme="minorEastAsia"/>
                <w:sz w:val="24"/>
                <w:szCs w:val="24"/>
              </w:rPr>
            </w:pPr>
            <w:r w:rsidRPr="002147F7">
              <w:rPr>
                <w:rFonts w:asciiTheme="minorEastAsia" w:hAnsiTheme="minorEastAsia" w:hint="eastAsia"/>
                <w:sz w:val="24"/>
                <w:szCs w:val="24"/>
              </w:rPr>
              <w:t>事業実施に直接必要となる以下の経費とします。</w:t>
            </w:r>
          </w:p>
          <w:tbl>
            <w:tblPr>
              <w:tblStyle w:val="a3"/>
              <w:tblW w:w="9072" w:type="dxa"/>
              <w:tblInd w:w="675" w:type="dxa"/>
              <w:tblLook w:val="04A0" w:firstRow="1" w:lastRow="0" w:firstColumn="1" w:lastColumn="0" w:noHBand="0" w:noVBand="1"/>
            </w:tblPr>
            <w:tblGrid>
              <w:gridCol w:w="2552"/>
              <w:gridCol w:w="6520"/>
            </w:tblGrid>
            <w:tr w:rsidR="00AC08C0" w:rsidRPr="002147F7" w14:paraId="71C52C0F" w14:textId="77777777" w:rsidTr="00455B2D">
              <w:trPr>
                <w:trHeight w:val="20"/>
              </w:trPr>
              <w:tc>
                <w:tcPr>
                  <w:tcW w:w="2552" w:type="dxa"/>
                  <w:tcBorders>
                    <w:top w:val="single" w:sz="12" w:space="0" w:color="auto"/>
                    <w:left w:val="single" w:sz="12" w:space="0" w:color="auto"/>
                    <w:bottom w:val="single" w:sz="4" w:space="0" w:color="auto"/>
                    <w:right w:val="double" w:sz="4" w:space="0" w:color="auto"/>
                  </w:tcBorders>
                  <w:vAlign w:val="center"/>
                </w:tcPr>
                <w:p w14:paraId="0DA2F193" w14:textId="77777777" w:rsidR="00AC08C0" w:rsidRPr="002147F7" w:rsidRDefault="00AC08C0" w:rsidP="0080397A">
                  <w:pPr>
                    <w:autoSpaceDE w:val="0"/>
                    <w:autoSpaceDN w:val="0"/>
                    <w:rPr>
                      <w:rFonts w:asciiTheme="minorEastAsia" w:hAnsiTheme="minorEastAsia"/>
                      <w:sz w:val="24"/>
                      <w:szCs w:val="24"/>
                    </w:rPr>
                  </w:pPr>
                  <w:r w:rsidRPr="002147F7">
                    <w:rPr>
                      <w:rFonts w:asciiTheme="minorEastAsia" w:hAnsiTheme="minorEastAsia" w:hint="eastAsia"/>
                      <w:sz w:val="24"/>
                      <w:szCs w:val="24"/>
                    </w:rPr>
                    <w:t>①　人件費</w:t>
                  </w:r>
                </w:p>
              </w:tc>
              <w:tc>
                <w:tcPr>
                  <w:tcW w:w="6520" w:type="dxa"/>
                  <w:tcBorders>
                    <w:top w:val="single" w:sz="12" w:space="0" w:color="auto"/>
                    <w:left w:val="double" w:sz="4" w:space="0" w:color="auto"/>
                    <w:bottom w:val="single" w:sz="4" w:space="0" w:color="auto"/>
                    <w:right w:val="single" w:sz="12" w:space="0" w:color="auto"/>
                  </w:tcBorders>
                  <w:vAlign w:val="center"/>
                </w:tcPr>
                <w:p w14:paraId="3F1A5F42" w14:textId="77777777" w:rsidR="00AC08C0" w:rsidRPr="002147F7" w:rsidRDefault="00AC08C0" w:rsidP="0080397A">
                  <w:pPr>
                    <w:autoSpaceDE w:val="0"/>
                    <w:autoSpaceDN w:val="0"/>
                    <w:rPr>
                      <w:rFonts w:asciiTheme="minorEastAsia" w:hAnsiTheme="minorEastAsia"/>
                      <w:sz w:val="24"/>
                      <w:szCs w:val="24"/>
                    </w:rPr>
                  </w:pPr>
                  <w:r w:rsidRPr="002147F7">
                    <w:rPr>
                      <w:rFonts w:asciiTheme="minorEastAsia" w:hAnsiTheme="minorEastAsia" w:hint="eastAsia"/>
                      <w:sz w:val="24"/>
                      <w:szCs w:val="24"/>
                    </w:rPr>
                    <w:t>給料手当、臨時職員賃金、社会保険料等（補助事業者が協議体である場合、行政機関の職員に係る人件費を除く。）</w:t>
                  </w:r>
                </w:p>
              </w:tc>
            </w:tr>
            <w:tr w:rsidR="00AC08C0" w:rsidRPr="002147F7" w14:paraId="505DDF63" w14:textId="77777777" w:rsidTr="00455B2D">
              <w:trPr>
                <w:trHeight w:val="20"/>
              </w:trPr>
              <w:tc>
                <w:tcPr>
                  <w:tcW w:w="2552" w:type="dxa"/>
                  <w:tcBorders>
                    <w:top w:val="single" w:sz="4" w:space="0" w:color="auto"/>
                    <w:left w:val="single" w:sz="12" w:space="0" w:color="auto"/>
                    <w:bottom w:val="single" w:sz="4" w:space="0" w:color="auto"/>
                    <w:right w:val="double" w:sz="4" w:space="0" w:color="auto"/>
                  </w:tcBorders>
                  <w:vAlign w:val="center"/>
                </w:tcPr>
                <w:p w14:paraId="3438276C" w14:textId="77777777" w:rsidR="00AC08C0" w:rsidRPr="002147F7" w:rsidRDefault="00AC08C0" w:rsidP="0080397A">
                  <w:pPr>
                    <w:autoSpaceDE w:val="0"/>
                    <w:autoSpaceDN w:val="0"/>
                    <w:rPr>
                      <w:rFonts w:asciiTheme="minorEastAsia" w:hAnsiTheme="minorEastAsia"/>
                      <w:sz w:val="24"/>
                      <w:szCs w:val="24"/>
                    </w:rPr>
                  </w:pPr>
                  <w:r w:rsidRPr="002147F7">
                    <w:rPr>
                      <w:rFonts w:asciiTheme="minorEastAsia" w:hAnsiTheme="minorEastAsia" w:hint="eastAsia"/>
                      <w:sz w:val="24"/>
                      <w:szCs w:val="24"/>
                    </w:rPr>
                    <w:t>②　諸謝金</w:t>
                  </w:r>
                </w:p>
              </w:tc>
              <w:tc>
                <w:tcPr>
                  <w:tcW w:w="6520" w:type="dxa"/>
                  <w:tcBorders>
                    <w:top w:val="single" w:sz="4" w:space="0" w:color="auto"/>
                    <w:left w:val="double" w:sz="4" w:space="0" w:color="auto"/>
                    <w:bottom w:val="single" w:sz="4" w:space="0" w:color="auto"/>
                    <w:right w:val="single" w:sz="12" w:space="0" w:color="auto"/>
                  </w:tcBorders>
                  <w:vAlign w:val="center"/>
                </w:tcPr>
                <w:p w14:paraId="694D2A55" w14:textId="77777777" w:rsidR="00AC08C0" w:rsidRPr="002147F7" w:rsidRDefault="00AC08C0" w:rsidP="0080397A">
                  <w:pPr>
                    <w:autoSpaceDE w:val="0"/>
                    <w:autoSpaceDN w:val="0"/>
                    <w:rPr>
                      <w:rFonts w:asciiTheme="minorEastAsia" w:hAnsiTheme="minorEastAsia"/>
                      <w:sz w:val="24"/>
                      <w:szCs w:val="24"/>
                    </w:rPr>
                  </w:pPr>
                  <w:r w:rsidRPr="002147F7">
                    <w:rPr>
                      <w:rFonts w:asciiTheme="minorEastAsia" w:hAnsiTheme="minorEastAsia" w:hint="eastAsia"/>
                      <w:sz w:val="24"/>
                      <w:szCs w:val="24"/>
                    </w:rPr>
                    <w:t>講師、外部協力者等の謝金</w:t>
                  </w:r>
                </w:p>
              </w:tc>
            </w:tr>
            <w:tr w:rsidR="00AC08C0" w:rsidRPr="002147F7" w14:paraId="1E82193E" w14:textId="77777777" w:rsidTr="00455B2D">
              <w:trPr>
                <w:trHeight w:val="20"/>
              </w:trPr>
              <w:tc>
                <w:tcPr>
                  <w:tcW w:w="2552" w:type="dxa"/>
                  <w:tcBorders>
                    <w:top w:val="single" w:sz="4" w:space="0" w:color="auto"/>
                    <w:left w:val="single" w:sz="12" w:space="0" w:color="auto"/>
                    <w:bottom w:val="single" w:sz="4" w:space="0" w:color="auto"/>
                    <w:right w:val="double" w:sz="4" w:space="0" w:color="auto"/>
                  </w:tcBorders>
                  <w:vAlign w:val="center"/>
                </w:tcPr>
                <w:p w14:paraId="3C4FB102" w14:textId="77777777" w:rsidR="00AC08C0" w:rsidRPr="002147F7" w:rsidRDefault="00AC08C0" w:rsidP="0080397A">
                  <w:pPr>
                    <w:autoSpaceDE w:val="0"/>
                    <w:autoSpaceDN w:val="0"/>
                    <w:rPr>
                      <w:rFonts w:asciiTheme="minorEastAsia" w:hAnsiTheme="minorEastAsia"/>
                      <w:sz w:val="24"/>
                      <w:szCs w:val="24"/>
                    </w:rPr>
                  </w:pPr>
                  <w:r w:rsidRPr="002147F7">
                    <w:rPr>
                      <w:rFonts w:asciiTheme="minorEastAsia" w:hAnsiTheme="minorEastAsia" w:hint="eastAsia"/>
                      <w:sz w:val="24"/>
                      <w:szCs w:val="24"/>
                    </w:rPr>
                    <w:t>③　旅費</w:t>
                  </w:r>
                </w:p>
              </w:tc>
              <w:tc>
                <w:tcPr>
                  <w:tcW w:w="6520" w:type="dxa"/>
                  <w:tcBorders>
                    <w:top w:val="single" w:sz="4" w:space="0" w:color="auto"/>
                    <w:left w:val="double" w:sz="4" w:space="0" w:color="auto"/>
                    <w:bottom w:val="single" w:sz="4" w:space="0" w:color="auto"/>
                    <w:right w:val="single" w:sz="12" w:space="0" w:color="auto"/>
                  </w:tcBorders>
                  <w:vAlign w:val="center"/>
                </w:tcPr>
                <w:p w14:paraId="58465D9C" w14:textId="77777777" w:rsidR="00AC08C0" w:rsidRPr="002147F7" w:rsidRDefault="00AC08C0" w:rsidP="0080397A">
                  <w:pPr>
                    <w:autoSpaceDE w:val="0"/>
                    <w:autoSpaceDN w:val="0"/>
                    <w:rPr>
                      <w:rFonts w:asciiTheme="minorEastAsia" w:hAnsiTheme="minorEastAsia"/>
                      <w:sz w:val="24"/>
                      <w:szCs w:val="24"/>
                    </w:rPr>
                  </w:pPr>
                  <w:r w:rsidRPr="002147F7">
                    <w:rPr>
                      <w:rFonts w:asciiTheme="minorEastAsia" w:hAnsiTheme="minorEastAsia" w:hint="eastAsia"/>
                      <w:sz w:val="24"/>
                      <w:szCs w:val="24"/>
                    </w:rPr>
                    <w:t>職員・外部講師交通費、宿泊費等</w:t>
                  </w:r>
                </w:p>
              </w:tc>
            </w:tr>
            <w:tr w:rsidR="00AC08C0" w:rsidRPr="002147F7" w14:paraId="46E17FF6" w14:textId="77777777" w:rsidTr="00455B2D">
              <w:trPr>
                <w:trHeight w:val="20"/>
              </w:trPr>
              <w:tc>
                <w:tcPr>
                  <w:tcW w:w="2552" w:type="dxa"/>
                  <w:tcBorders>
                    <w:top w:val="single" w:sz="4" w:space="0" w:color="auto"/>
                    <w:left w:val="single" w:sz="12" w:space="0" w:color="auto"/>
                    <w:bottom w:val="single" w:sz="4" w:space="0" w:color="auto"/>
                    <w:right w:val="double" w:sz="4" w:space="0" w:color="auto"/>
                  </w:tcBorders>
                  <w:vAlign w:val="center"/>
                </w:tcPr>
                <w:p w14:paraId="000F24C3" w14:textId="77777777" w:rsidR="00AC08C0" w:rsidRPr="002147F7" w:rsidRDefault="00AC08C0" w:rsidP="0080397A">
                  <w:pPr>
                    <w:autoSpaceDE w:val="0"/>
                    <w:autoSpaceDN w:val="0"/>
                    <w:rPr>
                      <w:rFonts w:asciiTheme="minorEastAsia" w:hAnsiTheme="minorEastAsia"/>
                      <w:sz w:val="24"/>
                      <w:szCs w:val="24"/>
                    </w:rPr>
                  </w:pPr>
                  <w:r w:rsidRPr="002147F7">
                    <w:rPr>
                      <w:rFonts w:asciiTheme="minorEastAsia" w:hAnsiTheme="minorEastAsia" w:hint="eastAsia"/>
                      <w:sz w:val="24"/>
                      <w:szCs w:val="24"/>
                    </w:rPr>
                    <w:t>④　消耗品費</w:t>
                  </w:r>
                </w:p>
              </w:tc>
              <w:tc>
                <w:tcPr>
                  <w:tcW w:w="6520" w:type="dxa"/>
                  <w:tcBorders>
                    <w:top w:val="single" w:sz="4" w:space="0" w:color="auto"/>
                    <w:left w:val="double" w:sz="4" w:space="0" w:color="auto"/>
                    <w:bottom w:val="single" w:sz="4" w:space="0" w:color="auto"/>
                    <w:right w:val="single" w:sz="12" w:space="0" w:color="auto"/>
                  </w:tcBorders>
                  <w:vAlign w:val="center"/>
                </w:tcPr>
                <w:p w14:paraId="6001FA05" w14:textId="77777777" w:rsidR="00AC08C0" w:rsidRPr="002147F7" w:rsidRDefault="00AC08C0" w:rsidP="006A1976">
                  <w:pPr>
                    <w:autoSpaceDE w:val="0"/>
                    <w:autoSpaceDN w:val="0"/>
                    <w:rPr>
                      <w:rFonts w:asciiTheme="minorEastAsia" w:hAnsiTheme="minorEastAsia"/>
                      <w:sz w:val="24"/>
                      <w:szCs w:val="24"/>
                    </w:rPr>
                  </w:pPr>
                  <w:r w:rsidRPr="002147F7">
                    <w:rPr>
                      <w:rFonts w:asciiTheme="minorEastAsia" w:hAnsiTheme="minorEastAsia" w:hint="eastAsia"/>
                      <w:sz w:val="24"/>
                      <w:szCs w:val="24"/>
                    </w:rPr>
                    <w:t>消耗品、材料、書籍等の購入費（購入単価３万円未満のもの）</w:t>
                  </w:r>
                </w:p>
              </w:tc>
            </w:tr>
            <w:tr w:rsidR="00AC08C0" w:rsidRPr="002147F7" w14:paraId="53FFC4EE" w14:textId="77777777" w:rsidTr="00455B2D">
              <w:trPr>
                <w:trHeight w:val="20"/>
              </w:trPr>
              <w:tc>
                <w:tcPr>
                  <w:tcW w:w="2552" w:type="dxa"/>
                  <w:tcBorders>
                    <w:top w:val="single" w:sz="4" w:space="0" w:color="auto"/>
                    <w:left w:val="single" w:sz="12" w:space="0" w:color="auto"/>
                    <w:bottom w:val="single" w:sz="4" w:space="0" w:color="auto"/>
                    <w:right w:val="double" w:sz="4" w:space="0" w:color="auto"/>
                  </w:tcBorders>
                  <w:vAlign w:val="center"/>
                </w:tcPr>
                <w:p w14:paraId="53F6E84B" w14:textId="77777777" w:rsidR="00AC08C0" w:rsidRPr="002147F7" w:rsidRDefault="00AC08C0" w:rsidP="0080397A">
                  <w:pPr>
                    <w:autoSpaceDE w:val="0"/>
                    <w:autoSpaceDN w:val="0"/>
                    <w:rPr>
                      <w:rFonts w:asciiTheme="minorEastAsia" w:hAnsiTheme="minorEastAsia"/>
                      <w:sz w:val="24"/>
                      <w:szCs w:val="24"/>
                    </w:rPr>
                  </w:pPr>
                  <w:r w:rsidRPr="002147F7">
                    <w:rPr>
                      <w:rFonts w:asciiTheme="minorEastAsia" w:hAnsiTheme="minorEastAsia" w:hint="eastAsia"/>
                      <w:sz w:val="24"/>
                      <w:szCs w:val="24"/>
                    </w:rPr>
                    <w:t>⑤　印刷製本費</w:t>
                  </w:r>
                </w:p>
              </w:tc>
              <w:tc>
                <w:tcPr>
                  <w:tcW w:w="6520" w:type="dxa"/>
                  <w:tcBorders>
                    <w:top w:val="single" w:sz="4" w:space="0" w:color="auto"/>
                    <w:left w:val="double" w:sz="4" w:space="0" w:color="auto"/>
                    <w:bottom w:val="single" w:sz="4" w:space="0" w:color="auto"/>
                    <w:right w:val="single" w:sz="12" w:space="0" w:color="auto"/>
                  </w:tcBorders>
                  <w:vAlign w:val="center"/>
                </w:tcPr>
                <w:p w14:paraId="423A5C9D" w14:textId="77777777" w:rsidR="00AC08C0" w:rsidRPr="002147F7" w:rsidRDefault="00AC08C0" w:rsidP="0080397A">
                  <w:pPr>
                    <w:autoSpaceDE w:val="0"/>
                    <w:autoSpaceDN w:val="0"/>
                    <w:rPr>
                      <w:rFonts w:asciiTheme="minorEastAsia" w:hAnsiTheme="minorEastAsia"/>
                      <w:sz w:val="24"/>
                      <w:szCs w:val="24"/>
                    </w:rPr>
                  </w:pPr>
                  <w:r w:rsidRPr="002147F7">
                    <w:rPr>
                      <w:rFonts w:asciiTheme="minorEastAsia" w:hAnsiTheme="minorEastAsia" w:hint="eastAsia"/>
                      <w:sz w:val="24"/>
                      <w:szCs w:val="24"/>
                    </w:rPr>
                    <w:t>パンフレット、チラシ、各種資料等の印刷費</w:t>
                  </w:r>
                </w:p>
              </w:tc>
            </w:tr>
            <w:tr w:rsidR="00AC08C0" w:rsidRPr="002147F7" w14:paraId="5142067B" w14:textId="77777777" w:rsidTr="00455B2D">
              <w:trPr>
                <w:trHeight w:val="20"/>
              </w:trPr>
              <w:tc>
                <w:tcPr>
                  <w:tcW w:w="2552" w:type="dxa"/>
                  <w:tcBorders>
                    <w:top w:val="single" w:sz="4" w:space="0" w:color="auto"/>
                    <w:left w:val="single" w:sz="12" w:space="0" w:color="auto"/>
                    <w:bottom w:val="single" w:sz="4" w:space="0" w:color="auto"/>
                    <w:right w:val="double" w:sz="4" w:space="0" w:color="auto"/>
                  </w:tcBorders>
                  <w:vAlign w:val="center"/>
                </w:tcPr>
                <w:p w14:paraId="1632CCC2" w14:textId="77777777" w:rsidR="00AC08C0" w:rsidRPr="002147F7" w:rsidRDefault="00AC08C0" w:rsidP="0080397A">
                  <w:pPr>
                    <w:autoSpaceDE w:val="0"/>
                    <w:autoSpaceDN w:val="0"/>
                    <w:rPr>
                      <w:rFonts w:asciiTheme="minorEastAsia" w:hAnsiTheme="minorEastAsia"/>
                      <w:sz w:val="24"/>
                      <w:szCs w:val="24"/>
                    </w:rPr>
                  </w:pPr>
                  <w:r w:rsidRPr="002147F7">
                    <w:rPr>
                      <w:rFonts w:asciiTheme="minorEastAsia" w:hAnsiTheme="minorEastAsia" w:hint="eastAsia"/>
                      <w:sz w:val="24"/>
                      <w:szCs w:val="24"/>
                    </w:rPr>
                    <w:t>⑥　通信運搬費</w:t>
                  </w:r>
                </w:p>
              </w:tc>
              <w:tc>
                <w:tcPr>
                  <w:tcW w:w="6520" w:type="dxa"/>
                  <w:tcBorders>
                    <w:top w:val="single" w:sz="4" w:space="0" w:color="auto"/>
                    <w:left w:val="double" w:sz="4" w:space="0" w:color="auto"/>
                    <w:bottom w:val="single" w:sz="4" w:space="0" w:color="auto"/>
                    <w:right w:val="single" w:sz="12" w:space="0" w:color="auto"/>
                  </w:tcBorders>
                  <w:vAlign w:val="center"/>
                </w:tcPr>
                <w:p w14:paraId="35E5F057" w14:textId="77777777" w:rsidR="00AC08C0" w:rsidRPr="002147F7" w:rsidRDefault="00AC08C0" w:rsidP="0080397A">
                  <w:pPr>
                    <w:autoSpaceDE w:val="0"/>
                    <w:autoSpaceDN w:val="0"/>
                    <w:rPr>
                      <w:rFonts w:asciiTheme="minorEastAsia" w:hAnsiTheme="minorEastAsia"/>
                      <w:sz w:val="24"/>
                      <w:szCs w:val="24"/>
                    </w:rPr>
                  </w:pPr>
                  <w:r w:rsidRPr="002147F7">
                    <w:rPr>
                      <w:rFonts w:asciiTheme="minorEastAsia" w:hAnsiTheme="minorEastAsia" w:hint="eastAsia"/>
                      <w:sz w:val="24"/>
                      <w:szCs w:val="24"/>
                    </w:rPr>
                    <w:t>宅配、郵送料</w:t>
                  </w:r>
                  <w:r w:rsidR="00B666EF" w:rsidRPr="002147F7">
                    <w:rPr>
                      <w:rFonts w:asciiTheme="minorEastAsia" w:hAnsiTheme="minorEastAsia" w:hint="eastAsia"/>
                      <w:sz w:val="24"/>
                      <w:szCs w:val="24"/>
                    </w:rPr>
                    <w:t>、電話料</w:t>
                  </w:r>
                  <w:r w:rsidRPr="002147F7">
                    <w:rPr>
                      <w:rFonts w:asciiTheme="minorEastAsia" w:hAnsiTheme="minorEastAsia" w:hint="eastAsia"/>
                      <w:sz w:val="24"/>
                      <w:szCs w:val="24"/>
                    </w:rPr>
                    <w:t>等</w:t>
                  </w:r>
                </w:p>
              </w:tc>
            </w:tr>
            <w:tr w:rsidR="00AC08C0" w:rsidRPr="002147F7" w14:paraId="300C79C0" w14:textId="77777777" w:rsidTr="00455B2D">
              <w:trPr>
                <w:trHeight w:val="20"/>
              </w:trPr>
              <w:tc>
                <w:tcPr>
                  <w:tcW w:w="2552" w:type="dxa"/>
                  <w:tcBorders>
                    <w:top w:val="single" w:sz="4" w:space="0" w:color="auto"/>
                    <w:left w:val="single" w:sz="12" w:space="0" w:color="auto"/>
                    <w:bottom w:val="single" w:sz="4" w:space="0" w:color="auto"/>
                    <w:right w:val="double" w:sz="4" w:space="0" w:color="auto"/>
                  </w:tcBorders>
                  <w:vAlign w:val="center"/>
                </w:tcPr>
                <w:p w14:paraId="6CFF8475" w14:textId="77777777" w:rsidR="00AC08C0" w:rsidRPr="002147F7" w:rsidRDefault="00AC08C0" w:rsidP="0080397A">
                  <w:pPr>
                    <w:autoSpaceDE w:val="0"/>
                    <w:autoSpaceDN w:val="0"/>
                    <w:ind w:left="240" w:hangingChars="100" w:hanging="240"/>
                    <w:rPr>
                      <w:rFonts w:asciiTheme="minorEastAsia" w:hAnsiTheme="minorEastAsia"/>
                      <w:sz w:val="24"/>
                      <w:szCs w:val="24"/>
                    </w:rPr>
                  </w:pPr>
                  <w:r w:rsidRPr="002147F7">
                    <w:rPr>
                      <w:rFonts w:asciiTheme="minorEastAsia" w:hAnsiTheme="minorEastAsia" w:hint="eastAsia"/>
                      <w:sz w:val="24"/>
                      <w:szCs w:val="24"/>
                    </w:rPr>
                    <w:t>⑦　使用料及び会場借料</w:t>
                  </w:r>
                </w:p>
              </w:tc>
              <w:tc>
                <w:tcPr>
                  <w:tcW w:w="6520" w:type="dxa"/>
                  <w:tcBorders>
                    <w:top w:val="single" w:sz="4" w:space="0" w:color="auto"/>
                    <w:left w:val="double" w:sz="4" w:space="0" w:color="auto"/>
                    <w:bottom w:val="single" w:sz="4" w:space="0" w:color="auto"/>
                    <w:right w:val="single" w:sz="12" w:space="0" w:color="auto"/>
                  </w:tcBorders>
                  <w:vAlign w:val="center"/>
                </w:tcPr>
                <w:p w14:paraId="21896C4D" w14:textId="77777777" w:rsidR="00AC08C0" w:rsidRPr="002147F7" w:rsidRDefault="00AC08C0" w:rsidP="0080397A">
                  <w:pPr>
                    <w:autoSpaceDE w:val="0"/>
                    <w:autoSpaceDN w:val="0"/>
                    <w:rPr>
                      <w:rFonts w:asciiTheme="minorEastAsia" w:hAnsiTheme="minorEastAsia"/>
                      <w:sz w:val="24"/>
                      <w:szCs w:val="24"/>
                    </w:rPr>
                  </w:pPr>
                  <w:r w:rsidRPr="002147F7">
                    <w:rPr>
                      <w:rFonts w:asciiTheme="minorEastAsia" w:hAnsiTheme="minorEastAsia" w:hint="eastAsia"/>
                      <w:sz w:val="24"/>
                      <w:szCs w:val="24"/>
                    </w:rPr>
                    <w:t>会議室等の使用料、</w:t>
                  </w:r>
                  <w:r w:rsidR="00B666EF" w:rsidRPr="002147F7">
                    <w:rPr>
                      <w:rFonts w:asciiTheme="minorEastAsia" w:hAnsiTheme="minorEastAsia" w:hint="eastAsia"/>
                      <w:sz w:val="24"/>
                      <w:szCs w:val="24"/>
                    </w:rPr>
                    <w:t>高速道路使用料、</w:t>
                  </w:r>
                  <w:r w:rsidRPr="002147F7">
                    <w:rPr>
                      <w:rFonts w:asciiTheme="minorEastAsia" w:hAnsiTheme="minorEastAsia" w:hint="eastAsia"/>
                      <w:sz w:val="24"/>
                      <w:szCs w:val="24"/>
                    </w:rPr>
                    <w:t>機器のリース及びレンタル料</w:t>
                  </w:r>
                  <w:r w:rsidR="00B666EF" w:rsidRPr="002147F7">
                    <w:rPr>
                      <w:rFonts w:asciiTheme="minorEastAsia" w:hAnsiTheme="minorEastAsia" w:hint="eastAsia"/>
                      <w:sz w:val="24"/>
                      <w:szCs w:val="24"/>
                    </w:rPr>
                    <w:t>等</w:t>
                  </w:r>
                </w:p>
              </w:tc>
            </w:tr>
            <w:tr w:rsidR="00AC08C0" w:rsidRPr="002147F7" w14:paraId="1047B3A9" w14:textId="77777777" w:rsidTr="00455B2D">
              <w:trPr>
                <w:trHeight w:val="20"/>
              </w:trPr>
              <w:tc>
                <w:tcPr>
                  <w:tcW w:w="2552" w:type="dxa"/>
                  <w:tcBorders>
                    <w:top w:val="single" w:sz="4" w:space="0" w:color="auto"/>
                    <w:left w:val="single" w:sz="12" w:space="0" w:color="auto"/>
                    <w:bottom w:val="single" w:sz="4" w:space="0" w:color="auto"/>
                    <w:right w:val="double" w:sz="4" w:space="0" w:color="auto"/>
                  </w:tcBorders>
                  <w:vAlign w:val="center"/>
                </w:tcPr>
                <w:p w14:paraId="69A781EE" w14:textId="77777777" w:rsidR="00AC08C0" w:rsidRPr="002147F7" w:rsidRDefault="00AC08C0" w:rsidP="0080397A">
                  <w:pPr>
                    <w:autoSpaceDE w:val="0"/>
                    <w:autoSpaceDN w:val="0"/>
                    <w:rPr>
                      <w:rFonts w:asciiTheme="minorEastAsia" w:hAnsiTheme="minorEastAsia"/>
                      <w:sz w:val="24"/>
                      <w:szCs w:val="24"/>
                    </w:rPr>
                  </w:pPr>
                  <w:r w:rsidRPr="002147F7">
                    <w:rPr>
                      <w:rFonts w:asciiTheme="minorEastAsia" w:hAnsiTheme="minorEastAsia" w:hint="eastAsia"/>
                      <w:sz w:val="24"/>
                      <w:szCs w:val="24"/>
                    </w:rPr>
                    <w:t>⑧　募集広告費</w:t>
                  </w:r>
                </w:p>
              </w:tc>
              <w:tc>
                <w:tcPr>
                  <w:tcW w:w="6520" w:type="dxa"/>
                  <w:tcBorders>
                    <w:top w:val="single" w:sz="4" w:space="0" w:color="auto"/>
                    <w:left w:val="double" w:sz="4" w:space="0" w:color="auto"/>
                    <w:bottom w:val="single" w:sz="4" w:space="0" w:color="auto"/>
                    <w:right w:val="single" w:sz="12" w:space="0" w:color="auto"/>
                  </w:tcBorders>
                  <w:vAlign w:val="center"/>
                </w:tcPr>
                <w:p w14:paraId="5A3076BA" w14:textId="77777777" w:rsidR="00AC08C0" w:rsidRPr="002147F7" w:rsidRDefault="00AC08C0" w:rsidP="0080397A">
                  <w:pPr>
                    <w:autoSpaceDE w:val="0"/>
                    <w:autoSpaceDN w:val="0"/>
                    <w:rPr>
                      <w:rFonts w:asciiTheme="minorEastAsia" w:hAnsiTheme="minorEastAsia"/>
                      <w:sz w:val="24"/>
                      <w:szCs w:val="24"/>
                    </w:rPr>
                  </w:pPr>
                  <w:r w:rsidRPr="002147F7">
                    <w:rPr>
                      <w:rFonts w:asciiTheme="minorEastAsia" w:hAnsiTheme="minorEastAsia" w:hint="eastAsia"/>
                      <w:sz w:val="24"/>
                      <w:szCs w:val="24"/>
                    </w:rPr>
                    <w:t>新聞、雑誌等への掲載料等</w:t>
                  </w:r>
                </w:p>
              </w:tc>
            </w:tr>
            <w:tr w:rsidR="00A7731D" w:rsidRPr="002147F7" w14:paraId="28CA5518" w14:textId="77777777" w:rsidTr="00455B2D">
              <w:trPr>
                <w:trHeight w:val="20"/>
              </w:trPr>
              <w:tc>
                <w:tcPr>
                  <w:tcW w:w="2552" w:type="dxa"/>
                  <w:tcBorders>
                    <w:top w:val="single" w:sz="4" w:space="0" w:color="auto"/>
                    <w:left w:val="single" w:sz="12" w:space="0" w:color="auto"/>
                    <w:bottom w:val="single" w:sz="4" w:space="0" w:color="auto"/>
                    <w:right w:val="double" w:sz="4" w:space="0" w:color="auto"/>
                  </w:tcBorders>
                  <w:vAlign w:val="center"/>
                </w:tcPr>
                <w:p w14:paraId="29C41810" w14:textId="77777777" w:rsidR="00A7731D" w:rsidRPr="002147F7" w:rsidRDefault="00A7731D" w:rsidP="0080397A">
                  <w:pPr>
                    <w:autoSpaceDE w:val="0"/>
                    <w:autoSpaceDN w:val="0"/>
                    <w:rPr>
                      <w:rFonts w:asciiTheme="minorEastAsia" w:hAnsiTheme="minorEastAsia"/>
                      <w:sz w:val="24"/>
                      <w:szCs w:val="24"/>
                    </w:rPr>
                  </w:pPr>
                  <w:r w:rsidRPr="002147F7">
                    <w:rPr>
                      <w:rFonts w:asciiTheme="minorEastAsia" w:hAnsiTheme="minorEastAsia" w:hint="eastAsia"/>
                      <w:sz w:val="24"/>
                      <w:szCs w:val="24"/>
                    </w:rPr>
                    <w:lastRenderedPageBreak/>
                    <w:t>⑨　委託費</w:t>
                  </w:r>
                </w:p>
              </w:tc>
              <w:tc>
                <w:tcPr>
                  <w:tcW w:w="6520" w:type="dxa"/>
                  <w:tcBorders>
                    <w:top w:val="single" w:sz="4" w:space="0" w:color="auto"/>
                    <w:left w:val="double" w:sz="4" w:space="0" w:color="auto"/>
                    <w:bottom w:val="single" w:sz="4" w:space="0" w:color="auto"/>
                    <w:right w:val="single" w:sz="12" w:space="0" w:color="auto"/>
                  </w:tcBorders>
                  <w:vAlign w:val="center"/>
                </w:tcPr>
                <w:p w14:paraId="62DBE418" w14:textId="77777777" w:rsidR="00A7731D" w:rsidRPr="002147F7" w:rsidRDefault="00A7731D" w:rsidP="0080397A">
                  <w:pPr>
                    <w:autoSpaceDE w:val="0"/>
                    <w:autoSpaceDN w:val="0"/>
                    <w:rPr>
                      <w:rFonts w:asciiTheme="minorEastAsia" w:hAnsiTheme="minorEastAsia"/>
                      <w:sz w:val="24"/>
                      <w:szCs w:val="24"/>
                    </w:rPr>
                  </w:pPr>
                  <w:r w:rsidRPr="002147F7">
                    <w:rPr>
                      <w:rFonts w:asciiTheme="minorEastAsia" w:hAnsiTheme="minorEastAsia" w:hint="eastAsia"/>
                      <w:sz w:val="24"/>
                      <w:szCs w:val="24"/>
                    </w:rPr>
                    <w:t>専門機関への調査等委託に要する経費</w:t>
                  </w:r>
                </w:p>
              </w:tc>
            </w:tr>
            <w:tr w:rsidR="00A7731D" w:rsidRPr="002147F7" w14:paraId="04F21BCF" w14:textId="77777777" w:rsidTr="00455B2D">
              <w:trPr>
                <w:trHeight w:val="20"/>
              </w:trPr>
              <w:tc>
                <w:tcPr>
                  <w:tcW w:w="2552" w:type="dxa"/>
                  <w:tcBorders>
                    <w:top w:val="single" w:sz="4" w:space="0" w:color="auto"/>
                    <w:left w:val="single" w:sz="12" w:space="0" w:color="auto"/>
                    <w:bottom w:val="single" w:sz="12" w:space="0" w:color="auto"/>
                    <w:right w:val="double" w:sz="4" w:space="0" w:color="auto"/>
                  </w:tcBorders>
                  <w:vAlign w:val="center"/>
                </w:tcPr>
                <w:p w14:paraId="752F5487" w14:textId="77777777" w:rsidR="00A7731D" w:rsidRPr="002147F7" w:rsidRDefault="00A7731D" w:rsidP="00755135">
                  <w:pPr>
                    <w:autoSpaceDE w:val="0"/>
                    <w:autoSpaceDN w:val="0"/>
                    <w:ind w:left="240" w:hangingChars="100" w:hanging="240"/>
                    <w:rPr>
                      <w:rFonts w:asciiTheme="minorEastAsia" w:hAnsiTheme="minorEastAsia"/>
                      <w:sz w:val="24"/>
                      <w:szCs w:val="24"/>
                    </w:rPr>
                  </w:pPr>
                  <w:r w:rsidRPr="002147F7">
                    <w:rPr>
                      <w:rFonts w:asciiTheme="minorEastAsia" w:hAnsiTheme="minorEastAsia" w:hint="eastAsia"/>
                      <w:sz w:val="24"/>
                      <w:szCs w:val="24"/>
                    </w:rPr>
                    <w:t>⑩　その他知事が必要と認める経費</w:t>
                  </w:r>
                </w:p>
              </w:tc>
              <w:tc>
                <w:tcPr>
                  <w:tcW w:w="6520" w:type="dxa"/>
                  <w:tcBorders>
                    <w:top w:val="single" w:sz="4" w:space="0" w:color="auto"/>
                    <w:left w:val="double" w:sz="4" w:space="0" w:color="auto"/>
                    <w:bottom w:val="single" w:sz="12" w:space="0" w:color="auto"/>
                    <w:right w:val="single" w:sz="12" w:space="0" w:color="auto"/>
                  </w:tcBorders>
                  <w:vAlign w:val="center"/>
                </w:tcPr>
                <w:p w14:paraId="33CAC4F1" w14:textId="77777777" w:rsidR="00A7731D" w:rsidRPr="002147F7" w:rsidRDefault="00B666EF" w:rsidP="0080397A">
                  <w:pPr>
                    <w:autoSpaceDE w:val="0"/>
                    <w:autoSpaceDN w:val="0"/>
                    <w:rPr>
                      <w:rFonts w:asciiTheme="minorEastAsia" w:hAnsiTheme="minorEastAsia"/>
                      <w:sz w:val="24"/>
                      <w:szCs w:val="24"/>
                    </w:rPr>
                  </w:pPr>
                  <w:r w:rsidRPr="002147F7">
                    <w:rPr>
                      <w:rFonts w:asciiTheme="minorEastAsia" w:hAnsiTheme="minorEastAsia" w:hint="eastAsia"/>
                      <w:sz w:val="24"/>
                      <w:szCs w:val="24"/>
                    </w:rPr>
                    <w:t>振込手数料、</w:t>
                  </w:r>
                  <w:r w:rsidR="00A7731D" w:rsidRPr="002147F7">
                    <w:rPr>
                      <w:rFonts w:asciiTheme="minorEastAsia" w:hAnsiTheme="minorEastAsia" w:hint="eastAsia"/>
                      <w:sz w:val="24"/>
                      <w:szCs w:val="24"/>
                    </w:rPr>
                    <w:t>施設等の整備費、設備備品購入費（購入単価３万円以上のもの）を含む。</w:t>
                  </w:r>
                </w:p>
              </w:tc>
            </w:tr>
          </w:tbl>
          <w:p w14:paraId="572187E6" w14:textId="77777777" w:rsidR="00AC08C0" w:rsidRPr="002147F7" w:rsidRDefault="00AC08C0" w:rsidP="0080397A">
            <w:pPr>
              <w:autoSpaceDE w:val="0"/>
              <w:autoSpaceDN w:val="0"/>
              <w:ind w:leftChars="300" w:left="750" w:hangingChars="50" w:hanging="120"/>
              <w:rPr>
                <w:rFonts w:asciiTheme="minorEastAsia" w:hAnsiTheme="minorEastAsia"/>
                <w:sz w:val="24"/>
                <w:szCs w:val="24"/>
              </w:rPr>
            </w:pPr>
            <w:r w:rsidRPr="002147F7">
              <w:rPr>
                <w:rFonts w:asciiTheme="minorEastAsia" w:hAnsiTheme="minorEastAsia" w:hint="eastAsia"/>
                <w:sz w:val="24"/>
                <w:szCs w:val="24"/>
              </w:rPr>
              <w:t>※</w:t>
            </w:r>
            <w:r w:rsidR="00953F1A" w:rsidRPr="002147F7">
              <w:rPr>
                <w:rFonts w:asciiTheme="minorEastAsia" w:hAnsiTheme="minorEastAsia" w:hint="eastAsia"/>
                <w:sz w:val="24"/>
                <w:szCs w:val="24"/>
              </w:rPr>
              <w:t xml:space="preserve"> </w:t>
            </w:r>
            <w:r w:rsidRPr="002147F7">
              <w:rPr>
                <w:rFonts w:asciiTheme="minorEastAsia" w:hAnsiTheme="minorEastAsia" w:hint="eastAsia"/>
                <w:sz w:val="24"/>
                <w:szCs w:val="24"/>
              </w:rPr>
              <w:t>事業に必要な施設や設備備品については、原則、賃借やリースで対応することとする。やむを得ず</w:t>
            </w:r>
            <w:r w:rsidR="00A514DE" w:rsidRPr="002147F7">
              <w:rPr>
                <w:rFonts w:asciiTheme="minorEastAsia" w:hAnsiTheme="minorEastAsia" w:hint="eastAsia"/>
                <w:sz w:val="24"/>
                <w:szCs w:val="24"/>
              </w:rPr>
              <w:t>施設等の整備や備品</w:t>
            </w:r>
            <w:r w:rsidRPr="002147F7">
              <w:rPr>
                <w:rFonts w:asciiTheme="minorEastAsia" w:hAnsiTheme="minorEastAsia" w:hint="eastAsia"/>
                <w:sz w:val="24"/>
                <w:szCs w:val="24"/>
              </w:rPr>
              <w:t>購入を行う場合は、事業の趣旨に合致するとともに、事業の実施に</w:t>
            </w:r>
            <w:r w:rsidR="00A514DE" w:rsidRPr="002147F7">
              <w:rPr>
                <w:rFonts w:asciiTheme="minorEastAsia" w:hAnsiTheme="minorEastAsia" w:hint="eastAsia"/>
                <w:sz w:val="24"/>
                <w:szCs w:val="24"/>
              </w:rPr>
              <w:t>真に</w:t>
            </w:r>
            <w:r w:rsidRPr="002147F7">
              <w:rPr>
                <w:rFonts w:asciiTheme="minorEastAsia" w:hAnsiTheme="minorEastAsia" w:hint="eastAsia"/>
                <w:sz w:val="24"/>
                <w:szCs w:val="24"/>
              </w:rPr>
              <w:t>必要不可欠であり、事業終了後の扱いが</w:t>
            </w:r>
            <w:r w:rsidR="00A514DE" w:rsidRPr="002147F7">
              <w:rPr>
                <w:rFonts w:asciiTheme="minorEastAsia" w:hAnsiTheme="minorEastAsia" w:hint="eastAsia"/>
                <w:sz w:val="24"/>
                <w:szCs w:val="24"/>
              </w:rPr>
              <w:t>明らかかつ確実</w:t>
            </w:r>
            <w:r w:rsidRPr="002147F7">
              <w:rPr>
                <w:rFonts w:asciiTheme="minorEastAsia" w:hAnsiTheme="minorEastAsia" w:hint="eastAsia"/>
                <w:sz w:val="24"/>
                <w:szCs w:val="24"/>
              </w:rPr>
              <w:t>なものに限ることとし、事業の経費の</w:t>
            </w:r>
            <w:r w:rsidR="00C07892" w:rsidRPr="002147F7">
              <w:rPr>
                <w:rFonts w:asciiTheme="minorEastAsia" w:hAnsiTheme="minorEastAsia" w:hint="eastAsia"/>
                <w:sz w:val="24"/>
                <w:szCs w:val="24"/>
              </w:rPr>
              <w:t>１</w:t>
            </w:r>
            <w:r w:rsidRPr="002147F7">
              <w:rPr>
                <w:rFonts w:asciiTheme="minorEastAsia" w:hAnsiTheme="minorEastAsia" w:hint="eastAsia"/>
                <w:sz w:val="24"/>
                <w:szCs w:val="24"/>
              </w:rPr>
              <w:t>/</w:t>
            </w:r>
            <w:r w:rsidR="00C07892" w:rsidRPr="002147F7">
              <w:rPr>
                <w:rFonts w:asciiTheme="minorEastAsia" w:hAnsiTheme="minorEastAsia" w:hint="eastAsia"/>
                <w:sz w:val="24"/>
                <w:szCs w:val="24"/>
              </w:rPr>
              <w:t>２を</w:t>
            </w:r>
            <w:r w:rsidRPr="002147F7">
              <w:rPr>
                <w:rFonts w:asciiTheme="minorEastAsia" w:hAnsiTheme="minorEastAsia" w:hint="eastAsia"/>
                <w:sz w:val="24"/>
                <w:szCs w:val="24"/>
              </w:rPr>
              <w:t>上限額とする。</w:t>
            </w:r>
          </w:p>
          <w:p w14:paraId="3C676922" w14:textId="77777777" w:rsidR="00882296" w:rsidRPr="002147F7" w:rsidRDefault="00BB786F" w:rsidP="0080397A">
            <w:pPr>
              <w:autoSpaceDE w:val="0"/>
              <w:autoSpaceDN w:val="0"/>
              <w:ind w:leftChars="100" w:left="450" w:hangingChars="100" w:hanging="240"/>
              <w:rPr>
                <w:rFonts w:asciiTheme="minorEastAsia" w:hAnsiTheme="minorEastAsia"/>
                <w:sz w:val="24"/>
                <w:szCs w:val="24"/>
              </w:rPr>
            </w:pPr>
            <w:r w:rsidRPr="002147F7">
              <w:rPr>
                <w:rFonts w:asciiTheme="minorEastAsia" w:hAnsiTheme="minorEastAsia" w:hint="eastAsia"/>
                <w:sz w:val="24"/>
                <w:szCs w:val="24"/>
              </w:rPr>
              <w:t xml:space="preserve"> </w:t>
            </w:r>
            <w:r w:rsidR="00AC08C0" w:rsidRPr="002147F7">
              <w:rPr>
                <w:rFonts w:asciiTheme="minorEastAsia" w:hAnsiTheme="minorEastAsia" w:hint="eastAsia"/>
                <w:sz w:val="24"/>
                <w:szCs w:val="24"/>
              </w:rPr>
              <w:t xml:space="preserve">(７)　</w:t>
            </w:r>
            <w:r w:rsidR="00882296" w:rsidRPr="002147F7">
              <w:rPr>
                <w:rFonts w:asciiTheme="minorEastAsia" w:hAnsiTheme="minorEastAsia" w:hint="eastAsia"/>
                <w:sz w:val="24"/>
                <w:szCs w:val="24"/>
              </w:rPr>
              <w:t xml:space="preserve"> 補助対象外経費</w:t>
            </w:r>
          </w:p>
          <w:p w14:paraId="66390A60" w14:textId="77777777" w:rsidR="00882296" w:rsidRPr="002147F7" w:rsidRDefault="00882296" w:rsidP="0080397A">
            <w:pPr>
              <w:autoSpaceDE w:val="0"/>
              <w:autoSpaceDN w:val="0"/>
              <w:ind w:leftChars="300" w:left="870" w:hangingChars="100" w:hanging="240"/>
              <w:rPr>
                <w:rFonts w:asciiTheme="minorEastAsia" w:hAnsiTheme="minorEastAsia"/>
                <w:strike/>
                <w:sz w:val="24"/>
                <w:szCs w:val="24"/>
              </w:rPr>
            </w:pPr>
            <w:r w:rsidRPr="002147F7">
              <w:rPr>
                <w:rFonts w:asciiTheme="minorEastAsia" w:hAnsiTheme="minorEastAsia" w:hint="eastAsia"/>
                <w:sz w:val="24"/>
                <w:szCs w:val="24"/>
              </w:rPr>
              <w:t>ア　行政による他の補助金等に採択されている事業の経費</w:t>
            </w:r>
          </w:p>
          <w:p w14:paraId="354FFA97" w14:textId="77777777" w:rsidR="00882296" w:rsidRPr="002147F7" w:rsidRDefault="00882296" w:rsidP="0080397A">
            <w:pPr>
              <w:autoSpaceDE w:val="0"/>
              <w:autoSpaceDN w:val="0"/>
              <w:ind w:leftChars="300" w:left="870" w:hangingChars="100" w:hanging="240"/>
              <w:rPr>
                <w:rFonts w:asciiTheme="minorEastAsia" w:hAnsiTheme="minorEastAsia"/>
                <w:sz w:val="24"/>
                <w:szCs w:val="24"/>
              </w:rPr>
            </w:pPr>
            <w:r w:rsidRPr="002147F7">
              <w:rPr>
                <w:rFonts w:asciiTheme="minorEastAsia" w:hAnsiTheme="minorEastAsia" w:hint="eastAsia"/>
                <w:sz w:val="24"/>
                <w:szCs w:val="24"/>
              </w:rPr>
              <w:t>イ　ＮＰＯ等の運営に必要な経常的経費</w:t>
            </w:r>
          </w:p>
          <w:p w14:paraId="584D340B" w14:textId="77777777" w:rsidR="00882296" w:rsidRPr="002147F7" w:rsidRDefault="00882296" w:rsidP="0080397A">
            <w:pPr>
              <w:autoSpaceDE w:val="0"/>
              <w:autoSpaceDN w:val="0"/>
              <w:ind w:leftChars="300" w:left="870" w:hangingChars="100" w:hanging="240"/>
              <w:rPr>
                <w:rFonts w:asciiTheme="minorEastAsia" w:hAnsiTheme="minorEastAsia"/>
                <w:sz w:val="24"/>
                <w:szCs w:val="24"/>
              </w:rPr>
            </w:pPr>
            <w:r w:rsidRPr="002147F7">
              <w:rPr>
                <w:rFonts w:asciiTheme="minorEastAsia" w:hAnsiTheme="minorEastAsia" w:hint="eastAsia"/>
                <w:sz w:val="24"/>
                <w:szCs w:val="24"/>
              </w:rPr>
              <w:t>ウ　補助対象期間外に支出した経費</w:t>
            </w:r>
          </w:p>
          <w:p w14:paraId="24D264E3" w14:textId="77777777" w:rsidR="00882296" w:rsidRPr="002147F7" w:rsidRDefault="00882296" w:rsidP="0080397A">
            <w:pPr>
              <w:autoSpaceDE w:val="0"/>
              <w:autoSpaceDN w:val="0"/>
              <w:ind w:leftChars="300" w:left="870" w:hangingChars="100" w:hanging="240"/>
              <w:rPr>
                <w:rFonts w:asciiTheme="minorEastAsia" w:hAnsiTheme="minorEastAsia"/>
                <w:sz w:val="24"/>
                <w:szCs w:val="24"/>
              </w:rPr>
            </w:pPr>
            <w:r w:rsidRPr="002147F7">
              <w:rPr>
                <w:rFonts w:asciiTheme="minorEastAsia" w:hAnsiTheme="minorEastAsia" w:hint="eastAsia"/>
                <w:sz w:val="24"/>
                <w:szCs w:val="24"/>
              </w:rPr>
              <w:t>エ　補助対象事業を実施するために直接必要とは認められない経費</w:t>
            </w:r>
          </w:p>
          <w:p w14:paraId="3675189B" w14:textId="77777777" w:rsidR="00882296" w:rsidRPr="002147F7" w:rsidRDefault="00882296" w:rsidP="0080397A">
            <w:pPr>
              <w:autoSpaceDE w:val="0"/>
              <w:autoSpaceDN w:val="0"/>
              <w:ind w:leftChars="300" w:left="870" w:hangingChars="100" w:hanging="240"/>
              <w:rPr>
                <w:rFonts w:asciiTheme="minorEastAsia" w:hAnsiTheme="minorEastAsia"/>
                <w:sz w:val="24"/>
                <w:szCs w:val="24"/>
              </w:rPr>
            </w:pPr>
            <w:r w:rsidRPr="002147F7">
              <w:rPr>
                <w:rFonts w:asciiTheme="minorEastAsia" w:hAnsiTheme="minorEastAsia" w:hint="eastAsia"/>
                <w:sz w:val="24"/>
                <w:szCs w:val="24"/>
              </w:rPr>
              <w:t>オ　土地又は建物を取得するための経費その他事業との関連性が認められない経費</w:t>
            </w:r>
          </w:p>
          <w:p w14:paraId="453DB85E" w14:textId="77777777" w:rsidR="00882296" w:rsidRPr="002147F7" w:rsidRDefault="00882296" w:rsidP="0080397A">
            <w:pPr>
              <w:autoSpaceDE w:val="0"/>
              <w:autoSpaceDN w:val="0"/>
              <w:ind w:leftChars="300" w:left="870" w:hangingChars="100" w:hanging="240"/>
              <w:rPr>
                <w:rFonts w:asciiTheme="minorEastAsia" w:hAnsiTheme="minorEastAsia"/>
                <w:sz w:val="24"/>
                <w:szCs w:val="24"/>
              </w:rPr>
            </w:pPr>
            <w:r w:rsidRPr="002147F7">
              <w:rPr>
                <w:rFonts w:ascii="Segoe UI Symbol" w:hAnsi="Segoe UI Symbol" w:cs="Segoe UI Symbol" w:hint="eastAsia"/>
                <w:sz w:val="24"/>
                <w:szCs w:val="24"/>
              </w:rPr>
              <w:t>カ　その他、敷金等の後日返還される経費、領収書等の支払いが確認できる書類がない経費、本事業に効果が認められない経費（事業期間終了間際に大量購入した物品等）</w:t>
            </w:r>
          </w:p>
          <w:p w14:paraId="6BD6C19E" w14:textId="77777777" w:rsidR="00AC08C0" w:rsidRPr="002147F7" w:rsidRDefault="00AC08C0" w:rsidP="0080397A">
            <w:pPr>
              <w:autoSpaceDE w:val="0"/>
              <w:autoSpaceDN w:val="0"/>
              <w:ind w:leftChars="100" w:left="450" w:hangingChars="100" w:hanging="240"/>
              <w:rPr>
                <w:rFonts w:asciiTheme="minorEastAsia" w:hAnsiTheme="minorEastAsia"/>
                <w:sz w:val="24"/>
                <w:szCs w:val="24"/>
              </w:rPr>
            </w:pPr>
            <w:r w:rsidRPr="002147F7">
              <w:rPr>
                <w:rFonts w:asciiTheme="minorEastAsia" w:hAnsiTheme="minorEastAsia" w:hint="eastAsia"/>
                <w:sz w:val="24"/>
                <w:szCs w:val="24"/>
              </w:rPr>
              <w:t>(８)　財産の管理</w:t>
            </w:r>
          </w:p>
          <w:p w14:paraId="28CEB194" w14:textId="77777777" w:rsidR="00AC08C0" w:rsidRPr="002147F7" w:rsidRDefault="00C972C4" w:rsidP="0080397A">
            <w:pPr>
              <w:autoSpaceDE w:val="0"/>
              <w:autoSpaceDN w:val="0"/>
              <w:ind w:leftChars="286" w:left="601" w:firstLineChars="24" w:firstLine="58"/>
              <w:rPr>
                <w:rFonts w:asciiTheme="minorEastAsia" w:hAnsiTheme="minorEastAsia"/>
                <w:sz w:val="24"/>
                <w:szCs w:val="24"/>
              </w:rPr>
            </w:pPr>
            <w:r w:rsidRPr="002147F7">
              <w:rPr>
                <w:rFonts w:asciiTheme="minorEastAsia" w:hAnsiTheme="minorEastAsia" w:hint="eastAsia"/>
                <w:sz w:val="24"/>
                <w:szCs w:val="24"/>
              </w:rPr>
              <w:t xml:space="preserve">　</w:t>
            </w:r>
            <w:r w:rsidR="00AC08C0" w:rsidRPr="002147F7">
              <w:rPr>
                <w:rFonts w:asciiTheme="minorEastAsia" w:hAnsiTheme="minorEastAsia" w:hint="eastAsia"/>
                <w:sz w:val="24"/>
                <w:szCs w:val="24"/>
              </w:rPr>
              <w:t>補助事業により取得し、又は効用の増加した財産について、事業完了後においても、善良な管理者の注意をもって管理するとともに、この補助金の交付の目的に従ってその効率的な運用を図るものとします。</w:t>
            </w:r>
          </w:p>
          <w:p w14:paraId="1C7F32E4" w14:textId="77777777" w:rsidR="00AC08C0" w:rsidRPr="002147F7" w:rsidRDefault="00AC08C0" w:rsidP="0080397A">
            <w:pPr>
              <w:autoSpaceDE w:val="0"/>
              <w:autoSpaceDN w:val="0"/>
              <w:ind w:leftChars="286" w:left="601" w:firstLineChars="117" w:firstLine="281"/>
              <w:rPr>
                <w:rFonts w:asciiTheme="minorEastAsia" w:hAnsiTheme="minorEastAsia"/>
                <w:sz w:val="24"/>
                <w:szCs w:val="24"/>
              </w:rPr>
            </w:pPr>
            <w:r w:rsidRPr="002147F7">
              <w:rPr>
                <w:rFonts w:asciiTheme="minorEastAsia" w:hAnsiTheme="minorEastAsia" w:hint="eastAsia"/>
                <w:sz w:val="24"/>
                <w:szCs w:val="24"/>
              </w:rPr>
              <w:t>なお、補助事業により取得し、又は効用の増加した価格が50万円以上の機械及び器具等について、減価償却資産の耐用年数に関する省令（昭和40年大蔵省令第15号）で定めている耐用年数を経過するまで、知事の承認を受けないで、この支援事業の目的に反して使用し、譲渡し、交換し、貸し付け、又は担保に供してはならないものとします。</w:t>
            </w:r>
          </w:p>
          <w:p w14:paraId="56D00A2D" w14:textId="77777777" w:rsidR="00AC08C0" w:rsidRPr="002147F7" w:rsidRDefault="00C972C4" w:rsidP="0080397A">
            <w:pPr>
              <w:autoSpaceDE w:val="0"/>
              <w:autoSpaceDN w:val="0"/>
              <w:ind w:leftChars="286" w:left="601" w:firstLineChars="24" w:firstLine="58"/>
              <w:rPr>
                <w:rFonts w:asciiTheme="minorEastAsia" w:hAnsiTheme="minorEastAsia"/>
                <w:sz w:val="24"/>
                <w:szCs w:val="24"/>
              </w:rPr>
            </w:pPr>
            <w:r w:rsidRPr="002147F7">
              <w:rPr>
                <w:rFonts w:asciiTheme="minorEastAsia" w:hAnsiTheme="minorEastAsia" w:hint="eastAsia"/>
                <w:sz w:val="24"/>
                <w:szCs w:val="24"/>
              </w:rPr>
              <w:t xml:space="preserve">　</w:t>
            </w:r>
            <w:r w:rsidR="00AC08C0" w:rsidRPr="002147F7">
              <w:rPr>
                <w:rFonts w:asciiTheme="minorEastAsia" w:hAnsiTheme="minorEastAsia" w:hint="eastAsia"/>
                <w:sz w:val="24"/>
                <w:szCs w:val="24"/>
              </w:rPr>
              <w:t>また、補助事業完了後から耐用年数を満了するまでの間、知事の求めに応じて、使用状況を報告することとします。</w:t>
            </w:r>
          </w:p>
          <w:p w14:paraId="062346C7" w14:textId="77777777" w:rsidR="00882296" w:rsidRPr="002147F7" w:rsidRDefault="00882296" w:rsidP="0080397A">
            <w:pPr>
              <w:autoSpaceDE w:val="0"/>
              <w:autoSpaceDN w:val="0"/>
              <w:rPr>
                <w:rFonts w:asciiTheme="minorEastAsia" w:hAnsiTheme="minorEastAsia"/>
                <w:sz w:val="24"/>
                <w:szCs w:val="24"/>
              </w:rPr>
            </w:pPr>
            <w:r w:rsidRPr="002147F7">
              <w:rPr>
                <w:rFonts w:asciiTheme="minorEastAsia" w:hAnsiTheme="minorEastAsia" w:hint="eastAsia"/>
                <w:sz w:val="24"/>
                <w:szCs w:val="24"/>
              </w:rPr>
              <w:t>（９） 研修の受講</w:t>
            </w:r>
          </w:p>
          <w:p w14:paraId="125EFF63" w14:textId="77777777" w:rsidR="00AC08C0" w:rsidRPr="002147F7" w:rsidRDefault="00882296" w:rsidP="000623AB">
            <w:pPr>
              <w:autoSpaceDE w:val="0"/>
              <w:autoSpaceDN w:val="0"/>
              <w:ind w:left="600" w:hangingChars="250" w:hanging="600"/>
              <w:rPr>
                <w:rFonts w:asciiTheme="majorEastAsia" w:eastAsiaTheme="majorEastAsia" w:hAnsiTheme="majorEastAsia"/>
                <w:sz w:val="24"/>
                <w:szCs w:val="24"/>
              </w:rPr>
            </w:pPr>
            <w:r w:rsidRPr="002147F7">
              <w:rPr>
                <w:rFonts w:asciiTheme="minorEastAsia" w:hAnsiTheme="minorEastAsia" w:hint="eastAsia"/>
                <w:sz w:val="24"/>
                <w:szCs w:val="24"/>
              </w:rPr>
              <w:t xml:space="preserve">　　 　当該補助事業に採択された取組</w:t>
            </w:r>
            <w:r w:rsidR="000623AB" w:rsidRPr="002147F7">
              <w:rPr>
                <w:rFonts w:asciiTheme="minorEastAsia" w:hAnsiTheme="minorEastAsia" w:hint="eastAsia"/>
                <w:sz w:val="24"/>
                <w:szCs w:val="24"/>
              </w:rPr>
              <w:t>の</w:t>
            </w:r>
            <w:r w:rsidRPr="002147F7">
              <w:rPr>
                <w:rFonts w:asciiTheme="minorEastAsia" w:hAnsiTheme="minorEastAsia" w:hint="eastAsia"/>
                <w:sz w:val="24"/>
                <w:szCs w:val="24"/>
              </w:rPr>
              <w:t>実施主体にあっては、県が指定するマネジメント</w:t>
            </w:r>
            <w:r w:rsidR="000623AB" w:rsidRPr="002147F7">
              <w:rPr>
                <w:rFonts w:asciiTheme="minorEastAsia" w:hAnsiTheme="minorEastAsia" w:hint="eastAsia"/>
                <w:sz w:val="24"/>
                <w:szCs w:val="24"/>
              </w:rPr>
              <w:t xml:space="preserve">　</w:t>
            </w:r>
            <w:r w:rsidRPr="002147F7">
              <w:rPr>
                <w:rFonts w:asciiTheme="minorEastAsia" w:hAnsiTheme="minorEastAsia" w:hint="eastAsia"/>
                <w:sz w:val="24"/>
                <w:szCs w:val="24"/>
              </w:rPr>
              <w:t>等の研修</w:t>
            </w:r>
            <w:r w:rsidR="007C6CD9" w:rsidRPr="002147F7">
              <w:rPr>
                <w:rFonts w:asciiTheme="minorEastAsia" w:hAnsiTheme="minorEastAsia" w:hint="eastAsia"/>
                <w:sz w:val="24"/>
                <w:szCs w:val="24"/>
              </w:rPr>
              <w:t>への参加に努める</w:t>
            </w:r>
            <w:r w:rsidRPr="002147F7">
              <w:rPr>
                <w:rFonts w:asciiTheme="minorEastAsia" w:hAnsiTheme="minorEastAsia" w:hint="eastAsia"/>
                <w:sz w:val="24"/>
                <w:szCs w:val="24"/>
              </w:rPr>
              <w:t xml:space="preserve">こと。　</w:t>
            </w:r>
          </w:p>
        </w:tc>
      </w:tr>
      <w:tr w:rsidR="00AC08C0" w14:paraId="7F3BBE54" w14:textId="77777777" w:rsidTr="00D03FE5">
        <w:tc>
          <w:tcPr>
            <w:tcW w:w="9993" w:type="dxa"/>
          </w:tcPr>
          <w:p w14:paraId="59F7809A" w14:textId="77777777" w:rsidR="00AC08C0" w:rsidRPr="002147F7" w:rsidRDefault="00AC08C0" w:rsidP="0080397A">
            <w:pPr>
              <w:autoSpaceDE w:val="0"/>
              <w:autoSpaceDN w:val="0"/>
              <w:ind w:left="240" w:hangingChars="100" w:hanging="240"/>
              <w:rPr>
                <w:rFonts w:asciiTheme="minorEastAsia" w:hAnsiTheme="minorEastAsia"/>
                <w:sz w:val="24"/>
                <w:szCs w:val="24"/>
              </w:rPr>
            </w:pPr>
            <w:r w:rsidRPr="002147F7">
              <w:rPr>
                <w:rFonts w:asciiTheme="minorEastAsia" w:hAnsiTheme="minorEastAsia" w:hint="eastAsia"/>
                <w:sz w:val="24"/>
                <w:szCs w:val="24"/>
              </w:rPr>
              <w:lastRenderedPageBreak/>
              <w:t>３　応募方法</w:t>
            </w:r>
          </w:p>
          <w:p w14:paraId="070D75E1" w14:textId="77777777" w:rsidR="00AC08C0" w:rsidRPr="002147F7" w:rsidRDefault="00AC08C0" w:rsidP="0080397A">
            <w:pPr>
              <w:autoSpaceDE w:val="0"/>
              <w:autoSpaceDN w:val="0"/>
              <w:ind w:leftChars="100" w:left="450" w:hangingChars="100" w:hanging="240"/>
              <w:rPr>
                <w:rFonts w:asciiTheme="minorEastAsia" w:hAnsiTheme="minorEastAsia"/>
                <w:sz w:val="24"/>
                <w:szCs w:val="24"/>
              </w:rPr>
            </w:pPr>
            <w:r w:rsidRPr="002147F7">
              <w:rPr>
                <w:rFonts w:asciiTheme="minorEastAsia" w:hAnsiTheme="minorEastAsia" w:hint="eastAsia"/>
                <w:sz w:val="24"/>
                <w:szCs w:val="24"/>
              </w:rPr>
              <w:t>(１)　募集期間</w:t>
            </w:r>
          </w:p>
          <w:p w14:paraId="2A6FFBBA" w14:textId="052C2794" w:rsidR="00AC08C0" w:rsidRPr="002147F7" w:rsidRDefault="00C972C4" w:rsidP="0080397A">
            <w:pPr>
              <w:autoSpaceDE w:val="0"/>
              <w:autoSpaceDN w:val="0"/>
              <w:ind w:leftChars="200" w:left="420"/>
              <w:jc w:val="left"/>
              <w:rPr>
                <w:rFonts w:asciiTheme="minorEastAsia" w:hAnsiTheme="minorEastAsia"/>
                <w:sz w:val="24"/>
                <w:szCs w:val="24"/>
              </w:rPr>
            </w:pPr>
            <w:r w:rsidRPr="002147F7">
              <w:rPr>
                <w:rFonts w:asciiTheme="minorEastAsia" w:hAnsiTheme="minorEastAsia" w:hint="eastAsia"/>
                <w:sz w:val="24"/>
                <w:szCs w:val="24"/>
              </w:rPr>
              <w:t xml:space="preserve">　　</w:t>
            </w:r>
            <w:r w:rsidR="00B666EF" w:rsidRPr="002147F7">
              <w:rPr>
                <w:rFonts w:asciiTheme="minorEastAsia" w:hAnsiTheme="minorEastAsia" w:hint="eastAsia"/>
                <w:sz w:val="24"/>
                <w:szCs w:val="24"/>
              </w:rPr>
              <w:t>令和</w:t>
            </w:r>
            <w:r w:rsidR="007B6128" w:rsidRPr="002147F7">
              <w:rPr>
                <w:rFonts w:asciiTheme="minorEastAsia" w:hAnsiTheme="minorEastAsia" w:hint="eastAsia"/>
                <w:sz w:val="24"/>
                <w:szCs w:val="24"/>
              </w:rPr>
              <w:t>６</w:t>
            </w:r>
            <w:r w:rsidR="00882296" w:rsidRPr="002147F7">
              <w:rPr>
                <w:rFonts w:asciiTheme="minorEastAsia" w:hAnsiTheme="minorEastAsia" w:hint="eastAsia"/>
                <w:sz w:val="24"/>
                <w:szCs w:val="24"/>
              </w:rPr>
              <w:t>年４月</w:t>
            </w:r>
            <w:r w:rsidR="002147F7" w:rsidRPr="002147F7">
              <w:rPr>
                <w:rFonts w:asciiTheme="minorEastAsia" w:hAnsiTheme="minorEastAsia" w:hint="eastAsia"/>
                <w:sz w:val="24"/>
                <w:szCs w:val="24"/>
              </w:rPr>
              <w:t>11</w:t>
            </w:r>
            <w:r w:rsidR="00882296" w:rsidRPr="002147F7">
              <w:rPr>
                <w:rFonts w:asciiTheme="minorEastAsia" w:hAnsiTheme="minorEastAsia" w:hint="eastAsia"/>
                <w:sz w:val="24"/>
                <w:szCs w:val="24"/>
              </w:rPr>
              <w:t>日(</w:t>
            </w:r>
            <w:r w:rsidR="002147F7" w:rsidRPr="002147F7">
              <w:rPr>
                <w:rFonts w:asciiTheme="minorEastAsia" w:hAnsiTheme="minorEastAsia" w:hint="eastAsia"/>
                <w:sz w:val="24"/>
                <w:szCs w:val="24"/>
              </w:rPr>
              <w:t>木</w:t>
            </w:r>
            <w:r w:rsidR="00882296" w:rsidRPr="002147F7">
              <w:rPr>
                <w:rFonts w:asciiTheme="minorEastAsia" w:hAnsiTheme="minorEastAsia" w:hint="eastAsia"/>
                <w:sz w:val="24"/>
                <w:szCs w:val="24"/>
              </w:rPr>
              <w:t>)</w:t>
            </w:r>
            <w:r w:rsidR="00AD0108" w:rsidRPr="002147F7">
              <w:rPr>
                <w:rFonts w:asciiTheme="minorEastAsia" w:hAnsiTheme="minorEastAsia" w:hint="eastAsia"/>
                <w:sz w:val="24"/>
                <w:szCs w:val="24"/>
              </w:rPr>
              <w:t>～</w:t>
            </w:r>
            <w:r w:rsidR="00BF6C20" w:rsidRPr="002147F7">
              <w:rPr>
                <w:rFonts w:asciiTheme="minorEastAsia" w:hAnsiTheme="minorEastAsia" w:hint="eastAsia"/>
                <w:sz w:val="24"/>
                <w:szCs w:val="24"/>
              </w:rPr>
              <w:t>令和</w:t>
            </w:r>
            <w:r w:rsidR="007B6128" w:rsidRPr="002147F7">
              <w:rPr>
                <w:rFonts w:asciiTheme="minorEastAsia" w:hAnsiTheme="minorEastAsia" w:hint="eastAsia"/>
                <w:sz w:val="24"/>
                <w:szCs w:val="24"/>
              </w:rPr>
              <w:t>６</w:t>
            </w:r>
            <w:r w:rsidR="006261CC" w:rsidRPr="002147F7">
              <w:rPr>
                <w:rFonts w:asciiTheme="minorEastAsia" w:hAnsiTheme="minorEastAsia" w:hint="eastAsia"/>
                <w:sz w:val="24"/>
                <w:szCs w:val="24"/>
              </w:rPr>
              <w:t>年５</w:t>
            </w:r>
            <w:r w:rsidR="00882296" w:rsidRPr="002147F7">
              <w:rPr>
                <w:rFonts w:asciiTheme="minorEastAsia" w:hAnsiTheme="minorEastAsia" w:hint="eastAsia"/>
                <w:sz w:val="24"/>
                <w:szCs w:val="24"/>
              </w:rPr>
              <w:t>月</w:t>
            </w:r>
            <w:r w:rsidR="002147F7" w:rsidRPr="002147F7">
              <w:rPr>
                <w:rFonts w:asciiTheme="minorEastAsia" w:hAnsiTheme="minorEastAsia" w:hint="eastAsia"/>
                <w:sz w:val="24"/>
                <w:szCs w:val="24"/>
              </w:rPr>
              <w:t>10</w:t>
            </w:r>
            <w:r w:rsidR="00882296" w:rsidRPr="002147F7">
              <w:rPr>
                <w:rFonts w:asciiTheme="minorEastAsia" w:hAnsiTheme="minorEastAsia" w:hint="eastAsia"/>
                <w:sz w:val="24"/>
                <w:szCs w:val="24"/>
              </w:rPr>
              <w:t>日</w:t>
            </w:r>
            <w:r w:rsidR="00882296" w:rsidRPr="002147F7">
              <w:rPr>
                <w:rFonts w:asciiTheme="minorEastAsia" w:hAnsiTheme="minorEastAsia"/>
                <w:sz w:val="24"/>
                <w:szCs w:val="24"/>
              </w:rPr>
              <w:t>(</w:t>
            </w:r>
            <w:r w:rsidR="002147F7" w:rsidRPr="002147F7">
              <w:rPr>
                <w:rFonts w:asciiTheme="minorEastAsia" w:hAnsiTheme="minorEastAsia" w:hint="eastAsia"/>
                <w:sz w:val="24"/>
                <w:szCs w:val="24"/>
              </w:rPr>
              <w:t>金</w:t>
            </w:r>
            <w:r w:rsidR="00882296" w:rsidRPr="002147F7">
              <w:rPr>
                <w:rFonts w:asciiTheme="minorEastAsia" w:hAnsiTheme="minorEastAsia"/>
                <w:sz w:val="24"/>
                <w:szCs w:val="24"/>
              </w:rPr>
              <w:t>)</w:t>
            </w:r>
            <w:r w:rsidR="00882296" w:rsidRPr="002147F7">
              <w:rPr>
                <w:rFonts w:asciiTheme="minorEastAsia" w:hAnsiTheme="minorEastAsia" w:hint="eastAsia"/>
                <w:sz w:val="24"/>
                <w:szCs w:val="24"/>
              </w:rPr>
              <w:t>午後５時必着</w:t>
            </w:r>
          </w:p>
          <w:p w14:paraId="2518D0E2" w14:textId="77777777" w:rsidR="00AC08C0" w:rsidRPr="002147F7" w:rsidRDefault="00AC08C0" w:rsidP="0080397A">
            <w:pPr>
              <w:autoSpaceDE w:val="0"/>
              <w:autoSpaceDN w:val="0"/>
              <w:ind w:leftChars="100" w:left="450" w:hangingChars="100" w:hanging="240"/>
              <w:rPr>
                <w:rFonts w:asciiTheme="minorEastAsia" w:hAnsiTheme="minorEastAsia"/>
                <w:sz w:val="24"/>
                <w:szCs w:val="24"/>
              </w:rPr>
            </w:pPr>
            <w:r w:rsidRPr="002147F7">
              <w:rPr>
                <w:rFonts w:asciiTheme="minorEastAsia" w:hAnsiTheme="minorEastAsia" w:hint="eastAsia"/>
                <w:sz w:val="24"/>
                <w:szCs w:val="24"/>
              </w:rPr>
              <w:t>(２)　応募方法</w:t>
            </w:r>
          </w:p>
          <w:p w14:paraId="44123E6D" w14:textId="77777777" w:rsidR="00AC08C0" w:rsidRPr="002147F7" w:rsidRDefault="00C972C4" w:rsidP="0080397A">
            <w:pPr>
              <w:autoSpaceDE w:val="0"/>
              <w:autoSpaceDN w:val="0"/>
              <w:ind w:leftChars="286" w:left="601"/>
              <w:rPr>
                <w:rFonts w:asciiTheme="minorEastAsia" w:hAnsiTheme="minorEastAsia"/>
                <w:sz w:val="24"/>
                <w:szCs w:val="24"/>
              </w:rPr>
            </w:pPr>
            <w:r w:rsidRPr="002147F7">
              <w:rPr>
                <w:rFonts w:asciiTheme="minorEastAsia" w:hAnsiTheme="minorEastAsia" w:hint="eastAsia"/>
                <w:sz w:val="24"/>
                <w:szCs w:val="24"/>
              </w:rPr>
              <w:t xml:space="preserve">　</w:t>
            </w:r>
            <w:r w:rsidR="00911C1D" w:rsidRPr="002147F7">
              <w:rPr>
                <w:rFonts w:asciiTheme="minorEastAsia" w:hAnsiTheme="minorEastAsia" w:hint="eastAsia"/>
                <w:sz w:val="24"/>
                <w:szCs w:val="24"/>
              </w:rPr>
              <w:t xml:space="preserve"> </w:t>
            </w:r>
            <w:r w:rsidR="000623AB" w:rsidRPr="002147F7">
              <w:rPr>
                <w:rFonts w:asciiTheme="minorEastAsia" w:hAnsiTheme="minorEastAsia" w:hint="eastAsia"/>
                <w:sz w:val="24"/>
                <w:szCs w:val="24"/>
              </w:rPr>
              <w:t>７</w:t>
            </w:r>
            <w:r w:rsidR="00AC08C0" w:rsidRPr="002147F7">
              <w:rPr>
                <w:rFonts w:asciiTheme="minorEastAsia" w:hAnsiTheme="minorEastAsia" w:hint="eastAsia"/>
                <w:sz w:val="24"/>
                <w:szCs w:val="24"/>
              </w:rPr>
              <w:t>の</w:t>
            </w:r>
            <w:r w:rsidR="000623AB" w:rsidRPr="002147F7">
              <w:rPr>
                <w:rFonts w:asciiTheme="minorEastAsia" w:hAnsiTheme="minorEastAsia" w:hint="eastAsia"/>
                <w:sz w:val="24"/>
                <w:szCs w:val="24"/>
              </w:rPr>
              <w:t>「</w:t>
            </w:r>
            <w:r w:rsidR="00AC08C0" w:rsidRPr="002147F7">
              <w:rPr>
                <w:rFonts w:asciiTheme="minorEastAsia" w:hAnsiTheme="minorEastAsia" w:hint="eastAsia"/>
                <w:sz w:val="24"/>
                <w:szCs w:val="24"/>
              </w:rPr>
              <w:t>応募先</w:t>
            </w:r>
            <w:r w:rsidR="000623AB" w:rsidRPr="002147F7">
              <w:rPr>
                <w:rFonts w:asciiTheme="minorEastAsia" w:hAnsiTheme="minorEastAsia" w:hint="eastAsia"/>
                <w:sz w:val="24"/>
                <w:szCs w:val="24"/>
              </w:rPr>
              <w:t>及び問合せ先」</w:t>
            </w:r>
            <w:r w:rsidR="00AC08C0" w:rsidRPr="002147F7">
              <w:rPr>
                <w:rFonts w:asciiTheme="minorEastAsia" w:hAnsiTheme="minorEastAsia" w:hint="eastAsia"/>
                <w:sz w:val="24"/>
                <w:szCs w:val="24"/>
              </w:rPr>
              <w:t>に郵送又は持参してください。</w:t>
            </w:r>
            <w:r w:rsidR="00911C1D" w:rsidRPr="002147F7">
              <w:rPr>
                <w:rFonts w:asciiTheme="minorEastAsia" w:hAnsiTheme="minorEastAsia" w:hint="eastAsia"/>
                <w:sz w:val="24"/>
                <w:szCs w:val="24"/>
              </w:rPr>
              <w:t>持参の場合は午前</w:t>
            </w:r>
            <w:r w:rsidR="00B53522" w:rsidRPr="002147F7">
              <w:rPr>
                <w:rFonts w:asciiTheme="minorEastAsia" w:hAnsiTheme="minorEastAsia" w:hint="eastAsia"/>
                <w:sz w:val="24"/>
                <w:szCs w:val="24"/>
              </w:rPr>
              <w:t>９</w:t>
            </w:r>
            <w:r w:rsidR="00911C1D" w:rsidRPr="002147F7">
              <w:rPr>
                <w:rFonts w:asciiTheme="minorEastAsia" w:hAnsiTheme="minorEastAsia" w:hint="eastAsia"/>
                <w:sz w:val="24"/>
                <w:szCs w:val="24"/>
              </w:rPr>
              <w:t>時から正午まで及び午後</w:t>
            </w:r>
            <w:r w:rsidR="00B53522" w:rsidRPr="002147F7">
              <w:rPr>
                <w:rFonts w:asciiTheme="minorEastAsia" w:hAnsiTheme="minorEastAsia" w:hint="eastAsia"/>
                <w:sz w:val="24"/>
                <w:szCs w:val="24"/>
              </w:rPr>
              <w:t>１</w:t>
            </w:r>
            <w:r w:rsidR="00911C1D" w:rsidRPr="002147F7">
              <w:rPr>
                <w:rFonts w:asciiTheme="minorEastAsia" w:hAnsiTheme="minorEastAsia" w:hint="eastAsia"/>
                <w:sz w:val="24"/>
                <w:szCs w:val="24"/>
              </w:rPr>
              <w:t>時から午後</w:t>
            </w:r>
            <w:r w:rsidR="00B53522" w:rsidRPr="002147F7">
              <w:rPr>
                <w:rFonts w:asciiTheme="minorEastAsia" w:hAnsiTheme="minorEastAsia" w:hint="eastAsia"/>
                <w:sz w:val="24"/>
                <w:szCs w:val="24"/>
              </w:rPr>
              <w:t>５</w:t>
            </w:r>
            <w:r w:rsidR="00911C1D" w:rsidRPr="002147F7">
              <w:rPr>
                <w:rFonts w:asciiTheme="minorEastAsia" w:hAnsiTheme="minorEastAsia" w:hint="eastAsia"/>
                <w:sz w:val="24"/>
                <w:szCs w:val="24"/>
              </w:rPr>
              <w:t>時までの間に持参のこと。郵送の場合は、提出期限までに必着のこと。</w:t>
            </w:r>
            <w:r w:rsidR="00AC08C0" w:rsidRPr="002147F7">
              <w:rPr>
                <w:rFonts w:asciiTheme="minorEastAsia" w:hAnsiTheme="minorEastAsia" w:hint="eastAsia"/>
                <w:sz w:val="24"/>
                <w:szCs w:val="24"/>
              </w:rPr>
              <w:t>なお、応募に係る経費は、すべて応募者の負担となります。</w:t>
            </w:r>
          </w:p>
          <w:p w14:paraId="0AF1AAA7" w14:textId="77777777" w:rsidR="00AC08C0" w:rsidRPr="002147F7" w:rsidRDefault="00AC08C0" w:rsidP="0080397A">
            <w:pPr>
              <w:autoSpaceDE w:val="0"/>
              <w:autoSpaceDN w:val="0"/>
              <w:ind w:leftChars="100" w:left="450" w:hangingChars="100" w:hanging="240"/>
              <w:rPr>
                <w:rFonts w:asciiTheme="minorEastAsia" w:hAnsiTheme="minorEastAsia"/>
                <w:sz w:val="24"/>
                <w:szCs w:val="24"/>
              </w:rPr>
            </w:pPr>
            <w:r w:rsidRPr="002147F7">
              <w:rPr>
                <w:rFonts w:asciiTheme="minorEastAsia" w:hAnsiTheme="minorEastAsia" w:hint="eastAsia"/>
                <w:sz w:val="24"/>
                <w:szCs w:val="24"/>
              </w:rPr>
              <w:t>(３)　応募書類</w:t>
            </w:r>
          </w:p>
          <w:p w14:paraId="742C6DFB" w14:textId="77777777" w:rsidR="00AC08C0" w:rsidRPr="002147F7" w:rsidRDefault="00C972C4" w:rsidP="0080397A">
            <w:pPr>
              <w:autoSpaceDE w:val="0"/>
              <w:autoSpaceDN w:val="0"/>
              <w:ind w:leftChars="286" w:left="601" w:firstLineChars="24" w:firstLine="58"/>
              <w:rPr>
                <w:rFonts w:asciiTheme="minorEastAsia" w:hAnsiTheme="minorEastAsia"/>
                <w:sz w:val="24"/>
                <w:szCs w:val="24"/>
              </w:rPr>
            </w:pPr>
            <w:r w:rsidRPr="002147F7">
              <w:rPr>
                <w:rFonts w:asciiTheme="minorEastAsia" w:hAnsiTheme="minorEastAsia" w:hint="eastAsia"/>
                <w:sz w:val="24"/>
                <w:szCs w:val="24"/>
              </w:rPr>
              <w:t xml:space="preserve">　</w:t>
            </w:r>
            <w:r w:rsidR="00AC08C0" w:rsidRPr="002147F7">
              <w:rPr>
                <w:rFonts w:asciiTheme="minorEastAsia" w:hAnsiTheme="minorEastAsia" w:hint="eastAsia"/>
                <w:sz w:val="24"/>
                <w:szCs w:val="24"/>
              </w:rPr>
              <w:t>次の書類</w:t>
            </w:r>
            <w:r w:rsidR="00B666EF" w:rsidRPr="002147F7">
              <w:rPr>
                <w:rFonts w:asciiTheme="minorEastAsia" w:hAnsiTheme="minorEastAsia" w:hint="eastAsia"/>
                <w:sz w:val="24"/>
                <w:szCs w:val="24"/>
              </w:rPr>
              <w:t>（正本１部、副本６</w:t>
            </w:r>
            <w:r w:rsidR="00882296" w:rsidRPr="002147F7">
              <w:rPr>
                <w:rFonts w:asciiTheme="minorEastAsia" w:hAnsiTheme="minorEastAsia" w:hint="eastAsia"/>
                <w:sz w:val="24"/>
                <w:szCs w:val="24"/>
              </w:rPr>
              <w:t>部の計</w:t>
            </w:r>
            <w:r w:rsidR="00B666EF" w:rsidRPr="002147F7">
              <w:rPr>
                <w:rFonts w:asciiTheme="minorEastAsia" w:hAnsiTheme="minorEastAsia" w:hint="eastAsia"/>
                <w:sz w:val="24"/>
                <w:szCs w:val="24"/>
              </w:rPr>
              <w:t>７</w:t>
            </w:r>
            <w:r w:rsidR="00882296" w:rsidRPr="002147F7">
              <w:rPr>
                <w:rFonts w:asciiTheme="minorEastAsia" w:hAnsiTheme="minorEastAsia" w:hint="eastAsia"/>
                <w:sz w:val="24"/>
                <w:szCs w:val="24"/>
              </w:rPr>
              <w:t>部）</w:t>
            </w:r>
            <w:r w:rsidR="00AC08C0" w:rsidRPr="002147F7">
              <w:rPr>
                <w:rFonts w:asciiTheme="minorEastAsia" w:hAnsiTheme="minorEastAsia" w:hint="eastAsia"/>
                <w:sz w:val="24"/>
                <w:szCs w:val="24"/>
              </w:rPr>
              <w:t>を提出してください。</w:t>
            </w:r>
            <w:r w:rsidR="00B666EF" w:rsidRPr="002147F7">
              <w:rPr>
                <w:rFonts w:asciiTheme="minorEastAsia" w:hAnsiTheme="minorEastAsia" w:hint="eastAsia"/>
                <w:sz w:val="24"/>
                <w:szCs w:val="24"/>
              </w:rPr>
              <w:t>提出書類は、クリップ止めとしてください。</w:t>
            </w:r>
          </w:p>
          <w:p w14:paraId="6784218E" w14:textId="77777777" w:rsidR="00AC08C0" w:rsidRPr="002147F7" w:rsidRDefault="00C972C4" w:rsidP="0080397A">
            <w:pPr>
              <w:autoSpaceDE w:val="0"/>
              <w:autoSpaceDN w:val="0"/>
              <w:ind w:leftChars="200" w:left="420" w:firstLineChars="100" w:firstLine="240"/>
              <w:rPr>
                <w:rFonts w:asciiTheme="minorEastAsia" w:hAnsiTheme="minorEastAsia"/>
                <w:sz w:val="24"/>
                <w:szCs w:val="24"/>
              </w:rPr>
            </w:pPr>
            <w:r w:rsidRPr="002147F7">
              <w:rPr>
                <w:rFonts w:asciiTheme="minorEastAsia" w:hAnsiTheme="minorEastAsia" w:hint="eastAsia"/>
                <w:sz w:val="24"/>
                <w:szCs w:val="24"/>
              </w:rPr>
              <w:lastRenderedPageBreak/>
              <w:t xml:space="preserve">　</w:t>
            </w:r>
            <w:r w:rsidR="00AC08C0" w:rsidRPr="002147F7">
              <w:rPr>
                <w:rFonts w:asciiTheme="minorEastAsia" w:hAnsiTheme="minorEastAsia" w:hint="eastAsia"/>
                <w:sz w:val="24"/>
                <w:szCs w:val="24"/>
              </w:rPr>
              <w:t>なお、提出された書類は返却しませんので、御了承ください。</w:t>
            </w:r>
          </w:p>
          <w:p w14:paraId="530829AA" w14:textId="07988E25" w:rsidR="000F78E4" w:rsidRPr="002147F7" w:rsidRDefault="00C972C4" w:rsidP="0080397A">
            <w:pPr>
              <w:autoSpaceDE w:val="0"/>
              <w:autoSpaceDN w:val="0"/>
              <w:ind w:leftChars="200" w:left="660" w:hangingChars="100" w:hanging="240"/>
              <w:rPr>
                <w:rFonts w:asciiTheme="minorEastAsia" w:hAnsiTheme="minorEastAsia"/>
                <w:sz w:val="24"/>
                <w:szCs w:val="24"/>
              </w:rPr>
            </w:pPr>
            <w:r w:rsidRPr="002147F7">
              <w:rPr>
                <w:rFonts w:asciiTheme="minorEastAsia" w:hAnsiTheme="minorEastAsia" w:hint="eastAsia"/>
                <w:sz w:val="24"/>
                <w:szCs w:val="24"/>
              </w:rPr>
              <w:t xml:space="preserve">　</w:t>
            </w:r>
            <w:r w:rsidR="00AC08C0" w:rsidRPr="002147F7">
              <w:rPr>
                <w:rFonts w:asciiTheme="minorEastAsia" w:hAnsiTheme="minorEastAsia" w:hint="eastAsia"/>
                <w:sz w:val="24"/>
                <w:szCs w:val="24"/>
              </w:rPr>
              <w:t xml:space="preserve">ア　</w:t>
            </w:r>
            <w:r w:rsidR="00B666EF" w:rsidRPr="002147F7">
              <w:rPr>
                <w:rFonts w:asciiTheme="minorEastAsia" w:hAnsiTheme="minorEastAsia" w:hint="eastAsia"/>
                <w:sz w:val="24"/>
                <w:szCs w:val="24"/>
              </w:rPr>
              <w:t>令和</w:t>
            </w:r>
            <w:r w:rsidR="0002448A" w:rsidRPr="002147F7">
              <w:rPr>
                <w:rFonts w:asciiTheme="minorEastAsia" w:hAnsiTheme="minorEastAsia" w:hint="eastAsia"/>
                <w:sz w:val="24"/>
                <w:szCs w:val="24"/>
              </w:rPr>
              <w:t>６</w:t>
            </w:r>
            <w:r w:rsidR="000F78E4" w:rsidRPr="002147F7">
              <w:rPr>
                <w:rFonts w:asciiTheme="minorEastAsia" w:hAnsiTheme="minorEastAsia" w:hint="eastAsia"/>
                <w:sz w:val="24"/>
                <w:szCs w:val="24"/>
              </w:rPr>
              <w:t>年度ＮＰＯ等による復興支援事業費補助金（一般枠）</w:t>
            </w:r>
            <w:r w:rsidR="00AC08C0" w:rsidRPr="002147F7">
              <w:rPr>
                <w:rFonts w:asciiTheme="minorEastAsia" w:hAnsiTheme="minorEastAsia" w:hint="eastAsia"/>
                <w:sz w:val="24"/>
                <w:szCs w:val="24"/>
              </w:rPr>
              <w:t>申込書</w:t>
            </w:r>
          </w:p>
          <w:p w14:paraId="7B3339DE" w14:textId="77777777" w:rsidR="00AC08C0" w:rsidRPr="002147F7" w:rsidRDefault="00AC08C0" w:rsidP="0080397A">
            <w:pPr>
              <w:autoSpaceDE w:val="0"/>
              <w:autoSpaceDN w:val="0"/>
              <w:ind w:leftChars="300" w:left="630" w:firstLineChars="200" w:firstLine="480"/>
              <w:rPr>
                <w:rFonts w:asciiTheme="minorEastAsia" w:hAnsiTheme="minorEastAsia"/>
                <w:sz w:val="24"/>
                <w:szCs w:val="24"/>
              </w:rPr>
            </w:pPr>
            <w:r w:rsidRPr="002147F7">
              <w:rPr>
                <w:rFonts w:asciiTheme="minorEastAsia" w:hAnsiTheme="minorEastAsia" w:hint="eastAsia"/>
                <w:sz w:val="24"/>
                <w:szCs w:val="24"/>
              </w:rPr>
              <w:t>（要項様式第１号）</w:t>
            </w:r>
          </w:p>
          <w:p w14:paraId="773FF50D" w14:textId="77777777" w:rsidR="00AC08C0" w:rsidRPr="002147F7" w:rsidRDefault="00C972C4" w:rsidP="0080397A">
            <w:pPr>
              <w:autoSpaceDE w:val="0"/>
              <w:autoSpaceDN w:val="0"/>
              <w:ind w:leftChars="200" w:left="660" w:hangingChars="100" w:hanging="240"/>
              <w:rPr>
                <w:rFonts w:asciiTheme="minorEastAsia" w:hAnsiTheme="minorEastAsia"/>
                <w:sz w:val="24"/>
                <w:szCs w:val="24"/>
              </w:rPr>
            </w:pPr>
            <w:r w:rsidRPr="002147F7">
              <w:rPr>
                <w:rFonts w:asciiTheme="minorEastAsia" w:hAnsiTheme="minorEastAsia" w:hint="eastAsia"/>
                <w:sz w:val="24"/>
                <w:szCs w:val="24"/>
              </w:rPr>
              <w:t xml:space="preserve">　</w:t>
            </w:r>
            <w:r w:rsidR="00AC08C0" w:rsidRPr="002147F7">
              <w:rPr>
                <w:rFonts w:asciiTheme="minorEastAsia" w:hAnsiTheme="minorEastAsia" w:hint="eastAsia"/>
                <w:sz w:val="24"/>
                <w:szCs w:val="24"/>
              </w:rPr>
              <w:t>イ　収支予算書（要項様式第２号）</w:t>
            </w:r>
          </w:p>
          <w:p w14:paraId="6BA8FA37" w14:textId="77777777" w:rsidR="00AC08C0" w:rsidRPr="002147F7" w:rsidRDefault="00C972C4" w:rsidP="0080397A">
            <w:pPr>
              <w:autoSpaceDE w:val="0"/>
              <w:autoSpaceDN w:val="0"/>
              <w:ind w:leftChars="200" w:left="660" w:hangingChars="100" w:hanging="240"/>
              <w:rPr>
                <w:rFonts w:asciiTheme="minorEastAsia" w:hAnsiTheme="minorEastAsia"/>
                <w:sz w:val="24"/>
                <w:szCs w:val="24"/>
              </w:rPr>
            </w:pPr>
            <w:r w:rsidRPr="002147F7">
              <w:rPr>
                <w:rFonts w:asciiTheme="minorEastAsia" w:hAnsiTheme="minorEastAsia" w:hint="eastAsia"/>
                <w:sz w:val="24"/>
                <w:szCs w:val="24"/>
              </w:rPr>
              <w:t xml:space="preserve">　</w:t>
            </w:r>
            <w:r w:rsidR="00AC08C0" w:rsidRPr="002147F7">
              <w:rPr>
                <w:rFonts w:asciiTheme="minorEastAsia" w:hAnsiTheme="minorEastAsia" w:hint="eastAsia"/>
                <w:sz w:val="24"/>
                <w:szCs w:val="24"/>
              </w:rPr>
              <w:t>ウ　提供役務・物資換算書（要領様式第２号）</w:t>
            </w:r>
          </w:p>
          <w:p w14:paraId="4C9411FB" w14:textId="77777777" w:rsidR="00AC08C0" w:rsidRPr="002147F7" w:rsidRDefault="00C972C4" w:rsidP="0080397A">
            <w:pPr>
              <w:autoSpaceDE w:val="0"/>
              <w:autoSpaceDN w:val="0"/>
              <w:ind w:leftChars="300" w:left="1230" w:hangingChars="250" w:hanging="600"/>
              <w:rPr>
                <w:rFonts w:asciiTheme="minorEastAsia" w:hAnsiTheme="minorEastAsia"/>
                <w:sz w:val="24"/>
                <w:szCs w:val="24"/>
              </w:rPr>
            </w:pPr>
            <w:r w:rsidRPr="002147F7">
              <w:rPr>
                <w:rFonts w:asciiTheme="minorEastAsia" w:hAnsiTheme="minorEastAsia" w:hint="eastAsia"/>
                <w:sz w:val="24"/>
                <w:szCs w:val="24"/>
              </w:rPr>
              <w:t xml:space="preserve">　　</w:t>
            </w:r>
            <w:r w:rsidR="00AC08C0" w:rsidRPr="002147F7">
              <w:rPr>
                <w:rFonts w:asciiTheme="minorEastAsia" w:hAnsiTheme="minorEastAsia" w:hint="eastAsia"/>
                <w:sz w:val="24"/>
                <w:szCs w:val="24"/>
              </w:rPr>
              <w:t>※</w:t>
            </w:r>
            <w:r w:rsidR="00953F1A" w:rsidRPr="002147F7">
              <w:rPr>
                <w:rFonts w:asciiTheme="minorEastAsia" w:hAnsiTheme="minorEastAsia" w:hint="eastAsia"/>
                <w:sz w:val="24"/>
                <w:szCs w:val="24"/>
              </w:rPr>
              <w:t xml:space="preserve"> </w:t>
            </w:r>
            <w:r w:rsidR="000623AB" w:rsidRPr="002147F7">
              <w:rPr>
                <w:rFonts w:asciiTheme="minorEastAsia" w:hAnsiTheme="minorEastAsia" w:hint="eastAsia"/>
                <w:sz w:val="24"/>
                <w:szCs w:val="24"/>
              </w:rPr>
              <w:t>要領第10</w:t>
            </w:r>
            <w:r w:rsidR="00AC08C0" w:rsidRPr="002147F7">
              <w:rPr>
                <w:rFonts w:asciiTheme="minorEastAsia" w:hAnsiTheme="minorEastAsia" w:hint="eastAsia"/>
                <w:sz w:val="24"/>
                <w:szCs w:val="24"/>
              </w:rPr>
              <w:t>項による提供役務・物資の金銭換算を行って自己負担に充当する場合のみ添付。</w:t>
            </w:r>
          </w:p>
          <w:p w14:paraId="6782A9B7" w14:textId="77777777" w:rsidR="00AC08C0" w:rsidRPr="002147F7" w:rsidRDefault="00C972C4" w:rsidP="0080397A">
            <w:pPr>
              <w:autoSpaceDE w:val="0"/>
              <w:autoSpaceDN w:val="0"/>
              <w:ind w:leftChars="200" w:left="900" w:hangingChars="200" w:hanging="480"/>
              <w:rPr>
                <w:rFonts w:asciiTheme="minorEastAsia" w:hAnsiTheme="minorEastAsia"/>
                <w:sz w:val="24"/>
                <w:szCs w:val="24"/>
              </w:rPr>
            </w:pPr>
            <w:r w:rsidRPr="002147F7">
              <w:rPr>
                <w:rFonts w:asciiTheme="minorEastAsia" w:hAnsiTheme="minorEastAsia" w:hint="eastAsia"/>
                <w:sz w:val="24"/>
                <w:szCs w:val="24"/>
              </w:rPr>
              <w:t xml:space="preserve">　</w:t>
            </w:r>
            <w:r w:rsidR="00AC08C0" w:rsidRPr="002147F7">
              <w:rPr>
                <w:rFonts w:asciiTheme="minorEastAsia" w:hAnsiTheme="minorEastAsia" w:hint="eastAsia"/>
                <w:sz w:val="24"/>
                <w:szCs w:val="24"/>
              </w:rPr>
              <w:t>エ　応募事業者の活動内容及び応募事業を理解するために参考となる資料</w:t>
            </w:r>
          </w:p>
          <w:p w14:paraId="1AB5C206" w14:textId="77777777" w:rsidR="00AC08C0" w:rsidRPr="002147F7" w:rsidRDefault="00C972C4" w:rsidP="0080397A">
            <w:pPr>
              <w:autoSpaceDE w:val="0"/>
              <w:autoSpaceDN w:val="0"/>
              <w:ind w:leftChars="300" w:left="1168" w:hangingChars="224" w:hanging="538"/>
              <w:rPr>
                <w:rFonts w:asciiTheme="minorEastAsia" w:hAnsiTheme="minorEastAsia"/>
                <w:sz w:val="24"/>
                <w:szCs w:val="24"/>
              </w:rPr>
            </w:pPr>
            <w:r w:rsidRPr="002147F7">
              <w:rPr>
                <w:rFonts w:asciiTheme="minorEastAsia" w:hAnsiTheme="minorEastAsia" w:hint="eastAsia"/>
                <w:sz w:val="24"/>
                <w:szCs w:val="24"/>
              </w:rPr>
              <w:t xml:space="preserve">　　</w:t>
            </w:r>
            <w:r w:rsidR="00AC08C0" w:rsidRPr="002147F7">
              <w:rPr>
                <w:rFonts w:asciiTheme="minorEastAsia" w:hAnsiTheme="minorEastAsia" w:hint="eastAsia"/>
                <w:sz w:val="24"/>
                <w:szCs w:val="24"/>
              </w:rPr>
              <w:t>※</w:t>
            </w:r>
            <w:r w:rsidR="00953F1A" w:rsidRPr="002147F7">
              <w:rPr>
                <w:rFonts w:asciiTheme="minorEastAsia" w:hAnsiTheme="minorEastAsia" w:hint="eastAsia"/>
                <w:sz w:val="24"/>
                <w:szCs w:val="24"/>
              </w:rPr>
              <w:t xml:space="preserve"> </w:t>
            </w:r>
            <w:r w:rsidR="00AC08C0" w:rsidRPr="002147F7">
              <w:rPr>
                <w:rFonts w:asciiTheme="minorEastAsia" w:hAnsiTheme="minorEastAsia" w:hint="eastAsia"/>
                <w:sz w:val="24"/>
                <w:szCs w:val="24"/>
              </w:rPr>
              <w:t>添付任意。１事業あたりＡ４版・片面</w:t>
            </w:r>
            <w:r w:rsidR="00B573D8" w:rsidRPr="002147F7">
              <w:rPr>
                <w:rFonts w:asciiTheme="minorEastAsia" w:hAnsiTheme="minorEastAsia" w:hint="eastAsia"/>
                <w:sz w:val="24"/>
                <w:szCs w:val="24"/>
              </w:rPr>
              <w:t>５</w:t>
            </w:r>
            <w:r w:rsidR="00AC08C0" w:rsidRPr="002147F7">
              <w:rPr>
                <w:rFonts w:asciiTheme="minorEastAsia" w:hAnsiTheme="minorEastAsia" w:hint="eastAsia"/>
                <w:sz w:val="24"/>
                <w:szCs w:val="24"/>
              </w:rPr>
              <w:t>枚以内。</w:t>
            </w:r>
          </w:p>
          <w:p w14:paraId="49E13346" w14:textId="77777777" w:rsidR="00EB31D1" w:rsidRPr="002147F7" w:rsidRDefault="00C972C4" w:rsidP="0080397A">
            <w:pPr>
              <w:autoSpaceDE w:val="0"/>
              <w:autoSpaceDN w:val="0"/>
              <w:ind w:leftChars="200" w:left="660" w:hangingChars="100" w:hanging="240"/>
              <w:rPr>
                <w:rFonts w:asciiTheme="minorEastAsia" w:hAnsiTheme="minorEastAsia"/>
                <w:sz w:val="24"/>
                <w:szCs w:val="24"/>
              </w:rPr>
            </w:pPr>
            <w:r w:rsidRPr="002147F7">
              <w:rPr>
                <w:rFonts w:asciiTheme="minorEastAsia" w:hAnsiTheme="minorEastAsia" w:hint="eastAsia"/>
                <w:sz w:val="24"/>
                <w:szCs w:val="24"/>
              </w:rPr>
              <w:t xml:space="preserve">　</w:t>
            </w:r>
            <w:r w:rsidR="00AC08C0" w:rsidRPr="002147F7">
              <w:rPr>
                <w:rFonts w:asciiTheme="minorEastAsia" w:hAnsiTheme="minorEastAsia" w:hint="eastAsia"/>
                <w:sz w:val="24"/>
                <w:szCs w:val="24"/>
              </w:rPr>
              <w:t>オ　協議体が応募する場合、協議体の条件を満たすことが分かる規約その他の規程</w:t>
            </w:r>
          </w:p>
          <w:p w14:paraId="5F78EF20" w14:textId="77777777" w:rsidR="00AC08C0" w:rsidRPr="002147F7" w:rsidRDefault="00EB31D1" w:rsidP="0080397A">
            <w:pPr>
              <w:autoSpaceDE w:val="0"/>
              <w:autoSpaceDN w:val="0"/>
              <w:ind w:leftChars="200" w:left="883" w:hangingChars="193" w:hanging="463"/>
              <w:rPr>
                <w:rFonts w:asciiTheme="minorEastAsia" w:hAnsiTheme="minorEastAsia"/>
                <w:sz w:val="24"/>
                <w:szCs w:val="24"/>
              </w:rPr>
            </w:pPr>
            <w:r w:rsidRPr="002147F7">
              <w:rPr>
                <w:rFonts w:asciiTheme="minorEastAsia" w:hAnsiTheme="minorEastAsia" w:hint="eastAsia"/>
                <w:sz w:val="24"/>
                <w:szCs w:val="24"/>
              </w:rPr>
              <w:t xml:space="preserve">　</w:t>
            </w:r>
            <w:r w:rsidR="00AC08C0" w:rsidRPr="002147F7">
              <w:rPr>
                <w:rFonts w:asciiTheme="minorEastAsia" w:hAnsiTheme="minorEastAsia" w:hint="eastAsia"/>
                <w:sz w:val="24"/>
                <w:szCs w:val="24"/>
              </w:rPr>
              <w:t>カ　応募者又は協議体の構成員となるＮＰＯ等に関する資料（それぞれの団体ごとに添付してください。）</w:t>
            </w:r>
          </w:p>
          <w:p w14:paraId="3D7A91A4" w14:textId="77777777" w:rsidR="00AC08C0" w:rsidRPr="002147F7" w:rsidRDefault="00AC08C0" w:rsidP="0080397A">
            <w:pPr>
              <w:autoSpaceDE w:val="0"/>
              <w:autoSpaceDN w:val="0"/>
              <w:ind w:leftChars="414" w:left="869" w:firstLineChars="6" w:firstLine="14"/>
              <w:rPr>
                <w:rFonts w:asciiTheme="minorEastAsia" w:hAnsiTheme="minorEastAsia"/>
                <w:sz w:val="24"/>
                <w:szCs w:val="24"/>
              </w:rPr>
            </w:pPr>
            <w:r w:rsidRPr="002147F7">
              <w:rPr>
                <w:rFonts w:asciiTheme="minorEastAsia" w:hAnsiTheme="minorEastAsia" w:hint="eastAsia"/>
                <w:sz w:val="24"/>
                <w:szCs w:val="24"/>
              </w:rPr>
              <w:t>(ア)　定款又はこれに代わるものの写し</w:t>
            </w:r>
          </w:p>
          <w:p w14:paraId="22321373" w14:textId="77777777" w:rsidR="00AC08C0" w:rsidRPr="002147F7" w:rsidRDefault="00AC08C0" w:rsidP="0080397A">
            <w:pPr>
              <w:autoSpaceDE w:val="0"/>
              <w:autoSpaceDN w:val="0"/>
              <w:ind w:leftChars="421" w:left="1309" w:hangingChars="177" w:hanging="425"/>
              <w:rPr>
                <w:rFonts w:asciiTheme="minorEastAsia" w:hAnsiTheme="minorEastAsia"/>
                <w:sz w:val="24"/>
                <w:szCs w:val="24"/>
              </w:rPr>
            </w:pPr>
            <w:r w:rsidRPr="002147F7">
              <w:rPr>
                <w:rFonts w:asciiTheme="minorEastAsia" w:hAnsiTheme="minorEastAsia" w:hint="eastAsia"/>
                <w:sz w:val="24"/>
                <w:szCs w:val="24"/>
              </w:rPr>
              <w:t>(イ)　直近</w:t>
            </w:r>
            <w:r w:rsidR="002F1FBF" w:rsidRPr="002147F7">
              <w:rPr>
                <w:rFonts w:asciiTheme="minorEastAsia" w:hAnsiTheme="minorEastAsia" w:hint="eastAsia"/>
                <w:sz w:val="24"/>
                <w:szCs w:val="24"/>
              </w:rPr>
              <w:t>１</w:t>
            </w:r>
            <w:r w:rsidRPr="002147F7">
              <w:rPr>
                <w:rFonts w:asciiTheme="minorEastAsia" w:hAnsiTheme="minorEastAsia" w:hint="eastAsia"/>
                <w:sz w:val="24"/>
                <w:szCs w:val="24"/>
              </w:rPr>
              <w:t>年間の事業（活動）報告書（任意団体については、これに代わるもの）の写し</w:t>
            </w:r>
          </w:p>
          <w:p w14:paraId="7620F891" w14:textId="77777777" w:rsidR="00AC08C0" w:rsidRPr="002147F7" w:rsidRDefault="00AC08C0" w:rsidP="0080397A">
            <w:pPr>
              <w:autoSpaceDE w:val="0"/>
              <w:autoSpaceDN w:val="0"/>
              <w:ind w:leftChars="421" w:left="1306" w:hangingChars="176" w:hanging="422"/>
              <w:rPr>
                <w:rFonts w:asciiTheme="minorEastAsia" w:hAnsiTheme="minorEastAsia"/>
                <w:sz w:val="24"/>
                <w:szCs w:val="24"/>
              </w:rPr>
            </w:pPr>
            <w:r w:rsidRPr="002147F7">
              <w:rPr>
                <w:rFonts w:asciiTheme="minorEastAsia" w:hAnsiTheme="minorEastAsia" w:hint="eastAsia"/>
                <w:sz w:val="24"/>
                <w:szCs w:val="24"/>
              </w:rPr>
              <w:t>(ウ)　直近</w:t>
            </w:r>
            <w:r w:rsidR="002F1FBF" w:rsidRPr="002147F7">
              <w:rPr>
                <w:rFonts w:asciiTheme="minorEastAsia" w:hAnsiTheme="minorEastAsia" w:hint="eastAsia"/>
                <w:sz w:val="24"/>
                <w:szCs w:val="24"/>
              </w:rPr>
              <w:t>１</w:t>
            </w:r>
            <w:r w:rsidRPr="002147F7">
              <w:rPr>
                <w:rFonts w:asciiTheme="minorEastAsia" w:hAnsiTheme="minorEastAsia" w:hint="eastAsia"/>
                <w:sz w:val="24"/>
                <w:szCs w:val="24"/>
              </w:rPr>
              <w:t>年間の収支（活動）計算書、貸借対照表又は財産目録（任意団体については、これに代わるもの）の写し</w:t>
            </w:r>
          </w:p>
          <w:p w14:paraId="69ECD20D" w14:textId="77777777" w:rsidR="00AC08C0" w:rsidRPr="002147F7" w:rsidRDefault="00AC08C0" w:rsidP="0080397A">
            <w:pPr>
              <w:autoSpaceDE w:val="0"/>
              <w:autoSpaceDN w:val="0"/>
              <w:ind w:leftChars="414" w:left="869" w:firstLineChars="6" w:firstLine="14"/>
              <w:rPr>
                <w:rFonts w:asciiTheme="minorEastAsia" w:hAnsiTheme="minorEastAsia"/>
                <w:sz w:val="24"/>
                <w:szCs w:val="24"/>
              </w:rPr>
            </w:pPr>
            <w:r w:rsidRPr="002147F7">
              <w:rPr>
                <w:rFonts w:asciiTheme="minorEastAsia" w:hAnsiTheme="minorEastAsia" w:hint="eastAsia"/>
                <w:sz w:val="24"/>
                <w:szCs w:val="24"/>
              </w:rPr>
              <w:t>(エ)　役員・職員名簿（要項様式第３号）</w:t>
            </w:r>
          </w:p>
          <w:p w14:paraId="3D4334D5" w14:textId="77777777" w:rsidR="00AC08C0" w:rsidRPr="002147F7" w:rsidRDefault="00AC08C0" w:rsidP="0080397A">
            <w:pPr>
              <w:autoSpaceDE w:val="0"/>
              <w:autoSpaceDN w:val="0"/>
              <w:ind w:leftChars="414" w:left="869" w:firstLineChars="6" w:firstLine="14"/>
              <w:rPr>
                <w:rFonts w:asciiTheme="minorEastAsia" w:hAnsiTheme="minorEastAsia"/>
                <w:sz w:val="24"/>
                <w:szCs w:val="24"/>
              </w:rPr>
            </w:pPr>
            <w:r w:rsidRPr="002147F7">
              <w:rPr>
                <w:rFonts w:asciiTheme="minorEastAsia" w:hAnsiTheme="minorEastAsia" w:hint="eastAsia"/>
                <w:sz w:val="24"/>
                <w:szCs w:val="24"/>
              </w:rPr>
              <w:t>(オ)　団体</w:t>
            </w:r>
            <w:r w:rsidR="00755135" w:rsidRPr="002147F7">
              <w:rPr>
                <w:rFonts w:asciiTheme="minorEastAsia" w:hAnsiTheme="minorEastAsia" w:hint="eastAsia"/>
                <w:sz w:val="24"/>
                <w:szCs w:val="24"/>
              </w:rPr>
              <w:t>等</w:t>
            </w:r>
            <w:r w:rsidRPr="002147F7">
              <w:rPr>
                <w:rFonts w:asciiTheme="minorEastAsia" w:hAnsiTheme="minorEastAsia" w:hint="eastAsia"/>
                <w:sz w:val="24"/>
                <w:szCs w:val="24"/>
              </w:rPr>
              <w:t>の目的等についての確認書（</w:t>
            </w:r>
            <w:r w:rsidR="00413366" w:rsidRPr="002147F7">
              <w:rPr>
                <w:rFonts w:asciiTheme="minorEastAsia" w:hAnsiTheme="minorEastAsia" w:hint="eastAsia"/>
                <w:sz w:val="24"/>
                <w:szCs w:val="24"/>
              </w:rPr>
              <w:t>要項</w:t>
            </w:r>
            <w:r w:rsidRPr="002147F7">
              <w:rPr>
                <w:rFonts w:asciiTheme="minorEastAsia" w:hAnsiTheme="minorEastAsia" w:hint="eastAsia"/>
                <w:sz w:val="24"/>
                <w:szCs w:val="24"/>
              </w:rPr>
              <w:t>様式第４号）</w:t>
            </w:r>
          </w:p>
          <w:p w14:paraId="564EAFBC" w14:textId="77777777" w:rsidR="00AC08C0" w:rsidRPr="002147F7" w:rsidRDefault="00C972C4" w:rsidP="0080397A">
            <w:pPr>
              <w:autoSpaceDE w:val="0"/>
              <w:autoSpaceDN w:val="0"/>
              <w:ind w:leftChars="400" w:left="840"/>
              <w:rPr>
                <w:rFonts w:asciiTheme="minorEastAsia" w:hAnsiTheme="minorEastAsia"/>
                <w:sz w:val="24"/>
                <w:szCs w:val="24"/>
              </w:rPr>
            </w:pPr>
            <w:r w:rsidRPr="002147F7">
              <w:rPr>
                <w:rFonts w:asciiTheme="minorEastAsia" w:hAnsiTheme="minorEastAsia" w:hint="eastAsia"/>
                <w:sz w:val="24"/>
                <w:szCs w:val="24"/>
              </w:rPr>
              <w:t xml:space="preserve">　　</w:t>
            </w:r>
            <w:r w:rsidR="00455B2D" w:rsidRPr="002147F7">
              <w:rPr>
                <w:rFonts w:asciiTheme="minorEastAsia" w:hAnsiTheme="minorEastAsia" w:hint="eastAsia"/>
                <w:sz w:val="24"/>
                <w:szCs w:val="24"/>
              </w:rPr>
              <w:t xml:space="preserve">　</w:t>
            </w:r>
            <w:r w:rsidR="00AC08C0" w:rsidRPr="002147F7">
              <w:rPr>
                <w:rFonts w:asciiTheme="minorEastAsia" w:hAnsiTheme="minorEastAsia" w:hint="eastAsia"/>
                <w:sz w:val="24"/>
                <w:szCs w:val="24"/>
              </w:rPr>
              <w:t>※</w:t>
            </w:r>
            <w:r w:rsidR="00953F1A" w:rsidRPr="002147F7">
              <w:rPr>
                <w:rFonts w:asciiTheme="minorEastAsia" w:hAnsiTheme="minorEastAsia" w:hint="eastAsia"/>
                <w:sz w:val="24"/>
                <w:szCs w:val="24"/>
              </w:rPr>
              <w:t xml:space="preserve"> </w:t>
            </w:r>
            <w:r w:rsidR="00AC08C0" w:rsidRPr="002147F7">
              <w:rPr>
                <w:rFonts w:asciiTheme="minorEastAsia" w:hAnsiTheme="minorEastAsia" w:hint="eastAsia"/>
                <w:sz w:val="24"/>
                <w:szCs w:val="24"/>
              </w:rPr>
              <w:t>任意団体のみ添付。</w:t>
            </w:r>
          </w:p>
          <w:p w14:paraId="23B8AFC4" w14:textId="77777777" w:rsidR="00AC08C0" w:rsidRPr="002147F7" w:rsidRDefault="00C972C4" w:rsidP="0080397A">
            <w:pPr>
              <w:autoSpaceDE w:val="0"/>
              <w:autoSpaceDN w:val="0"/>
              <w:ind w:leftChars="200" w:left="660" w:hangingChars="100" w:hanging="240"/>
              <w:rPr>
                <w:rFonts w:asciiTheme="minorEastAsia" w:hAnsiTheme="minorEastAsia"/>
                <w:sz w:val="24"/>
                <w:szCs w:val="24"/>
              </w:rPr>
            </w:pPr>
            <w:r w:rsidRPr="002147F7">
              <w:rPr>
                <w:rFonts w:asciiTheme="minorEastAsia" w:hAnsiTheme="minorEastAsia" w:hint="eastAsia"/>
                <w:sz w:val="24"/>
                <w:szCs w:val="24"/>
              </w:rPr>
              <w:t xml:space="preserve">　</w:t>
            </w:r>
            <w:r w:rsidR="00413366" w:rsidRPr="002147F7">
              <w:rPr>
                <w:rFonts w:asciiTheme="minorEastAsia" w:hAnsiTheme="minorEastAsia" w:hint="eastAsia"/>
                <w:sz w:val="24"/>
                <w:szCs w:val="24"/>
              </w:rPr>
              <w:t>キ</w:t>
            </w:r>
            <w:r w:rsidR="00AC08C0" w:rsidRPr="002147F7">
              <w:rPr>
                <w:rFonts w:asciiTheme="minorEastAsia" w:hAnsiTheme="minorEastAsia" w:hint="eastAsia"/>
                <w:sz w:val="24"/>
                <w:szCs w:val="24"/>
              </w:rPr>
              <w:t xml:space="preserve">　単独のＮＰＯ等が応募する場合、行政からの同意書（要領様式第１号）</w:t>
            </w:r>
          </w:p>
        </w:tc>
      </w:tr>
      <w:tr w:rsidR="00AC08C0" w14:paraId="4020BD64" w14:textId="77777777" w:rsidTr="00D03FE5">
        <w:tc>
          <w:tcPr>
            <w:tcW w:w="9993" w:type="dxa"/>
          </w:tcPr>
          <w:p w14:paraId="32018B56" w14:textId="77777777" w:rsidR="00AC08C0" w:rsidRPr="002147F7" w:rsidRDefault="00AC08C0" w:rsidP="0080397A">
            <w:pPr>
              <w:autoSpaceDE w:val="0"/>
              <w:autoSpaceDN w:val="0"/>
              <w:ind w:left="240" w:hangingChars="100" w:hanging="240"/>
              <w:rPr>
                <w:rFonts w:asciiTheme="minorEastAsia" w:hAnsiTheme="minorEastAsia"/>
                <w:sz w:val="24"/>
                <w:szCs w:val="24"/>
              </w:rPr>
            </w:pPr>
            <w:r w:rsidRPr="002147F7">
              <w:rPr>
                <w:rFonts w:asciiTheme="minorEastAsia" w:hAnsiTheme="minorEastAsia" w:hint="eastAsia"/>
                <w:sz w:val="24"/>
                <w:szCs w:val="24"/>
              </w:rPr>
              <w:lastRenderedPageBreak/>
              <w:t>４　事業の選定</w:t>
            </w:r>
          </w:p>
          <w:p w14:paraId="004B2E99" w14:textId="77777777" w:rsidR="00AC08C0" w:rsidRPr="002147F7" w:rsidRDefault="00AC08C0" w:rsidP="0080397A">
            <w:pPr>
              <w:autoSpaceDE w:val="0"/>
              <w:autoSpaceDN w:val="0"/>
              <w:ind w:leftChars="100" w:left="450" w:hangingChars="100" w:hanging="240"/>
              <w:rPr>
                <w:rFonts w:asciiTheme="minorEastAsia" w:hAnsiTheme="minorEastAsia"/>
                <w:sz w:val="24"/>
                <w:szCs w:val="24"/>
              </w:rPr>
            </w:pPr>
            <w:r w:rsidRPr="002147F7">
              <w:rPr>
                <w:rFonts w:asciiTheme="minorEastAsia" w:hAnsiTheme="minorEastAsia" w:hint="eastAsia"/>
                <w:sz w:val="24"/>
                <w:szCs w:val="24"/>
              </w:rPr>
              <w:t>(１)　審査・選定方法</w:t>
            </w:r>
          </w:p>
          <w:p w14:paraId="5F475A94" w14:textId="77777777" w:rsidR="00C972C4" w:rsidRPr="002147F7" w:rsidRDefault="00C972C4" w:rsidP="0080397A">
            <w:pPr>
              <w:autoSpaceDE w:val="0"/>
              <w:autoSpaceDN w:val="0"/>
              <w:ind w:leftChars="286" w:left="601" w:firstLineChars="24" w:firstLine="58"/>
              <w:rPr>
                <w:rFonts w:asciiTheme="minorEastAsia" w:hAnsiTheme="minorEastAsia"/>
                <w:sz w:val="24"/>
                <w:szCs w:val="24"/>
              </w:rPr>
            </w:pPr>
            <w:r w:rsidRPr="002147F7">
              <w:rPr>
                <w:rFonts w:asciiTheme="minorEastAsia" w:hAnsiTheme="minorEastAsia" w:hint="eastAsia"/>
                <w:sz w:val="24"/>
                <w:szCs w:val="24"/>
              </w:rPr>
              <w:t xml:space="preserve">　</w:t>
            </w:r>
            <w:r w:rsidR="00FD192E" w:rsidRPr="002147F7">
              <w:rPr>
                <w:rFonts w:asciiTheme="minorEastAsia" w:hAnsiTheme="minorEastAsia" w:hint="eastAsia"/>
                <w:sz w:val="24"/>
                <w:szCs w:val="24"/>
              </w:rPr>
              <w:t>岩手県ＮＰＯ等復興支援事業審査委員会（以下「審査委員会」という。）において、応募書類及び公開によるプレゼンテーションを基に審査を行い、補助事業を選定します。公開プレゼンテーションは５月下旬</w:t>
            </w:r>
            <w:r w:rsidR="00755135" w:rsidRPr="002147F7">
              <w:rPr>
                <w:rFonts w:asciiTheme="minorEastAsia" w:hAnsiTheme="minorEastAsia" w:hint="eastAsia"/>
                <w:sz w:val="24"/>
                <w:szCs w:val="24"/>
              </w:rPr>
              <w:t>から６月上旬の間で</w:t>
            </w:r>
            <w:r w:rsidR="00FD192E" w:rsidRPr="002147F7">
              <w:rPr>
                <w:rFonts w:asciiTheme="minorEastAsia" w:hAnsiTheme="minorEastAsia" w:hint="eastAsia"/>
                <w:sz w:val="24"/>
                <w:szCs w:val="24"/>
              </w:rPr>
              <w:t>の開催を予定していますが、詳細は後日通知します。</w:t>
            </w:r>
          </w:p>
          <w:p w14:paraId="4F6AC60B" w14:textId="77777777" w:rsidR="00AC08C0" w:rsidRPr="002147F7" w:rsidRDefault="00C972C4" w:rsidP="0080397A">
            <w:pPr>
              <w:autoSpaceDE w:val="0"/>
              <w:autoSpaceDN w:val="0"/>
              <w:ind w:leftChars="200" w:left="420" w:firstLineChars="100" w:firstLine="240"/>
              <w:rPr>
                <w:rFonts w:asciiTheme="minorEastAsia" w:hAnsiTheme="minorEastAsia"/>
                <w:sz w:val="24"/>
                <w:szCs w:val="24"/>
              </w:rPr>
            </w:pPr>
            <w:r w:rsidRPr="002147F7">
              <w:rPr>
                <w:rFonts w:asciiTheme="minorEastAsia" w:hAnsiTheme="minorEastAsia" w:hint="eastAsia"/>
                <w:sz w:val="24"/>
                <w:szCs w:val="24"/>
              </w:rPr>
              <w:t xml:space="preserve">　</w:t>
            </w:r>
            <w:r w:rsidR="00AC08C0" w:rsidRPr="002147F7">
              <w:rPr>
                <w:rFonts w:asciiTheme="minorEastAsia" w:hAnsiTheme="minorEastAsia" w:hint="eastAsia"/>
                <w:sz w:val="24"/>
                <w:szCs w:val="24"/>
              </w:rPr>
              <w:t>なお、応募数等によっては、審査の方法を一部変更することがあります。</w:t>
            </w:r>
          </w:p>
          <w:p w14:paraId="4E3C79E6" w14:textId="77777777" w:rsidR="00AC08C0" w:rsidRPr="002147F7" w:rsidRDefault="00C972C4" w:rsidP="0080397A">
            <w:pPr>
              <w:autoSpaceDE w:val="0"/>
              <w:autoSpaceDN w:val="0"/>
              <w:ind w:leftChars="286" w:left="601" w:firstLineChars="24" w:firstLine="58"/>
              <w:rPr>
                <w:rFonts w:asciiTheme="minorEastAsia" w:hAnsiTheme="minorEastAsia"/>
                <w:sz w:val="24"/>
                <w:szCs w:val="24"/>
              </w:rPr>
            </w:pPr>
            <w:r w:rsidRPr="002147F7">
              <w:rPr>
                <w:rFonts w:asciiTheme="minorEastAsia" w:hAnsiTheme="minorEastAsia" w:hint="eastAsia"/>
                <w:sz w:val="24"/>
                <w:szCs w:val="24"/>
              </w:rPr>
              <w:t xml:space="preserve">　</w:t>
            </w:r>
            <w:r w:rsidR="00AC08C0" w:rsidRPr="002147F7">
              <w:rPr>
                <w:rFonts w:asciiTheme="minorEastAsia" w:hAnsiTheme="minorEastAsia" w:hint="eastAsia"/>
                <w:sz w:val="24"/>
                <w:szCs w:val="24"/>
              </w:rPr>
              <w:t>また</w:t>
            </w:r>
            <w:r w:rsidR="00F8649E" w:rsidRPr="002147F7">
              <w:rPr>
                <w:rFonts w:asciiTheme="minorEastAsia" w:hAnsiTheme="minorEastAsia" w:hint="eastAsia"/>
                <w:sz w:val="24"/>
                <w:szCs w:val="24"/>
              </w:rPr>
              <w:t>、</w:t>
            </w:r>
            <w:r w:rsidR="00AC08C0" w:rsidRPr="002147F7">
              <w:rPr>
                <w:rFonts w:asciiTheme="minorEastAsia" w:hAnsiTheme="minorEastAsia" w:hint="eastAsia"/>
                <w:sz w:val="24"/>
                <w:szCs w:val="24"/>
              </w:rPr>
              <w:t>事業内容等について</w:t>
            </w:r>
            <w:r w:rsidR="0097094F" w:rsidRPr="002147F7">
              <w:rPr>
                <w:rFonts w:asciiTheme="minorEastAsia" w:hAnsiTheme="minorEastAsia" w:hint="eastAsia"/>
                <w:sz w:val="24"/>
                <w:szCs w:val="24"/>
              </w:rPr>
              <w:t>、</w:t>
            </w:r>
            <w:r w:rsidR="00F8649E" w:rsidRPr="002147F7">
              <w:rPr>
                <w:rFonts w:asciiTheme="minorEastAsia" w:hAnsiTheme="minorEastAsia" w:hint="eastAsia"/>
                <w:sz w:val="24"/>
                <w:szCs w:val="24"/>
              </w:rPr>
              <w:t>個別に</w:t>
            </w:r>
            <w:r w:rsidR="00AC08C0" w:rsidRPr="002147F7">
              <w:rPr>
                <w:rFonts w:asciiTheme="minorEastAsia" w:hAnsiTheme="minorEastAsia" w:hint="eastAsia"/>
                <w:sz w:val="24"/>
                <w:szCs w:val="24"/>
              </w:rPr>
              <w:t>ヒアリングを行うことがあります。</w:t>
            </w:r>
          </w:p>
          <w:p w14:paraId="011D4799" w14:textId="77777777" w:rsidR="00AC08C0" w:rsidRPr="002147F7" w:rsidRDefault="00AC08C0" w:rsidP="0080397A">
            <w:pPr>
              <w:autoSpaceDE w:val="0"/>
              <w:autoSpaceDN w:val="0"/>
              <w:ind w:leftChars="100" w:left="450" w:hangingChars="100" w:hanging="240"/>
              <w:rPr>
                <w:rFonts w:asciiTheme="minorEastAsia" w:hAnsiTheme="minorEastAsia"/>
                <w:sz w:val="24"/>
                <w:szCs w:val="24"/>
              </w:rPr>
            </w:pPr>
            <w:r w:rsidRPr="002147F7">
              <w:rPr>
                <w:rFonts w:asciiTheme="minorEastAsia" w:hAnsiTheme="minorEastAsia" w:hint="eastAsia"/>
                <w:sz w:val="24"/>
                <w:szCs w:val="24"/>
              </w:rPr>
              <w:t>(２)　審査基準</w:t>
            </w:r>
          </w:p>
          <w:p w14:paraId="5B50604B" w14:textId="77777777" w:rsidR="00AC08C0" w:rsidRPr="002147F7" w:rsidRDefault="00C972C4" w:rsidP="0080397A">
            <w:pPr>
              <w:autoSpaceDE w:val="0"/>
              <w:autoSpaceDN w:val="0"/>
              <w:ind w:leftChars="200" w:left="420" w:firstLineChars="100" w:firstLine="240"/>
              <w:rPr>
                <w:rFonts w:asciiTheme="minorEastAsia" w:hAnsiTheme="minorEastAsia"/>
                <w:sz w:val="24"/>
                <w:szCs w:val="24"/>
              </w:rPr>
            </w:pPr>
            <w:r w:rsidRPr="002147F7">
              <w:rPr>
                <w:rFonts w:asciiTheme="minorEastAsia" w:hAnsiTheme="minorEastAsia" w:hint="eastAsia"/>
                <w:sz w:val="24"/>
                <w:szCs w:val="24"/>
              </w:rPr>
              <w:t xml:space="preserve">　</w:t>
            </w:r>
            <w:r w:rsidR="00AC08C0" w:rsidRPr="002147F7">
              <w:rPr>
                <w:rFonts w:asciiTheme="minorEastAsia" w:hAnsiTheme="minorEastAsia" w:hint="eastAsia"/>
                <w:sz w:val="24"/>
                <w:szCs w:val="24"/>
              </w:rPr>
              <w:t>審査は、次の項目の審査基準で実施します。</w:t>
            </w:r>
          </w:p>
          <w:p w14:paraId="358B016D" w14:textId="77777777" w:rsidR="00AC08C0" w:rsidRPr="002147F7" w:rsidRDefault="00C972C4" w:rsidP="0080397A">
            <w:pPr>
              <w:autoSpaceDE w:val="0"/>
              <w:autoSpaceDN w:val="0"/>
              <w:ind w:leftChars="200" w:left="660" w:hangingChars="100" w:hanging="240"/>
              <w:rPr>
                <w:rFonts w:asciiTheme="minorEastAsia" w:hAnsiTheme="minorEastAsia"/>
                <w:sz w:val="24"/>
                <w:szCs w:val="24"/>
              </w:rPr>
            </w:pPr>
            <w:r w:rsidRPr="002147F7">
              <w:rPr>
                <w:rFonts w:asciiTheme="minorEastAsia" w:hAnsiTheme="minorEastAsia" w:hint="eastAsia"/>
                <w:sz w:val="24"/>
                <w:szCs w:val="24"/>
              </w:rPr>
              <w:t xml:space="preserve">　</w:t>
            </w:r>
            <w:r w:rsidR="00AC08C0" w:rsidRPr="002147F7">
              <w:rPr>
                <w:rFonts w:asciiTheme="minorEastAsia" w:hAnsiTheme="minorEastAsia" w:hint="eastAsia"/>
                <w:sz w:val="24"/>
                <w:szCs w:val="24"/>
              </w:rPr>
              <w:t>ア　補助金の趣旨に合致するか。</w:t>
            </w:r>
          </w:p>
          <w:p w14:paraId="30C29248" w14:textId="77777777" w:rsidR="00AC08C0" w:rsidRPr="002147F7" w:rsidRDefault="00C972C4" w:rsidP="0080397A">
            <w:pPr>
              <w:autoSpaceDE w:val="0"/>
              <w:autoSpaceDN w:val="0"/>
              <w:ind w:leftChars="200" w:left="660" w:hangingChars="100" w:hanging="240"/>
              <w:rPr>
                <w:rFonts w:asciiTheme="minorEastAsia" w:hAnsiTheme="minorEastAsia"/>
                <w:sz w:val="24"/>
                <w:szCs w:val="24"/>
              </w:rPr>
            </w:pPr>
            <w:r w:rsidRPr="002147F7">
              <w:rPr>
                <w:rFonts w:asciiTheme="minorEastAsia" w:hAnsiTheme="minorEastAsia" w:hint="eastAsia"/>
                <w:sz w:val="24"/>
                <w:szCs w:val="24"/>
              </w:rPr>
              <w:t xml:space="preserve">　</w:t>
            </w:r>
            <w:r w:rsidR="00AC08C0" w:rsidRPr="002147F7">
              <w:rPr>
                <w:rFonts w:asciiTheme="minorEastAsia" w:hAnsiTheme="minorEastAsia" w:hint="eastAsia"/>
                <w:sz w:val="24"/>
                <w:szCs w:val="24"/>
              </w:rPr>
              <w:t>イ　目的、計画が妥当であるか。</w:t>
            </w:r>
          </w:p>
          <w:p w14:paraId="3372AC46" w14:textId="77777777" w:rsidR="00AC08C0" w:rsidRPr="002147F7" w:rsidRDefault="00C972C4" w:rsidP="0080397A">
            <w:pPr>
              <w:autoSpaceDE w:val="0"/>
              <w:autoSpaceDN w:val="0"/>
              <w:ind w:leftChars="200" w:left="660" w:hangingChars="100" w:hanging="240"/>
              <w:rPr>
                <w:rFonts w:asciiTheme="minorEastAsia" w:hAnsiTheme="minorEastAsia"/>
                <w:sz w:val="24"/>
                <w:szCs w:val="24"/>
              </w:rPr>
            </w:pPr>
            <w:r w:rsidRPr="002147F7">
              <w:rPr>
                <w:rFonts w:asciiTheme="minorEastAsia" w:hAnsiTheme="minorEastAsia" w:hint="eastAsia"/>
                <w:sz w:val="24"/>
                <w:szCs w:val="24"/>
              </w:rPr>
              <w:t xml:space="preserve">　</w:t>
            </w:r>
            <w:r w:rsidR="00AC08C0" w:rsidRPr="002147F7">
              <w:rPr>
                <w:rFonts w:asciiTheme="minorEastAsia" w:hAnsiTheme="minorEastAsia" w:hint="eastAsia"/>
                <w:sz w:val="24"/>
                <w:szCs w:val="24"/>
              </w:rPr>
              <w:t>ウ　ＮＰＯ等と地方自治体の連携（協働）であるか。</w:t>
            </w:r>
          </w:p>
          <w:p w14:paraId="5147C448" w14:textId="77777777" w:rsidR="00AC08C0" w:rsidRPr="002147F7" w:rsidRDefault="00C972C4" w:rsidP="0080397A">
            <w:pPr>
              <w:autoSpaceDE w:val="0"/>
              <w:autoSpaceDN w:val="0"/>
              <w:ind w:leftChars="200" w:left="660" w:hangingChars="100" w:hanging="240"/>
              <w:rPr>
                <w:rFonts w:asciiTheme="minorEastAsia" w:hAnsiTheme="minorEastAsia"/>
                <w:sz w:val="24"/>
                <w:szCs w:val="24"/>
              </w:rPr>
            </w:pPr>
            <w:r w:rsidRPr="002147F7">
              <w:rPr>
                <w:rFonts w:asciiTheme="minorEastAsia" w:hAnsiTheme="minorEastAsia" w:hint="eastAsia"/>
                <w:sz w:val="24"/>
                <w:szCs w:val="24"/>
              </w:rPr>
              <w:t xml:space="preserve">　</w:t>
            </w:r>
            <w:r w:rsidR="00AC08C0" w:rsidRPr="002147F7">
              <w:rPr>
                <w:rFonts w:asciiTheme="minorEastAsia" w:hAnsiTheme="minorEastAsia" w:hint="eastAsia"/>
                <w:sz w:val="24"/>
                <w:szCs w:val="24"/>
              </w:rPr>
              <w:t>エ　事業により、大きな成果を期待できるか。</w:t>
            </w:r>
          </w:p>
          <w:p w14:paraId="4941E99A" w14:textId="77777777" w:rsidR="00AC08C0" w:rsidRPr="002147F7" w:rsidRDefault="00C972C4" w:rsidP="0080397A">
            <w:pPr>
              <w:autoSpaceDE w:val="0"/>
              <w:autoSpaceDN w:val="0"/>
              <w:ind w:leftChars="200" w:left="660" w:hangingChars="100" w:hanging="240"/>
              <w:rPr>
                <w:rFonts w:asciiTheme="minorEastAsia" w:hAnsiTheme="minorEastAsia"/>
                <w:sz w:val="24"/>
                <w:szCs w:val="24"/>
              </w:rPr>
            </w:pPr>
            <w:r w:rsidRPr="002147F7">
              <w:rPr>
                <w:rFonts w:asciiTheme="minorEastAsia" w:hAnsiTheme="minorEastAsia" w:hint="eastAsia"/>
                <w:sz w:val="24"/>
                <w:szCs w:val="24"/>
              </w:rPr>
              <w:t xml:space="preserve">　</w:t>
            </w:r>
            <w:r w:rsidR="00AC08C0" w:rsidRPr="002147F7">
              <w:rPr>
                <w:rFonts w:asciiTheme="minorEastAsia" w:hAnsiTheme="minorEastAsia" w:hint="eastAsia"/>
                <w:sz w:val="24"/>
                <w:szCs w:val="24"/>
              </w:rPr>
              <w:t xml:space="preserve">オ　</w:t>
            </w:r>
            <w:r w:rsidR="00953F1A" w:rsidRPr="002147F7">
              <w:rPr>
                <w:rFonts w:asciiTheme="minorEastAsia" w:hAnsiTheme="minorEastAsia" w:hint="eastAsia"/>
                <w:sz w:val="24"/>
                <w:szCs w:val="24"/>
              </w:rPr>
              <w:t>事業に継続性、</w:t>
            </w:r>
            <w:r w:rsidR="00AC08C0" w:rsidRPr="002147F7">
              <w:rPr>
                <w:rFonts w:asciiTheme="minorEastAsia" w:hAnsiTheme="minorEastAsia" w:hint="eastAsia"/>
                <w:sz w:val="24"/>
                <w:szCs w:val="24"/>
              </w:rPr>
              <w:t>発展性はあるか。</w:t>
            </w:r>
          </w:p>
          <w:p w14:paraId="00ABA4EC" w14:textId="77777777" w:rsidR="00AC08C0" w:rsidRPr="002147F7" w:rsidRDefault="00C972C4" w:rsidP="00B666EF">
            <w:pPr>
              <w:autoSpaceDE w:val="0"/>
              <w:autoSpaceDN w:val="0"/>
              <w:ind w:leftChars="200" w:left="660" w:hangingChars="100" w:hanging="240"/>
              <w:rPr>
                <w:rFonts w:asciiTheme="minorEastAsia" w:hAnsiTheme="minorEastAsia"/>
                <w:sz w:val="24"/>
                <w:szCs w:val="24"/>
              </w:rPr>
            </w:pPr>
            <w:r w:rsidRPr="002147F7">
              <w:rPr>
                <w:rFonts w:asciiTheme="minorEastAsia" w:hAnsiTheme="minorEastAsia" w:hint="eastAsia"/>
                <w:sz w:val="24"/>
                <w:szCs w:val="24"/>
              </w:rPr>
              <w:t xml:space="preserve">　</w:t>
            </w:r>
            <w:r w:rsidR="00AC08C0" w:rsidRPr="002147F7">
              <w:rPr>
                <w:rFonts w:asciiTheme="minorEastAsia" w:hAnsiTheme="minorEastAsia" w:hint="eastAsia"/>
                <w:sz w:val="24"/>
                <w:szCs w:val="24"/>
              </w:rPr>
              <w:t>カ　事業に新規性</w:t>
            </w:r>
            <w:r w:rsidR="00953F1A" w:rsidRPr="002147F7">
              <w:rPr>
                <w:rFonts w:asciiTheme="minorEastAsia" w:hAnsiTheme="minorEastAsia" w:hint="eastAsia"/>
                <w:sz w:val="24"/>
                <w:szCs w:val="24"/>
              </w:rPr>
              <w:t>、</w:t>
            </w:r>
            <w:r w:rsidR="00AC08C0" w:rsidRPr="002147F7">
              <w:rPr>
                <w:rFonts w:asciiTheme="minorEastAsia" w:hAnsiTheme="minorEastAsia" w:hint="eastAsia"/>
                <w:sz w:val="24"/>
                <w:szCs w:val="24"/>
              </w:rPr>
              <w:t>先進性はあるか。</w:t>
            </w:r>
          </w:p>
          <w:p w14:paraId="53E29B65" w14:textId="77777777" w:rsidR="00E30B31" w:rsidRPr="002147F7" w:rsidRDefault="00E30B31" w:rsidP="00B666EF">
            <w:pPr>
              <w:autoSpaceDE w:val="0"/>
              <w:autoSpaceDN w:val="0"/>
              <w:ind w:leftChars="200" w:left="660" w:hangingChars="100" w:hanging="240"/>
              <w:rPr>
                <w:rFonts w:asciiTheme="minorEastAsia" w:hAnsiTheme="minorEastAsia"/>
                <w:sz w:val="24"/>
                <w:szCs w:val="24"/>
              </w:rPr>
            </w:pPr>
            <w:r w:rsidRPr="002147F7">
              <w:rPr>
                <w:rFonts w:asciiTheme="minorEastAsia" w:hAnsiTheme="minorEastAsia" w:hint="eastAsia"/>
                <w:sz w:val="24"/>
                <w:szCs w:val="24"/>
              </w:rPr>
              <w:t xml:space="preserve">　キ　事業に波及性はあるか。</w:t>
            </w:r>
          </w:p>
          <w:p w14:paraId="37704B3C" w14:textId="77777777" w:rsidR="00AC08C0" w:rsidRPr="002147F7" w:rsidRDefault="00C972C4" w:rsidP="0080397A">
            <w:pPr>
              <w:autoSpaceDE w:val="0"/>
              <w:autoSpaceDN w:val="0"/>
              <w:ind w:leftChars="200" w:left="660" w:hangingChars="100" w:hanging="240"/>
              <w:rPr>
                <w:rFonts w:asciiTheme="minorEastAsia" w:hAnsiTheme="minorEastAsia"/>
                <w:sz w:val="24"/>
                <w:szCs w:val="24"/>
              </w:rPr>
            </w:pPr>
            <w:r w:rsidRPr="002147F7">
              <w:rPr>
                <w:rFonts w:asciiTheme="minorEastAsia" w:hAnsiTheme="minorEastAsia" w:hint="eastAsia"/>
                <w:sz w:val="24"/>
                <w:szCs w:val="24"/>
              </w:rPr>
              <w:t xml:space="preserve">　</w:t>
            </w:r>
            <w:r w:rsidR="00E30B31" w:rsidRPr="002147F7">
              <w:rPr>
                <w:rFonts w:asciiTheme="minorEastAsia" w:hAnsiTheme="minorEastAsia" w:hint="eastAsia"/>
                <w:sz w:val="24"/>
                <w:szCs w:val="24"/>
              </w:rPr>
              <w:t>ク</w:t>
            </w:r>
            <w:r w:rsidR="00AC08C0" w:rsidRPr="002147F7">
              <w:rPr>
                <w:rFonts w:asciiTheme="minorEastAsia" w:hAnsiTheme="minorEastAsia" w:hint="eastAsia"/>
                <w:sz w:val="24"/>
                <w:szCs w:val="24"/>
              </w:rPr>
              <w:t xml:space="preserve">　多様な参加者が関与する仕組みとなっているか。</w:t>
            </w:r>
          </w:p>
          <w:p w14:paraId="6A02FE0F" w14:textId="4AB9A713" w:rsidR="00AC08C0" w:rsidRPr="002147F7" w:rsidRDefault="00C972C4" w:rsidP="0080397A">
            <w:pPr>
              <w:autoSpaceDE w:val="0"/>
              <w:autoSpaceDN w:val="0"/>
              <w:ind w:leftChars="200" w:left="660" w:hangingChars="100" w:hanging="240"/>
              <w:rPr>
                <w:rFonts w:asciiTheme="minorEastAsia" w:hAnsiTheme="minorEastAsia"/>
                <w:sz w:val="24"/>
                <w:szCs w:val="24"/>
              </w:rPr>
            </w:pPr>
            <w:r w:rsidRPr="002147F7">
              <w:rPr>
                <w:rFonts w:asciiTheme="minorEastAsia" w:hAnsiTheme="minorEastAsia" w:hint="eastAsia"/>
                <w:sz w:val="24"/>
                <w:szCs w:val="24"/>
              </w:rPr>
              <w:t xml:space="preserve">　</w:t>
            </w:r>
            <w:r w:rsidR="00E30B31" w:rsidRPr="002147F7">
              <w:rPr>
                <w:rFonts w:asciiTheme="minorEastAsia" w:hAnsiTheme="minorEastAsia" w:hint="eastAsia"/>
                <w:sz w:val="24"/>
                <w:szCs w:val="24"/>
              </w:rPr>
              <w:t>ケ</w:t>
            </w:r>
            <w:r w:rsidR="00AC08C0" w:rsidRPr="002147F7">
              <w:rPr>
                <w:rFonts w:asciiTheme="minorEastAsia" w:hAnsiTheme="minorEastAsia" w:hint="eastAsia"/>
                <w:sz w:val="24"/>
                <w:szCs w:val="24"/>
              </w:rPr>
              <w:t xml:space="preserve">　</w:t>
            </w:r>
            <w:r w:rsidR="007B6128" w:rsidRPr="002147F7">
              <w:rPr>
                <w:rFonts w:asciiTheme="minorEastAsia" w:hAnsiTheme="minorEastAsia" w:hint="eastAsia"/>
                <w:sz w:val="24"/>
                <w:szCs w:val="24"/>
              </w:rPr>
              <w:t>経費の見積</w:t>
            </w:r>
            <w:r w:rsidR="00AC08C0" w:rsidRPr="002147F7">
              <w:rPr>
                <w:rFonts w:asciiTheme="minorEastAsia" w:hAnsiTheme="minorEastAsia" w:hint="eastAsia"/>
                <w:sz w:val="24"/>
                <w:szCs w:val="24"/>
              </w:rPr>
              <w:t>りは、事業内容に見合ったものであるか。</w:t>
            </w:r>
          </w:p>
          <w:p w14:paraId="0FD9674F" w14:textId="77777777" w:rsidR="00AC08C0" w:rsidRPr="002147F7" w:rsidRDefault="00C972C4" w:rsidP="0080397A">
            <w:pPr>
              <w:autoSpaceDE w:val="0"/>
              <w:autoSpaceDN w:val="0"/>
              <w:ind w:leftChars="200" w:left="660" w:hangingChars="100" w:hanging="240"/>
              <w:rPr>
                <w:rFonts w:asciiTheme="minorEastAsia" w:hAnsiTheme="minorEastAsia"/>
                <w:sz w:val="24"/>
                <w:szCs w:val="24"/>
              </w:rPr>
            </w:pPr>
            <w:r w:rsidRPr="002147F7">
              <w:rPr>
                <w:rFonts w:asciiTheme="minorEastAsia" w:hAnsiTheme="minorEastAsia" w:hint="eastAsia"/>
                <w:sz w:val="24"/>
                <w:szCs w:val="24"/>
              </w:rPr>
              <w:lastRenderedPageBreak/>
              <w:t xml:space="preserve">　</w:t>
            </w:r>
            <w:r w:rsidR="00E30B31" w:rsidRPr="002147F7">
              <w:rPr>
                <w:rFonts w:asciiTheme="minorEastAsia" w:hAnsiTheme="minorEastAsia" w:hint="eastAsia"/>
                <w:sz w:val="24"/>
                <w:szCs w:val="24"/>
              </w:rPr>
              <w:t>コ</w:t>
            </w:r>
            <w:r w:rsidR="00AC08C0" w:rsidRPr="002147F7">
              <w:rPr>
                <w:rFonts w:asciiTheme="minorEastAsia" w:hAnsiTheme="minorEastAsia" w:hint="eastAsia"/>
                <w:sz w:val="24"/>
                <w:szCs w:val="24"/>
              </w:rPr>
              <w:t xml:space="preserve">　その他（事業実施に当たり、審査委員会において、審査が必要とする事項）</w:t>
            </w:r>
          </w:p>
          <w:p w14:paraId="225CFDB8" w14:textId="77777777" w:rsidR="00882296" w:rsidRPr="002147F7" w:rsidRDefault="00AC08C0" w:rsidP="0080397A">
            <w:pPr>
              <w:autoSpaceDE w:val="0"/>
              <w:autoSpaceDN w:val="0"/>
              <w:ind w:leftChars="100" w:left="450" w:hangingChars="100" w:hanging="240"/>
              <w:rPr>
                <w:rFonts w:asciiTheme="minorEastAsia" w:hAnsiTheme="minorEastAsia"/>
                <w:sz w:val="24"/>
                <w:szCs w:val="24"/>
              </w:rPr>
            </w:pPr>
            <w:r w:rsidRPr="002147F7">
              <w:rPr>
                <w:rFonts w:asciiTheme="minorEastAsia" w:hAnsiTheme="minorEastAsia" w:hint="eastAsia"/>
                <w:sz w:val="24"/>
                <w:szCs w:val="24"/>
              </w:rPr>
              <w:t xml:space="preserve">(３)　</w:t>
            </w:r>
            <w:r w:rsidR="00882296" w:rsidRPr="002147F7">
              <w:rPr>
                <w:rFonts w:asciiTheme="minorEastAsia" w:hAnsiTheme="minorEastAsia" w:hint="eastAsia"/>
                <w:sz w:val="24"/>
                <w:szCs w:val="24"/>
              </w:rPr>
              <w:t xml:space="preserve"> スケジュール</w:t>
            </w:r>
          </w:p>
          <w:p w14:paraId="647E4246" w14:textId="77777777" w:rsidR="00882296" w:rsidRPr="002147F7" w:rsidRDefault="00882296" w:rsidP="0080397A">
            <w:pPr>
              <w:autoSpaceDE w:val="0"/>
              <w:autoSpaceDN w:val="0"/>
              <w:rPr>
                <w:rFonts w:asciiTheme="minorEastAsia" w:hAnsiTheme="minorEastAsia"/>
                <w:sz w:val="24"/>
                <w:szCs w:val="24"/>
              </w:rPr>
            </w:pPr>
            <w:r w:rsidRPr="002147F7">
              <w:rPr>
                <w:rFonts w:asciiTheme="majorEastAsia" w:eastAsiaTheme="majorEastAsia" w:hAnsiTheme="majorEastAsia" w:hint="eastAsia"/>
                <w:sz w:val="24"/>
                <w:szCs w:val="24"/>
              </w:rPr>
              <w:t xml:space="preserve">　　　</w:t>
            </w:r>
            <w:r w:rsidRPr="002147F7">
              <w:rPr>
                <w:rFonts w:asciiTheme="minorEastAsia" w:hAnsiTheme="minorEastAsia" w:hint="eastAsia"/>
                <w:sz w:val="24"/>
                <w:szCs w:val="24"/>
              </w:rPr>
              <w:t>（現時点での予定であり、変更する可能性があります。）</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5"/>
              <w:gridCol w:w="4338"/>
            </w:tblGrid>
            <w:tr w:rsidR="00882296" w:rsidRPr="002147F7" w14:paraId="7C9D7B80" w14:textId="77777777" w:rsidTr="00545D60">
              <w:trPr>
                <w:trHeight w:val="360"/>
              </w:trPr>
              <w:tc>
                <w:tcPr>
                  <w:tcW w:w="4485" w:type="dxa"/>
                </w:tcPr>
                <w:p w14:paraId="5AC16DBD" w14:textId="77777777" w:rsidR="00882296" w:rsidRPr="002147F7" w:rsidRDefault="00882296" w:rsidP="009452B7">
                  <w:pPr>
                    <w:autoSpaceDE w:val="0"/>
                    <w:autoSpaceDN w:val="0"/>
                    <w:jc w:val="center"/>
                    <w:rPr>
                      <w:rFonts w:asciiTheme="minorEastAsia" w:hAnsiTheme="minorEastAsia"/>
                      <w:sz w:val="24"/>
                      <w:szCs w:val="24"/>
                    </w:rPr>
                  </w:pPr>
                  <w:r w:rsidRPr="002147F7">
                    <w:rPr>
                      <w:rFonts w:asciiTheme="minorEastAsia" w:hAnsiTheme="minorEastAsia" w:hint="eastAsia"/>
                      <w:sz w:val="24"/>
                      <w:szCs w:val="24"/>
                    </w:rPr>
                    <w:t>項</w:t>
                  </w:r>
                  <w:r w:rsidR="009452B7" w:rsidRPr="002147F7">
                    <w:rPr>
                      <w:rFonts w:asciiTheme="minorEastAsia" w:hAnsiTheme="minorEastAsia" w:hint="eastAsia"/>
                      <w:sz w:val="24"/>
                      <w:szCs w:val="24"/>
                    </w:rPr>
                    <w:t xml:space="preserve">　　</w:t>
                  </w:r>
                  <w:r w:rsidRPr="002147F7">
                    <w:rPr>
                      <w:rFonts w:asciiTheme="minorEastAsia" w:hAnsiTheme="minorEastAsia" w:hint="eastAsia"/>
                      <w:sz w:val="24"/>
                      <w:szCs w:val="24"/>
                    </w:rPr>
                    <w:t>目</w:t>
                  </w:r>
                </w:p>
              </w:tc>
              <w:tc>
                <w:tcPr>
                  <w:tcW w:w="4338" w:type="dxa"/>
                </w:tcPr>
                <w:p w14:paraId="499BE498" w14:textId="77777777" w:rsidR="00882296" w:rsidRPr="002147F7" w:rsidRDefault="00882296" w:rsidP="009452B7">
                  <w:pPr>
                    <w:autoSpaceDE w:val="0"/>
                    <w:autoSpaceDN w:val="0"/>
                    <w:jc w:val="center"/>
                    <w:rPr>
                      <w:rFonts w:asciiTheme="minorEastAsia" w:hAnsiTheme="minorEastAsia"/>
                      <w:sz w:val="24"/>
                      <w:szCs w:val="24"/>
                    </w:rPr>
                  </w:pPr>
                  <w:r w:rsidRPr="002147F7">
                    <w:rPr>
                      <w:rFonts w:asciiTheme="minorEastAsia" w:hAnsiTheme="minorEastAsia" w:hint="eastAsia"/>
                      <w:sz w:val="24"/>
                      <w:szCs w:val="24"/>
                    </w:rPr>
                    <w:t>日</w:t>
                  </w:r>
                  <w:r w:rsidR="009452B7" w:rsidRPr="002147F7">
                    <w:rPr>
                      <w:rFonts w:asciiTheme="minorEastAsia" w:hAnsiTheme="minorEastAsia" w:hint="eastAsia"/>
                      <w:sz w:val="24"/>
                      <w:szCs w:val="24"/>
                    </w:rPr>
                    <w:t xml:space="preserve">　　</w:t>
                  </w:r>
                  <w:r w:rsidRPr="002147F7">
                    <w:rPr>
                      <w:rFonts w:asciiTheme="minorEastAsia" w:hAnsiTheme="minorEastAsia" w:hint="eastAsia"/>
                      <w:sz w:val="24"/>
                      <w:szCs w:val="24"/>
                    </w:rPr>
                    <w:t>程</w:t>
                  </w:r>
                </w:p>
              </w:tc>
            </w:tr>
            <w:tr w:rsidR="00882296" w:rsidRPr="002147F7" w14:paraId="13B42E56" w14:textId="77777777" w:rsidTr="00545D60">
              <w:trPr>
                <w:trHeight w:val="326"/>
              </w:trPr>
              <w:tc>
                <w:tcPr>
                  <w:tcW w:w="4485" w:type="dxa"/>
                </w:tcPr>
                <w:p w14:paraId="4097C700" w14:textId="77777777" w:rsidR="00882296" w:rsidRPr="002147F7" w:rsidRDefault="00882296" w:rsidP="0080397A">
                  <w:pPr>
                    <w:autoSpaceDE w:val="0"/>
                    <w:autoSpaceDN w:val="0"/>
                    <w:rPr>
                      <w:rFonts w:asciiTheme="minorEastAsia" w:hAnsiTheme="minorEastAsia"/>
                      <w:sz w:val="24"/>
                      <w:szCs w:val="24"/>
                    </w:rPr>
                  </w:pPr>
                  <w:r w:rsidRPr="002147F7">
                    <w:rPr>
                      <w:rFonts w:asciiTheme="minorEastAsia" w:hAnsiTheme="minorEastAsia" w:hint="eastAsia"/>
                      <w:sz w:val="24"/>
                      <w:szCs w:val="24"/>
                    </w:rPr>
                    <w:t>募集要項等の公表</w:t>
                  </w:r>
                </w:p>
              </w:tc>
              <w:tc>
                <w:tcPr>
                  <w:tcW w:w="4338" w:type="dxa"/>
                </w:tcPr>
                <w:p w14:paraId="19BA1B40" w14:textId="5B57CE65" w:rsidR="00882296" w:rsidRPr="002147F7" w:rsidRDefault="00B666EF" w:rsidP="00D95AEB">
                  <w:pPr>
                    <w:autoSpaceDE w:val="0"/>
                    <w:autoSpaceDN w:val="0"/>
                    <w:rPr>
                      <w:rFonts w:asciiTheme="minorEastAsia" w:hAnsiTheme="minorEastAsia"/>
                      <w:sz w:val="24"/>
                      <w:szCs w:val="24"/>
                    </w:rPr>
                  </w:pPr>
                  <w:r w:rsidRPr="002147F7">
                    <w:rPr>
                      <w:rFonts w:asciiTheme="minorEastAsia" w:hAnsiTheme="minorEastAsia" w:hint="eastAsia"/>
                      <w:sz w:val="24"/>
                      <w:szCs w:val="24"/>
                    </w:rPr>
                    <w:t>令和</w:t>
                  </w:r>
                  <w:r w:rsidR="007B6128" w:rsidRPr="002147F7">
                    <w:rPr>
                      <w:rFonts w:asciiTheme="minorEastAsia" w:hAnsiTheme="minorEastAsia" w:hint="eastAsia"/>
                      <w:sz w:val="24"/>
                      <w:szCs w:val="24"/>
                    </w:rPr>
                    <w:t>６</w:t>
                  </w:r>
                  <w:r w:rsidR="00882296" w:rsidRPr="002147F7">
                    <w:rPr>
                      <w:rFonts w:asciiTheme="minorEastAsia" w:hAnsiTheme="minorEastAsia" w:hint="eastAsia"/>
                      <w:sz w:val="24"/>
                      <w:szCs w:val="24"/>
                    </w:rPr>
                    <w:t>年</w:t>
                  </w:r>
                  <w:r w:rsidR="006D44FD" w:rsidRPr="002147F7">
                    <w:rPr>
                      <w:rFonts w:asciiTheme="minorEastAsia" w:hAnsiTheme="minorEastAsia" w:hint="eastAsia"/>
                      <w:sz w:val="24"/>
                      <w:szCs w:val="24"/>
                    </w:rPr>
                    <w:t>４</w:t>
                  </w:r>
                  <w:r w:rsidR="00882296" w:rsidRPr="002147F7">
                    <w:rPr>
                      <w:rFonts w:asciiTheme="minorEastAsia" w:hAnsiTheme="minorEastAsia" w:hint="eastAsia"/>
                      <w:sz w:val="24"/>
                      <w:szCs w:val="24"/>
                    </w:rPr>
                    <w:t>月</w:t>
                  </w:r>
                  <w:r w:rsidR="002147F7">
                    <w:rPr>
                      <w:rFonts w:asciiTheme="minorEastAsia" w:hAnsiTheme="minorEastAsia" w:hint="eastAsia"/>
                      <w:sz w:val="24"/>
                      <w:szCs w:val="24"/>
                    </w:rPr>
                    <w:t>11</w:t>
                  </w:r>
                  <w:r w:rsidR="00882296" w:rsidRPr="002147F7">
                    <w:rPr>
                      <w:rFonts w:asciiTheme="minorEastAsia" w:hAnsiTheme="minorEastAsia" w:hint="eastAsia"/>
                      <w:sz w:val="24"/>
                      <w:szCs w:val="24"/>
                    </w:rPr>
                    <w:t>日（</w:t>
                  </w:r>
                  <w:r w:rsidR="002147F7">
                    <w:rPr>
                      <w:rFonts w:asciiTheme="minorEastAsia" w:hAnsiTheme="minorEastAsia" w:hint="eastAsia"/>
                      <w:sz w:val="24"/>
                      <w:szCs w:val="24"/>
                    </w:rPr>
                    <w:t>木</w:t>
                  </w:r>
                  <w:r w:rsidR="00882296" w:rsidRPr="002147F7">
                    <w:rPr>
                      <w:rFonts w:asciiTheme="minorEastAsia" w:hAnsiTheme="minorEastAsia" w:hint="eastAsia"/>
                      <w:sz w:val="24"/>
                      <w:szCs w:val="24"/>
                    </w:rPr>
                    <w:t>）</w:t>
                  </w:r>
                </w:p>
              </w:tc>
            </w:tr>
            <w:tr w:rsidR="00882296" w:rsidRPr="002147F7" w14:paraId="641333FF" w14:textId="77777777" w:rsidTr="00545D60">
              <w:trPr>
                <w:trHeight w:val="360"/>
              </w:trPr>
              <w:tc>
                <w:tcPr>
                  <w:tcW w:w="4485" w:type="dxa"/>
                </w:tcPr>
                <w:p w14:paraId="026242AE" w14:textId="77777777" w:rsidR="00882296" w:rsidRPr="002147F7" w:rsidRDefault="00882296" w:rsidP="0080397A">
                  <w:pPr>
                    <w:autoSpaceDE w:val="0"/>
                    <w:autoSpaceDN w:val="0"/>
                    <w:rPr>
                      <w:rFonts w:asciiTheme="minorEastAsia" w:hAnsiTheme="minorEastAsia"/>
                      <w:sz w:val="24"/>
                      <w:szCs w:val="24"/>
                    </w:rPr>
                  </w:pPr>
                  <w:r w:rsidRPr="002147F7">
                    <w:rPr>
                      <w:rFonts w:asciiTheme="minorEastAsia" w:hAnsiTheme="minorEastAsia" w:hint="eastAsia"/>
                      <w:sz w:val="24"/>
                      <w:szCs w:val="24"/>
                    </w:rPr>
                    <w:t>募集要項等に関する質問締切</w:t>
                  </w:r>
                </w:p>
              </w:tc>
              <w:tc>
                <w:tcPr>
                  <w:tcW w:w="4338" w:type="dxa"/>
                </w:tcPr>
                <w:p w14:paraId="0EA4D1D9" w14:textId="30C1CF57" w:rsidR="00882296" w:rsidRPr="002147F7" w:rsidRDefault="00B666EF" w:rsidP="00D95AEB">
                  <w:pPr>
                    <w:autoSpaceDE w:val="0"/>
                    <w:autoSpaceDN w:val="0"/>
                  </w:pPr>
                  <w:r w:rsidRPr="002147F7">
                    <w:rPr>
                      <w:rFonts w:asciiTheme="minorEastAsia" w:hAnsiTheme="minorEastAsia" w:hint="eastAsia"/>
                      <w:sz w:val="24"/>
                      <w:szCs w:val="24"/>
                    </w:rPr>
                    <w:t>令和</w:t>
                  </w:r>
                  <w:r w:rsidR="007B6128" w:rsidRPr="002147F7">
                    <w:rPr>
                      <w:rFonts w:asciiTheme="minorEastAsia" w:hAnsiTheme="minorEastAsia" w:hint="eastAsia"/>
                      <w:sz w:val="24"/>
                      <w:szCs w:val="24"/>
                    </w:rPr>
                    <w:t>６</w:t>
                  </w:r>
                  <w:r w:rsidR="00882296" w:rsidRPr="002147F7">
                    <w:rPr>
                      <w:rFonts w:asciiTheme="minorEastAsia" w:hAnsiTheme="minorEastAsia" w:hint="eastAsia"/>
                      <w:sz w:val="24"/>
                      <w:szCs w:val="24"/>
                    </w:rPr>
                    <w:t>年</w:t>
                  </w:r>
                  <w:r w:rsidR="006D44FD" w:rsidRPr="002147F7">
                    <w:rPr>
                      <w:rFonts w:asciiTheme="minorEastAsia" w:hAnsiTheme="minorEastAsia" w:hint="eastAsia"/>
                      <w:sz w:val="24"/>
                      <w:szCs w:val="24"/>
                    </w:rPr>
                    <w:t>４</w:t>
                  </w:r>
                  <w:r w:rsidR="00882296" w:rsidRPr="002147F7">
                    <w:rPr>
                      <w:rFonts w:asciiTheme="minorEastAsia" w:hAnsiTheme="minorEastAsia" w:hint="eastAsia"/>
                      <w:sz w:val="24"/>
                      <w:szCs w:val="24"/>
                    </w:rPr>
                    <w:t>月</w:t>
                  </w:r>
                  <w:r w:rsidR="007B6128" w:rsidRPr="002147F7">
                    <w:rPr>
                      <w:rFonts w:asciiTheme="minorEastAsia" w:hAnsiTheme="minorEastAsia" w:hint="eastAsia"/>
                      <w:sz w:val="24"/>
                      <w:szCs w:val="24"/>
                    </w:rPr>
                    <w:t>19</w:t>
                  </w:r>
                  <w:r w:rsidR="00882296" w:rsidRPr="002147F7">
                    <w:rPr>
                      <w:rFonts w:asciiTheme="minorEastAsia" w:hAnsiTheme="minorEastAsia" w:hint="eastAsia"/>
                      <w:sz w:val="24"/>
                      <w:szCs w:val="24"/>
                    </w:rPr>
                    <w:t>日（</w:t>
                  </w:r>
                  <w:r w:rsidR="007B6128" w:rsidRPr="002147F7">
                    <w:rPr>
                      <w:rFonts w:asciiTheme="minorEastAsia" w:hAnsiTheme="minorEastAsia" w:hint="eastAsia"/>
                      <w:sz w:val="24"/>
                      <w:szCs w:val="24"/>
                    </w:rPr>
                    <w:t>金</w:t>
                  </w:r>
                  <w:r w:rsidR="00882296" w:rsidRPr="002147F7">
                    <w:rPr>
                      <w:rFonts w:asciiTheme="minorEastAsia" w:hAnsiTheme="minorEastAsia" w:hint="eastAsia"/>
                      <w:sz w:val="24"/>
                      <w:szCs w:val="24"/>
                    </w:rPr>
                    <w:t>）</w:t>
                  </w:r>
                </w:p>
              </w:tc>
            </w:tr>
            <w:tr w:rsidR="00882296" w:rsidRPr="002147F7" w14:paraId="78AE1251" w14:textId="77777777" w:rsidTr="00545D60">
              <w:trPr>
                <w:trHeight w:val="375"/>
              </w:trPr>
              <w:tc>
                <w:tcPr>
                  <w:tcW w:w="4485" w:type="dxa"/>
                </w:tcPr>
                <w:p w14:paraId="4FBE9707" w14:textId="77777777" w:rsidR="00882296" w:rsidRPr="002147F7" w:rsidRDefault="00882296" w:rsidP="0080397A">
                  <w:pPr>
                    <w:autoSpaceDE w:val="0"/>
                    <w:autoSpaceDN w:val="0"/>
                    <w:rPr>
                      <w:rFonts w:asciiTheme="minorEastAsia" w:hAnsiTheme="minorEastAsia"/>
                      <w:sz w:val="24"/>
                      <w:szCs w:val="24"/>
                    </w:rPr>
                  </w:pPr>
                  <w:r w:rsidRPr="002147F7">
                    <w:rPr>
                      <w:rFonts w:asciiTheme="minorEastAsia" w:hAnsiTheme="minorEastAsia" w:hint="eastAsia"/>
                      <w:sz w:val="24"/>
                      <w:szCs w:val="24"/>
                    </w:rPr>
                    <w:t>応募書類締切</w:t>
                  </w:r>
                </w:p>
              </w:tc>
              <w:tc>
                <w:tcPr>
                  <w:tcW w:w="4338" w:type="dxa"/>
                </w:tcPr>
                <w:p w14:paraId="5DB4B5C4" w14:textId="75269BA2" w:rsidR="00882296" w:rsidRPr="002147F7" w:rsidRDefault="00B666EF" w:rsidP="00D95AEB">
                  <w:pPr>
                    <w:autoSpaceDE w:val="0"/>
                    <w:autoSpaceDN w:val="0"/>
                  </w:pPr>
                  <w:r w:rsidRPr="002147F7">
                    <w:rPr>
                      <w:rFonts w:asciiTheme="minorEastAsia" w:hAnsiTheme="minorEastAsia" w:hint="eastAsia"/>
                      <w:sz w:val="24"/>
                      <w:szCs w:val="24"/>
                    </w:rPr>
                    <w:t>令和</w:t>
                  </w:r>
                  <w:r w:rsidR="007B6128" w:rsidRPr="002147F7">
                    <w:rPr>
                      <w:rFonts w:asciiTheme="minorEastAsia" w:hAnsiTheme="minorEastAsia" w:hint="eastAsia"/>
                      <w:sz w:val="24"/>
                      <w:szCs w:val="24"/>
                    </w:rPr>
                    <w:t>６</w:t>
                  </w:r>
                  <w:r w:rsidR="00C312B6" w:rsidRPr="002147F7">
                    <w:rPr>
                      <w:rFonts w:asciiTheme="minorEastAsia" w:hAnsiTheme="minorEastAsia" w:hint="eastAsia"/>
                      <w:sz w:val="24"/>
                      <w:szCs w:val="24"/>
                    </w:rPr>
                    <w:t>年</w:t>
                  </w:r>
                  <w:r w:rsidR="006D44FD" w:rsidRPr="002147F7">
                    <w:rPr>
                      <w:rFonts w:asciiTheme="minorEastAsia" w:hAnsiTheme="minorEastAsia" w:hint="eastAsia"/>
                      <w:sz w:val="24"/>
                      <w:szCs w:val="24"/>
                    </w:rPr>
                    <w:t>５</w:t>
                  </w:r>
                  <w:r w:rsidR="00882296" w:rsidRPr="002147F7">
                    <w:rPr>
                      <w:rFonts w:asciiTheme="minorEastAsia" w:hAnsiTheme="minorEastAsia" w:hint="eastAsia"/>
                      <w:sz w:val="24"/>
                      <w:szCs w:val="24"/>
                    </w:rPr>
                    <w:t>月</w:t>
                  </w:r>
                  <w:r w:rsidR="002147F7">
                    <w:rPr>
                      <w:rFonts w:asciiTheme="minorEastAsia" w:hAnsiTheme="minorEastAsia" w:hint="eastAsia"/>
                      <w:sz w:val="24"/>
                      <w:szCs w:val="24"/>
                    </w:rPr>
                    <w:t>10</w:t>
                  </w:r>
                  <w:r w:rsidR="00882296" w:rsidRPr="002147F7">
                    <w:rPr>
                      <w:rFonts w:asciiTheme="minorEastAsia" w:hAnsiTheme="minorEastAsia" w:hint="eastAsia"/>
                      <w:sz w:val="24"/>
                      <w:szCs w:val="24"/>
                    </w:rPr>
                    <w:t>日（</w:t>
                  </w:r>
                  <w:r w:rsidR="002147F7">
                    <w:rPr>
                      <w:rFonts w:asciiTheme="minorEastAsia" w:hAnsiTheme="minorEastAsia" w:hint="eastAsia"/>
                      <w:sz w:val="24"/>
                      <w:szCs w:val="24"/>
                    </w:rPr>
                    <w:t>金</w:t>
                  </w:r>
                  <w:r w:rsidR="00882296" w:rsidRPr="002147F7">
                    <w:rPr>
                      <w:rFonts w:asciiTheme="minorEastAsia" w:hAnsiTheme="minorEastAsia" w:hint="eastAsia"/>
                      <w:sz w:val="24"/>
                      <w:szCs w:val="24"/>
                    </w:rPr>
                    <w:t>）</w:t>
                  </w:r>
                </w:p>
              </w:tc>
            </w:tr>
            <w:tr w:rsidR="00882296" w:rsidRPr="002147F7" w14:paraId="6497F740" w14:textId="77777777" w:rsidTr="00545D60">
              <w:trPr>
                <w:trHeight w:val="330"/>
              </w:trPr>
              <w:tc>
                <w:tcPr>
                  <w:tcW w:w="4485" w:type="dxa"/>
                </w:tcPr>
                <w:p w14:paraId="49019FC4" w14:textId="77777777" w:rsidR="00882296" w:rsidRPr="002147F7" w:rsidRDefault="00C80FC4" w:rsidP="0080397A">
                  <w:pPr>
                    <w:autoSpaceDE w:val="0"/>
                    <w:autoSpaceDN w:val="0"/>
                    <w:rPr>
                      <w:rFonts w:asciiTheme="minorEastAsia" w:hAnsiTheme="minorEastAsia"/>
                      <w:sz w:val="24"/>
                      <w:szCs w:val="24"/>
                    </w:rPr>
                  </w:pPr>
                  <w:r w:rsidRPr="002147F7">
                    <w:rPr>
                      <w:rFonts w:asciiTheme="minorEastAsia" w:hAnsiTheme="minorEastAsia" w:hint="eastAsia"/>
                      <w:sz w:val="24"/>
                      <w:szCs w:val="24"/>
                    </w:rPr>
                    <w:t>審査委員会</w:t>
                  </w:r>
                  <w:r w:rsidR="008C1222" w:rsidRPr="002147F7">
                    <w:rPr>
                      <w:rFonts w:asciiTheme="minorEastAsia" w:hAnsiTheme="minorEastAsia" w:hint="eastAsia"/>
                      <w:sz w:val="24"/>
                      <w:szCs w:val="24"/>
                    </w:rPr>
                    <w:t>（公開プレゼンテーション）</w:t>
                  </w:r>
                </w:p>
              </w:tc>
              <w:tc>
                <w:tcPr>
                  <w:tcW w:w="4338" w:type="dxa"/>
                </w:tcPr>
                <w:p w14:paraId="5E5B033C" w14:textId="5AAE5E20" w:rsidR="00882296" w:rsidRPr="002147F7" w:rsidRDefault="00B666EF" w:rsidP="0080397A">
                  <w:pPr>
                    <w:autoSpaceDE w:val="0"/>
                    <w:autoSpaceDN w:val="0"/>
                  </w:pPr>
                  <w:r w:rsidRPr="002147F7">
                    <w:rPr>
                      <w:rFonts w:asciiTheme="minorEastAsia" w:hAnsiTheme="minorEastAsia" w:hint="eastAsia"/>
                      <w:sz w:val="24"/>
                      <w:szCs w:val="24"/>
                    </w:rPr>
                    <w:t>令和</w:t>
                  </w:r>
                  <w:r w:rsidR="007B6128" w:rsidRPr="002147F7">
                    <w:rPr>
                      <w:rFonts w:asciiTheme="minorEastAsia" w:hAnsiTheme="minorEastAsia" w:hint="eastAsia"/>
                      <w:sz w:val="24"/>
                      <w:szCs w:val="24"/>
                    </w:rPr>
                    <w:t>６</w:t>
                  </w:r>
                  <w:r w:rsidR="00882296" w:rsidRPr="002147F7">
                    <w:rPr>
                      <w:rFonts w:asciiTheme="minorEastAsia" w:hAnsiTheme="minorEastAsia" w:hint="eastAsia"/>
                      <w:sz w:val="24"/>
                      <w:szCs w:val="24"/>
                    </w:rPr>
                    <w:t>年</w:t>
                  </w:r>
                  <w:r w:rsidR="00C312B6" w:rsidRPr="002147F7">
                    <w:rPr>
                      <w:rFonts w:asciiTheme="minorEastAsia" w:hAnsiTheme="minorEastAsia" w:hint="eastAsia"/>
                      <w:sz w:val="24"/>
                      <w:szCs w:val="24"/>
                    </w:rPr>
                    <w:t>５月下旬～６月上旬の間</w:t>
                  </w:r>
                </w:p>
              </w:tc>
            </w:tr>
            <w:tr w:rsidR="00882296" w:rsidRPr="002147F7" w14:paraId="4F35441A" w14:textId="77777777" w:rsidTr="00545D60">
              <w:trPr>
                <w:trHeight w:val="330"/>
              </w:trPr>
              <w:tc>
                <w:tcPr>
                  <w:tcW w:w="4485" w:type="dxa"/>
                </w:tcPr>
                <w:p w14:paraId="34F54604" w14:textId="77777777" w:rsidR="00882296" w:rsidRPr="002147F7" w:rsidRDefault="00882296" w:rsidP="0080397A">
                  <w:pPr>
                    <w:autoSpaceDE w:val="0"/>
                    <w:autoSpaceDN w:val="0"/>
                    <w:rPr>
                      <w:rFonts w:asciiTheme="minorEastAsia" w:hAnsiTheme="minorEastAsia"/>
                      <w:sz w:val="24"/>
                      <w:szCs w:val="24"/>
                    </w:rPr>
                  </w:pPr>
                  <w:r w:rsidRPr="002147F7">
                    <w:rPr>
                      <w:rFonts w:asciiTheme="minorEastAsia" w:hAnsiTheme="minorEastAsia" w:hint="eastAsia"/>
                      <w:sz w:val="24"/>
                      <w:szCs w:val="24"/>
                    </w:rPr>
                    <w:t>選定結果の通知・公表</w:t>
                  </w:r>
                </w:p>
              </w:tc>
              <w:tc>
                <w:tcPr>
                  <w:tcW w:w="4338" w:type="dxa"/>
                </w:tcPr>
                <w:p w14:paraId="408BD348" w14:textId="5B5C4802" w:rsidR="00882296" w:rsidRPr="002147F7" w:rsidRDefault="00B666EF" w:rsidP="0080397A">
                  <w:pPr>
                    <w:autoSpaceDE w:val="0"/>
                    <w:autoSpaceDN w:val="0"/>
                    <w:rPr>
                      <w:rFonts w:asciiTheme="minorEastAsia" w:hAnsiTheme="minorEastAsia"/>
                      <w:sz w:val="24"/>
                      <w:szCs w:val="24"/>
                    </w:rPr>
                  </w:pPr>
                  <w:r w:rsidRPr="002147F7">
                    <w:rPr>
                      <w:rFonts w:asciiTheme="minorEastAsia" w:hAnsiTheme="minorEastAsia" w:hint="eastAsia"/>
                      <w:sz w:val="24"/>
                      <w:szCs w:val="24"/>
                    </w:rPr>
                    <w:t>令和</w:t>
                  </w:r>
                  <w:r w:rsidR="007B6128" w:rsidRPr="002147F7">
                    <w:rPr>
                      <w:rFonts w:asciiTheme="minorEastAsia" w:hAnsiTheme="minorEastAsia" w:hint="eastAsia"/>
                      <w:sz w:val="24"/>
                      <w:szCs w:val="24"/>
                    </w:rPr>
                    <w:t>６</w:t>
                  </w:r>
                  <w:r w:rsidR="00C312B6" w:rsidRPr="002147F7">
                    <w:rPr>
                      <w:rFonts w:asciiTheme="minorEastAsia" w:hAnsiTheme="minorEastAsia" w:hint="eastAsia"/>
                      <w:sz w:val="24"/>
                      <w:szCs w:val="24"/>
                    </w:rPr>
                    <w:t>年</w:t>
                  </w:r>
                  <w:r w:rsidR="006D44FD" w:rsidRPr="002147F7">
                    <w:rPr>
                      <w:rFonts w:asciiTheme="minorEastAsia" w:hAnsiTheme="minorEastAsia" w:hint="eastAsia"/>
                      <w:sz w:val="24"/>
                      <w:szCs w:val="24"/>
                    </w:rPr>
                    <w:t>６</w:t>
                  </w:r>
                  <w:r w:rsidR="00882296" w:rsidRPr="002147F7">
                    <w:rPr>
                      <w:rFonts w:asciiTheme="minorEastAsia" w:hAnsiTheme="minorEastAsia" w:hint="eastAsia"/>
                      <w:sz w:val="24"/>
                      <w:szCs w:val="24"/>
                    </w:rPr>
                    <w:t>月</w:t>
                  </w:r>
                  <w:r w:rsidR="00953F1A" w:rsidRPr="002147F7">
                    <w:rPr>
                      <w:rFonts w:asciiTheme="minorEastAsia" w:hAnsiTheme="minorEastAsia" w:hint="eastAsia"/>
                      <w:sz w:val="24"/>
                      <w:szCs w:val="24"/>
                    </w:rPr>
                    <w:t>上旬</w:t>
                  </w:r>
                </w:p>
              </w:tc>
            </w:tr>
            <w:tr w:rsidR="00882296" w:rsidRPr="002147F7" w14:paraId="198F17EE" w14:textId="77777777" w:rsidTr="00545D60">
              <w:trPr>
                <w:trHeight w:val="330"/>
              </w:trPr>
              <w:tc>
                <w:tcPr>
                  <w:tcW w:w="4485" w:type="dxa"/>
                </w:tcPr>
                <w:p w14:paraId="49827635" w14:textId="77777777" w:rsidR="00882296" w:rsidRPr="002147F7" w:rsidRDefault="00882296" w:rsidP="0080397A">
                  <w:pPr>
                    <w:autoSpaceDE w:val="0"/>
                    <w:autoSpaceDN w:val="0"/>
                    <w:rPr>
                      <w:rFonts w:asciiTheme="minorEastAsia" w:hAnsiTheme="minorEastAsia"/>
                      <w:sz w:val="24"/>
                      <w:szCs w:val="24"/>
                    </w:rPr>
                  </w:pPr>
                  <w:r w:rsidRPr="002147F7">
                    <w:rPr>
                      <w:rFonts w:asciiTheme="minorEastAsia" w:hAnsiTheme="minorEastAsia" w:hint="eastAsia"/>
                      <w:sz w:val="24"/>
                      <w:szCs w:val="24"/>
                    </w:rPr>
                    <w:t>内示に向けた事業内容の確認・調整</w:t>
                  </w:r>
                </w:p>
              </w:tc>
              <w:tc>
                <w:tcPr>
                  <w:tcW w:w="4338" w:type="dxa"/>
                </w:tcPr>
                <w:p w14:paraId="2CFDA426" w14:textId="02C31687" w:rsidR="00882296" w:rsidRPr="002147F7" w:rsidRDefault="007B6128" w:rsidP="0080397A">
                  <w:pPr>
                    <w:autoSpaceDE w:val="0"/>
                    <w:autoSpaceDN w:val="0"/>
                    <w:rPr>
                      <w:rFonts w:asciiTheme="minorEastAsia" w:hAnsiTheme="minorEastAsia"/>
                      <w:sz w:val="24"/>
                      <w:szCs w:val="24"/>
                    </w:rPr>
                  </w:pPr>
                  <w:r w:rsidRPr="002147F7">
                    <w:rPr>
                      <w:rFonts w:asciiTheme="minorEastAsia" w:hAnsiTheme="minorEastAsia" w:hint="eastAsia"/>
                      <w:sz w:val="24"/>
                      <w:szCs w:val="24"/>
                    </w:rPr>
                    <w:t>令和６</w:t>
                  </w:r>
                  <w:r w:rsidR="00882296" w:rsidRPr="002147F7">
                    <w:rPr>
                      <w:rFonts w:asciiTheme="minorEastAsia" w:hAnsiTheme="minorEastAsia" w:hint="eastAsia"/>
                      <w:sz w:val="24"/>
                      <w:szCs w:val="24"/>
                    </w:rPr>
                    <w:t>年</w:t>
                  </w:r>
                  <w:r w:rsidR="006D44FD" w:rsidRPr="002147F7">
                    <w:rPr>
                      <w:rFonts w:asciiTheme="minorEastAsia" w:hAnsiTheme="minorEastAsia" w:hint="eastAsia"/>
                      <w:sz w:val="24"/>
                      <w:szCs w:val="24"/>
                    </w:rPr>
                    <w:t>６</w:t>
                  </w:r>
                  <w:r w:rsidR="00882296" w:rsidRPr="002147F7">
                    <w:rPr>
                      <w:rFonts w:asciiTheme="minorEastAsia" w:hAnsiTheme="minorEastAsia" w:hint="eastAsia"/>
                      <w:sz w:val="24"/>
                      <w:szCs w:val="24"/>
                    </w:rPr>
                    <w:t>月上旬～</w:t>
                  </w:r>
                </w:p>
              </w:tc>
            </w:tr>
            <w:tr w:rsidR="00882296" w:rsidRPr="002147F7" w14:paraId="23FC7CF1" w14:textId="77777777" w:rsidTr="00545D60">
              <w:trPr>
                <w:trHeight w:val="330"/>
              </w:trPr>
              <w:tc>
                <w:tcPr>
                  <w:tcW w:w="4485" w:type="dxa"/>
                </w:tcPr>
                <w:p w14:paraId="2195BBF0" w14:textId="77777777" w:rsidR="00882296" w:rsidRPr="002147F7" w:rsidRDefault="00882296" w:rsidP="0080397A">
                  <w:pPr>
                    <w:autoSpaceDE w:val="0"/>
                    <w:autoSpaceDN w:val="0"/>
                    <w:rPr>
                      <w:rFonts w:asciiTheme="minorEastAsia" w:hAnsiTheme="minorEastAsia"/>
                      <w:sz w:val="24"/>
                      <w:szCs w:val="24"/>
                    </w:rPr>
                  </w:pPr>
                  <w:r w:rsidRPr="002147F7">
                    <w:rPr>
                      <w:rFonts w:asciiTheme="minorEastAsia" w:hAnsiTheme="minorEastAsia" w:hint="eastAsia"/>
                      <w:sz w:val="24"/>
                      <w:szCs w:val="24"/>
                    </w:rPr>
                    <w:t>内示（県→団体）</w:t>
                  </w:r>
                </w:p>
              </w:tc>
              <w:tc>
                <w:tcPr>
                  <w:tcW w:w="4338" w:type="dxa"/>
                </w:tcPr>
                <w:p w14:paraId="08579BB1" w14:textId="19E48FA4" w:rsidR="00882296" w:rsidRPr="002147F7" w:rsidRDefault="007B6128" w:rsidP="0080397A">
                  <w:pPr>
                    <w:autoSpaceDE w:val="0"/>
                    <w:autoSpaceDN w:val="0"/>
                  </w:pPr>
                  <w:r w:rsidRPr="002147F7">
                    <w:rPr>
                      <w:rFonts w:asciiTheme="minorEastAsia" w:hAnsiTheme="minorEastAsia" w:hint="eastAsia"/>
                      <w:sz w:val="24"/>
                      <w:szCs w:val="24"/>
                    </w:rPr>
                    <w:t>令和６</w:t>
                  </w:r>
                  <w:r w:rsidR="00882296" w:rsidRPr="002147F7">
                    <w:rPr>
                      <w:rFonts w:asciiTheme="minorEastAsia" w:hAnsiTheme="minorEastAsia" w:hint="eastAsia"/>
                      <w:sz w:val="24"/>
                      <w:szCs w:val="24"/>
                    </w:rPr>
                    <w:t>年</w:t>
                  </w:r>
                  <w:r w:rsidR="006D44FD" w:rsidRPr="002147F7">
                    <w:rPr>
                      <w:rFonts w:asciiTheme="minorEastAsia" w:hAnsiTheme="minorEastAsia" w:hint="eastAsia"/>
                      <w:sz w:val="24"/>
                      <w:szCs w:val="24"/>
                    </w:rPr>
                    <w:t>６</w:t>
                  </w:r>
                  <w:r w:rsidR="00882296" w:rsidRPr="002147F7">
                    <w:rPr>
                      <w:rFonts w:asciiTheme="minorEastAsia" w:hAnsiTheme="minorEastAsia" w:hint="eastAsia"/>
                      <w:sz w:val="24"/>
                      <w:szCs w:val="24"/>
                    </w:rPr>
                    <w:t>月</w:t>
                  </w:r>
                  <w:r w:rsidR="000E2670" w:rsidRPr="002147F7">
                    <w:rPr>
                      <w:rFonts w:asciiTheme="minorEastAsia" w:hAnsiTheme="minorEastAsia" w:hint="eastAsia"/>
                      <w:sz w:val="24"/>
                      <w:szCs w:val="24"/>
                    </w:rPr>
                    <w:t>中</w:t>
                  </w:r>
                  <w:r w:rsidR="00953F1A" w:rsidRPr="002147F7">
                    <w:rPr>
                      <w:rFonts w:asciiTheme="minorEastAsia" w:hAnsiTheme="minorEastAsia" w:hint="eastAsia"/>
                      <w:sz w:val="24"/>
                      <w:szCs w:val="24"/>
                    </w:rPr>
                    <w:t>旬</w:t>
                  </w:r>
                  <w:r w:rsidR="009452B7" w:rsidRPr="002147F7">
                    <w:rPr>
                      <w:rFonts w:asciiTheme="minorEastAsia" w:hAnsiTheme="minorEastAsia" w:hint="eastAsia"/>
                      <w:sz w:val="24"/>
                      <w:szCs w:val="24"/>
                    </w:rPr>
                    <w:t>～</w:t>
                  </w:r>
                </w:p>
              </w:tc>
            </w:tr>
            <w:tr w:rsidR="00882296" w:rsidRPr="002147F7" w14:paraId="5BE2DF73" w14:textId="77777777" w:rsidTr="00545D60">
              <w:trPr>
                <w:trHeight w:val="330"/>
              </w:trPr>
              <w:tc>
                <w:tcPr>
                  <w:tcW w:w="4485" w:type="dxa"/>
                </w:tcPr>
                <w:p w14:paraId="2851E066" w14:textId="77777777" w:rsidR="00882296" w:rsidRPr="002147F7" w:rsidRDefault="00882296" w:rsidP="00CF038B">
                  <w:pPr>
                    <w:autoSpaceDE w:val="0"/>
                    <w:autoSpaceDN w:val="0"/>
                    <w:rPr>
                      <w:rFonts w:asciiTheme="minorEastAsia" w:hAnsiTheme="minorEastAsia"/>
                      <w:sz w:val="24"/>
                      <w:szCs w:val="24"/>
                    </w:rPr>
                  </w:pPr>
                  <w:r w:rsidRPr="002147F7">
                    <w:rPr>
                      <w:rFonts w:asciiTheme="minorEastAsia" w:hAnsiTheme="minorEastAsia" w:hint="eastAsia"/>
                      <w:sz w:val="24"/>
                      <w:szCs w:val="24"/>
                    </w:rPr>
                    <w:t>交付申請書提出（団体→県）</w:t>
                  </w:r>
                </w:p>
              </w:tc>
              <w:tc>
                <w:tcPr>
                  <w:tcW w:w="4338" w:type="dxa"/>
                </w:tcPr>
                <w:p w14:paraId="681A8165" w14:textId="51BE9AD2" w:rsidR="00882296" w:rsidRPr="002147F7" w:rsidRDefault="007B6128" w:rsidP="0080397A">
                  <w:pPr>
                    <w:autoSpaceDE w:val="0"/>
                    <w:autoSpaceDN w:val="0"/>
                  </w:pPr>
                  <w:r w:rsidRPr="002147F7">
                    <w:rPr>
                      <w:rFonts w:asciiTheme="minorEastAsia" w:hAnsiTheme="minorEastAsia" w:hint="eastAsia"/>
                      <w:sz w:val="24"/>
                      <w:szCs w:val="24"/>
                    </w:rPr>
                    <w:t>令和６</w:t>
                  </w:r>
                  <w:r w:rsidR="00882296" w:rsidRPr="002147F7">
                    <w:rPr>
                      <w:rFonts w:asciiTheme="minorEastAsia" w:hAnsiTheme="minorEastAsia" w:hint="eastAsia"/>
                      <w:sz w:val="24"/>
                      <w:szCs w:val="24"/>
                    </w:rPr>
                    <w:t>年</w:t>
                  </w:r>
                  <w:r w:rsidR="006D44FD" w:rsidRPr="002147F7">
                    <w:rPr>
                      <w:rFonts w:asciiTheme="minorEastAsia" w:hAnsiTheme="minorEastAsia" w:hint="eastAsia"/>
                      <w:sz w:val="24"/>
                      <w:szCs w:val="24"/>
                    </w:rPr>
                    <w:t>６</w:t>
                  </w:r>
                  <w:r w:rsidR="00882296" w:rsidRPr="002147F7">
                    <w:rPr>
                      <w:rFonts w:asciiTheme="minorEastAsia" w:hAnsiTheme="minorEastAsia" w:hint="eastAsia"/>
                      <w:sz w:val="24"/>
                      <w:szCs w:val="24"/>
                    </w:rPr>
                    <w:t>月</w:t>
                  </w:r>
                  <w:r w:rsidR="00953F1A" w:rsidRPr="002147F7">
                    <w:rPr>
                      <w:rFonts w:asciiTheme="minorEastAsia" w:hAnsiTheme="minorEastAsia" w:hint="eastAsia"/>
                      <w:sz w:val="24"/>
                      <w:szCs w:val="24"/>
                    </w:rPr>
                    <w:t>下旬</w:t>
                  </w:r>
                  <w:r w:rsidR="004A2C3F" w:rsidRPr="002147F7">
                    <w:rPr>
                      <w:rFonts w:asciiTheme="minorEastAsia" w:hAnsiTheme="minorEastAsia" w:hint="eastAsia"/>
                      <w:sz w:val="24"/>
                      <w:szCs w:val="24"/>
                    </w:rPr>
                    <w:t>～</w:t>
                  </w:r>
                </w:p>
              </w:tc>
            </w:tr>
            <w:tr w:rsidR="00882296" w:rsidRPr="002147F7" w14:paraId="0B327B47" w14:textId="77777777" w:rsidTr="00545D60">
              <w:trPr>
                <w:trHeight w:val="330"/>
              </w:trPr>
              <w:tc>
                <w:tcPr>
                  <w:tcW w:w="4485" w:type="dxa"/>
                </w:tcPr>
                <w:p w14:paraId="29A31DDD" w14:textId="77777777" w:rsidR="00882296" w:rsidRPr="002147F7" w:rsidRDefault="00882296" w:rsidP="0080397A">
                  <w:pPr>
                    <w:autoSpaceDE w:val="0"/>
                    <w:autoSpaceDN w:val="0"/>
                    <w:rPr>
                      <w:rFonts w:asciiTheme="minorEastAsia" w:hAnsiTheme="minorEastAsia"/>
                      <w:sz w:val="24"/>
                      <w:szCs w:val="24"/>
                    </w:rPr>
                  </w:pPr>
                  <w:r w:rsidRPr="002147F7">
                    <w:rPr>
                      <w:rFonts w:asciiTheme="minorEastAsia" w:hAnsiTheme="minorEastAsia" w:hint="eastAsia"/>
                      <w:sz w:val="24"/>
                      <w:szCs w:val="24"/>
                    </w:rPr>
                    <w:t>交付決定（県→団体）</w:t>
                  </w:r>
                </w:p>
              </w:tc>
              <w:tc>
                <w:tcPr>
                  <w:tcW w:w="4338" w:type="dxa"/>
                </w:tcPr>
                <w:p w14:paraId="71BD6E04" w14:textId="45EE0FAC" w:rsidR="00882296" w:rsidRPr="002147F7" w:rsidRDefault="00B666EF" w:rsidP="00B666EF">
                  <w:pPr>
                    <w:autoSpaceDE w:val="0"/>
                    <w:autoSpaceDN w:val="0"/>
                  </w:pPr>
                  <w:r w:rsidRPr="002147F7">
                    <w:rPr>
                      <w:rFonts w:asciiTheme="minorEastAsia" w:hAnsiTheme="minorEastAsia" w:hint="eastAsia"/>
                      <w:sz w:val="24"/>
                      <w:szCs w:val="24"/>
                    </w:rPr>
                    <w:t>令和</w:t>
                  </w:r>
                  <w:r w:rsidR="007B6128" w:rsidRPr="002147F7">
                    <w:rPr>
                      <w:rFonts w:asciiTheme="minorEastAsia" w:hAnsiTheme="minorEastAsia" w:hint="eastAsia"/>
                      <w:sz w:val="24"/>
                      <w:szCs w:val="24"/>
                    </w:rPr>
                    <w:t>６</w:t>
                  </w:r>
                  <w:r w:rsidR="00882296" w:rsidRPr="002147F7">
                    <w:rPr>
                      <w:rFonts w:asciiTheme="minorEastAsia" w:hAnsiTheme="minorEastAsia" w:hint="eastAsia"/>
                      <w:sz w:val="24"/>
                      <w:szCs w:val="24"/>
                    </w:rPr>
                    <w:t>年</w:t>
                  </w:r>
                  <w:r w:rsidR="006D44FD" w:rsidRPr="002147F7">
                    <w:rPr>
                      <w:rFonts w:asciiTheme="minorEastAsia" w:hAnsiTheme="minorEastAsia" w:hint="eastAsia"/>
                      <w:sz w:val="24"/>
                      <w:szCs w:val="24"/>
                    </w:rPr>
                    <w:t>７</w:t>
                  </w:r>
                  <w:r w:rsidR="00882296" w:rsidRPr="002147F7">
                    <w:rPr>
                      <w:rFonts w:asciiTheme="minorEastAsia" w:hAnsiTheme="minorEastAsia" w:hint="eastAsia"/>
                      <w:sz w:val="24"/>
                      <w:szCs w:val="24"/>
                    </w:rPr>
                    <w:t>月</w:t>
                  </w:r>
                  <w:r w:rsidR="007B6128" w:rsidRPr="002147F7">
                    <w:rPr>
                      <w:rFonts w:asciiTheme="minorEastAsia" w:hAnsiTheme="minorEastAsia" w:hint="eastAsia"/>
                      <w:sz w:val="24"/>
                      <w:szCs w:val="24"/>
                    </w:rPr>
                    <w:t>１</w:t>
                  </w:r>
                  <w:r w:rsidR="00BF6C20" w:rsidRPr="002147F7">
                    <w:rPr>
                      <w:rFonts w:asciiTheme="minorEastAsia" w:hAnsiTheme="minorEastAsia" w:hint="eastAsia"/>
                      <w:sz w:val="24"/>
                      <w:szCs w:val="24"/>
                    </w:rPr>
                    <w:t>日（</w:t>
                  </w:r>
                  <w:r w:rsidR="00B55ADB" w:rsidRPr="002147F7">
                    <w:rPr>
                      <w:rFonts w:asciiTheme="minorEastAsia" w:hAnsiTheme="minorEastAsia" w:hint="eastAsia"/>
                      <w:sz w:val="24"/>
                      <w:szCs w:val="24"/>
                    </w:rPr>
                    <w:t>月</w:t>
                  </w:r>
                  <w:r w:rsidR="00882296" w:rsidRPr="002147F7">
                    <w:rPr>
                      <w:rFonts w:asciiTheme="minorEastAsia" w:hAnsiTheme="minorEastAsia" w:hint="eastAsia"/>
                      <w:sz w:val="24"/>
                      <w:szCs w:val="24"/>
                    </w:rPr>
                    <w:t>）</w:t>
                  </w:r>
                  <w:r w:rsidR="009E5463" w:rsidRPr="002147F7">
                    <w:rPr>
                      <w:rFonts w:asciiTheme="minorEastAsia" w:hAnsiTheme="minorEastAsia" w:hint="eastAsia"/>
                      <w:sz w:val="24"/>
                      <w:szCs w:val="24"/>
                    </w:rPr>
                    <w:t xml:space="preserve">　　（予定）</w:t>
                  </w:r>
                </w:p>
              </w:tc>
            </w:tr>
          </w:tbl>
          <w:p w14:paraId="2AB014F5" w14:textId="77777777" w:rsidR="00AC08C0" w:rsidRPr="002147F7" w:rsidRDefault="00AC08C0" w:rsidP="0080397A">
            <w:pPr>
              <w:autoSpaceDE w:val="0"/>
              <w:autoSpaceDN w:val="0"/>
              <w:ind w:leftChars="100" w:left="450" w:hangingChars="100" w:hanging="240"/>
              <w:rPr>
                <w:rFonts w:asciiTheme="majorEastAsia" w:eastAsiaTheme="majorEastAsia" w:hAnsiTheme="majorEastAsia"/>
                <w:sz w:val="24"/>
                <w:szCs w:val="24"/>
              </w:rPr>
            </w:pPr>
          </w:p>
        </w:tc>
      </w:tr>
      <w:tr w:rsidR="00AC08C0" w14:paraId="53C9E98C" w14:textId="77777777" w:rsidTr="00D03FE5">
        <w:tc>
          <w:tcPr>
            <w:tcW w:w="9993" w:type="dxa"/>
          </w:tcPr>
          <w:p w14:paraId="430E7C9F" w14:textId="77777777" w:rsidR="00F8649E" w:rsidRPr="002147F7" w:rsidRDefault="00F8649E" w:rsidP="0080397A">
            <w:pPr>
              <w:autoSpaceDE w:val="0"/>
              <w:autoSpaceDN w:val="0"/>
              <w:ind w:left="240" w:hangingChars="100" w:hanging="240"/>
              <w:rPr>
                <w:rFonts w:asciiTheme="minorEastAsia" w:hAnsiTheme="minorEastAsia"/>
                <w:sz w:val="24"/>
                <w:szCs w:val="24"/>
              </w:rPr>
            </w:pPr>
          </w:p>
          <w:p w14:paraId="1DCFAAB1" w14:textId="77777777" w:rsidR="00AC08C0" w:rsidRPr="002147F7" w:rsidRDefault="00B07A71" w:rsidP="0080397A">
            <w:pPr>
              <w:autoSpaceDE w:val="0"/>
              <w:autoSpaceDN w:val="0"/>
              <w:ind w:left="240" w:hangingChars="100" w:hanging="240"/>
              <w:rPr>
                <w:rFonts w:asciiTheme="minorEastAsia" w:hAnsiTheme="minorEastAsia"/>
                <w:sz w:val="24"/>
                <w:szCs w:val="24"/>
              </w:rPr>
            </w:pPr>
            <w:r w:rsidRPr="002147F7">
              <w:rPr>
                <w:rFonts w:asciiTheme="minorEastAsia" w:hAnsiTheme="minorEastAsia" w:hint="eastAsia"/>
                <w:sz w:val="24"/>
                <w:szCs w:val="24"/>
              </w:rPr>
              <w:t xml:space="preserve">５　</w:t>
            </w:r>
            <w:r w:rsidR="00AC08C0" w:rsidRPr="002147F7">
              <w:rPr>
                <w:rFonts w:asciiTheme="minorEastAsia" w:hAnsiTheme="minorEastAsia" w:hint="eastAsia"/>
                <w:sz w:val="24"/>
                <w:szCs w:val="24"/>
              </w:rPr>
              <w:t>県等による情報公開</w:t>
            </w:r>
          </w:p>
          <w:p w14:paraId="42D4145A" w14:textId="77777777" w:rsidR="00AC08C0" w:rsidRPr="002147F7" w:rsidRDefault="00AC08C0" w:rsidP="0080397A">
            <w:pPr>
              <w:autoSpaceDE w:val="0"/>
              <w:autoSpaceDN w:val="0"/>
              <w:ind w:leftChars="99" w:left="597" w:hangingChars="162" w:hanging="389"/>
              <w:rPr>
                <w:rFonts w:asciiTheme="minorEastAsia" w:hAnsiTheme="minorEastAsia"/>
                <w:sz w:val="24"/>
                <w:szCs w:val="24"/>
              </w:rPr>
            </w:pPr>
            <w:r w:rsidRPr="002147F7">
              <w:rPr>
                <w:rFonts w:asciiTheme="minorEastAsia" w:hAnsiTheme="minorEastAsia" w:hint="eastAsia"/>
                <w:sz w:val="24"/>
                <w:szCs w:val="24"/>
              </w:rPr>
              <w:t xml:space="preserve">(１)　</w:t>
            </w:r>
            <w:r w:rsidR="00953F1A" w:rsidRPr="002147F7">
              <w:rPr>
                <w:rFonts w:asciiTheme="minorEastAsia" w:hAnsiTheme="minorEastAsia" w:hint="eastAsia"/>
                <w:sz w:val="24"/>
                <w:szCs w:val="24"/>
              </w:rPr>
              <w:t>事業の</w:t>
            </w:r>
            <w:r w:rsidR="00755135" w:rsidRPr="002147F7">
              <w:rPr>
                <w:rFonts w:asciiTheme="minorEastAsia" w:hAnsiTheme="minorEastAsia" w:hint="eastAsia"/>
                <w:sz w:val="24"/>
                <w:szCs w:val="24"/>
              </w:rPr>
              <w:t>「</w:t>
            </w:r>
            <w:r w:rsidRPr="002147F7">
              <w:rPr>
                <w:rFonts w:asciiTheme="minorEastAsia" w:hAnsiTheme="minorEastAsia" w:hint="eastAsia"/>
                <w:sz w:val="24"/>
                <w:szCs w:val="24"/>
              </w:rPr>
              <w:t>公正性</w:t>
            </w:r>
            <w:r w:rsidR="00755135" w:rsidRPr="002147F7">
              <w:rPr>
                <w:rFonts w:asciiTheme="minorEastAsia" w:hAnsiTheme="minorEastAsia" w:hint="eastAsia"/>
                <w:sz w:val="24"/>
                <w:szCs w:val="24"/>
              </w:rPr>
              <w:t>」</w:t>
            </w:r>
            <w:r w:rsidR="00953F1A" w:rsidRPr="002147F7">
              <w:rPr>
                <w:rFonts w:asciiTheme="minorEastAsia" w:hAnsiTheme="minorEastAsia" w:hint="eastAsia"/>
                <w:sz w:val="24"/>
                <w:szCs w:val="24"/>
              </w:rPr>
              <w:t>、</w:t>
            </w:r>
            <w:r w:rsidR="00755135" w:rsidRPr="002147F7">
              <w:rPr>
                <w:rFonts w:asciiTheme="minorEastAsia" w:hAnsiTheme="minorEastAsia" w:hint="eastAsia"/>
                <w:sz w:val="24"/>
                <w:szCs w:val="24"/>
              </w:rPr>
              <w:t>「</w:t>
            </w:r>
            <w:r w:rsidR="00953F1A" w:rsidRPr="002147F7">
              <w:rPr>
                <w:rFonts w:asciiTheme="minorEastAsia" w:hAnsiTheme="minorEastAsia" w:hint="eastAsia"/>
                <w:sz w:val="24"/>
                <w:szCs w:val="24"/>
              </w:rPr>
              <w:t>透明性</w:t>
            </w:r>
            <w:r w:rsidR="00755135" w:rsidRPr="002147F7">
              <w:rPr>
                <w:rFonts w:asciiTheme="minorEastAsia" w:hAnsiTheme="minorEastAsia" w:hint="eastAsia"/>
                <w:sz w:val="24"/>
                <w:szCs w:val="24"/>
              </w:rPr>
              <w:t>」</w:t>
            </w:r>
            <w:r w:rsidRPr="002147F7">
              <w:rPr>
                <w:rFonts w:asciiTheme="minorEastAsia" w:hAnsiTheme="minorEastAsia" w:hint="eastAsia"/>
                <w:sz w:val="24"/>
                <w:szCs w:val="24"/>
              </w:rPr>
              <w:t>を高めるため、応募の状況と審査結果は、岩手県のホームページで公開します。</w:t>
            </w:r>
          </w:p>
          <w:p w14:paraId="5D1DA88B" w14:textId="77777777" w:rsidR="00AC08C0" w:rsidRPr="002147F7" w:rsidRDefault="00AC08C0" w:rsidP="0080397A">
            <w:pPr>
              <w:autoSpaceDE w:val="0"/>
              <w:autoSpaceDN w:val="0"/>
              <w:ind w:leftChars="100" w:left="450" w:hangingChars="100" w:hanging="240"/>
              <w:rPr>
                <w:rFonts w:asciiTheme="minorEastAsia" w:hAnsiTheme="minorEastAsia"/>
                <w:sz w:val="24"/>
                <w:szCs w:val="24"/>
              </w:rPr>
            </w:pPr>
            <w:r w:rsidRPr="002147F7">
              <w:rPr>
                <w:rFonts w:asciiTheme="minorEastAsia" w:hAnsiTheme="minorEastAsia" w:hint="eastAsia"/>
                <w:sz w:val="24"/>
                <w:szCs w:val="24"/>
              </w:rPr>
              <w:t>(２)　提出いただいた書類は、個人情報を除いて、原則、情報公開の対象とします。</w:t>
            </w:r>
          </w:p>
          <w:p w14:paraId="55D7D342" w14:textId="77777777" w:rsidR="00AC08C0" w:rsidRPr="002147F7" w:rsidRDefault="00AC08C0" w:rsidP="0080397A">
            <w:pPr>
              <w:autoSpaceDE w:val="0"/>
              <w:autoSpaceDN w:val="0"/>
              <w:ind w:leftChars="99" w:left="597" w:hangingChars="162" w:hanging="389"/>
              <w:rPr>
                <w:rFonts w:asciiTheme="minorEastAsia" w:hAnsiTheme="minorEastAsia"/>
                <w:sz w:val="24"/>
                <w:szCs w:val="24"/>
              </w:rPr>
            </w:pPr>
            <w:r w:rsidRPr="002147F7">
              <w:rPr>
                <w:rFonts w:asciiTheme="minorEastAsia" w:hAnsiTheme="minorEastAsia" w:hint="eastAsia"/>
                <w:sz w:val="24"/>
                <w:szCs w:val="24"/>
              </w:rPr>
              <w:t>(３)　採択された事業については、広く情報発信をお願いします。事業者等のホームページにおいて、事業の案内、実施内容、事業成果等を掲載してください。</w:t>
            </w:r>
          </w:p>
          <w:p w14:paraId="53D060FE" w14:textId="77777777" w:rsidR="00AC08C0" w:rsidRPr="002147F7" w:rsidRDefault="00C972C4" w:rsidP="0080397A">
            <w:pPr>
              <w:autoSpaceDE w:val="0"/>
              <w:autoSpaceDN w:val="0"/>
              <w:ind w:leftChars="286" w:left="601" w:firstLineChars="24" w:firstLine="58"/>
              <w:rPr>
                <w:rFonts w:asciiTheme="minorEastAsia" w:hAnsiTheme="minorEastAsia"/>
                <w:sz w:val="24"/>
                <w:szCs w:val="24"/>
              </w:rPr>
            </w:pPr>
            <w:r w:rsidRPr="002147F7">
              <w:rPr>
                <w:rFonts w:asciiTheme="minorEastAsia" w:hAnsiTheme="minorEastAsia" w:hint="eastAsia"/>
                <w:sz w:val="24"/>
                <w:szCs w:val="24"/>
              </w:rPr>
              <w:t xml:space="preserve">　</w:t>
            </w:r>
            <w:r w:rsidR="00AC08C0" w:rsidRPr="002147F7">
              <w:rPr>
                <w:rFonts w:asciiTheme="minorEastAsia" w:hAnsiTheme="minorEastAsia" w:hint="eastAsia"/>
                <w:sz w:val="24"/>
                <w:szCs w:val="24"/>
              </w:rPr>
              <w:t>また、県のホームページにも情報を掲載しますので、情報や資料を随時県に提供し</w:t>
            </w:r>
            <w:r w:rsidR="00B07A71" w:rsidRPr="002147F7">
              <w:rPr>
                <w:rFonts w:asciiTheme="minorEastAsia" w:hAnsiTheme="minorEastAsia" w:hint="eastAsia"/>
                <w:sz w:val="24"/>
                <w:szCs w:val="24"/>
              </w:rPr>
              <w:t>て</w:t>
            </w:r>
            <w:r w:rsidR="00AC08C0" w:rsidRPr="002147F7">
              <w:rPr>
                <w:rFonts w:asciiTheme="minorEastAsia" w:hAnsiTheme="minorEastAsia" w:hint="eastAsia"/>
                <w:sz w:val="24"/>
                <w:szCs w:val="24"/>
              </w:rPr>
              <w:t>ください。</w:t>
            </w:r>
          </w:p>
          <w:p w14:paraId="7C25DE31" w14:textId="77777777" w:rsidR="00AC08C0" w:rsidRPr="002147F7" w:rsidRDefault="00AC08C0" w:rsidP="0080397A">
            <w:pPr>
              <w:autoSpaceDE w:val="0"/>
              <w:autoSpaceDN w:val="0"/>
              <w:ind w:leftChars="100" w:left="599" w:hangingChars="162" w:hanging="389"/>
              <w:rPr>
                <w:rFonts w:asciiTheme="majorEastAsia" w:eastAsiaTheme="majorEastAsia" w:hAnsiTheme="majorEastAsia"/>
                <w:sz w:val="24"/>
                <w:szCs w:val="24"/>
              </w:rPr>
            </w:pPr>
            <w:r w:rsidRPr="002147F7">
              <w:rPr>
                <w:rFonts w:asciiTheme="minorEastAsia" w:hAnsiTheme="minorEastAsia" w:hint="eastAsia"/>
                <w:sz w:val="24"/>
                <w:szCs w:val="24"/>
              </w:rPr>
              <w:t>(４)　事業終了後には、事業報告書や事業評価を含む事業報告会の資料を県のホームページで公開します。</w:t>
            </w:r>
          </w:p>
        </w:tc>
      </w:tr>
      <w:tr w:rsidR="00AC08C0" w14:paraId="0B1E41FE" w14:textId="77777777" w:rsidTr="00D03FE5">
        <w:tc>
          <w:tcPr>
            <w:tcW w:w="9993" w:type="dxa"/>
          </w:tcPr>
          <w:p w14:paraId="0411817F" w14:textId="77777777" w:rsidR="00AC08C0" w:rsidRPr="002147F7" w:rsidRDefault="00AC08C0" w:rsidP="0080397A">
            <w:pPr>
              <w:autoSpaceDE w:val="0"/>
              <w:autoSpaceDN w:val="0"/>
              <w:ind w:left="240" w:hangingChars="100" w:hanging="240"/>
              <w:rPr>
                <w:rFonts w:asciiTheme="minorEastAsia" w:hAnsiTheme="minorEastAsia"/>
                <w:sz w:val="24"/>
                <w:szCs w:val="24"/>
              </w:rPr>
            </w:pPr>
            <w:r w:rsidRPr="002147F7">
              <w:rPr>
                <w:rFonts w:asciiTheme="minorEastAsia" w:hAnsiTheme="minorEastAsia" w:hint="eastAsia"/>
                <w:sz w:val="24"/>
                <w:szCs w:val="24"/>
              </w:rPr>
              <w:t>６　その他</w:t>
            </w:r>
          </w:p>
          <w:p w14:paraId="2EA18C40" w14:textId="77777777" w:rsidR="00AC08C0" w:rsidRPr="002147F7" w:rsidRDefault="00AC08C0" w:rsidP="0080397A">
            <w:pPr>
              <w:autoSpaceDE w:val="0"/>
              <w:autoSpaceDN w:val="0"/>
              <w:ind w:leftChars="99" w:left="597" w:hangingChars="162" w:hanging="389"/>
              <w:rPr>
                <w:rFonts w:asciiTheme="minorEastAsia" w:hAnsiTheme="minorEastAsia"/>
                <w:sz w:val="24"/>
                <w:szCs w:val="24"/>
              </w:rPr>
            </w:pPr>
            <w:r w:rsidRPr="002147F7">
              <w:rPr>
                <w:rFonts w:asciiTheme="minorEastAsia" w:hAnsiTheme="minorEastAsia" w:hint="eastAsia"/>
                <w:sz w:val="24"/>
                <w:szCs w:val="24"/>
              </w:rPr>
              <w:t>(１)　応募及び事業の実施に当たっては、本要項のほか、要綱、要領、各種関係法令を遵守してください。違反した場合は、この補助金の全部又は一部の返還を命ずることがあります。</w:t>
            </w:r>
          </w:p>
          <w:p w14:paraId="068E460D" w14:textId="77777777" w:rsidR="00AC08C0" w:rsidRPr="002147F7" w:rsidRDefault="00AC08C0" w:rsidP="0080397A">
            <w:pPr>
              <w:autoSpaceDE w:val="0"/>
              <w:autoSpaceDN w:val="0"/>
              <w:ind w:leftChars="100" w:left="599" w:hangingChars="162" w:hanging="389"/>
              <w:rPr>
                <w:rFonts w:asciiTheme="minorEastAsia" w:hAnsiTheme="minorEastAsia"/>
                <w:sz w:val="24"/>
                <w:szCs w:val="24"/>
              </w:rPr>
            </w:pPr>
            <w:r w:rsidRPr="002147F7">
              <w:rPr>
                <w:rFonts w:asciiTheme="minorEastAsia" w:hAnsiTheme="minorEastAsia" w:hint="eastAsia"/>
                <w:sz w:val="24"/>
                <w:szCs w:val="24"/>
              </w:rPr>
              <w:t xml:space="preserve">(２)　</w:t>
            </w:r>
            <w:r w:rsidR="008D0C05" w:rsidRPr="002147F7">
              <w:rPr>
                <w:rFonts w:asciiTheme="minorEastAsia" w:hAnsiTheme="minorEastAsia" w:hint="eastAsia"/>
                <w:sz w:val="24"/>
                <w:szCs w:val="24"/>
              </w:rPr>
              <w:t>事業の実施にあたっては、取組実施地域</w:t>
            </w:r>
            <w:r w:rsidR="00E763D1" w:rsidRPr="002147F7">
              <w:rPr>
                <w:rFonts w:asciiTheme="minorEastAsia" w:hAnsiTheme="minorEastAsia" w:hint="eastAsia"/>
                <w:sz w:val="24"/>
                <w:szCs w:val="24"/>
              </w:rPr>
              <w:t>での物資の地元</w:t>
            </w:r>
            <w:r w:rsidRPr="002147F7">
              <w:rPr>
                <w:rFonts w:asciiTheme="minorEastAsia" w:hAnsiTheme="minorEastAsia" w:hint="eastAsia"/>
                <w:sz w:val="24"/>
                <w:szCs w:val="24"/>
              </w:rPr>
              <w:t>調達あるいは地元雇用に配慮して下さい。</w:t>
            </w:r>
          </w:p>
          <w:p w14:paraId="1B220930" w14:textId="77777777" w:rsidR="00AC08C0" w:rsidRPr="002147F7" w:rsidRDefault="00AC08C0" w:rsidP="0080397A">
            <w:pPr>
              <w:autoSpaceDE w:val="0"/>
              <w:autoSpaceDN w:val="0"/>
              <w:ind w:leftChars="100" w:left="599" w:hangingChars="162" w:hanging="389"/>
              <w:rPr>
                <w:rFonts w:asciiTheme="minorEastAsia" w:hAnsiTheme="minorEastAsia"/>
                <w:sz w:val="24"/>
                <w:szCs w:val="24"/>
              </w:rPr>
            </w:pPr>
            <w:r w:rsidRPr="002147F7">
              <w:rPr>
                <w:rFonts w:asciiTheme="minorEastAsia" w:hAnsiTheme="minorEastAsia" w:hint="eastAsia"/>
                <w:sz w:val="24"/>
                <w:szCs w:val="24"/>
              </w:rPr>
              <w:t xml:space="preserve">(３)　</w:t>
            </w:r>
            <w:r w:rsidR="00445BE9" w:rsidRPr="002147F7">
              <w:rPr>
                <w:rFonts w:asciiTheme="minorEastAsia" w:hAnsiTheme="minorEastAsia" w:hint="eastAsia"/>
                <w:sz w:val="24"/>
                <w:szCs w:val="24"/>
              </w:rPr>
              <w:t>今回の応募に当たり、応募予定の団体又は</w:t>
            </w:r>
            <w:r w:rsidR="00DB5EE1" w:rsidRPr="002147F7">
              <w:rPr>
                <w:rFonts w:asciiTheme="minorEastAsia" w:hAnsiTheme="minorEastAsia" w:hint="eastAsia"/>
                <w:sz w:val="24"/>
                <w:szCs w:val="24"/>
              </w:rPr>
              <w:t>協議体</w:t>
            </w:r>
            <w:r w:rsidR="00956B45" w:rsidRPr="002147F7">
              <w:rPr>
                <w:rFonts w:asciiTheme="minorEastAsia" w:hAnsiTheme="minorEastAsia" w:hint="eastAsia"/>
                <w:sz w:val="24"/>
                <w:szCs w:val="24"/>
              </w:rPr>
              <w:t>が、地方自治体からの同意を</w:t>
            </w:r>
            <w:r w:rsidR="00445BE9" w:rsidRPr="002147F7">
              <w:rPr>
                <w:rFonts w:asciiTheme="minorEastAsia" w:hAnsiTheme="minorEastAsia" w:hint="eastAsia"/>
                <w:sz w:val="24"/>
                <w:szCs w:val="24"/>
              </w:rPr>
              <w:t>求め</w:t>
            </w:r>
            <w:r w:rsidR="00956B45" w:rsidRPr="002147F7">
              <w:rPr>
                <w:rFonts w:asciiTheme="minorEastAsia" w:hAnsiTheme="minorEastAsia" w:hint="eastAsia"/>
                <w:sz w:val="24"/>
                <w:szCs w:val="24"/>
              </w:rPr>
              <w:t>ようとする場合</w:t>
            </w:r>
            <w:r w:rsidR="00445BE9" w:rsidRPr="002147F7">
              <w:rPr>
                <w:rFonts w:asciiTheme="minorEastAsia" w:hAnsiTheme="minorEastAsia" w:hint="eastAsia"/>
                <w:sz w:val="24"/>
                <w:szCs w:val="24"/>
              </w:rPr>
              <w:t>又は地方自治体との協議体の形成をしようとする場合</w:t>
            </w:r>
            <w:r w:rsidR="00956B45" w:rsidRPr="002147F7">
              <w:rPr>
                <w:rFonts w:asciiTheme="minorEastAsia" w:hAnsiTheme="minorEastAsia" w:hint="eastAsia"/>
                <w:sz w:val="24"/>
                <w:szCs w:val="24"/>
              </w:rPr>
              <w:t>は、関係者において十分な協議又は検討ができるよう余裕をもって申し入れ又は申請をするよう留意して下さい。</w:t>
            </w:r>
          </w:p>
          <w:p w14:paraId="03C72D37" w14:textId="77777777" w:rsidR="00AC08C0" w:rsidRPr="002147F7" w:rsidRDefault="00C972C4" w:rsidP="0080397A">
            <w:pPr>
              <w:autoSpaceDE w:val="0"/>
              <w:autoSpaceDN w:val="0"/>
              <w:ind w:leftChars="286" w:left="601" w:firstLineChars="24" w:firstLine="58"/>
              <w:rPr>
                <w:rFonts w:asciiTheme="majorEastAsia" w:eastAsiaTheme="majorEastAsia" w:hAnsiTheme="majorEastAsia"/>
                <w:sz w:val="24"/>
                <w:szCs w:val="24"/>
              </w:rPr>
            </w:pPr>
            <w:r w:rsidRPr="002147F7">
              <w:rPr>
                <w:rFonts w:asciiTheme="minorEastAsia" w:hAnsiTheme="minorEastAsia" w:hint="eastAsia"/>
                <w:sz w:val="24"/>
                <w:szCs w:val="24"/>
              </w:rPr>
              <w:t xml:space="preserve">　</w:t>
            </w:r>
            <w:r w:rsidR="00AC08C0" w:rsidRPr="002147F7">
              <w:rPr>
                <w:rFonts w:asciiTheme="minorEastAsia" w:hAnsiTheme="minorEastAsia" w:hint="eastAsia"/>
                <w:sz w:val="24"/>
                <w:szCs w:val="24"/>
              </w:rPr>
              <w:t>また、県との</w:t>
            </w:r>
            <w:r w:rsidR="00720355" w:rsidRPr="002147F7">
              <w:rPr>
                <w:rFonts w:asciiTheme="minorEastAsia" w:hAnsiTheme="minorEastAsia" w:hint="eastAsia"/>
                <w:sz w:val="24"/>
                <w:szCs w:val="24"/>
              </w:rPr>
              <w:t>協議</w:t>
            </w:r>
            <w:r w:rsidR="00AC08C0" w:rsidRPr="002147F7">
              <w:rPr>
                <w:rFonts w:asciiTheme="minorEastAsia" w:hAnsiTheme="minorEastAsia" w:hint="eastAsia"/>
                <w:sz w:val="24"/>
                <w:szCs w:val="24"/>
              </w:rPr>
              <w:t>体形成、県</w:t>
            </w:r>
            <w:r w:rsidR="00720355" w:rsidRPr="002147F7">
              <w:rPr>
                <w:rFonts w:asciiTheme="minorEastAsia" w:hAnsiTheme="minorEastAsia" w:hint="eastAsia"/>
                <w:sz w:val="24"/>
                <w:szCs w:val="24"/>
              </w:rPr>
              <w:t>から</w:t>
            </w:r>
            <w:r w:rsidR="00AC08C0" w:rsidRPr="002147F7">
              <w:rPr>
                <w:rFonts w:asciiTheme="minorEastAsia" w:hAnsiTheme="minorEastAsia" w:hint="eastAsia"/>
                <w:sz w:val="24"/>
                <w:szCs w:val="24"/>
              </w:rPr>
              <w:t>の同意に</w:t>
            </w:r>
            <w:r w:rsidR="00720355" w:rsidRPr="002147F7">
              <w:rPr>
                <w:rFonts w:asciiTheme="minorEastAsia" w:hAnsiTheme="minorEastAsia" w:hint="eastAsia"/>
                <w:sz w:val="24"/>
                <w:szCs w:val="24"/>
              </w:rPr>
              <w:t>ついて</w:t>
            </w:r>
            <w:r w:rsidR="00AC08C0" w:rsidRPr="002147F7">
              <w:rPr>
                <w:rFonts w:asciiTheme="minorEastAsia" w:hAnsiTheme="minorEastAsia" w:hint="eastAsia"/>
                <w:sz w:val="24"/>
                <w:szCs w:val="24"/>
              </w:rPr>
              <w:t>は、事業内容</w:t>
            </w:r>
            <w:r w:rsidR="00720355" w:rsidRPr="002147F7">
              <w:rPr>
                <w:rFonts w:asciiTheme="minorEastAsia" w:hAnsiTheme="minorEastAsia" w:hint="eastAsia"/>
                <w:sz w:val="24"/>
                <w:szCs w:val="24"/>
              </w:rPr>
              <w:t>や事業実施場所</w:t>
            </w:r>
            <w:r w:rsidR="00AC08C0" w:rsidRPr="002147F7">
              <w:rPr>
                <w:rFonts w:asciiTheme="minorEastAsia" w:hAnsiTheme="minorEastAsia" w:hint="eastAsia"/>
                <w:sz w:val="24"/>
                <w:szCs w:val="24"/>
              </w:rPr>
              <w:t>に関係する部局</w:t>
            </w:r>
            <w:r w:rsidR="00720355" w:rsidRPr="002147F7">
              <w:rPr>
                <w:rFonts w:asciiTheme="minorEastAsia" w:hAnsiTheme="minorEastAsia" w:hint="eastAsia"/>
                <w:sz w:val="24"/>
                <w:szCs w:val="24"/>
              </w:rPr>
              <w:t>又は広域振興局</w:t>
            </w:r>
            <w:r w:rsidR="00AC08C0" w:rsidRPr="002147F7">
              <w:rPr>
                <w:rFonts w:asciiTheme="minorEastAsia" w:hAnsiTheme="minorEastAsia" w:hint="eastAsia"/>
                <w:sz w:val="24"/>
                <w:szCs w:val="24"/>
              </w:rPr>
              <w:t>と協議を行ってください。</w:t>
            </w:r>
          </w:p>
        </w:tc>
      </w:tr>
      <w:tr w:rsidR="00AC08C0" w:rsidRPr="000C23C5" w14:paraId="3E2E515F" w14:textId="77777777" w:rsidTr="00D03FE5">
        <w:tc>
          <w:tcPr>
            <w:tcW w:w="9993" w:type="dxa"/>
          </w:tcPr>
          <w:p w14:paraId="22D66ACB" w14:textId="77777777" w:rsidR="00AC08C0" w:rsidRPr="000C23C5" w:rsidRDefault="00AC08C0" w:rsidP="0080397A">
            <w:pPr>
              <w:autoSpaceDE w:val="0"/>
              <w:autoSpaceDN w:val="0"/>
              <w:ind w:left="240" w:hangingChars="100" w:hanging="240"/>
              <w:rPr>
                <w:rFonts w:asciiTheme="minorEastAsia" w:hAnsiTheme="minorEastAsia"/>
                <w:sz w:val="24"/>
                <w:szCs w:val="24"/>
              </w:rPr>
            </w:pPr>
            <w:r w:rsidRPr="000C23C5">
              <w:rPr>
                <w:rFonts w:asciiTheme="minorEastAsia" w:hAnsiTheme="minorEastAsia" w:hint="eastAsia"/>
                <w:sz w:val="24"/>
                <w:szCs w:val="24"/>
              </w:rPr>
              <w:t>７　応募先及び問合せ先</w:t>
            </w:r>
          </w:p>
          <w:p w14:paraId="16CBA618" w14:textId="77777777" w:rsidR="00AC08C0" w:rsidRPr="000C23C5" w:rsidRDefault="00AC08C0" w:rsidP="0080397A">
            <w:pPr>
              <w:autoSpaceDE w:val="0"/>
              <w:autoSpaceDN w:val="0"/>
              <w:ind w:leftChars="100" w:left="210" w:firstLineChars="100" w:firstLine="240"/>
              <w:rPr>
                <w:rFonts w:asciiTheme="minorEastAsia" w:hAnsiTheme="minorEastAsia"/>
                <w:sz w:val="24"/>
                <w:szCs w:val="24"/>
              </w:rPr>
            </w:pPr>
            <w:r w:rsidRPr="000C23C5">
              <w:rPr>
                <w:rFonts w:asciiTheme="minorEastAsia" w:hAnsiTheme="minorEastAsia" w:hint="eastAsia"/>
                <w:sz w:val="24"/>
                <w:szCs w:val="24"/>
              </w:rPr>
              <w:t xml:space="preserve">岩手県環境生活部若者女性協働推進室　</w:t>
            </w:r>
            <w:r w:rsidR="00C312B6" w:rsidRPr="000C23C5">
              <w:rPr>
                <w:rFonts w:asciiTheme="minorEastAsia" w:hAnsiTheme="minorEastAsia" w:hint="eastAsia"/>
                <w:sz w:val="24"/>
                <w:szCs w:val="24"/>
              </w:rPr>
              <w:t>連携協働</w:t>
            </w:r>
            <w:r w:rsidRPr="000C23C5">
              <w:rPr>
                <w:rFonts w:asciiTheme="minorEastAsia" w:hAnsiTheme="minorEastAsia" w:hint="eastAsia"/>
                <w:sz w:val="24"/>
                <w:szCs w:val="24"/>
              </w:rPr>
              <w:t>担当</w:t>
            </w:r>
          </w:p>
          <w:p w14:paraId="1DAFB0FA" w14:textId="77777777" w:rsidR="00AC08C0" w:rsidRPr="000C23C5" w:rsidRDefault="00AC08C0" w:rsidP="0080397A">
            <w:pPr>
              <w:autoSpaceDE w:val="0"/>
              <w:autoSpaceDN w:val="0"/>
              <w:ind w:leftChars="100" w:left="210" w:firstLineChars="100" w:firstLine="240"/>
              <w:rPr>
                <w:rFonts w:asciiTheme="minorEastAsia" w:hAnsiTheme="minorEastAsia"/>
                <w:sz w:val="24"/>
                <w:szCs w:val="24"/>
              </w:rPr>
            </w:pPr>
            <w:r w:rsidRPr="000C23C5">
              <w:rPr>
                <w:rFonts w:asciiTheme="minorEastAsia" w:hAnsiTheme="minorEastAsia" w:hint="eastAsia"/>
                <w:sz w:val="24"/>
                <w:szCs w:val="24"/>
              </w:rPr>
              <w:t>〒020-8570　盛岡市内丸10番１号　県庁11階</w:t>
            </w:r>
          </w:p>
          <w:p w14:paraId="78251A85" w14:textId="19F6EFA8" w:rsidR="00AC08C0" w:rsidRPr="000C23C5" w:rsidRDefault="00AC08C0" w:rsidP="0080397A">
            <w:pPr>
              <w:autoSpaceDE w:val="0"/>
              <w:autoSpaceDN w:val="0"/>
              <w:ind w:leftChars="100" w:left="210" w:firstLineChars="100" w:firstLine="240"/>
              <w:rPr>
                <w:rFonts w:asciiTheme="minorEastAsia" w:hAnsiTheme="minorEastAsia"/>
                <w:sz w:val="24"/>
                <w:szCs w:val="24"/>
              </w:rPr>
            </w:pPr>
            <w:r w:rsidRPr="000C23C5">
              <w:rPr>
                <w:rFonts w:asciiTheme="minorEastAsia" w:hAnsiTheme="minorEastAsia" w:hint="eastAsia"/>
                <w:sz w:val="24"/>
                <w:szCs w:val="24"/>
              </w:rPr>
              <w:lastRenderedPageBreak/>
              <w:t>TEL：019-629-519</w:t>
            </w:r>
            <w:r w:rsidR="00273155">
              <w:rPr>
                <w:rFonts w:asciiTheme="minorEastAsia" w:hAnsiTheme="minorEastAsia" w:hint="eastAsia"/>
                <w:sz w:val="24"/>
                <w:szCs w:val="24"/>
              </w:rPr>
              <w:t>9</w:t>
            </w:r>
            <w:r w:rsidRPr="000C23C5">
              <w:rPr>
                <w:rFonts w:asciiTheme="minorEastAsia" w:hAnsiTheme="minorEastAsia" w:hint="eastAsia"/>
                <w:sz w:val="24"/>
                <w:szCs w:val="24"/>
              </w:rPr>
              <w:t xml:space="preserve">　FAX：019-629-5354</w:t>
            </w:r>
          </w:p>
          <w:p w14:paraId="427746E5" w14:textId="77777777" w:rsidR="00AC08C0" w:rsidRPr="000C23C5" w:rsidRDefault="00AC08C0" w:rsidP="0080397A">
            <w:pPr>
              <w:autoSpaceDE w:val="0"/>
              <w:autoSpaceDN w:val="0"/>
              <w:ind w:leftChars="100" w:left="210" w:firstLineChars="100" w:firstLine="240"/>
              <w:rPr>
                <w:rFonts w:asciiTheme="minorEastAsia" w:hAnsiTheme="minorEastAsia"/>
                <w:sz w:val="24"/>
                <w:szCs w:val="24"/>
              </w:rPr>
            </w:pPr>
            <w:r w:rsidRPr="000C23C5">
              <w:rPr>
                <w:rFonts w:asciiTheme="minorEastAsia" w:hAnsiTheme="minorEastAsia" w:hint="eastAsia"/>
                <w:sz w:val="24"/>
                <w:szCs w:val="24"/>
              </w:rPr>
              <w:t>E-mail：</w:t>
            </w:r>
            <w:r w:rsidR="00C5130C">
              <w:rPr>
                <w:rFonts w:asciiTheme="minorEastAsia" w:hAnsiTheme="minorEastAsia" w:hint="eastAsia"/>
                <w:sz w:val="24"/>
                <w:szCs w:val="24"/>
              </w:rPr>
              <w:t>AC</w:t>
            </w:r>
            <w:r w:rsidRPr="000C23C5">
              <w:rPr>
                <w:rFonts w:asciiTheme="minorEastAsia" w:hAnsiTheme="minorEastAsia" w:hint="eastAsia"/>
                <w:sz w:val="24"/>
                <w:szCs w:val="24"/>
              </w:rPr>
              <w:t>0006@pref.iwate.jp</w:t>
            </w:r>
          </w:p>
          <w:p w14:paraId="74E78C4A" w14:textId="77777777" w:rsidR="00AC08C0" w:rsidRPr="000C23C5" w:rsidRDefault="00AC08C0" w:rsidP="0080397A">
            <w:pPr>
              <w:autoSpaceDE w:val="0"/>
              <w:autoSpaceDN w:val="0"/>
              <w:ind w:leftChars="100" w:left="450" w:hangingChars="100" w:hanging="240"/>
              <w:rPr>
                <w:rFonts w:asciiTheme="minorEastAsia" w:hAnsiTheme="minorEastAsia"/>
                <w:sz w:val="24"/>
                <w:szCs w:val="24"/>
              </w:rPr>
            </w:pPr>
            <w:r w:rsidRPr="000C23C5">
              <w:rPr>
                <w:rFonts w:asciiTheme="minorEastAsia" w:hAnsiTheme="minorEastAsia" w:hint="eastAsia"/>
                <w:sz w:val="24"/>
                <w:szCs w:val="24"/>
              </w:rPr>
              <w:t>【質問への回答】</w:t>
            </w:r>
          </w:p>
          <w:p w14:paraId="71FDEF90" w14:textId="5EE9F8CC" w:rsidR="00AC08C0" w:rsidRPr="002147F7" w:rsidRDefault="00AC08C0" w:rsidP="0080397A">
            <w:pPr>
              <w:autoSpaceDE w:val="0"/>
              <w:autoSpaceDN w:val="0"/>
              <w:ind w:leftChars="200" w:left="420" w:firstLineChars="100" w:firstLine="240"/>
              <w:rPr>
                <w:rFonts w:asciiTheme="minorEastAsia" w:hAnsiTheme="minorEastAsia"/>
                <w:sz w:val="24"/>
                <w:szCs w:val="24"/>
              </w:rPr>
            </w:pPr>
            <w:r w:rsidRPr="002147F7">
              <w:rPr>
                <w:rFonts w:asciiTheme="minorEastAsia" w:hAnsiTheme="minorEastAsia" w:hint="eastAsia"/>
                <w:sz w:val="24"/>
                <w:szCs w:val="24"/>
              </w:rPr>
              <w:t>本件に関する質問は、</w:t>
            </w:r>
            <w:r w:rsidR="002B699F" w:rsidRPr="002147F7">
              <w:rPr>
                <w:rFonts w:asciiTheme="minorEastAsia" w:hAnsiTheme="minorEastAsia" w:hint="eastAsia"/>
                <w:sz w:val="24"/>
                <w:szCs w:val="24"/>
              </w:rPr>
              <w:t>来庁</w:t>
            </w:r>
            <w:r w:rsidR="007623E5" w:rsidRPr="002147F7">
              <w:rPr>
                <w:rFonts w:asciiTheme="minorEastAsia" w:hAnsiTheme="minorEastAsia" w:hint="eastAsia"/>
                <w:sz w:val="24"/>
                <w:szCs w:val="24"/>
              </w:rPr>
              <w:t>、電話、</w:t>
            </w:r>
            <w:r w:rsidRPr="002147F7">
              <w:rPr>
                <w:rFonts w:asciiTheme="minorEastAsia" w:hAnsiTheme="minorEastAsia" w:hint="eastAsia"/>
                <w:sz w:val="24"/>
                <w:szCs w:val="24"/>
              </w:rPr>
              <w:t>メール又はＦＡＸ（様式任意）により</w:t>
            </w:r>
            <w:r w:rsidR="00BF6C20" w:rsidRPr="002147F7">
              <w:rPr>
                <w:rFonts w:asciiTheme="minorEastAsia" w:hAnsiTheme="minorEastAsia" w:hint="eastAsia"/>
                <w:sz w:val="24"/>
                <w:szCs w:val="24"/>
              </w:rPr>
              <w:t>令和</w:t>
            </w:r>
            <w:r w:rsidR="00273155" w:rsidRPr="002147F7">
              <w:rPr>
                <w:rFonts w:asciiTheme="minorEastAsia" w:hAnsiTheme="minorEastAsia" w:hint="eastAsia"/>
                <w:sz w:val="24"/>
                <w:szCs w:val="24"/>
              </w:rPr>
              <w:t>６</w:t>
            </w:r>
            <w:r w:rsidR="00911C1D" w:rsidRPr="002147F7">
              <w:rPr>
                <w:rFonts w:asciiTheme="minorEastAsia" w:hAnsiTheme="minorEastAsia" w:hint="eastAsia"/>
                <w:sz w:val="24"/>
                <w:szCs w:val="24"/>
              </w:rPr>
              <w:t>年</w:t>
            </w:r>
            <w:r w:rsidR="00882296" w:rsidRPr="002147F7">
              <w:rPr>
                <w:rFonts w:asciiTheme="minorEastAsia" w:hAnsiTheme="minorEastAsia" w:hint="eastAsia"/>
                <w:sz w:val="24"/>
                <w:szCs w:val="24"/>
              </w:rPr>
              <w:t>４</w:t>
            </w:r>
            <w:r w:rsidR="00911C1D" w:rsidRPr="002147F7">
              <w:rPr>
                <w:rFonts w:asciiTheme="minorEastAsia" w:hAnsiTheme="minorEastAsia" w:hint="eastAsia"/>
                <w:sz w:val="24"/>
                <w:szCs w:val="24"/>
              </w:rPr>
              <w:t>月</w:t>
            </w:r>
            <w:r w:rsidR="00273155" w:rsidRPr="002147F7">
              <w:rPr>
                <w:rFonts w:asciiTheme="minorEastAsia" w:hAnsiTheme="minorEastAsia" w:hint="eastAsia"/>
                <w:sz w:val="24"/>
                <w:szCs w:val="24"/>
              </w:rPr>
              <w:t>19</w:t>
            </w:r>
            <w:r w:rsidR="00911C1D" w:rsidRPr="002147F7">
              <w:rPr>
                <w:rFonts w:asciiTheme="minorEastAsia" w:hAnsiTheme="minorEastAsia" w:hint="eastAsia"/>
                <w:sz w:val="24"/>
                <w:szCs w:val="24"/>
              </w:rPr>
              <w:t>日（</w:t>
            </w:r>
            <w:r w:rsidR="00273155" w:rsidRPr="002147F7">
              <w:rPr>
                <w:rFonts w:asciiTheme="minorEastAsia" w:hAnsiTheme="minorEastAsia" w:hint="eastAsia"/>
                <w:sz w:val="24"/>
                <w:szCs w:val="24"/>
              </w:rPr>
              <w:t>金</w:t>
            </w:r>
            <w:r w:rsidR="00911C1D" w:rsidRPr="002147F7">
              <w:rPr>
                <w:rFonts w:asciiTheme="minorEastAsia" w:hAnsiTheme="minorEastAsia" w:hint="eastAsia"/>
                <w:sz w:val="24"/>
                <w:szCs w:val="24"/>
              </w:rPr>
              <w:t>）までに提出してください</w:t>
            </w:r>
            <w:r w:rsidRPr="002147F7">
              <w:rPr>
                <w:rFonts w:asciiTheme="minorEastAsia" w:hAnsiTheme="minorEastAsia" w:hint="eastAsia"/>
                <w:sz w:val="24"/>
                <w:szCs w:val="24"/>
              </w:rPr>
              <w:t>。</w:t>
            </w:r>
            <w:r w:rsidR="002B699F" w:rsidRPr="002147F7">
              <w:rPr>
                <w:rFonts w:asciiTheme="minorEastAsia" w:hAnsiTheme="minorEastAsia" w:hint="eastAsia"/>
                <w:sz w:val="24"/>
                <w:szCs w:val="24"/>
              </w:rPr>
              <w:t>来庁</w:t>
            </w:r>
            <w:r w:rsidR="007623E5" w:rsidRPr="002147F7">
              <w:rPr>
                <w:rFonts w:asciiTheme="minorEastAsia" w:hAnsiTheme="minorEastAsia" w:hint="eastAsia"/>
                <w:sz w:val="24"/>
                <w:szCs w:val="24"/>
              </w:rPr>
              <w:t>される場合は、必ず事前に電話連絡のうえ、日時を調整してください。</w:t>
            </w:r>
          </w:p>
          <w:p w14:paraId="5F2C365C" w14:textId="1A556D95" w:rsidR="00AC08C0" w:rsidRPr="00273155" w:rsidRDefault="00AC08C0" w:rsidP="00273155">
            <w:pPr>
              <w:autoSpaceDE w:val="0"/>
              <w:autoSpaceDN w:val="0"/>
              <w:ind w:leftChars="200" w:left="420" w:firstLineChars="100" w:firstLine="240"/>
              <w:rPr>
                <w:rFonts w:asciiTheme="minorEastAsia" w:hAnsiTheme="minorEastAsia"/>
                <w:sz w:val="24"/>
                <w:szCs w:val="24"/>
              </w:rPr>
            </w:pPr>
            <w:r w:rsidRPr="002147F7">
              <w:rPr>
                <w:rFonts w:asciiTheme="minorEastAsia" w:hAnsiTheme="minorEastAsia" w:hint="eastAsia"/>
                <w:sz w:val="24"/>
                <w:szCs w:val="24"/>
              </w:rPr>
              <w:t>なお、</w:t>
            </w:r>
            <w:r w:rsidR="00AA6AED" w:rsidRPr="002147F7">
              <w:rPr>
                <w:rFonts w:asciiTheme="minorEastAsia" w:hAnsiTheme="minorEastAsia" w:hint="eastAsia"/>
                <w:sz w:val="24"/>
                <w:szCs w:val="24"/>
              </w:rPr>
              <w:t>受け付けた</w:t>
            </w:r>
            <w:r w:rsidRPr="002147F7">
              <w:rPr>
                <w:rFonts w:asciiTheme="minorEastAsia" w:hAnsiTheme="minorEastAsia" w:hint="eastAsia"/>
                <w:sz w:val="24"/>
                <w:szCs w:val="24"/>
              </w:rPr>
              <w:t>質問については、質問者に対して回答するとともに</w:t>
            </w:r>
            <w:r w:rsidR="00531E1C" w:rsidRPr="002147F7">
              <w:rPr>
                <w:rFonts w:asciiTheme="minorEastAsia" w:hAnsiTheme="minorEastAsia" w:hint="eastAsia"/>
                <w:sz w:val="24"/>
                <w:szCs w:val="24"/>
              </w:rPr>
              <w:t>、</w:t>
            </w:r>
            <w:r w:rsidR="00BF6C20" w:rsidRPr="002147F7">
              <w:rPr>
                <w:rFonts w:asciiTheme="minorEastAsia" w:hAnsiTheme="minorEastAsia" w:hint="eastAsia"/>
                <w:sz w:val="24"/>
                <w:szCs w:val="24"/>
              </w:rPr>
              <w:t>令和</w:t>
            </w:r>
            <w:r w:rsidR="00273155" w:rsidRPr="002147F7">
              <w:rPr>
                <w:rFonts w:asciiTheme="minorEastAsia" w:hAnsiTheme="minorEastAsia" w:hint="eastAsia"/>
                <w:sz w:val="24"/>
                <w:szCs w:val="24"/>
              </w:rPr>
              <w:t>６</w:t>
            </w:r>
            <w:r w:rsidR="00AA6AED" w:rsidRPr="002147F7">
              <w:rPr>
                <w:rFonts w:asciiTheme="minorEastAsia" w:hAnsiTheme="minorEastAsia" w:hint="eastAsia"/>
                <w:sz w:val="24"/>
                <w:szCs w:val="24"/>
              </w:rPr>
              <w:t>年</w:t>
            </w:r>
            <w:r w:rsidR="00BF6C20" w:rsidRPr="002147F7">
              <w:rPr>
                <w:rFonts w:asciiTheme="minorEastAsia" w:hAnsiTheme="minorEastAsia" w:hint="eastAsia"/>
                <w:sz w:val="24"/>
                <w:szCs w:val="24"/>
              </w:rPr>
              <w:t>４</w:t>
            </w:r>
            <w:r w:rsidR="00AA6AED" w:rsidRPr="002147F7">
              <w:rPr>
                <w:rFonts w:asciiTheme="minorEastAsia" w:hAnsiTheme="minorEastAsia" w:hint="eastAsia"/>
                <w:sz w:val="24"/>
                <w:szCs w:val="24"/>
              </w:rPr>
              <w:t>月</w:t>
            </w:r>
            <w:r w:rsidR="00273155" w:rsidRPr="002147F7">
              <w:rPr>
                <w:rFonts w:asciiTheme="minorEastAsia" w:hAnsiTheme="minorEastAsia" w:hint="eastAsia"/>
                <w:sz w:val="24"/>
                <w:szCs w:val="24"/>
              </w:rPr>
              <w:t>24</w:t>
            </w:r>
            <w:r w:rsidR="00AA6AED" w:rsidRPr="002147F7">
              <w:rPr>
                <w:rFonts w:asciiTheme="minorEastAsia" w:hAnsiTheme="minorEastAsia" w:hint="eastAsia"/>
                <w:sz w:val="24"/>
                <w:szCs w:val="24"/>
              </w:rPr>
              <w:t>日（</w:t>
            </w:r>
            <w:r w:rsidR="00B55ADB" w:rsidRPr="002147F7">
              <w:rPr>
                <w:rFonts w:asciiTheme="minorEastAsia" w:hAnsiTheme="minorEastAsia" w:hint="eastAsia"/>
                <w:sz w:val="24"/>
                <w:szCs w:val="24"/>
              </w:rPr>
              <w:t>水</w:t>
            </w:r>
            <w:r w:rsidR="00AA6AED" w:rsidRPr="002147F7">
              <w:rPr>
                <w:rFonts w:asciiTheme="minorEastAsia" w:hAnsiTheme="minorEastAsia" w:hint="eastAsia"/>
                <w:sz w:val="24"/>
                <w:szCs w:val="24"/>
              </w:rPr>
              <w:t>）まで</w:t>
            </w:r>
            <w:r w:rsidRPr="002147F7">
              <w:rPr>
                <w:rFonts w:asciiTheme="minorEastAsia" w:hAnsiTheme="minorEastAsia" w:hint="eastAsia"/>
                <w:sz w:val="24"/>
                <w:szCs w:val="24"/>
              </w:rPr>
              <w:t>に</w:t>
            </w:r>
            <w:r w:rsidR="007623E5" w:rsidRPr="002147F7">
              <w:rPr>
                <w:rFonts w:asciiTheme="minorEastAsia" w:hAnsiTheme="minorEastAsia" w:hint="eastAsia"/>
                <w:sz w:val="24"/>
                <w:szCs w:val="24"/>
              </w:rPr>
              <w:t>順次</w:t>
            </w:r>
            <w:r w:rsidR="00755135" w:rsidRPr="002147F7">
              <w:rPr>
                <w:rFonts w:asciiTheme="minorEastAsia" w:hAnsiTheme="minorEastAsia" w:hint="eastAsia"/>
                <w:sz w:val="24"/>
                <w:szCs w:val="24"/>
              </w:rPr>
              <w:t>、</w:t>
            </w:r>
            <w:r w:rsidRPr="002147F7">
              <w:rPr>
                <w:rFonts w:asciiTheme="minorEastAsia" w:hAnsiTheme="minorEastAsia" w:hint="eastAsia"/>
                <w:sz w:val="24"/>
                <w:szCs w:val="24"/>
              </w:rPr>
              <w:t>岩手県公式ホームページの若者女性協働推進室</w:t>
            </w:r>
            <w:r w:rsidR="00953F1A" w:rsidRPr="002147F7">
              <w:rPr>
                <w:rFonts w:asciiTheme="minorEastAsia" w:hAnsiTheme="minorEastAsia" w:hint="eastAsia"/>
                <w:sz w:val="24"/>
                <w:szCs w:val="24"/>
              </w:rPr>
              <w:t>の</w:t>
            </w:r>
            <w:r w:rsidR="00953F1A" w:rsidRPr="000C23C5">
              <w:rPr>
                <w:rFonts w:asciiTheme="minorEastAsia" w:hAnsiTheme="minorEastAsia" w:hint="eastAsia"/>
                <w:sz w:val="24"/>
                <w:szCs w:val="24"/>
              </w:rPr>
              <w:t>ページ</w:t>
            </w:r>
            <w:r w:rsidRPr="000C23C5">
              <w:rPr>
                <w:rFonts w:asciiTheme="minorEastAsia" w:hAnsiTheme="minorEastAsia" w:hint="eastAsia"/>
                <w:sz w:val="24"/>
                <w:szCs w:val="24"/>
              </w:rPr>
              <w:t>に掲載します。</w:t>
            </w:r>
          </w:p>
        </w:tc>
      </w:tr>
    </w:tbl>
    <w:p w14:paraId="6B742FF8" w14:textId="4AFF7E9B" w:rsidR="00AB0029" w:rsidRDefault="00AB0029" w:rsidP="0080397A">
      <w:pPr>
        <w:widowControl/>
        <w:autoSpaceDE w:val="0"/>
        <w:autoSpaceDN w:val="0"/>
        <w:jc w:val="left"/>
        <w:rPr>
          <w:rFonts w:asciiTheme="minorEastAsia" w:hAnsiTheme="minorEastAsia"/>
          <w:sz w:val="24"/>
          <w:szCs w:val="24"/>
        </w:rPr>
      </w:pPr>
    </w:p>
    <w:sectPr w:rsidR="00AB0029" w:rsidSect="00765391">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B46D4" w14:textId="77777777" w:rsidR="007C1FEA" w:rsidRDefault="007C1FEA" w:rsidP="00372D56">
      <w:r>
        <w:separator/>
      </w:r>
    </w:p>
  </w:endnote>
  <w:endnote w:type="continuationSeparator" w:id="0">
    <w:p w14:paraId="612C5FC0" w14:textId="77777777" w:rsidR="007C1FEA" w:rsidRDefault="007C1FEA" w:rsidP="0037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509574"/>
      <w:docPartObj>
        <w:docPartGallery w:val="Page Numbers (Bottom of Page)"/>
        <w:docPartUnique/>
      </w:docPartObj>
    </w:sdtPr>
    <w:sdtEndPr/>
    <w:sdtContent>
      <w:p w14:paraId="15996F3F" w14:textId="0BDD5610" w:rsidR="00763586" w:rsidRDefault="00763586">
        <w:pPr>
          <w:pStyle w:val="a6"/>
          <w:jc w:val="center"/>
        </w:pPr>
        <w:r>
          <w:fldChar w:fldCharType="begin"/>
        </w:r>
        <w:r>
          <w:instrText>PAGE   \* MERGEFORMAT</w:instrText>
        </w:r>
        <w:r>
          <w:fldChar w:fldCharType="separate"/>
        </w:r>
        <w:r w:rsidR="00605106" w:rsidRPr="00605106">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436D8" w14:textId="77777777" w:rsidR="007C1FEA" w:rsidRDefault="007C1FEA" w:rsidP="00372D56">
      <w:r>
        <w:separator/>
      </w:r>
    </w:p>
  </w:footnote>
  <w:footnote w:type="continuationSeparator" w:id="0">
    <w:p w14:paraId="0B4C4F9D" w14:textId="77777777" w:rsidR="007C1FEA" w:rsidRDefault="007C1FEA" w:rsidP="00372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C61"/>
    <w:rsid w:val="0002448A"/>
    <w:rsid w:val="00050023"/>
    <w:rsid w:val="00051DCB"/>
    <w:rsid w:val="000623AB"/>
    <w:rsid w:val="000A14B6"/>
    <w:rsid w:val="000A7674"/>
    <w:rsid w:val="000C23C5"/>
    <w:rsid w:val="000D5EC2"/>
    <w:rsid w:val="000E2670"/>
    <w:rsid w:val="000F6505"/>
    <w:rsid w:val="000F78E4"/>
    <w:rsid w:val="00153891"/>
    <w:rsid w:val="00167830"/>
    <w:rsid w:val="001736D5"/>
    <w:rsid w:val="001B5A58"/>
    <w:rsid w:val="002147F7"/>
    <w:rsid w:val="00232832"/>
    <w:rsid w:val="00240C2D"/>
    <w:rsid w:val="002414AF"/>
    <w:rsid w:val="00272789"/>
    <w:rsid w:val="00273155"/>
    <w:rsid w:val="0028428E"/>
    <w:rsid w:val="002B699F"/>
    <w:rsid w:val="002E29C2"/>
    <w:rsid w:val="002E3CBE"/>
    <w:rsid w:val="002F1FBF"/>
    <w:rsid w:val="002F6A4A"/>
    <w:rsid w:val="00302D22"/>
    <w:rsid w:val="00311051"/>
    <w:rsid w:val="003277B8"/>
    <w:rsid w:val="00336924"/>
    <w:rsid w:val="003434C0"/>
    <w:rsid w:val="00356487"/>
    <w:rsid w:val="00372D56"/>
    <w:rsid w:val="003812A3"/>
    <w:rsid w:val="0039459A"/>
    <w:rsid w:val="003E1A71"/>
    <w:rsid w:val="003E6084"/>
    <w:rsid w:val="003E75E2"/>
    <w:rsid w:val="00413366"/>
    <w:rsid w:val="0043447A"/>
    <w:rsid w:val="00445BE9"/>
    <w:rsid w:val="004525CF"/>
    <w:rsid w:val="00455B2D"/>
    <w:rsid w:val="00490583"/>
    <w:rsid w:val="00490E5C"/>
    <w:rsid w:val="00495982"/>
    <w:rsid w:val="004A2C3F"/>
    <w:rsid w:val="004B2143"/>
    <w:rsid w:val="004B6D32"/>
    <w:rsid w:val="004C5BF7"/>
    <w:rsid w:val="00501BCF"/>
    <w:rsid w:val="00531E1C"/>
    <w:rsid w:val="00545D60"/>
    <w:rsid w:val="005673BF"/>
    <w:rsid w:val="0057136A"/>
    <w:rsid w:val="005724F2"/>
    <w:rsid w:val="0058385D"/>
    <w:rsid w:val="00583C61"/>
    <w:rsid w:val="005A65F4"/>
    <w:rsid w:val="005A6BE0"/>
    <w:rsid w:val="005A6C55"/>
    <w:rsid w:val="005B6C69"/>
    <w:rsid w:val="005F60CE"/>
    <w:rsid w:val="00605106"/>
    <w:rsid w:val="006261CC"/>
    <w:rsid w:val="00633F19"/>
    <w:rsid w:val="00645AD8"/>
    <w:rsid w:val="00657995"/>
    <w:rsid w:val="006673E4"/>
    <w:rsid w:val="006A1976"/>
    <w:rsid w:val="006A2C83"/>
    <w:rsid w:val="006C7F6C"/>
    <w:rsid w:val="006D44FD"/>
    <w:rsid w:val="006D7ADF"/>
    <w:rsid w:val="006E68BD"/>
    <w:rsid w:val="00704096"/>
    <w:rsid w:val="00720355"/>
    <w:rsid w:val="0072791F"/>
    <w:rsid w:val="00731303"/>
    <w:rsid w:val="00755135"/>
    <w:rsid w:val="007623E5"/>
    <w:rsid w:val="00763586"/>
    <w:rsid w:val="00765391"/>
    <w:rsid w:val="007724B1"/>
    <w:rsid w:val="0078165A"/>
    <w:rsid w:val="007B6128"/>
    <w:rsid w:val="007C1FEA"/>
    <w:rsid w:val="007C214F"/>
    <w:rsid w:val="007C6CD9"/>
    <w:rsid w:val="007F0686"/>
    <w:rsid w:val="0080397A"/>
    <w:rsid w:val="00816DE1"/>
    <w:rsid w:val="00826ADE"/>
    <w:rsid w:val="0084717C"/>
    <w:rsid w:val="00847300"/>
    <w:rsid w:val="008612FE"/>
    <w:rsid w:val="008643E6"/>
    <w:rsid w:val="0086773A"/>
    <w:rsid w:val="00872B44"/>
    <w:rsid w:val="00882296"/>
    <w:rsid w:val="00882C2E"/>
    <w:rsid w:val="008B5296"/>
    <w:rsid w:val="008C1222"/>
    <w:rsid w:val="008D0C05"/>
    <w:rsid w:val="00911C1D"/>
    <w:rsid w:val="0091522F"/>
    <w:rsid w:val="00921E7F"/>
    <w:rsid w:val="009452B7"/>
    <w:rsid w:val="009517A0"/>
    <w:rsid w:val="00953F1A"/>
    <w:rsid w:val="00956B45"/>
    <w:rsid w:val="0097094F"/>
    <w:rsid w:val="00971333"/>
    <w:rsid w:val="00986AB6"/>
    <w:rsid w:val="009B00A5"/>
    <w:rsid w:val="009E1D12"/>
    <w:rsid w:val="009E5463"/>
    <w:rsid w:val="00A11C25"/>
    <w:rsid w:val="00A22843"/>
    <w:rsid w:val="00A264C2"/>
    <w:rsid w:val="00A43F40"/>
    <w:rsid w:val="00A514DE"/>
    <w:rsid w:val="00A55D24"/>
    <w:rsid w:val="00A7731D"/>
    <w:rsid w:val="00AA68FD"/>
    <w:rsid w:val="00AA6AED"/>
    <w:rsid w:val="00AB0029"/>
    <w:rsid w:val="00AC08C0"/>
    <w:rsid w:val="00AD0108"/>
    <w:rsid w:val="00B03A60"/>
    <w:rsid w:val="00B07A71"/>
    <w:rsid w:val="00B174B3"/>
    <w:rsid w:val="00B23B39"/>
    <w:rsid w:val="00B23F43"/>
    <w:rsid w:val="00B53522"/>
    <w:rsid w:val="00B55ADB"/>
    <w:rsid w:val="00B573D8"/>
    <w:rsid w:val="00B666EF"/>
    <w:rsid w:val="00B90F72"/>
    <w:rsid w:val="00B93346"/>
    <w:rsid w:val="00BA28E0"/>
    <w:rsid w:val="00BA419E"/>
    <w:rsid w:val="00BB786F"/>
    <w:rsid w:val="00BF6C20"/>
    <w:rsid w:val="00C05DC0"/>
    <w:rsid w:val="00C07892"/>
    <w:rsid w:val="00C223A1"/>
    <w:rsid w:val="00C312B6"/>
    <w:rsid w:val="00C5130C"/>
    <w:rsid w:val="00C53828"/>
    <w:rsid w:val="00C569BE"/>
    <w:rsid w:val="00C80FC4"/>
    <w:rsid w:val="00C91BFD"/>
    <w:rsid w:val="00C972C4"/>
    <w:rsid w:val="00CA2425"/>
    <w:rsid w:val="00CC6895"/>
    <w:rsid w:val="00CF038B"/>
    <w:rsid w:val="00D03FE5"/>
    <w:rsid w:val="00D21A29"/>
    <w:rsid w:val="00D413E5"/>
    <w:rsid w:val="00D8642B"/>
    <w:rsid w:val="00D86AEE"/>
    <w:rsid w:val="00D94B25"/>
    <w:rsid w:val="00D95AEB"/>
    <w:rsid w:val="00DB5EE1"/>
    <w:rsid w:val="00DC20C3"/>
    <w:rsid w:val="00DD6EC9"/>
    <w:rsid w:val="00DD7705"/>
    <w:rsid w:val="00E30B31"/>
    <w:rsid w:val="00E40772"/>
    <w:rsid w:val="00E5563E"/>
    <w:rsid w:val="00E55807"/>
    <w:rsid w:val="00E763D1"/>
    <w:rsid w:val="00E86FF8"/>
    <w:rsid w:val="00EB31D1"/>
    <w:rsid w:val="00EB33FD"/>
    <w:rsid w:val="00F717FB"/>
    <w:rsid w:val="00F8649E"/>
    <w:rsid w:val="00FA3644"/>
    <w:rsid w:val="00FB1B67"/>
    <w:rsid w:val="00FB3F1F"/>
    <w:rsid w:val="00FC3992"/>
    <w:rsid w:val="00FC54E4"/>
    <w:rsid w:val="00FD1929"/>
    <w:rsid w:val="00FD192E"/>
    <w:rsid w:val="00FE04EC"/>
    <w:rsid w:val="00FE4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5C27B1F7"/>
  <w15:docId w15:val="{56F05960-5C97-4339-B68F-074FC233A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6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2D56"/>
    <w:pPr>
      <w:tabs>
        <w:tab w:val="center" w:pos="4252"/>
        <w:tab w:val="right" w:pos="8504"/>
      </w:tabs>
      <w:snapToGrid w:val="0"/>
    </w:pPr>
  </w:style>
  <w:style w:type="character" w:customStyle="1" w:styleId="a5">
    <w:name w:val="ヘッダー (文字)"/>
    <w:basedOn w:val="a0"/>
    <w:link w:val="a4"/>
    <w:uiPriority w:val="99"/>
    <w:rsid w:val="00372D56"/>
  </w:style>
  <w:style w:type="paragraph" w:styleId="a6">
    <w:name w:val="footer"/>
    <w:basedOn w:val="a"/>
    <w:link w:val="a7"/>
    <w:uiPriority w:val="99"/>
    <w:unhideWhenUsed/>
    <w:rsid w:val="00372D56"/>
    <w:pPr>
      <w:tabs>
        <w:tab w:val="center" w:pos="4252"/>
        <w:tab w:val="right" w:pos="8504"/>
      </w:tabs>
      <w:snapToGrid w:val="0"/>
    </w:pPr>
  </w:style>
  <w:style w:type="character" w:customStyle="1" w:styleId="a7">
    <w:name w:val="フッター (文字)"/>
    <w:basedOn w:val="a0"/>
    <w:link w:val="a6"/>
    <w:uiPriority w:val="99"/>
    <w:rsid w:val="00372D56"/>
  </w:style>
  <w:style w:type="paragraph" w:styleId="a8">
    <w:name w:val="List Paragraph"/>
    <w:basedOn w:val="a"/>
    <w:uiPriority w:val="34"/>
    <w:qFormat/>
    <w:rsid w:val="00AB0029"/>
    <w:pPr>
      <w:ind w:leftChars="400" w:left="840"/>
    </w:pPr>
  </w:style>
  <w:style w:type="paragraph" w:styleId="a9">
    <w:name w:val="Balloon Text"/>
    <w:basedOn w:val="a"/>
    <w:link w:val="aa"/>
    <w:uiPriority w:val="99"/>
    <w:semiHidden/>
    <w:unhideWhenUsed/>
    <w:rsid w:val="002E3C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E3C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86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FDFE6-4A92-47B8-8A30-6DB2FA640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764</Words>
  <Characters>4358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SS13111218</dc:creator>
  <cp:lastModifiedBy>盛岡局</cp:lastModifiedBy>
  <cp:revision>3</cp:revision>
  <cp:lastPrinted>2023-04-05T10:13:00Z</cp:lastPrinted>
  <dcterms:created xsi:type="dcterms:W3CDTF">2024-04-16T06:21:00Z</dcterms:created>
  <dcterms:modified xsi:type="dcterms:W3CDTF">2024-04-16T08:40:00Z</dcterms:modified>
</cp:coreProperties>
</file>