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33" w:rsidRPr="004D45E2" w:rsidRDefault="00046733" w:rsidP="00046733">
      <w:pPr>
        <w:autoSpaceDE w:val="0"/>
        <w:autoSpaceDN w:val="0"/>
        <w:rPr>
          <w:rFonts w:ascii="ＭＳ ゴシック" w:eastAsia="ＭＳ ゴシック" w:hAnsi="ＭＳ ゴシック"/>
          <w:b/>
          <w:bCs/>
          <w:lang w:eastAsia="zh-TW"/>
        </w:rPr>
      </w:pPr>
      <w:r w:rsidRPr="004D45E2">
        <w:rPr>
          <w:rFonts w:ascii="ＭＳ ゴシック" w:eastAsia="ＭＳ ゴシック" w:hAnsi="ＭＳ ゴシック" w:hint="eastAsia"/>
          <w:b/>
          <w:bCs/>
          <w:lang w:eastAsia="zh-TW"/>
        </w:rPr>
        <w:t xml:space="preserve">　学校法人寄附行為作成例</w:t>
      </w:r>
      <w:r w:rsidR="005B4C45" w:rsidRPr="004D45E2">
        <w:rPr>
          <w:rFonts w:ascii="ＭＳ ゴシック" w:eastAsia="ＭＳ ゴシック" w:hAnsi="ＭＳ ゴシック" w:hint="eastAsia"/>
          <w:b/>
          <w:bCs/>
          <w:lang w:eastAsia="zh-TW"/>
        </w:rPr>
        <w:t>（</w:t>
      </w:r>
      <w:r w:rsidRPr="004D45E2">
        <w:rPr>
          <w:rFonts w:ascii="ＭＳ ゴシック" w:eastAsia="ＭＳ ゴシック" w:hAnsi="ＭＳ ゴシック" w:hint="eastAsia"/>
          <w:b/>
          <w:bCs/>
          <w:lang w:eastAsia="zh-TW"/>
        </w:rPr>
        <w:t>令和</w:t>
      </w:r>
      <w:r w:rsidR="005B4C45" w:rsidRPr="004D45E2">
        <w:rPr>
          <w:rFonts w:ascii="ＭＳ ゴシック" w:eastAsia="ＭＳ ゴシック" w:hAnsi="ＭＳ ゴシック" w:hint="eastAsia"/>
          <w:b/>
          <w:bCs/>
          <w:lang w:eastAsia="zh-TW"/>
        </w:rPr>
        <w:t>７</w:t>
      </w:r>
      <w:r w:rsidRPr="004D45E2">
        <w:rPr>
          <w:rFonts w:ascii="ＭＳ ゴシック" w:eastAsia="ＭＳ ゴシック" w:hAnsi="ＭＳ ゴシック" w:hint="eastAsia"/>
          <w:b/>
          <w:bCs/>
          <w:lang w:eastAsia="zh-TW"/>
        </w:rPr>
        <w:t>年度</w:t>
      </w:r>
      <w:r w:rsidR="005B4C45" w:rsidRPr="004D45E2">
        <w:rPr>
          <w:rFonts w:ascii="ＭＳ ゴシック" w:eastAsia="ＭＳ ゴシック" w:hAnsi="ＭＳ ゴシック" w:hint="eastAsia"/>
          <w:b/>
          <w:bCs/>
          <w:lang w:eastAsia="zh-TW"/>
        </w:rPr>
        <w:t>～</w:t>
      </w:r>
      <w:r w:rsidRPr="004D45E2">
        <w:rPr>
          <w:rFonts w:ascii="ＭＳ ゴシック" w:eastAsia="ＭＳ ゴシック" w:hAnsi="ＭＳ ゴシック" w:hint="eastAsia"/>
          <w:b/>
          <w:bCs/>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046733" w:rsidRPr="004D45E2" w:rsidTr="0061735C">
        <w:tc>
          <w:tcPr>
            <w:tcW w:w="8702" w:type="dxa"/>
            <w:tcBorders>
              <w:top w:val="single" w:sz="24" w:space="0" w:color="auto"/>
              <w:left w:val="nil"/>
              <w:bottom w:val="nil"/>
              <w:right w:val="nil"/>
            </w:tcBorders>
            <w:shd w:val="clear" w:color="auto" w:fill="FFFFFF"/>
          </w:tcPr>
          <w:p w:rsidR="00046733" w:rsidRPr="004D45E2" w:rsidRDefault="00046733" w:rsidP="0061735C">
            <w:pPr>
              <w:autoSpaceDE w:val="0"/>
              <w:autoSpaceDN w:val="0"/>
              <w:jc w:val="right"/>
              <w:rPr>
                <w:rFonts w:ascii="ＭＳ 明朝" w:eastAsia="ＭＳ 明朝" w:hAnsi="ＭＳ 明朝"/>
                <w:b/>
                <w:sz w:val="18"/>
                <w:szCs w:val="18"/>
                <w:lang w:eastAsia="zh-TW"/>
              </w:rPr>
            </w:pPr>
            <w:r w:rsidRPr="004D45E2">
              <w:rPr>
                <w:rFonts w:ascii="ＭＳ 明朝" w:eastAsia="ＭＳ 明朝" w:hAnsi="ＭＳ 明朝"/>
                <w:lang w:eastAsia="zh-TW"/>
              </w:rPr>
              <w:br w:type="page"/>
            </w:r>
            <w:r w:rsidRPr="004D45E2">
              <w:rPr>
                <w:rFonts w:ascii="ＭＳ 明朝" w:eastAsia="ＭＳ 明朝" w:hAnsi="ＭＳ 明朝" w:hint="eastAsia"/>
                <w:b/>
                <w:sz w:val="18"/>
                <w:szCs w:val="18"/>
                <w:lang w:eastAsia="zh-TW"/>
              </w:rPr>
              <w:t xml:space="preserve"> </w:t>
            </w:r>
          </w:p>
        </w:tc>
      </w:tr>
    </w:tbl>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4D45E2" w:rsidRPr="004D45E2" w:rsidTr="004D45E2">
        <w:tc>
          <w:tcPr>
            <w:tcW w:w="9061" w:type="dxa"/>
          </w:tcPr>
          <w:p w:rsidR="004D45E2" w:rsidRPr="004D45E2" w:rsidRDefault="004D45E2">
            <w:pPr>
              <w:rPr>
                <w:rFonts w:ascii="ＭＳ ゴシック" w:eastAsia="ＭＳ ゴシック" w:hAnsi="ＭＳ ゴシック"/>
                <w:i/>
                <w:sz w:val="18"/>
                <w:szCs w:val="18"/>
              </w:rPr>
            </w:pPr>
            <w:r w:rsidRPr="004D45E2">
              <w:rPr>
                <w:rFonts w:ascii="ＭＳ ゴシック" w:eastAsia="ＭＳ ゴシック" w:hAnsi="ＭＳ ゴシック" w:hint="eastAsia"/>
                <w:i/>
                <w:sz w:val="18"/>
                <w:szCs w:val="18"/>
              </w:rPr>
              <w:t>【令和７年４月１日施行の改正私立学校法に対応した寄附行為例】</w:t>
            </w:r>
          </w:p>
          <w:p w:rsidR="004D45E2" w:rsidRPr="004D45E2" w:rsidRDefault="004D45E2" w:rsidP="004D45E2">
            <w:pPr>
              <w:ind w:firstLineChars="100" w:firstLine="180"/>
              <w:rPr>
                <w:rFonts w:ascii="ＭＳ ゴシック" w:eastAsia="ＭＳ ゴシック" w:hAnsi="ＭＳ ゴシック"/>
                <w:i/>
                <w:sz w:val="18"/>
                <w:szCs w:val="18"/>
              </w:rPr>
            </w:pPr>
            <w:r w:rsidRPr="004D45E2">
              <w:rPr>
                <w:rFonts w:ascii="ＭＳ ゴシック" w:eastAsia="ＭＳ ゴシック" w:hAnsi="ＭＳ ゴシック" w:hint="eastAsia"/>
                <w:i/>
                <w:sz w:val="18"/>
                <w:szCs w:val="18"/>
              </w:rPr>
              <w:t>この作成例はあくまで一般的な例ですので、学校法人のそれぞれの特殊事情を考慮して、画一的に取り扱うことのないように留意してください。</w:t>
            </w:r>
          </w:p>
        </w:tc>
      </w:tr>
    </w:tbl>
    <w:p w:rsidR="0036141E" w:rsidRDefault="0036141E" w:rsidP="0036141E">
      <w:pPr>
        <w:rPr>
          <w:rFonts w:ascii="ＭＳ 明朝" w:eastAsia="ＭＳ 明朝" w:hAnsi="ＭＳ 明朝"/>
        </w:rPr>
      </w:pPr>
    </w:p>
    <w:p w:rsidR="004D45E2" w:rsidRPr="004D45E2" w:rsidRDefault="004D45E2" w:rsidP="0036141E">
      <w:pPr>
        <w:rPr>
          <w:rFonts w:ascii="ＭＳ 明朝" w:eastAsia="ＭＳ 明朝" w:hAnsi="ＭＳ 明朝"/>
        </w:rPr>
      </w:pPr>
    </w:p>
    <w:p w:rsidR="0036141E" w:rsidRDefault="0036141E" w:rsidP="0036141E">
      <w:pPr>
        <w:jc w:val="center"/>
        <w:rPr>
          <w:rFonts w:ascii="ＭＳ 明朝" w:eastAsia="ＭＳ 明朝" w:hAnsi="ＭＳ 明朝"/>
        </w:rPr>
      </w:pPr>
      <w:r w:rsidRPr="004D45E2">
        <w:rPr>
          <w:rFonts w:ascii="ＭＳ 明朝" w:eastAsia="ＭＳ 明朝" w:hAnsi="ＭＳ 明朝" w:hint="eastAsia"/>
        </w:rPr>
        <w:t>学校法人○○学園寄附行為</w:t>
      </w:r>
    </w:p>
    <w:p w:rsidR="004D45E2" w:rsidRPr="004D45E2" w:rsidRDefault="004D45E2" w:rsidP="0036141E">
      <w:pPr>
        <w:jc w:val="center"/>
        <w:rPr>
          <w:rFonts w:ascii="ＭＳ 明朝" w:eastAsia="ＭＳ 明朝" w:hAnsi="ＭＳ 明朝"/>
        </w:rPr>
      </w:pPr>
    </w:p>
    <w:p w:rsidR="0036141E" w:rsidRDefault="004D45E2" w:rsidP="002A0DBE">
      <w:pPr>
        <w:ind w:firstLineChars="300" w:firstLine="630"/>
        <w:rPr>
          <w:rFonts w:ascii="ＭＳ 明朝" w:eastAsia="ＭＳ 明朝" w:hAnsi="ＭＳ 明朝"/>
        </w:rPr>
      </w:pPr>
      <w:r>
        <w:rPr>
          <w:rFonts w:ascii="ＭＳ 明朝" w:eastAsia="ＭＳ 明朝" w:hAnsi="ＭＳ 明朝" w:hint="eastAsia"/>
        </w:rPr>
        <w:t>第１</w:t>
      </w:r>
      <w:r w:rsidR="0036141E" w:rsidRPr="004D45E2">
        <w:rPr>
          <w:rFonts w:ascii="ＭＳ 明朝" w:eastAsia="ＭＳ 明朝" w:hAnsi="ＭＳ 明朝" w:hint="eastAsia"/>
        </w:rPr>
        <w:t>章</w:t>
      </w:r>
      <w:r w:rsidR="0036141E" w:rsidRPr="004D45E2">
        <w:rPr>
          <w:rFonts w:ascii="ＭＳ 明朝" w:eastAsia="ＭＳ 明朝" w:hAnsi="ＭＳ 明朝"/>
        </w:rPr>
        <w:t xml:space="preserve"> 総則</w:t>
      </w:r>
    </w:p>
    <w:p w:rsidR="0061735C" w:rsidRPr="004D45E2" w:rsidRDefault="0061735C" w:rsidP="002A0DBE">
      <w:pPr>
        <w:ind w:firstLineChars="300" w:firstLine="630"/>
        <w:rPr>
          <w:rFonts w:ascii="ＭＳ 明朝" w:eastAsia="ＭＳ 明朝" w:hAnsi="ＭＳ 明朝"/>
        </w:rPr>
      </w:pPr>
    </w:p>
    <w:p w:rsidR="0036141E" w:rsidRPr="004D45E2" w:rsidRDefault="0036141E" w:rsidP="002A0DBE">
      <w:pPr>
        <w:ind w:firstLineChars="100" w:firstLine="210"/>
        <w:rPr>
          <w:rFonts w:ascii="ＭＳ 明朝" w:eastAsia="ＭＳ 明朝" w:hAnsi="ＭＳ 明朝"/>
        </w:rPr>
      </w:pPr>
      <w:r w:rsidRPr="004D45E2">
        <w:rPr>
          <w:rFonts w:ascii="ＭＳ 明朝" w:eastAsia="ＭＳ 明朝" w:hAnsi="ＭＳ 明朝" w:hint="eastAsia"/>
        </w:rPr>
        <w:t>（名称）</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第</w:t>
      </w:r>
      <w:r w:rsidR="004D45E2">
        <w:rPr>
          <w:rFonts w:ascii="ＭＳ 明朝" w:eastAsia="ＭＳ 明朝" w:hAnsi="ＭＳ 明朝" w:hint="eastAsia"/>
        </w:rPr>
        <w:t>１</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この法人は、学校法人○○学園と称する。</w:t>
      </w:r>
    </w:p>
    <w:p w:rsidR="008514F3" w:rsidRPr="004D45E2" w:rsidRDefault="008514F3" w:rsidP="008514F3">
      <w:pPr>
        <w:ind w:firstLineChars="100" w:firstLine="210"/>
        <w:rPr>
          <w:rFonts w:ascii="ＭＳ 明朝" w:eastAsia="ＭＳ 明朝" w:hAnsi="ＭＳ 明朝"/>
        </w:rPr>
      </w:pPr>
      <w:r w:rsidRPr="004D45E2">
        <w:rPr>
          <w:rFonts w:ascii="ＭＳ 明朝" w:eastAsia="ＭＳ 明朝" w:hAnsi="ＭＳ 明朝" w:hint="eastAsia"/>
        </w:rPr>
        <w:t>（事務所）</w:t>
      </w:r>
    </w:p>
    <w:p w:rsidR="008514F3" w:rsidRDefault="004D45E2" w:rsidP="008514F3">
      <w:pPr>
        <w:rPr>
          <w:rFonts w:ascii="ＭＳ 明朝" w:eastAsia="ＭＳ 明朝" w:hAnsi="ＭＳ 明朝"/>
        </w:rPr>
      </w:pPr>
      <w:r>
        <w:rPr>
          <w:rFonts w:ascii="ＭＳ 明朝" w:eastAsia="ＭＳ 明朝" w:hAnsi="ＭＳ 明朝" w:hint="eastAsia"/>
        </w:rPr>
        <w:t>第２</w:t>
      </w:r>
      <w:r w:rsidR="008514F3" w:rsidRPr="004D45E2">
        <w:rPr>
          <w:rFonts w:ascii="ＭＳ 明朝" w:eastAsia="ＭＳ 明朝" w:hAnsi="ＭＳ 明朝" w:hint="eastAsia"/>
        </w:rPr>
        <w:t xml:space="preserve">条　</w:t>
      </w:r>
      <w:r w:rsidR="008514F3" w:rsidRPr="004D45E2">
        <w:rPr>
          <w:rFonts w:ascii="ＭＳ 明朝" w:eastAsia="ＭＳ 明朝" w:hAnsi="ＭＳ 明朝"/>
        </w:rPr>
        <w:t>この法人は、事務所を○○県○○市</w:t>
      </w:r>
      <w:r w:rsidR="0066410D">
        <w:rPr>
          <w:rFonts w:ascii="ＭＳ 明朝" w:eastAsia="ＭＳ 明朝" w:hAnsi="ＭＳ 明朝" w:hint="eastAsia"/>
        </w:rPr>
        <w:t>○丁目</w:t>
      </w:r>
      <w:r w:rsidR="008514F3" w:rsidRPr="004D45E2">
        <w:rPr>
          <w:rFonts w:ascii="ＭＳ 明朝" w:eastAsia="ＭＳ 明朝" w:hAnsi="ＭＳ 明朝"/>
        </w:rPr>
        <w:t>○○番地に置く。</w:t>
      </w:r>
    </w:p>
    <w:p w:rsidR="0066410D" w:rsidRPr="0066410D" w:rsidRDefault="0066410D" w:rsidP="008514F3">
      <w:pPr>
        <w:rPr>
          <w:rFonts w:ascii="ＭＳ ゴシック" w:eastAsia="ＭＳ ゴシック" w:hAnsi="ＭＳ ゴシック"/>
          <w:i/>
          <w:sz w:val="18"/>
          <w:szCs w:val="18"/>
        </w:rPr>
      </w:pPr>
      <w:r>
        <w:rPr>
          <w:rFonts w:ascii="ＭＳ 明朝" w:eastAsia="ＭＳ 明朝" w:hAnsi="ＭＳ 明朝"/>
        </w:rPr>
        <w:t xml:space="preserve">　　　</w:t>
      </w:r>
      <w:r w:rsidRPr="0066410D">
        <w:rPr>
          <w:rFonts w:ascii="ＭＳ ゴシック" w:eastAsia="ＭＳ ゴシック" w:hAnsi="ＭＳ ゴシック"/>
          <w:i/>
          <w:sz w:val="18"/>
          <w:szCs w:val="18"/>
        </w:rPr>
        <w:t xml:space="preserve">　（注）</w:t>
      </w:r>
      <w:r w:rsidRPr="0066410D">
        <w:rPr>
          <w:rFonts w:ascii="ＭＳ ゴシック" w:eastAsia="ＭＳ ゴシック" w:hAnsi="ＭＳ ゴシック" w:hint="eastAsia"/>
          <w:i/>
          <w:sz w:val="18"/>
          <w:szCs w:val="18"/>
        </w:rPr>
        <w:t>従</w:t>
      </w:r>
      <w:r w:rsidRPr="0066410D">
        <w:rPr>
          <w:rFonts w:ascii="ＭＳ ゴシック" w:eastAsia="ＭＳ ゴシック" w:hAnsi="ＭＳ ゴシック"/>
          <w:i/>
          <w:sz w:val="18"/>
          <w:szCs w:val="18"/>
        </w:rPr>
        <w:t>たる事務所を置く場合には、以下の規定を設けること。</w:t>
      </w:r>
    </w:p>
    <w:p w:rsidR="0066410D" w:rsidRPr="0066410D" w:rsidRDefault="0066410D" w:rsidP="008514F3">
      <w:pPr>
        <w:rPr>
          <w:rFonts w:ascii="ＭＳ 明朝" w:eastAsia="ＭＳ 明朝" w:hAnsi="ＭＳ 明朝"/>
        </w:rPr>
      </w:pPr>
      <w:r w:rsidRPr="0066410D">
        <w:rPr>
          <w:rFonts w:ascii="ＭＳ ゴシック" w:eastAsia="ＭＳ ゴシック" w:hAnsi="ＭＳ ゴシック" w:hint="eastAsia"/>
          <w:i/>
          <w:sz w:val="18"/>
          <w:szCs w:val="18"/>
        </w:rPr>
        <w:t xml:space="preserve">　　　　　　　</w:t>
      </w:r>
      <w:r>
        <w:rPr>
          <w:rFonts w:ascii="ＭＳ ゴシック" w:eastAsia="ＭＳ ゴシック" w:hAnsi="ＭＳ ゴシック" w:hint="eastAsia"/>
          <w:i/>
          <w:sz w:val="18"/>
          <w:szCs w:val="18"/>
        </w:rPr>
        <w:t xml:space="preserve"> </w:t>
      </w:r>
      <w:r w:rsidRPr="0066410D">
        <w:rPr>
          <w:rFonts w:ascii="ＭＳ ゴシック" w:eastAsia="ＭＳ ゴシック" w:hAnsi="ＭＳ ゴシック" w:hint="eastAsia"/>
          <w:i/>
          <w:sz w:val="18"/>
          <w:szCs w:val="18"/>
        </w:rPr>
        <w:t>２　前項のほか、従たる事務所を○○県○○市○丁目○○番地に置く。</w:t>
      </w:r>
    </w:p>
    <w:p w:rsidR="004D45E2" w:rsidRPr="0066410D" w:rsidRDefault="004D45E2" w:rsidP="008514F3">
      <w:pPr>
        <w:rPr>
          <w:rFonts w:ascii="ＭＳ 明朝" w:eastAsia="ＭＳ 明朝" w:hAnsi="ＭＳ 明朝"/>
        </w:rPr>
      </w:pPr>
    </w:p>
    <w:p w:rsidR="004D45E2" w:rsidRDefault="004D45E2" w:rsidP="008514F3">
      <w:pPr>
        <w:rPr>
          <w:rFonts w:ascii="ＭＳ 明朝" w:eastAsia="ＭＳ 明朝" w:hAnsi="ＭＳ 明朝"/>
        </w:rPr>
      </w:pPr>
      <w:r>
        <w:rPr>
          <w:rFonts w:ascii="ＭＳ 明朝" w:eastAsia="ＭＳ 明朝" w:hAnsi="ＭＳ 明朝" w:hint="eastAsia"/>
        </w:rPr>
        <w:t xml:space="preserve">　　　第２章　目的及び事業</w:t>
      </w:r>
    </w:p>
    <w:p w:rsidR="0061735C" w:rsidRPr="004D45E2" w:rsidRDefault="0061735C" w:rsidP="008514F3">
      <w:pPr>
        <w:rPr>
          <w:rFonts w:ascii="ＭＳ 明朝" w:eastAsia="ＭＳ 明朝" w:hAnsi="ＭＳ 明朝"/>
        </w:rPr>
      </w:pPr>
    </w:p>
    <w:p w:rsidR="0036141E" w:rsidRPr="004D45E2" w:rsidRDefault="0036141E" w:rsidP="002A0DBE">
      <w:pPr>
        <w:ind w:firstLineChars="100" w:firstLine="210"/>
        <w:rPr>
          <w:rFonts w:ascii="ＭＳ 明朝" w:eastAsia="ＭＳ 明朝" w:hAnsi="ＭＳ 明朝"/>
        </w:rPr>
      </w:pPr>
      <w:r w:rsidRPr="004D45E2">
        <w:rPr>
          <w:rFonts w:ascii="ＭＳ 明朝" w:eastAsia="ＭＳ 明朝" w:hAnsi="ＭＳ 明朝" w:hint="eastAsia"/>
        </w:rPr>
        <w:t>（目的）</w:t>
      </w:r>
    </w:p>
    <w:p w:rsidR="004D45E2" w:rsidRDefault="0036141E" w:rsidP="004D45E2">
      <w:pPr>
        <w:ind w:left="210" w:hangingChars="100" w:hanging="210"/>
        <w:rPr>
          <w:rFonts w:ascii="ＭＳ 明朝" w:eastAsia="ＭＳ 明朝" w:hAnsi="ＭＳ 明朝"/>
        </w:rPr>
      </w:pPr>
      <w:r w:rsidRPr="004D45E2">
        <w:rPr>
          <w:rFonts w:ascii="ＭＳ 明朝" w:eastAsia="ＭＳ 明朝" w:hAnsi="ＭＳ 明朝" w:hint="eastAsia"/>
        </w:rPr>
        <w:t>第</w:t>
      </w:r>
      <w:r w:rsidR="004D45E2">
        <w:rPr>
          <w:rFonts w:ascii="ＭＳ 明朝" w:eastAsia="ＭＳ 明朝" w:hAnsi="ＭＳ 明朝" w:hint="eastAsia"/>
        </w:rPr>
        <w:t>３</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この法人は、教育基本法及び学校教育法に従い、学校教育を行い、○○な人材を育成することを目的とする。</w:t>
      </w:r>
    </w:p>
    <w:p w:rsidR="004D45E2" w:rsidRPr="004D45E2" w:rsidRDefault="004D45E2" w:rsidP="004D45E2">
      <w:pPr>
        <w:ind w:leftChars="400" w:left="1200" w:hangingChars="200" w:hanging="360"/>
        <w:rPr>
          <w:rFonts w:ascii="ＭＳ 明朝" w:eastAsia="ＭＳ 明朝" w:hAnsi="ＭＳ 明朝"/>
          <w:i/>
        </w:rPr>
      </w:pPr>
      <w:r w:rsidRPr="004D45E2">
        <w:rPr>
          <w:rFonts w:ascii="ＭＳ ゴシック" w:eastAsia="ＭＳ ゴシック" w:hAnsi="ＭＳ ゴシック" w:hint="eastAsia"/>
          <w:i/>
          <w:sz w:val="18"/>
        </w:rPr>
        <w:t>（注）幼保連携型認定こども園のみを設置する場合は、「～、教育基本法及び就学前の子どもに関する教育、保育等の総合的な提供の推進に関する法律に従い、学校教育及び保育を行い、～」などと記載すること。また、幼保連携型認定こども園と他の私立学校のいずれも設置する場合は、「～、教育基本法、学校教育法及び就学前の子どもに関する教育、保育等の総合的な提供の推進に関する法律に従い、学校教育及び保育を行い、～」などと記載すること。</w:t>
      </w:r>
    </w:p>
    <w:p w:rsidR="0036141E" w:rsidRPr="004D45E2" w:rsidRDefault="0036141E" w:rsidP="0066410D">
      <w:pPr>
        <w:ind w:firstLineChars="100" w:firstLine="210"/>
        <w:rPr>
          <w:rFonts w:ascii="ＭＳ 明朝" w:eastAsia="ＭＳ 明朝" w:hAnsi="ＭＳ 明朝"/>
        </w:rPr>
      </w:pPr>
      <w:r w:rsidRPr="004D45E2">
        <w:rPr>
          <w:rFonts w:ascii="ＭＳ 明朝" w:eastAsia="ＭＳ 明朝" w:hAnsi="ＭＳ 明朝" w:hint="eastAsia"/>
        </w:rPr>
        <w:t>（設置する学校）</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第</w:t>
      </w:r>
      <w:r w:rsidR="004D45E2">
        <w:rPr>
          <w:rFonts w:ascii="ＭＳ 明朝" w:eastAsia="ＭＳ 明朝" w:hAnsi="ＭＳ 明朝" w:hint="eastAsia"/>
        </w:rPr>
        <w:t>４</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この法人は、前条の目的を達成するため、次に掲げる学校を設置する。</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○○高等学校</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全日制課程</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○○科</w:t>
      </w:r>
    </w:p>
    <w:p w:rsidR="0036141E" w:rsidRPr="004D45E2" w:rsidRDefault="004D45E2" w:rsidP="004D45E2">
      <w:pPr>
        <w:ind w:firstLineChars="100" w:firstLine="210"/>
        <w:rPr>
          <w:rFonts w:ascii="ＭＳ 明朝" w:eastAsia="ＭＳ 明朝" w:hAnsi="ＭＳ 明朝"/>
        </w:rPr>
      </w:pPr>
      <w:r>
        <w:rPr>
          <w:rFonts w:ascii="ＭＳ 明朝" w:eastAsia="ＭＳ 明朝" w:hAnsi="ＭＳ 明朝" w:hint="eastAsia"/>
        </w:rPr>
        <w:t xml:space="preserve">(2)　　　　　　　　</w:t>
      </w:r>
      <w:r w:rsidR="0036141E" w:rsidRPr="004D45E2">
        <w:rPr>
          <w:rFonts w:ascii="ＭＳ 明朝" w:eastAsia="ＭＳ 明朝" w:hAnsi="ＭＳ 明朝" w:hint="eastAsia"/>
        </w:rPr>
        <w:t>定時制課程</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○○科</w:t>
      </w:r>
    </w:p>
    <w:p w:rsidR="0036141E" w:rsidRPr="004D45E2" w:rsidRDefault="004D45E2" w:rsidP="004D45E2">
      <w:pPr>
        <w:ind w:firstLineChars="100" w:firstLine="210"/>
        <w:rPr>
          <w:rFonts w:ascii="ＭＳ 明朝" w:eastAsia="ＭＳ 明朝" w:hAnsi="ＭＳ 明朝"/>
        </w:rPr>
      </w:pPr>
      <w:r>
        <w:rPr>
          <w:rFonts w:ascii="ＭＳ 明朝" w:eastAsia="ＭＳ 明朝" w:hAnsi="ＭＳ 明朝" w:hint="eastAsia"/>
        </w:rPr>
        <w:t xml:space="preserve">(3)　　　　　　　　</w:t>
      </w:r>
      <w:r w:rsidR="0036141E" w:rsidRPr="004D45E2">
        <w:rPr>
          <w:rFonts w:ascii="ＭＳ 明朝" w:eastAsia="ＭＳ 明朝" w:hAnsi="ＭＳ 明朝" w:hint="eastAsia"/>
        </w:rPr>
        <w:t>通信制課程</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（広域）○○科</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 xml:space="preserve">(4)　</w:t>
      </w:r>
      <w:r w:rsidR="0036141E" w:rsidRPr="004D45E2">
        <w:rPr>
          <w:rFonts w:ascii="ＭＳ 明朝" w:eastAsia="ＭＳ 明朝" w:hAnsi="ＭＳ 明朝"/>
        </w:rPr>
        <w:t>○○中学校</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(5)</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○○小学校</w:t>
      </w:r>
    </w:p>
    <w:p w:rsidR="0036141E" w:rsidRDefault="004D45E2" w:rsidP="008514F3">
      <w:pPr>
        <w:ind w:firstLineChars="100" w:firstLine="210"/>
        <w:rPr>
          <w:rFonts w:ascii="ＭＳ 明朝" w:eastAsia="ＭＳ 明朝" w:hAnsi="ＭＳ 明朝"/>
        </w:rPr>
      </w:pPr>
      <w:r>
        <w:rPr>
          <w:rFonts w:ascii="ＭＳ 明朝" w:eastAsia="ＭＳ 明朝" w:hAnsi="ＭＳ 明朝" w:hint="eastAsia"/>
        </w:rPr>
        <w:t>(6)</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○○幼稚園</w:t>
      </w:r>
    </w:p>
    <w:p w:rsidR="004D45E2"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lastRenderedPageBreak/>
        <w:t xml:space="preserve">(7)　</w:t>
      </w:r>
      <w:r w:rsidRPr="004D45E2">
        <w:rPr>
          <w:rFonts w:ascii="ＭＳ 明朝" w:eastAsia="ＭＳ 明朝" w:hAnsi="ＭＳ 明朝"/>
        </w:rPr>
        <w:t>〇〇認定こども園</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(8)</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○○専修学校</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○○専門課程</w:t>
      </w:r>
    </w:p>
    <w:p w:rsidR="004D45E2" w:rsidRDefault="004D45E2" w:rsidP="008514F3">
      <w:pPr>
        <w:ind w:firstLineChars="100" w:firstLine="210"/>
        <w:rPr>
          <w:rFonts w:ascii="ＭＳ 明朝" w:eastAsia="ＭＳ 明朝" w:hAnsi="ＭＳ 明朝"/>
        </w:rPr>
      </w:pPr>
      <w:r>
        <w:rPr>
          <w:rFonts w:ascii="ＭＳ 明朝" w:eastAsia="ＭＳ 明朝" w:hAnsi="ＭＳ 明朝" w:hint="eastAsia"/>
        </w:rPr>
        <w:t>(9)</w:t>
      </w:r>
      <w:r w:rsidR="008514F3" w:rsidRPr="004D45E2">
        <w:rPr>
          <w:rFonts w:ascii="ＭＳ 明朝" w:eastAsia="ＭＳ 明朝" w:hAnsi="ＭＳ 明朝" w:hint="eastAsia"/>
        </w:rPr>
        <w:t xml:space="preserve">　</w:t>
      </w:r>
      <w:r>
        <w:rPr>
          <w:rFonts w:ascii="ＭＳ 明朝" w:eastAsia="ＭＳ 明朝" w:hAnsi="ＭＳ 明朝" w:hint="eastAsia"/>
        </w:rPr>
        <w:t xml:space="preserve">　　　　　　　</w:t>
      </w:r>
      <w:r w:rsidRPr="004D45E2">
        <w:rPr>
          <w:rFonts w:ascii="ＭＳ 明朝" w:eastAsia="ＭＳ 明朝" w:hAnsi="ＭＳ 明朝"/>
        </w:rPr>
        <w:t>○○高等課程</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 xml:space="preserve"> </w:t>
      </w:r>
      <w:r w:rsidR="0036141E" w:rsidRPr="004D45E2">
        <w:rPr>
          <w:rFonts w:ascii="ＭＳ 明朝" w:eastAsia="ＭＳ 明朝" w:hAnsi="ＭＳ 明朝"/>
        </w:rPr>
        <w:t>○○各種学校</w:t>
      </w:r>
    </w:p>
    <w:p w:rsidR="0036141E" w:rsidRPr="004D45E2" w:rsidRDefault="0066410D" w:rsidP="008514F3">
      <w:pPr>
        <w:ind w:firstLineChars="100" w:firstLine="210"/>
        <w:rPr>
          <w:rFonts w:ascii="ＭＳ 明朝" w:eastAsia="ＭＳ 明朝" w:hAnsi="ＭＳ 明朝"/>
        </w:rPr>
      </w:pPr>
      <w:r>
        <w:rPr>
          <w:rFonts w:ascii="ＭＳ 明朝" w:eastAsia="ＭＳ 明朝" w:hAnsi="ＭＳ 明朝" w:hint="eastAsia"/>
        </w:rPr>
        <w:t>（収益事業）</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第</w:t>
      </w:r>
      <w:r w:rsidR="004D45E2">
        <w:rPr>
          <w:rFonts w:ascii="ＭＳ 明朝" w:eastAsia="ＭＳ 明朝" w:hAnsi="ＭＳ 明朝" w:hint="eastAsia"/>
        </w:rPr>
        <w:t>５</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この法人は、その収益を学校の経営に充てるため、次に掲げる収益事業を行う。</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書籍・文房具小売業</w:t>
      </w:r>
    </w:p>
    <w:p w:rsidR="0036141E" w:rsidRDefault="004D45E2"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各種食料品小売業</w:t>
      </w:r>
    </w:p>
    <w:p w:rsidR="004D45E2" w:rsidRPr="004D45E2" w:rsidRDefault="004D45E2" w:rsidP="004D45E2">
      <w:pPr>
        <w:rPr>
          <w:rFonts w:ascii="ＭＳ ゴシック" w:eastAsia="ＭＳ ゴシック" w:hAnsi="ＭＳ ゴシック"/>
          <w:i/>
        </w:rPr>
      </w:pPr>
      <w:r>
        <w:rPr>
          <w:rFonts w:ascii="ＭＳ 明朝" w:eastAsia="ＭＳ 明朝" w:hAnsi="ＭＳ 明朝" w:hint="eastAsia"/>
        </w:rPr>
        <w:t xml:space="preserve">　　　　</w:t>
      </w:r>
      <w:r w:rsidRPr="004D45E2">
        <w:rPr>
          <w:rFonts w:ascii="ＭＳ ゴシック" w:eastAsia="ＭＳ ゴシック" w:hAnsi="ＭＳ ゴシック" w:hint="eastAsia"/>
          <w:i/>
          <w:sz w:val="18"/>
        </w:rPr>
        <w:t>（注）収益事業を行わない場合は、この条項は不要</w:t>
      </w:r>
      <w:r w:rsidR="008375C2">
        <w:rPr>
          <w:rFonts w:ascii="ＭＳ ゴシック" w:eastAsia="ＭＳ ゴシック" w:hAnsi="ＭＳ ゴシック" w:hint="eastAsia"/>
          <w:i/>
          <w:sz w:val="18"/>
        </w:rPr>
        <w:t>。</w:t>
      </w:r>
    </w:p>
    <w:p w:rsidR="004D45E2" w:rsidRPr="004D45E2" w:rsidRDefault="004D45E2" w:rsidP="004D45E2">
      <w:pPr>
        <w:rPr>
          <w:rFonts w:ascii="ＭＳ 明朝" w:eastAsia="ＭＳ 明朝" w:hAnsi="ＭＳ 明朝"/>
        </w:rPr>
      </w:pPr>
    </w:p>
    <w:p w:rsidR="0036141E" w:rsidRDefault="0036141E" w:rsidP="008514F3">
      <w:pPr>
        <w:ind w:firstLineChars="300" w:firstLine="630"/>
        <w:rPr>
          <w:rFonts w:ascii="ＭＳ 明朝" w:eastAsia="ＭＳ 明朝" w:hAnsi="ＭＳ 明朝"/>
        </w:rPr>
      </w:pPr>
      <w:r w:rsidRPr="004D45E2">
        <w:rPr>
          <w:rFonts w:ascii="ＭＳ 明朝" w:eastAsia="ＭＳ 明朝" w:hAnsi="ＭＳ 明朝" w:hint="eastAsia"/>
        </w:rPr>
        <w:t>第</w:t>
      </w:r>
      <w:r w:rsidR="004D45E2">
        <w:rPr>
          <w:rFonts w:ascii="ＭＳ 明朝" w:eastAsia="ＭＳ 明朝" w:hAnsi="ＭＳ 明朝" w:hint="eastAsia"/>
        </w:rPr>
        <w:t>３</w:t>
      </w:r>
      <w:r w:rsidRPr="004D45E2">
        <w:rPr>
          <w:rFonts w:ascii="ＭＳ 明朝" w:eastAsia="ＭＳ 明朝" w:hAnsi="ＭＳ 明朝" w:hint="eastAsia"/>
        </w:rPr>
        <w:t>章</w:t>
      </w:r>
      <w:r w:rsidR="008514F3" w:rsidRPr="004D45E2">
        <w:rPr>
          <w:rFonts w:ascii="ＭＳ 明朝" w:eastAsia="ＭＳ 明朝" w:hAnsi="ＭＳ 明朝" w:hint="eastAsia"/>
        </w:rPr>
        <w:t xml:space="preserve">　</w:t>
      </w:r>
      <w:r w:rsidRPr="004D45E2">
        <w:rPr>
          <w:rFonts w:ascii="ＭＳ 明朝" w:eastAsia="ＭＳ 明朝" w:hAnsi="ＭＳ 明朝"/>
        </w:rPr>
        <w:t>機関の設置</w:t>
      </w:r>
    </w:p>
    <w:p w:rsidR="0061735C" w:rsidRPr="004D45E2" w:rsidRDefault="0061735C" w:rsidP="008514F3">
      <w:pPr>
        <w:ind w:firstLineChars="300" w:firstLine="630"/>
        <w:rPr>
          <w:rFonts w:ascii="ＭＳ 明朝" w:eastAsia="ＭＳ 明朝" w:hAnsi="ＭＳ 明朝"/>
        </w:rPr>
      </w:pPr>
    </w:p>
    <w:p w:rsidR="0036141E" w:rsidRPr="004D45E2" w:rsidRDefault="0036141E" w:rsidP="008514F3">
      <w:pPr>
        <w:ind w:firstLineChars="100" w:firstLine="210"/>
        <w:rPr>
          <w:rFonts w:ascii="ＭＳ 明朝" w:eastAsia="ＭＳ 明朝" w:hAnsi="ＭＳ 明朝"/>
        </w:rPr>
      </w:pPr>
      <w:r w:rsidRPr="004D45E2">
        <w:rPr>
          <w:rFonts w:ascii="ＭＳ 明朝" w:eastAsia="ＭＳ 明朝" w:hAnsi="ＭＳ 明朝" w:hint="eastAsia"/>
        </w:rPr>
        <w:t>（役員及び評議員の設置）</w:t>
      </w:r>
    </w:p>
    <w:p w:rsidR="0036141E" w:rsidRPr="004D45E2" w:rsidRDefault="004D45E2" w:rsidP="0036141E">
      <w:pPr>
        <w:rPr>
          <w:rFonts w:ascii="ＭＳ 明朝" w:eastAsia="ＭＳ 明朝" w:hAnsi="ＭＳ 明朝"/>
        </w:rPr>
      </w:pPr>
      <w:r>
        <w:rPr>
          <w:rFonts w:ascii="ＭＳ 明朝" w:eastAsia="ＭＳ 明朝" w:hAnsi="ＭＳ 明朝" w:hint="eastAsia"/>
        </w:rPr>
        <w:t>第６</w:t>
      </w:r>
      <w:r w:rsidR="0036141E"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この法人に、次の役員を置く。</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理事○○名</w:t>
      </w:r>
    </w:p>
    <w:p w:rsidR="0036141E" w:rsidRPr="004D45E2" w:rsidRDefault="004D45E2"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監事</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○名</w:t>
      </w:r>
    </w:p>
    <w:p w:rsidR="0036141E" w:rsidRDefault="0036141E" w:rsidP="0036141E">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この法人に、評議員○○名を置く。</w:t>
      </w:r>
    </w:p>
    <w:p w:rsidR="000729F5" w:rsidRPr="004C4A9A" w:rsidRDefault="000729F5" w:rsidP="000729F5">
      <w:pPr>
        <w:ind w:leftChars="-67" w:left="1113" w:hangingChars="597" w:hanging="1254"/>
        <w:rPr>
          <w:rFonts w:ascii="ＭＳ ゴシック" w:eastAsia="ＭＳ ゴシック" w:hAnsi="ＭＳ ゴシック"/>
          <w:i/>
          <w:sz w:val="18"/>
        </w:rPr>
      </w:pPr>
      <w:r>
        <w:rPr>
          <w:rFonts w:ascii="ＭＳ 明朝" w:eastAsia="ＭＳ 明朝" w:hAnsi="ＭＳ 明朝" w:hint="eastAsia"/>
        </w:rPr>
        <w:t xml:space="preserve">　　　　</w:t>
      </w:r>
      <w:r w:rsidRPr="004C4A9A">
        <w:rPr>
          <w:rFonts w:ascii="ＭＳ ゴシック" w:eastAsia="ＭＳ ゴシック" w:hAnsi="ＭＳ ゴシック" w:hint="eastAsia"/>
          <w:i/>
          <w:sz w:val="18"/>
        </w:rPr>
        <w:t>（注）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rsidR="000729F5" w:rsidRPr="004D45E2" w:rsidRDefault="000729F5" w:rsidP="000729F5">
      <w:pPr>
        <w:rPr>
          <w:rFonts w:ascii="ＭＳ 明朝" w:eastAsia="ＭＳ 明朝" w:hAnsi="ＭＳ 明朝"/>
        </w:rPr>
      </w:pPr>
      <w:r w:rsidRPr="004C4A9A">
        <w:rPr>
          <w:rFonts w:ascii="ＭＳ ゴシック" w:eastAsia="ＭＳ ゴシック" w:hAnsi="ＭＳ ゴシック" w:hint="eastAsia"/>
          <w:i/>
          <w:sz w:val="18"/>
        </w:rPr>
        <w:t xml:space="preserve">　　　　　　　３　評議員の現在数は、理事の現在数を超える数でなければならない。</w:t>
      </w:r>
    </w:p>
    <w:p w:rsidR="008514F3" w:rsidRDefault="008514F3" w:rsidP="0036141E">
      <w:pPr>
        <w:rPr>
          <w:rFonts w:ascii="ＭＳ 明朝" w:eastAsia="ＭＳ 明朝" w:hAnsi="ＭＳ 明朝"/>
          <w:b/>
        </w:rPr>
      </w:pP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61735C" w:rsidTr="0061735C">
        <w:tc>
          <w:tcPr>
            <w:tcW w:w="9061" w:type="dxa"/>
          </w:tcPr>
          <w:p w:rsidR="0061735C" w:rsidRPr="0061735C" w:rsidRDefault="0061735C" w:rsidP="00E94295">
            <w:pPr>
              <w:rPr>
                <w:rFonts w:ascii="ＭＳ ゴシック" w:eastAsia="ＭＳ ゴシック" w:hAnsi="ＭＳ ゴシック"/>
                <w:i/>
                <w:sz w:val="20"/>
              </w:rPr>
            </w:pPr>
            <w:r w:rsidRPr="0061735C">
              <w:rPr>
                <w:rFonts w:ascii="ＭＳ ゴシック" w:eastAsia="ＭＳ ゴシック" w:hAnsi="ＭＳ ゴシック" w:hint="eastAsia"/>
                <w:i/>
                <w:sz w:val="18"/>
              </w:rPr>
              <w:t>第７条は学校法人</w:t>
            </w:r>
            <w:r>
              <w:rPr>
                <w:rFonts w:ascii="ＭＳ ゴシック" w:eastAsia="ＭＳ ゴシック" w:hAnsi="ＭＳ ゴシック" w:hint="eastAsia"/>
                <w:i/>
                <w:sz w:val="18"/>
              </w:rPr>
              <w:t>の</w:t>
            </w:r>
            <w:r w:rsidR="00E94295">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36141E" w:rsidRPr="0061735C" w:rsidRDefault="0036141E" w:rsidP="0036141E">
      <w:pPr>
        <w:rPr>
          <w:rFonts w:ascii="ＭＳ ゴシック" w:eastAsia="ＭＳ ゴシック" w:hAnsi="ＭＳ ゴシック"/>
          <w:b/>
        </w:rPr>
      </w:pPr>
      <w:r w:rsidRPr="0061735C">
        <w:rPr>
          <w:rFonts w:ascii="ＭＳ ゴシック" w:eastAsia="ＭＳ ゴシック" w:hAnsi="ＭＳ ゴシック" w:hint="eastAsia"/>
          <w:b/>
        </w:rPr>
        <w:t>（例１：評議員会を理事選任機関とする場合）</w:t>
      </w:r>
    </w:p>
    <w:p w:rsidR="0036141E" w:rsidRPr="004D45E2" w:rsidRDefault="0036141E" w:rsidP="008514F3">
      <w:pPr>
        <w:ind w:firstLineChars="100" w:firstLine="210"/>
        <w:rPr>
          <w:rFonts w:ascii="ＭＳ 明朝" w:eastAsia="ＭＳ 明朝" w:hAnsi="ＭＳ 明朝"/>
        </w:rPr>
      </w:pPr>
      <w:r w:rsidRPr="004D45E2">
        <w:rPr>
          <w:rFonts w:ascii="ＭＳ 明朝" w:eastAsia="ＭＳ 明朝" w:hAnsi="ＭＳ 明朝" w:hint="eastAsia"/>
        </w:rPr>
        <w:t>（理事選任機関）</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第</w:t>
      </w:r>
      <w:r w:rsidR="0061735C">
        <w:rPr>
          <w:rFonts w:ascii="ＭＳ 明朝" w:eastAsia="ＭＳ 明朝" w:hAnsi="ＭＳ 明朝" w:hint="eastAsia"/>
        </w:rPr>
        <w:t>７</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この法人の理事選任機関は、評議員会とする。</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理事選任機関の構成員は、全ての評議員とする。</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３</w:t>
      </w:r>
      <w:r w:rsidR="008514F3" w:rsidRPr="004D45E2">
        <w:rPr>
          <w:rFonts w:ascii="ＭＳ 明朝" w:eastAsia="ＭＳ 明朝" w:hAnsi="ＭＳ 明朝" w:hint="eastAsia"/>
        </w:rPr>
        <w:t xml:space="preserve">　</w:t>
      </w:r>
      <w:r w:rsidRPr="004D45E2">
        <w:rPr>
          <w:rFonts w:ascii="ＭＳ 明朝" w:eastAsia="ＭＳ 明朝" w:hAnsi="ＭＳ 明朝"/>
        </w:rPr>
        <w:t>監事は、理事選任機関に対し必要な報告を行おうと</w:t>
      </w:r>
      <w:r w:rsidRPr="004D45E2">
        <w:rPr>
          <w:rFonts w:ascii="ＭＳ 明朝" w:eastAsia="ＭＳ 明朝" w:hAnsi="ＭＳ 明朝" w:hint="eastAsia"/>
        </w:rPr>
        <w:t>するときは、理事長に対し、理事選任機関の招集を請求することができる。この場合において、理事長は、理事選任機関を招集しなければならない。</w:t>
      </w:r>
    </w:p>
    <w:p w:rsidR="0036141E" w:rsidRPr="0061735C" w:rsidRDefault="0036141E" w:rsidP="0036141E">
      <w:pPr>
        <w:rPr>
          <w:rFonts w:ascii="ＭＳ ゴシック" w:eastAsia="ＭＳ ゴシック" w:hAnsi="ＭＳ ゴシック"/>
          <w:b/>
        </w:rPr>
      </w:pPr>
      <w:r w:rsidRPr="0061735C">
        <w:rPr>
          <w:rFonts w:ascii="ＭＳ ゴシック" w:eastAsia="ＭＳ ゴシック" w:hAnsi="ＭＳ ゴシック" w:hint="eastAsia"/>
          <w:b/>
        </w:rPr>
        <w:t>（例２：独立した理事選任機関を置く場合）</w:t>
      </w:r>
    </w:p>
    <w:p w:rsidR="0036141E" w:rsidRPr="004D45E2" w:rsidRDefault="0036141E" w:rsidP="008514F3">
      <w:pPr>
        <w:ind w:firstLineChars="100" w:firstLine="210"/>
        <w:rPr>
          <w:rFonts w:ascii="ＭＳ 明朝" w:eastAsia="ＭＳ 明朝" w:hAnsi="ＭＳ 明朝"/>
        </w:rPr>
      </w:pPr>
      <w:r w:rsidRPr="004D45E2">
        <w:rPr>
          <w:rFonts w:ascii="ＭＳ 明朝" w:eastAsia="ＭＳ 明朝" w:hAnsi="ＭＳ 明朝" w:hint="eastAsia"/>
        </w:rPr>
        <w:t>（理事選任機関）</w:t>
      </w:r>
    </w:p>
    <w:p w:rsidR="0036141E" w:rsidRPr="004D45E2" w:rsidRDefault="0061735C" w:rsidP="008514F3">
      <w:pPr>
        <w:ind w:left="210" w:hangingChars="100" w:hanging="210"/>
        <w:rPr>
          <w:rFonts w:ascii="ＭＳ 明朝" w:eastAsia="ＭＳ 明朝" w:hAnsi="ＭＳ 明朝"/>
        </w:rPr>
      </w:pPr>
      <w:r>
        <w:rPr>
          <w:rFonts w:ascii="ＭＳ 明朝" w:eastAsia="ＭＳ 明朝" w:hAnsi="ＭＳ 明朝" w:hint="eastAsia"/>
        </w:rPr>
        <w:t>第７</w:t>
      </w:r>
      <w:r w:rsidR="0036141E"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この法人の理事選任機関の構成員は、理事○名、評議員○名、学外有識者○名とする。</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理事選任機関の構成員は、理事選任機関選考会議の決議によって選任する。</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３</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理事選任機関の構成員の任期は、○年とする。</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４</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理事選任機関は、当該理事選任機関の決議によって定められた者が招集する。</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lastRenderedPageBreak/>
        <w:t>５</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理事選任機関が理事を選任するときは、理事長に対し、評議員会の招集を求め、あらかじめ、評議員会の意見を聴かなければならない。</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６</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理事選任機関は、前項の評議員会の意見を十分に参酌し、理事を選任しなければならない。</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７</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理事選任機関の決議は、理事選任機関の構成員の過半数が出席し、その過半数をもって行う。</w:t>
      </w:r>
    </w:p>
    <w:p w:rsidR="008514F3"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８</w:t>
      </w:r>
      <w:r w:rsidR="008514F3" w:rsidRPr="004D45E2">
        <w:rPr>
          <w:rFonts w:ascii="ＭＳ 明朝" w:eastAsia="ＭＳ 明朝" w:hAnsi="ＭＳ 明朝" w:hint="eastAsia"/>
        </w:rPr>
        <w:t xml:space="preserve">　</w:t>
      </w:r>
      <w:r w:rsidRPr="004D45E2">
        <w:rPr>
          <w:rFonts w:ascii="ＭＳ 明朝" w:eastAsia="ＭＳ 明朝" w:hAnsi="ＭＳ 明朝"/>
        </w:rPr>
        <w:t>監事又は評議員会は、理事選任機関に対し必</w:t>
      </w:r>
      <w:r w:rsidR="00111676">
        <w:rPr>
          <w:rFonts w:ascii="ＭＳ 明朝" w:eastAsia="ＭＳ 明朝" w:hAnsi="ＭＳ 明朝"/>
        </w:rPr>
        <w:t>要な報告又は求めを行おうとするときは、理事選任機関招集権者（第</w:t>
      </w:r>
      <w:r w:rsidR="00111676">
        <w:rPr>
          <w:rFonts w:ascii="ＭＳ 明朝" w:eastAsia="ＭＳ 明朝" w:hAnsi="ＭＳ 明朝" w:hint="eastAsia"/>
        </w:rPr>
        <w:t>４</w:t>
      </w:r>
      <w:r w:rsidRPr="004D45E2">
        <w:rPr>
          <w:rFonts w:ascii="ＭＳ 明朝" w:eastAsia="ＭＳ 明朝" w:hAnsi="ＭＳ 明朝"/>
        </w:rPr>
        <w:t>項に規定する者をいう。以下この項及び第</w:t>
      </w:r>
      <w:r w:rsidR="0061735C">
        <w:rPr>
          <w:rFonts w:ascii="ＭＳ 明朝" w:eastAsia="ＭＳ 明朝" w:hAnsi="ＭＳ 明朝" w:hint="eastAsia"/>
        </w:rPr>
        <w:t>29</w:t>
      </w:r>
      <w:r w:rsidRPr="004D45E2">
        <w:rPr>
          <w:rFonts w:ascii="ＭＳ 明朝" w:eastAsia="ＭＳ 明朝" w:hAnsi="ＭＳ 明朝"/>
        </w:rPr>
        <w:t>条第</w:t>
      </w:r>
      <w:r w:rsidR="0061735C">
        <w:rPr>
          <w:rFonts w:ascii="ＭＳ 明朝" w:eastAsia="ＭＳ 明朝" w:hAnsi="ＭＳ 明朝" w:hint="eastAsia"/>
        </w:rPr>
        <w:t>１</w:t>
      </w:r>
      <w:r w:rsidRPr="004D45E2">
        <w:rPr>
          <w:rFonts w:ascii="ＭＳ 明朝" w:eastAsia="ＭＳ 明朝" w:hAnsi="ＭＳ 明朝"/>
        </w:rPr>
        <w:t>項第</w:t>
      </w:r>
      <w:r w:rsidR="0061735C">
        <w:rPr>
          <w:rFonts w:ascii="ＭＳ 明朝" w:eastAsia="ＭＳ 明朝" w:hAnsi="ＭＳ 明朝" w:hint="eastAsia"/>
        </w:rPr>
        <w:t>５</w:t>
      </w:r>
      <w:r w:rsidRPr="004D45E2">
        <w:rPr>
          <w:rFonts w:ascii="ＭＳ 明朝" w:eastAsia="ＭＳ 明朝" w:hAnsi="ＭＳ 明朝"/>
        </w:rPr>
        <w:t>号において同じ。）に対し、理事選任機関の招集を請求することができる。この場合において、理事選任機関招集権者は、理事選任機関を招</w:t>
      </w:r>
      <w:r w:rsidR="008514F3" w:rsidRPr="004D45E2">
        <w:rPr>
          <w:rFonts w:ascii="ＭＳ 明朝" w:eastAsia="ＭＳ 明朝" w:hAnsi="ＭＳ 明朝" w:hint="eastAsia"/>
        </w:rPr>
        <w:t>集しなければならない。</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９</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理事選任機関の議事録その他理事選任機関の運営に関し必要な事項は、理事選任機関運営規程で定める。</w:t>
      </w:r>
    </w:p>
    <w:p w:rsidR="0036141E" w:rsidRPr="0061735C" w:rsidRDefault="0036141E" w:rsidP="0036141E">
      <w:pPr>
        <w:rPr>
          <w:rFonts w:ascii="ＭＳ ゴシック" w:eastAsia="ＭＳ ゴシック" w:hAnsi="ＭＳ ゴシック"/>
          <w:b/>
        </w:rPr>
      </w:pPr>
      <w:r w:rsidRPr="0061735C">
        <w:rPr>
          <w:rFonts w:ascii="ＭＳ ゴシック" w:eastAsia="ＭＳ ゴシック" w:hAnsi="ＭＳ ゴシック" w:hint="eastAsia"/>
          <w:b/>
        </w:rPr>
        <w:t>（例３：理事会、評議員会及び第三者機関を理事選任機関とする場合）</w:t>
      </w:r>
    </w:p>
    <w:p w:rsidR="0036141E" w:rsidRPr="004D45E2" w:rsidRDefault="0036141E" w:rsidP="008514F3">
      <w:pPr>
        <w:ind w:firstLineChars="100" w:firstLine="210"/>
        <w:rPr>
          <w:rFonts w:ascii="ＭＳ 明朝" w:eastAsia="ＭＳ 明朝" w:hAnsi="ＭＳ 明朝"/>
        </w:rPr>
      </w:pPr>
      <w:r w:rsidRPr="004D45E2">
        <w:rPr>
          <w:rFonts w:ascii="ＭＳ 明朝" w:eastAsia="ＭＳ 明朝" w:hAnsi="ＭＳ 明朝" w:hint="eastAsia"/>
        </w:rPr>
        <w:t>（理事選任機関）</w:t>
      </w:r>
    </w:p>
    <w:p w:rsidR="0036141E" w:rsidRPr="004D45E2" w:rsidRDefault="0061735C" w:rsidP="0036141E">
      <w:pPr>
        <w:rPr>
          <w:rFonts w:ascii="ＭＳ 明朝" w:eastAsia="ＭＳ 明朝" w:hAnsi="ＭＳ 明朝"/>
        </w:rPr>
      </w:pPr>
      <w:r>
        <w:rPr>
          <w:rFonts w:ascii="ＭＳ 明朝" w:eastAsia="ＭＳ 明朝" w:hAnsi="ＭＳ 明朝" w:hint="eastAsia"/>
        </w:rPr>
        <w:t>第７</w:t>
      </w:r>
      <w:r w:rsidR="0036141E" w:rsidRPr="004D45E2">
        <w:rPr>
          <w:rFonts w:ascii="ＭＳ 明朝" w:eastAsia="ＭＳ 明朝" w:hAnsi="ＭＳ 明朝" w:hint="eastAsia"/>
        </w:rPr>
        <w:t>条</w:t>
      </w:r>
      <w:r w:rsidR="0036141E" w:rsidRPr="004D45E2">
        <w:rPr>
          <w:rFonts w:ascii="ＭＳ 明朝" w:eastAsia="ＭＳ 明朝" w:hAnsi="ＭＳ 明朝"/>
        </w:rPr>
        <w:t xml:space="preserve"> この法人に、次の理事選任機関を置く。</w:t>
      </w:r>
    </w:p>
    <w:p w:rsidR="0036141E"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理事会</w:t>
      </w:r>
    </w:p>
    <w:p w:rsidR="0036141E"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評議員会</w:t>
      </w:r>
    </w:p>
    <w:p w:rsidR="0036141E"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(3)</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外部理事選任委員会</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理事選任機関の構成員は、次の各号に掲げる者とする。</w:t>
      </w:r>
    </w:p>
    <w:p w:rsidR="0036141E"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理事会</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全ての理事</w:t>
      </w:r>
    </w:p>
    <w:p w:rsidR="0036141E"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評議員会</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全ての評議員</w:t>
      </w:r>
    </w:p>
    <w:p w:rsidR="0036141E"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(3)</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外部理事選任委員会</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学外有識者○名</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３</w:t>
      </w:r>
      <w:r w:rsidR="008514F3" w:rsidRPr="004D45E2">
        <w:rPr>
          <w:rFonts w:ascii="ＭＳ 明朝" w:eastAsia="ＭＳ 明朝" w:hAnsi="ＭＳ 明朝" w:hint="eastAsia"/>
        </w:rPr>
        <w:t xml:space="preserve">　</w:t>
      </w:r>
      <w:r w:rsidRPr="004D45E2">
        <w:rPr>
          <w:rFonts w:ascii="ＭＳ 明朝" w:eastAsia="ＭＳ 明朝" w:hAnsi="ＭＳ 明朝"/>
        </w:rPr>
        <w:t>外部理事選任委員会の構成員は、外部理事選任委員選考会議の決議によって選任する。</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４</w:t>
      </w:r>
      <w:r w:rsidR="008514F3" w:rsidRPr="004D45E2">
        <w:rPr>
          <w:rFonts w:ascii="ＭＳ 明朝" w:eastAsia="ＭＳ 明朝" w:hAnsi="ＭＳ 明朝" w:hint="eastAsia"/>
        </w:rPr>
        <w:t xml:space="preserve">　</w:t>
      </w:r>
      <w:r w:rsidRPr="004D45E2">
        <w:rPr>
          <w:rFonts w:ascii="ＭＳ 明朝" w:eastAsia="ＭＳ 明朝" w:hAnsi="ＭＳ 明朝"/>
        </w:rPr>
        <w:t>外部理事選任委員会の構成員の任期は、○年とする。</w:t>
      </w:r>
    </w:p>
    <w:p w:rsidR="0036141E" w:rsidRPr="004D45E2" w:rsidRDefault="0036141E" w:rsidP="0036141E">
      <w:pPr>
        <w:rPr>
          <w:rFonts w:ascii="ＭＳ 明朝" w:eastAsia="ＭＳ 明朝" w:hAnsi="ＭＳ 明朝"/>
        </w:rPr>
      </w:pPr>
      <w:r w:rsidRPr="004D45E2">
        <w:rPr>
          <w:rFonts w:ascii="ＭＳ 明朝" w:eastAsia="ＭＳ 明朝" w:hAnsi="ＭＳ 明朝" w:hint="eastAsia"/>
        </w:rPr>
        <w:t>５</w:t>
      </w:r>
      <w:r w:rsidR="008514F3" w:rsidRPr="004D45E2">
        <w:rPr>
          <w:rFonts w:ascii="ＭＳ 明朝" w:eastAsia="ＭＳ 明朝" w:hAnsi="ＭＳ 明朝" w:hint="eastAsia"/>
        </w:rPr>
        <w:t xml:space="preserve">　</w:t>
      </w:r>
      <w:r w:rsidRPr="004D45E2">
        <w:rPr>
          <w:rFonts w:ascii="ＭＳ 明朝" w:eastAsia="ＭＳ 明朝" w:hAnsi="ＭＳ 明朝"/>
        </w:rPr>
        <w:t>外部理事選任委員会は、外部理事選任委員会の決議によって定められた者が招集する。</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６</w:t>
      </w:r>
      <w:r w:rsidR="008514F3" w:rsidRPr="004D45E2">
        <w:rPr>
          <w:rFonts w:ascii="ＭＳ 明朝" w:eastAsia="ＭＳ 明朝" w:hAnsi="ＭＳ 明朝" w:hint="eastAsia"/>
        </w:rPr>
        <w:t xml:space="preserve">　</w:t>
      </w:r>
      <w:r w:rsidRPr="004D45E2">
        <w:rPr>
          <w:rFonts w:ascii="ＭＳ 明朝" w:eastAsia="ＭＳ 明朝" w:hAnsi="ＭＳ 明朝"/>
        </w:rPr>
        <w:t>評議員会以外の理事選任機関が理事を選任するときは、理事長に対し、評議員会の招集を求め、あらかじめ、評議員会の意見を聴かなければならない。</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７</w:t>
      </w:r>
      <w:r w:rsidR="008514F3" w:rsidRPr="004D45E2">
        <w:rPr>
          <w:rFonts w:ascii="ＭＳ 明朝" w:eastAsia="ＭＳ 明朝" w:hAnsi="ＭＳ 明朝" w:hint="eastAsia"/>
        </w:rPr>
        <w:t xml:space="preserve">　</w:t>
      </w:r>
      <w:r w:rsidRPr="004D45E2">
        <w:rPr>
          <w:rFonts w:ascii="ＭＳ 明朝" w:eastAsia="ＭＳ 明朝" w:hAnsi="ＭＳ 明朝"/>
        </w:rPr>
        <w:t>評議員会以外の理事選任機関は、前項の評議員会の</w:t>
      </w:r>
      <w:r w:rsidRPr="004D45E2">
        <w:rPr>
          <w:rFonts w:ascii="ＭＳ 明朝" w:eastAsia="ＭＳ 明朝" w:hAnsi="ＭＳ 明朝" w:hint="eastAsia"/>
        </w:rPr>
        <w:t>意見を十分に参酌し、理事を選任しなければならない。</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８</w:t>
      </w:r>
      <w:r w:rsidR="008514F3" w:rsidRPr="004D45E2">
        <w:rPr>
          <w:rFonts w:ascii="ＭＳ 明朝" w:eastAsia="ＭＳ 明朝" w:hAnsi="ＭＳ 明朝" w:hint="eastAsia"/>
        </w:rPr>
        <w:t xml:space="preserve">　</w:t>
      </w:r>
      <w:r w:rsidRPr="004D45E2">
        <w:rPr>
          <w:rFonts w:ascii="ＭＳ 明朝" w:eastAsia="ＭＳ 明朝" w:hAnsi="ＭＳ 明朝"/>
        </w:rPr>
        <w:t>外部理事選任委員会の決議は、外部理事選任委員会の構成員の過半数が出席し、その過半数をもって行う。</w:t>
      </w:r>
    </w:p>
    <w:p w:rsidR="0036141E" w:rsidRPr="004D45E2" w:rsidRDefault="0036141E" w:rsidP="008514F3">
      <w:pPr>
        <w:ind w:left="210" w:hangingChars="100" w:hanging="210"/>
        <w:rPr>
          <w:rFonts w:ascii="ＭＳ 明朝" w:eastAsia="ＭＳ 明朝" w:hAnsi="ＭＳ 明朝"/>
        </w:rPr>
      </w:pPr>
      <w:r w:rsidRPr="004D45E2">
        <w:rPr>
          <w:rFonts w:ascii="ＭＳ 明朝" w:eastAsia="ＭＳ 明朝" w:hAnsi="ＭＳ 明朝" w:hint="eastAsia"/>
        </w:rPr>
        <w:t>９</w:t>
      </w:r>
      <w:r w:rsidR="008514F3" w:rsidRPr="004D45E2">
        <w:rPr>
          <w:rFonts w:ascii="ＭＳ 明朝" w:eastAsia="ＭＳ 明朝" w:hAnsi="ＭＳ 明朝" w:hint="eastAsia"/>
        </w:rPr>
        <w:t xml:space="preserve">　</w:t>
      </w:r>
      <w:r w:rsidRPr="004D45E2">
        <w:rPr>
          <w:rFonts w:ascii="ＭＳ 明朝" w:eastAsia="ＭＳ 明朝" w:hAnsi="ＭＳ 明朝"/>
        </w:rPr>
        <w:t>監事又は評議員会は、理事選任機関に対し必要な報告又は求めを行おうとするときは、理事選任機関招集権者（理事会又は</w:t>
      </w:r>
      <w:r w:rsidR="00111676">
        <w:rPr>
          <w:rFonts w:ascii="ＭＳ 明朝" w:eastAsia="ＭＳ 明朝" w:hAnsi="ＭＳ 明朝"/>
        </w:rPr>
        <w:t>評議員会にあっては理事長をいい、外部理事選任委員会にあっては第</w:t>
      </w:r>
      <w:r w:rsidR="00111676">
        <w:rPr>
          <w:rFonts w:ascii="ＭＳ 明朝" w:eastAsia="ＭＳ 明朝" w:hAnsi="ＭＳ 明朝" w:hint="eastAsia"/>
        </w:rPr>
        <w:t>５</w:t>
      </w:r>
      <w:r w:rsidRPr="004D45E2">
        <w:rPr>
          <w:rFonts w:ascii="ＭＳ 明朝" w:eastAsia="ＭＳ 明朝" w:hAnsi="ＭＳ 明朝"/>
        </w:rPr>
        <w:t>項に規定する者をいう。以下この項及び第</w:t>
      </w:r>
      <w:r w:rsidR="0061735C">
        <w:rPr>
          <w:rFonts w:ascii="ＭＳ 明朝" w:eastAsia="ＭＳ 明朝" w:hAnsi="ＭＳ 明朝" w:hint="eastAsia"/>
        </w:rPr>
        <w:t>29</w:t>
      </w:r>
      <w:r w:rsidRPr="004D45E2">
        <w:rPr>
          <w:rFonts w:ascii="ＭＳ 明朝" w:eastAsia="ＭＳ 明朝" w:hAnsi="ＭＳ 明朝"/>
        </w:rPr>
        <w:t>条第</w:t>
      </w:r>
      <w:r w:rsidR="0061735C">
        <w:rPr>
          <w:rFonts w:ascii="ＭＳ 明朝" w:eastAsia="ＭＳ 明朝" w:hAnsi="ＭＳ 明朝" w:hint="eastAsia"/>
        </w:rPr>
        <w:t>１</w:t>
      </w:r>
      <w:r w:rsidRPr="004D45E2">
        <w:rPr>
          <w:rFonts w:ascii="ＭＳ 明朝" w:eastAsia="ＭＳ 明朝" w:hAnsi="ＭＳ 明朝"/>
        </w:rPr>
        <w:t>項第</w:t>
      </w:r>
      <w:r w:rsidR="0061735C">
        <w:rPr>
          <w:rFonts w:ascii="ＭＳ 明朝" w:eastAsia="ＭＳ 明朝" w:hAnsi="ＭＳ 明朝" w:hint="eastAsia"/>
        </w:rPr>
        <w:t>５</w:t>
      </w:r>
      <w:r w:rsidRPr="004D45E2">
        <w:rPr>
          <w:rFonts w:ascii="ＭＳ 明朝" w:eastAsia="ＭＳ 明朝" w:hAnsi="ＭＳ 明朝"/>
        </w:rPr>
        <w:t>号において同じ。）に対し、理事選任機関の招集を請求することができる。この場合において、理事選任機関招集権者は、理事選任機関を招集しなければならない。</w:t>
      </w:r>
    </w:p>
    <w:p w:rsidR="0036141E" w:rsidRDefault="0036141E" w:rsidP="008514F3">
      <w:pPr>
        <w:ind w:left="210" w:hangingChars="100" w:hanging="210"/>
        <w:rPr>
          <w:rFonts w:ascii="ＭＳ 明朝" w:eastAsia="ＭＳ 明朝" w:hAnsi="ＭＳ 明朝"/>
        </w:rPr>
      </w:pPr>
      <w:r w:rsidRPr="004D45E2">
        <w:rPr>
          <w:rFonts w:ascii="ＭＳ 明朝" w:eastAsia="ＭＳ 明朝" w:hAnsi="ＭＳ 明朝"/>
        </w:rPr>
        <w:t>10</w:t>
      </w:r>
      <w:r w:rsidR="008514F3" w:rsidRPr="004D45E2">
        <w:rPr>
          <w:rFonts w:ascii="ＭＳ 明朝" w:eastAsia="ＭＳ 明朝" w:hAnsi="ＭＳ 明朝" w:hint="eastAsia"/>
        </w:rPr>
        <w:t xml:space="preserve">　</w:t>
      </w:r>
      <w:r w:rsidRPr="004D45E2">
        <w:rPr>
          <w:rFonts w:ascii="ＭＳ 明朝" w:eastAsia="ＭＳ 明朝" w:hAnsi="ＭＳ 明朝"/>
        </w:rPr>
        <w:t>外部理事選任委員会の議事録その他外部理事選任委員会の運営に関し必要な事項は、外部理事選任委員会運営規程で定める。</w:t>
      </w:r>
    </w:p>
    <w:p w:rsidR="0052359F" w:rsidRDefault="0052359F" w:rsidP="0052359F">
      <w:pPr>
        <w:rPr>
          <w:rFonts w:ascii="ＭＳ ゴシック" w:eastAsia="ＭＳ ゴシック" w:hAnsi="ＭＳ ゴシック"/>
          <w:b/>
        </w:rPr>
      </w:pPr>
      <w:r w:rsidRPr="004C4A9A">
        <w:rPr>
          <w:rFonts w:ascii="ＭＳ ゴシック" w:eastAsia="ＭＳ ゴシック" w:hAnsi="ＭＳ ゴシック" w:hint="eastAsia"/>
          <w:b/>
        </w:rPr>
        <w:lastRenderedPageBreak/>
        <w:t>（</w:t>
      </w:r>
      <w:r w:rsidR="00FA32FA">
        <w:rPr>
          <w:rFonts w:ascii="ＭＳ ゴシック" w:eastAsia="ＭＳ ゴシック" w:hAnsi="ＭＳ ゴシック" w:hint="eastAsia"/>
          <w:b/>
        </w:rPr>
        <w:t>例</w:t>
      </w:r>
      <w:r w:rsidRPr="004C4A9A">
        <w:rPr>
          <w:rFonts w:ascii="ＭＳ ゴシック" w:eastAsia="ＭＳ ゴシック" w:hAnsi="ＭＳ ゴシック" w:hint="eastAsia"/>
          <w:b/>
        </w:rPr>
        <w:t>１～３共通）</w:t>
      </w:r>
    </w:p>
    <w:p w:rsidR="0052359F" w:rsidRDefault="0052359F" w:rsidP="0052359F">
      <w:pPr>
        <w:ind w:left="1265" w:hangingChars="600" w:hanging="1265"/>
        <w:rPr>
          <w:rFonts w:ascii="ＭＳ 明朝" w:eastAsia="ＭＳ 明朝" w:hAnsi="ＭＳ 明朝"/>
        </w:rPr>
      </w:pPr>
      <w:r>
        <w:rPr>
          <w:rFonts w:ascii="ＭＳ ゴシック" w:eastAsia="ＭＳ ゴシック" w:hAnsi="ＭＳ ゴシック" w:hint="eastAsia"/>
          <w:b/>
        </w:rPr>
        <w:t xml:space="preserve">　　　　</w:t>
      </w:r>
      <w:r w:rsidRPr="004C4A9A">
        <w:rPr>
          <w:rFonts w:ascii="ＭＳ ゴシック" w:eastAsia="ＭＳ ゴシック" w:hAnsi="ＭＳ ゴシック" w:hint="eastAsia"/>
          <w:i/>
          <w:sz w:val="18"/>
          <w:szCs w:val="18"/>
        </w:rPr>
        <w:t>（注）理事選任機関の構成及び運営の具体的内容の決定は、学校法人の判断に委ねられていること。ただし、理事選任機関の構成及び運営、監事からの報告の方法等は、寄附行為に必ず規定しなければならないことに留意すること。</w:t>
      </w:r>
    </w:p>
    <w:p w:rsidR="0061735C" w:rsidRDefault="0061735C" w:rsidP="008514F3">
      <w:pPr>
        <w:ind w:left="210" w:hangingChars="100" w:hanging="210"/>
        <w:rPr>
          <w:rFonts w:ascii="ＭＳ 明朝" w:eastAsia="ＭＳ 明朝" w:hAnsi="ＭＳ 明朝"/>
        </w:rPr>
      </w:pPr>
    </w:p>
    <w:p w:rsidR="0061735C" w:rsidRPr="004D45E2" w:rsidRDefault="0061735C" w:rsidP="008514F3">
      <w:pPr>
        <w:ind w:left="210" w:hangingChars="100" w:hanging="210"/>
        <w:rPr>
          <w:rFonts w:ascii="ＭＳ 明朝" w:eastAsia="ＭＳ 明朝" w:hAnsi="ＭＳ 明朝"/>
        </w:rPr>
      </w:pPr>
    </w:p>
    <w:p w:rsidR="0036141E" w:rsidRDefault="00D767A1" w:rsidP="008514F3">
      <w:pPr>
        <w:ind w:firstLineChars="300" w:firstLine="630"/>
        <w:rPr>
          <w:rFonts w:ascii="ＭＳ 明朝" w:eastAsia="ＭＳ 明朝" w:hAnsi="ＭＳ 明朝"/>
        </w:rPr>
      </w:pPr>
      <w:r>
        <w:rPr>
          <w:rFonts w:ascii="ＭＳ 明朝" w:eastAsia="ＭＳ 明朝" w:hAnsi="ＭＳ 明朝" w:hint="eastAsia"/>
        </w:rPr>
        <w:t>第４</w:t>
      </w:r>
      <w:r w:rsidR="0036141E" w:rsidRPr="004D45E2">
        <w:rPr>
          <w:rFonts w:ascii="ＭＳ 明朝" w:eastAsia="ＭＳ 明朝" w:hAnsi="ＭＳ 明朝" w:hint="eastAsia"/>
        </w:rPr>
        <w:t>章</w:t>
      </w:r>
      <w:r w:rsidR="008514F3" w:rsidRPr="004D45E2">
        <w:rPr>
          <w:rFonts w:ascii="ＭＳ 明朝" w:eastAsia="ＭＳ 明朝" w:hAnsi="ＭＳ 明朝" w:hint="eastAsia"/>
        </w:rPr>
        <w:t xml:space="preserve">　</w:t>
      </w:r>
      <w:r w:rsidR="0036141E" w:rsidRPr="004D45E2">
        <w:rPr>
          <w:rFonts w:ascii="ＭＳ 明朝" w:eastAsia="ＭＳ 明朝" w:hAnsi="ＭＳ 明朝"/>
        </w:rPr>
        <w:t>理事会及び理事</w:t>
      </w:r>
    </w:p>
    <w:p w:rsidR="0061735C" w:rsidRPr="004D45E2" w:rsidRDefault="0061735C" w:rsidP="008514F3">
      <w:pPr>
        <w:ind w:firstLineChars="300" w:firstLine="630"/>
        <w:rPr>
          <w:rFonts w:ascii="ＭＳ 明朝" w:eastAsia="ＭＳ 明朝" w:hAnsi="ＭＳ 明朝"/>
        </w:rPr>
      </w:pPr>
    </w:p>
    <w:p w:rsidR="0036141E" w:rsidRDefault="0036141E" w:rsidP="008514F3">
      <w:pPr>
        <w:ind w:firstLineChars="400" w:firstLine="840"/>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１</w:t>
      </w:r>
      <w:r w:rsidRPr="004D45E2">
        <w:rPr>
          <w:rFonts w:ascii="ＭＳ 明朝" w:eastAsia="ＭＳ 明朝" w:hAnsi="ＭＳ 明朝" w:hint="eastAsia"/>
        </w:rPr>
        <w:t>節</w:t>
      </w:r>
      <w:r w:rsidR="008514F3" w:rsidRPr="004D45E2">
        <w:rPr>
          <w:rFonts w:ascii="ＭＳ 明朝" w:eastAsia="ＭＳ 明朝" w:hAnsi="ＭＳ 明朝" w:hint="eastAsia"/>
        </w:rPr>
        <w:t xml:space="preserve">　</w:t>
      </w:r>
      <w:r w:rsidRPr="004D45E2">
        <w:rPr>
          <w:rFonts w:ascii="ＭＳ 明朝" w:eastAsia="ＭＳ 明朝" w:hAnsi="ＭＳ 明朝"/>
        </w:rPr>
        <w:t>理事の選任及び解任等</w:t>
      </w:r>
    </w:p>
    <w:p w:rsidR="0061735C" w:rsidRDefault="0061735C" w:rsidP="008514F3">
      <w:pPr>
        <w:ind w:firstLineChars="400" w:firstLine="840"/>
        <w:rPr>
          <w:rFonts w:ascii="ＭＳ 明朝" w:eastAsia="ＭＳ 明朝" w:hAnsi="ＭＳ 明朝"/>
        </w:rPr>
      </w:pP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61735C" w:rsidRPr="0061735C" w:rsidTr="0061735C">
        <w:tc>
          <w:tcPr>
            <w:tcW w:w="9061" w:type="dxa"/>
          </w:tcPr>
          <w:p w:rsidR="0061735C" w:rsidRPr="0061735C" w:rsidRDefault="0061735C" w:rsidP="00E94295">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８</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E94295">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8829F3" w:rsidRPr="0061735C" w:rsidRDefault="008829F3" w:rsidP="008829F3">
      <w:pPr>
        <w:rPr>
          <w:rFonts w:ascii="ＭＳ ゴシック" w:eastAsia="ＭＳ ゴシック" w:hAnsi="ＭＳ ゴシック"/>
          <w:b/>
        </w:rPr>
      </w:pPr>
      <w:r w:rsidRPr="0061735C">
        <w:rPr>
          <w:rFonts w:ascii="ＭＳ ゴシック" w:eastAsia="ＭＳ ゴシック" w:hAnsi="ＭＳ ゴシック" w:hint="eastAsia"/>
          <w:b/>
        </w:rPr>
        <w:t>（例１：評議員会を理事選任機関とする場合）</w:t>
      </w:r>
    </w:p>
    <w:p w:rsidR="008829F3" w:rsidRPr="004D45E2" w:rsidRDefault="008829F3" w:rsidP="008514F3">
      <w:pPr>
        <w:ind w:firstLineChars="100" w:firstLine="210"/>
        <w:rPr>
          <w:rFonts w:ascii="ＭＳ 明朝" w:eastAsia="ＭＳ 明朝" w:hAnsi="ＭＳ 明朝"/>
        </w:rPr>
      </w:pPr>
      <w:r w:rsidRPr="004D45E2">
        <w:rPr>
          <w:rFonts w:ascii="ＭＳ 明朝" w:eastAsia="ＭＳ 明朝" w:hAnsi="ＭＳ 明朝" w:hint="eastAsia"/>
        </w:rPr>
        <w:t>（理事の選任）</w:t>
      </w:r>
    </w:p>
    <w:p w:rsidR="008829F3" w:rsidRPr="004D45E2" w:rsidRDefault="0061735C" w:rsidP="008829F3">
      <w:pPr>
        <w:rPr>
          <w:rFonts w:ascii="ＭＳ 明朝" w:eastAsia="ＭＳ 明朝" w:hAnsi="ＭＳ 明朝"/>
        </w:rPr>
      </w:pPr>
      <w:r>
        <w:rPr>
          <w:rFonts w:ascii="ＭＳ 明朝" w:eastAsia="ＭＳ 明朝" w:hAnsi="ＭＳ 明朝" w:hint="eastAsia"/>
        </w:rPr>
        <w:t>第８</w:t>
      </w:r>
      <w:r w:rsidR="008829F3"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理事は、次の各号に掲げる者とする。</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校長のうちから評議員会において選任した者 ○名</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前号に掲げるもののほか、評議員会において選任した者 ○名</w:t>
      </w:r>
    </w:p>
    <w:p w:rsidR="008829F3" w:rsidRDefault="008829F3" w:rsidP="008829F3">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00111676">
        <w:rPr>
          <w:rFonts w:ascii="ＭＳ 明朝" w:eastAsia="ＭＳ 明朝" w:hAnsi="ＭＳ 明朝"/>
        </w:rPr>
        <w:t>前項第</w:t>
      </w:r>
      <w:r w:rsidR="00111676">
        <w:rPr>
          <w:rFonts w:ascii="ＭＳ 明朝" w:eastAsia="ＭＳ 明朝" w:hAnsi="ＭＳ 明朝" w:hint="eastAsia"/>
        </w:rPr>
        <w:t>１</w:t>
      </w:r>
      <w:r w:rsidRPr="004D45E2">
        <w:rPr>
          <w:rFonts w:ascii="ＭＳ 明朝" w:eastAsia="ＭＳ 明朝" w:hAnsi="ＭＳ 明朝"/>
        </w:rPr>
        <w:t>号に定める理事は、その職を退いたときは理事の職を失うものとする。</w:t>
      </w:r>
    </w:p>
    <w:p w:rsidR="00B91365" w:rsidRDefault="00B91365" w:rsidP="00B91365">
      <w:pPr>
        <w:ind w:left="1155" w:hangingChars="550" w:hanging="1155"/>
        <w:rPr>
          <w:rFonts w:ascii="ＭＳ 明朝" w:eastAsia="ＭＳ 明朝" w:hAnsi="ＭＳ 明朝"/>
        </w:rPr>
      </w:pPr>
      <w:r>
        <w:rPr>
          <w:rFonts w:ascii="ＭＳ 明朝" w:eastAsia="ＭＳ 明朝" w:hAnsi="ＭＳ 明朝" w:hint="eastAsia"/>
        </w:rPr>
        <w:t xml:space="preserve">　　　　</w:t>
      </w:r>
      <w:r w:rsidRPr="004C4A9A">
        <w:rPr>
          <w:rFonts w:ascii="ＭＳ ゴシック" w:eastAsia="ＭＳ ゴシック" w:hAnsi="ＭＳ ゴシック" w:hint="eastAsia"/>
          <w:i/>
          <w:sz w:val="18"/>
        </w:rPr>
        <w:t>（注）その職を退いた後も</w:t>
      </w:r>
      <w:r w:rsidR="00111676">
        <w:rPr>
          <w:rFonts w:ascii="ＭＳ ゴシック" w:eastAsia="ＭＳ ゴシック" w:hAnsi="ＭＳ ゴシック" w:hint="eastAsia"/>
          <w:i/>
          <w:sz w:val="18"/>
        </w:rPr>
        <w:t>、理事の職を失わないとすることも可能（ただし、校長である理事が１</w:t>
      </w:r>
      <w:r w:rsidRPr="004C4A9A">
        <w:rPr>
          <w:rFonts w:ascii="ＭＳ ゴシック" w:eastAsia="ＭＳ ゴシック" w:hAnsi="ＭＳ ゴシック" w:hint="eastAsia"/>
          <w:i/>
          <w:sz w:val="18"/>
        </w:rPr>
        <w:t>人もいなくなることは、私立学校法第31条第４項第１号に違反することに留意する必要がある</w:t>
      </w:r>
      <w:r w:rsidR="008C7A34">
        <w:rPr>
          <w:rFonts w:ascii="ＭＳ ゴシック" w:eastAsia="ＭＳ ゴシック" w:hAnsi="ＭＳ ゴシック" w:hint="eastAsia"/>
          <w:i/>
          <w:sz w:val="18"/>
        </w:rPr>
        <w:t>。</w:t>
      </w:r>
      <w:r w:rsidRPr="004C4A9A">
        <w:rPr>
          <w:rFonts w:ascii="ＭＳ ゴシック" w:eastAsia="ＭＳ ゴシック" w:hAnsi="ＭＳ ゴシック" w:hint="eastAsia"/>
          <w:i/>
          <w:sz w:val="18"/>
        </w:rPr>
        <w:t>）。</w:t>
      </w:r>
    </w:p>
    <w:p w:rsidR="008829F3" w:rsidRPr="004D45E2" w:rsidRDefault="008829F3" w:rsidP="008514F3">
      <w:pPr>
        <w:ind w:left="210" w:hangingChars="100" w:hanging="210"/>
        <w:rPr>
          <w:rFonts w:ascii="ＭＳ 明朝" w:eastAsia="ＭＳ 明朝" w:hAnsi="ＭＳ 明朝"/>
        </w:rPr>
      </w:pPr>
      <w:r w:rsidRPr="004D45E2">
        <w:rPr>
          <w:rFonts w:ascii="ＭＳ 明朝" w:eastAsia="ＭＳ 明朝" w:hAnsi="ＭＳ 明朝" w:hint="eastAsia"/>
        </w:rPr>
        <w:t>３</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理事選任機関は、理事の総数が○名を下回ることとなるときに備えて、補欠の理事を選任することができる。</w:t>
      </w:r>
    </w:p>
    <w:p w:rsidR="008829F3" w:rsidRPr="004D45E2" w:rsidRDefault="008829F3" w:rsidP="008829F3">
      <w:pPr>
        <w:rPr>
          <w:rFonts w:ascii="ＭＳ 明朝" w:eastAsia="ＭＳ 明朝" w:hAnsi="ＭＳ 明朝"/>
          <w:b/>
        </w:rPr>
      </w:pPr>
      <w:r w:rsidRPr="0061735C">
        <w:rPr>
          <w:rFonts w:ascii="ＭＳ ゴシック" w:eastAsia="ＭＳ ゴシック" w:hAnsi="ＭＳ ゴシック" w:hint="eastAsia"/>
          <w:b/>
        </w:rPr>
        <w:t>（例２：</w:t>
      </w:r>
      <w:r w:rsidR="008C7A34">
        <w:rPr>
          <w:rFonts w:ascii="ＭＳ ゴシック" w:eastAsia="ＭＳ ゴシック" w:hAnsi="ＭＳ ゴシック" w:hint="eastAsia"/>
          <w:b/>
        </w:rPr>
        <w:t>独立した理事選任期間を置く</w:t>
      </w:r>
      <w:r w:rsidRPr="0061735C">
        <w:rPr>
          <w:rFonts w:ascii="ＭＳ ゴシック" w:eastAsia="ＭＳ ゴシック" w:hAnsi="ＭＳ ゴシック" w:hint="eastAsia"/>
          <w:b/>
        </w:rPr>
        <w:t>場合）</w:t>
      </w:r>
    </w:p>
    <w:p w:rsidR="008829F3" w:rsidRPr="004D45E2" w:rsidRDefault="008829F3" w:rsidP="008514F3">
      <w:pPr>
        <w:ind w:firstLineChars="100" w:firstLine="210"/>
        <w:rPr>
          <w:rFonts w:ascii="ＭＳ 明朝" w:eastAsia="ＭＳ 明朝" w:hAnsi="ＭＳ 明朝"/>
        </w:rPr>
      </w:pPr>
      <w:r w:rsidRPr="004D45E2">
        <w:rPr>
          <w:rFonts w:ascii="ＭＳ 明朝" w:eastAsia="ＭＳ 明朝" w:hAnsi="ＭＳ 明朝" w:hint="eastAsia"/>
        </w:rPr>
        <w:t>（理事の選任）</w:t>
      </w:r>
    </w:p>
    <w:p w:rsidR="008829F3" w:rsidRPr="004D45E2" w:rsidRDefault="0061735C" w:rsidP="008829F3">
      <w:pPr>
        <w:rPr>
          <w:rFonts w:ascii="ＭＳ 明朝" w:eastAsia="ＭＳ 明朝" w:hAnsi="ＭＳ 明朝"/>
        </w:rPr>
      </w:pPr>
      <w:r>
        <w:rPr>
          <w:rFonts w:ascii="ＭＳ 明朝" w:eastAsia="ＭＳ 明朝" w:hAnsi="ＭＳ 明朝" w:hint="eastAsia"/>
        </w:rPr>
        <w:t>第８</w:t>
      </w:r>
      <w:r w:rsidR="008829F3"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理事は、次の各号に掲げる者とする。</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校長のうちから理事選任機関において選任した者</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○名</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前号に掲げるもののほか、理事選任機関において選任した者</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○名</w:t>
      </w:r>
    </w:p>
    <w:p w:rsidR="008829F3" w:rsidRDefault="008829F3" w:rsidP="008829F3">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前項第</w:t>
      </w:r>
      <w:r w:rsidR="0061735C">
        <w:rPr>
          <w:rFonts w:ascii="ＭＳ 明朝" w:eastAsia="ＭＳ 明朝" w:hAnsi="ＭＳ 明朝" w:hint="eastAsia"/>
        </w:rPr>
        <w:t>１</w:t>
      </w:r>
      <w:r w:rsidRPr="004D45E2">
        <w:rPr>
          <w:rFonts w:ascii="ＭＳ 明朝" w:eastAsia="ＭＳ 明朝" w:hAnsi="ＭＳ 明朝"/>
        </w:rPr>
        <w:t>号に定める理事は、その職を退いたときは理事の職を失うものとする。</w:t>
      </w:r>
    </w:p>
    <w:p w:rsidR="00B91365" w:rsidRPr="004D45E2" w:rsidRDefault="00B91365" w:rsidP="00B91365">
      <w:pPr>
        <w:ind w:left="1155" w:hangingChars="550" w:hanging="1155"/>
        <w:rPr>
          <w:rFonts w:ascii="ＭＳ 明朝" w:eastAsia="ＭＳ 明朝" w:hAnsi="ＭＳ 明朝"/>
        </w:rPr>
      </w:pPr>
      <w:r>
        <w:rPr>
          <w:rFonts w:ascii="ＭＳ 明朝" w:eastAsia="ＭＳ 明朝" w:hAnsi="ＭＳ 明朝" w:hint="eastAsia"/>
        </w:rPr>
        <w:t xml:space="preserve">　　　　</w:t>
      </w:r>
      <w:r w:rsidRPr="004C4A9A">
        <w:rPr>
          <w:rFonts w:ascii="ＭＳ ゴシック" w:eastAsia="ＭＳ ゴシック" w:hAnsi="ＭＳ ゴシック" w:hint="eastAsia"/>
          <w:i/>
          <w:sz w:val="18"/>
        </w:rPr>
        <w:t>（注）その職を退いた後も、理事の職を失わないとすることも可能（ただし、校長である理事が</w:t>
      </w:r>
      <w:r w:rsidR="00111676">
        <w:rPr>
          <w:rFonts w:ascii="ＭＳ ゴシック" w:eastAsia="ＭＳ ゴシック" w:hAnsi="ＭＳ ゴシック" w:hint="eastAsia"/>
          <w:i/>
          <w:sz w:val="18"/>
        </w:rPr>
        <w:t>１</w:t>
      </w:r>
      <w:r w:rsidRPr="004C4A9A">
        <w:rPr>
          <w:rFonts w:ascii="ＭＳ ゴシック" w:eastAsia="ＭＳ ゴシック" w:hAnsi="ＭＳ ゴシック" w:hint="eastAsia"/>
          <w:i/>
          <w:sz w:val="18"/>
        </w:rPr>
        <w:t>人もいなくなることは、私立学校法第31条第４項第１号に違反することに留意する必要がある）。</w:t>
      </w:r>
    </w:p>
    <w:p w:rsidR="008829F3" w:rsidRPr="004D45E2" w:rsidRDefault="008829F3" w:rsidP="008514F3">
      <w:pPr>
        <w:ind w:left="210" w:hangingChars="100" w:hanging="210"/>
        <w:rPr>
          <w:rFonts w:ascii="ＭＳ 明朝" w:eastAsia="ＭＳ 明朝" w:hAnsi="ＭＳ 明朝"/>
        </w:rPr>
      </w:pPr>
      <w:r w:rsidRPr="004D45E2">
        <w:rPr>
          <w:rFonts w:ascii="ＭＳ 明朝" w:eastAsia="ＭＳ 明朝" w:hAnsi="ＭＳ 明朝" w:hint="eastAsia"/>
        </w:rPr>
        <w:t>３</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理事選任機関は、理事の総数が○名を下回ることとなるときに備えて、補欠の理事を選任することができる。</w:t>
      </w:r>
    </w:p>
    <w:p w:rsidR="008829F3" w:rsidRPr="0061735C" w:rsidRDefault="008829F3" w:rsidP="008829F3">
      <w:pPr>
        <w:rPr>
          <w:rFonts w:ascii="ＭＳ ゴシック" w:eastAsia="ＭＳ ゴシック" w:hAnsi="ＭＳ ゴシック"/>
          <w:b/>
        </w:rPr>
      </w:pPr>
      <w:r w:rsidRPr="0061735C">
        <w:rPr>
          <w:rFonts w:ascii="ＭＳ ゴシック" w:eastAsia="ＭＳ ゴシック" w:hAnsi="ＭＳ ゴシック" w:hint="eastAsia"/>
          <w:b/>
        </w:rPr>
        <w:t>（例３：理事会、評議員会及び第三者機関を理事選任機関とする場合）</w:t>
      </w:r>
    </w:p>
    <w:p w:rsidR="008829F3" w:rsidRPr="004D45E2" w:rsidRDefault="008829F3" w:rsidP="008514F3">
      <w:pPr>
        <w:ind w:firstLineChars="100" w:firstLine="210"/>
        <w:rPr>
          <w:rFonts w:ascii="ＭＳ 明朝" w:eastAsia="ＭＳ 明朝" w:hAnsi="ＭＳ 明朝"/>
        </w:rPr>
      </w:pPr>
      <w:r w:rsidRPr="004D45E2">
        <w:rPr>
          <w:rFonts w:ascii="ＭＳ 明朝" w:eastAsia="ＭＳ 明朝" w:hAnsi="ＭＳ 明朝" w:hint="eastAsia"/>
        </w:rPr>
        <w:t>（理事の選任）</w:t>
      </w:r>
    </w:p>
    <w:p w:rsidR="008829F3" w:rsidRPr="004D45E2" w:rsidRDefault="008829F3" w:rsidP="008829F3">
      <w:pPr>
        <w:rPr>
          <w:rFonts w:ascii="ＭＳ 明朝" w:eastAsia="ＭＳ 明朝" w:hAnsi="ＭＳ 明朝"/>
        </w:rPr>
      </w:pPr>
      <w:r w:rsidRPr="004D45E2">
        <w:rPr>
          <w:rFonts w:ascii="ＭＳ 明朝" w:eastAsia="ＭＳ 明朝" w:hAnsi="ＭＳ 明朝" w:hint="eastAsia"/>
        </w:rPr>
        <w:t>第</w:t>
      </w:r>
      <w:r w:rsidR="0061735C">
        <w:rPr>
          <w:rFonts w:ascii="ＭＳ 明朝" w:eastAsia="ＭＳ 明朝" w:hAnsi="ＭＳ 明朝" w:hint="eastAsia"/>
        </w:rPr>
        <w:t>８</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理事は、次の各号に掲げる者とする。</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校長のうちから理事会において選任した者</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○名</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評議員会において選任した者</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○名</w:t>
      </w:r>
    </w:p>
    <w:p w:rsidR="008829F3" w:rsidRPr="004D45E2" w:rsidRDefault="0061735C" w:rsidP="008514F3">
      <w:pPr>
        <w:ind w:firstLineChars="100" w:firstLine="210"/>
        <w:rPr>
          <w:rFonts w:ascii="ＭＳ 明朝" w:eastAsia="ＭＳ 明朝" w:hAnsi="ＭＳ 明朝"/>
        </w:rPr>
      </w:pPr>
      <w:r>
        <w:rPr>
          <w:rFonts w:ascii="ＭＳ 明朝" w:eastAsia="ＭＳ 明朝" w:hAnsi="ＭＳ 明朝" w:hint="eastAsia"/>
        </w:rPr>
        <w:t>(3)</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外部理事選任委員会において選任した者</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○名</w:t>
      </w:r>
    </w:p>
    <w:p w:rsidR="008829F3" w:rsidRDefault="008829F3" w:rsidP="008829F3">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前項第</w:t>
      </w:r>
      <w:r w:rsidR="0061735C">
        <w:rPr>
          <w:rFonts w:ascii="ＭＳ 明朝" w:eastAsia="ＭＳ 明朝" w:hAnsi="ＭＳ 明朝" w:hint="eastAsia"/>
        </w:rPr>
        <w:t>１</w:t>
      </w:r>
      <w:r w:rsidRPr="004D45E2">
        <w:rPr>
          <w:rFonts w:ascii="ＭＳ 明朝" w:eastAsia="ＭＳ 明朝" w:hAnsi="ＭＳ 明朝"/>
        </w:rPr>
        <w:t>号に定める理事は、その職を退いたときは理事の職を失うものとする。</w:t>
      </w:r>
    </w:p>
    <w:p w:rsidR="00A112FF" w:rsidRPr="004D45E2" w:rsidRDefault="00A112FF" w:rsidP="00A112FF">
      <w:pPr>
        <w:ind w:left="1155" w:hangingChars="550" w:hanging="1155"/>
        <w:rPr>
          <w:rFonts w:ascii="ＭＳ 明朝" w:eastAsia="ＭＳ 明朝" w:hAnsi="ＭＳ 明朝"/>
        </w:rPr>
      </w:pPr>
      <w:r>
        <w:rPr>
          <w:rFonts w:ascii="ＭＳ 明朝" w:eastAsia="ＭＳ 明朝" w:hAnsi="ＭＳ 明朝" w:hint="eastAsia"/>
        </w:rPr>
        <w:t xml:space="preserve">　　　　</w:t>
      </w:r>
      <w:r w:rsidRPr="004C4A9A">
        <w:rPr>
          <w:rFonts w:ascii="ＭＳ ゴシック" w:eastAsia="ＭＳ ゴシック" w:hAnsi="ＭＳ ゴシック" w:hint="eastAsia"/>
          <w:i/>
          <w:sz w:val="18"/>
        </w:rPr>
        <w:t>（注）その職を退いた後も、理事の職を失わないとすることも可能（ただし、校長である理事が一人もいなくなることは、私立学校法第31条第４項第１号に違反することに留意する必要がある）。</w:t>
      </w:r>
    </w:p>
    <w:p w:rsidR="008829F3" w:rsidRPr="004D45E2" w:rsidRDefault="008829F3" w:rsidP="008514F3">
      <w:pPr>
        <w:ind w:left="210" w:hangingChars="100" w:hanging="210"/>
        <w:rPr>
          <w:rFonts w:ascii="ＭＳ 明朝" w:eastAsia="ＭＳ 明朝" w:hAnsi="ＭＳ 明朝"/>
        </w:rPr>
      </w:pPr>
      <w:r w:rsidRPr="004D45E2">
        <w:rPr>
          <w:rFonts w:ascii="ＭＳ 明朝" w:eastAsia="ＭＳ 明朝" w:hAnsi="ＭＳ 明朝" w:hint="eastAsia"/>
        </w:rPr>
        <w:t>３</w:t>
      </w:r>
      <w:r w:rsidR="008514F3" w:rsidRPr="004D45E2">
        <w:rPr>
          <w:rFonts w:ascii="ＭＳ 明朝" w:eastAsia="ＭＳ 明朝" w:hAnsi="ＭＳ 明朝" w:hint="eastAsia"/>
        </w:rPr>
        <w:t xml:space="preserve">　</w:t>
      </w:r>
      <w:r w:rsidRPr="004D45E2">
        <w:rPr>
          <w:rFonts w:ascii="ＭＳ 明朝" w:eastAsia="ＭＳ 明朝" w:hAnsi="ＭＳ 明朝"/>
        </w:rPr>
        <w:t>理事選任機関は、それぞれ、理事の数が第</w:t>
      </w:r>
      <w:r w:rsidR="0061735C">
        <w:rPr>
          <w:rFonts w:ascii="ＭＳ 明朝" w:eastAsia="ＭＳ 明朝" w:hAnsi="ＭＳ 明朝" w:hint="eastAsia"/>
        </w:rPr>
        <w:t>１</w:t>
      </w:r>
      <w:r w:rsidRPr="004D45E2">
        <w:rPr>
          <w:rFonts w:ascii="ＭＳ 明朝" w:eastAsia="ＭＳ 明朝" w:hAnsi="ＭＳ 明朝"/>
        </w:rPr>
        <w:t>項各号に掲げる数を下回ることとなるときに備えて、補欠の理事を選任することができる。</w:t>
      </w:r>
    </w:p>
    <w:p w:rsidR="0061735C" w:rsidRDefault="0061735C" w:rsidP="008514F3">
      <w:pPr>
        <w:ind w:firstLineChars="100" w:firstLine="210"/>
        <w:rPr>
          <w:rFonts w:ascii="ＭＳ 明朝" w:eastAsia="ＭＳ 明朝" w:hAnsi="ＭＳ 明朝"/>
        </w:rPr>
      </w:pPr>
    </w:p>
    <w:p w:rsidR="008829F3" w:rsidRPr="004D45E2" w:rsidRDefault="008829F3" w:rsidP="008514F3">
      <w:pPr>
        <w:ind w:firstLineChars="100" w:firstLine="210"/>
        <w:rPr>
          <w:rFonts w:ascii="ＭＳ 明朝" w:eastAsia="ＭＳ 明朝" w:hAnsi="ＭＳ 明朝"/>
        </w:rPr>
      </w:pPr>
      <w:r w:rsidRPr="004D45E2">
        <w:rPr>
          <w:rFonts w:ascii="ＭＳ 明朝" w:eastAsia="ＭＳ 明朝" w:hAnsi="ＭＳ 明朝" w:hint="eastAsia"/>
        </w:rPr>
        <w:t>（理事の資格及び構成）</w:t>
      </w:r>
    </w:p>
    <w:p w:rsidR="008829F3" w:rsidRPr="004D45E2" w:rsidRDefault="008829F3" w:rsidP="0061735C">
      <w:pPr>
        <w:ind w:left="210" w:hangingChars="100" w:hanging="210"/>
        <w:rPr>
          <w:rFonts w:ascii="ＭＳ 明朝" w:eastAsia="ＭＳ 明朝" w:hAnsi="ＭＳ 明朝"/>
        </w:rPr>
      </w:pPr>
      <w:r w:rsidRPr="004D45E2">
        <w:rPr>
          <w:rFonts w:ascii="ＭＳ 明朝" w:eastAsia="ＭＳ 明朝" w:hAnsi="ＭＳ 明朝" w:hint="eastAsia"/>
        </w:rPr>
        <w:t>第</w:t>
      </w:r>
      <w:r w:rsidR="0061735C">
        <w:rPr>
          <w:rFonts w:ascii="ＭＳ 明朝" w:eastAsia="ＭＳ 明朝" w:hAnsi="ＭＳ 明朝" w:hint="eastAsia"/>
        </w:rPr>
        <w:t>９</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理事の選任に当たっては、私立学校法第</w:t>
      </w:r>
      <w:r w:rsidR="0061735C">
        <w:rPr>
          <w:rFonts w:ascii="ＭＳ 明朝" w:eastAsia="ＭＳ 明朝" w:hAnsi="ＭＳ 明朝" w:hint="eastAsia"/>
        </w:rPr>
        <w:t>31</w:t>
      </w:r>
      <w:r w:rsidRPr="004D45E2">
        <w:rPr>
          <w:rFonts w:ascii="ＭＳ 明朝" w:eastAsia="ＭＳ 明朝" w:hAnsi="ＭＳ 明朝"/>
        </w:rPr>
        <w:t>条に規定する資格及び構成に関する要件を遵守しなければならない。</w:t>
      </w:r>
    </w:p>
    <w:p w:rsidR="008829F3" w:rsidRPr="004D45E2" w:rsidRDefault="008829F3" w:rsidP="008514F3">
      <w:pPr>
        <w:ind w:firstLineChars="100" w:firstLine="210"/>
        <w:rPr>
          <w:rFonts w:ascii="ＭＳ 明朝" w:eastAsia="ＭＳ 明朝" w:hAnsi="ＭＳ 明朝"/>
        </w:rPr>
      </w:pPr>
      <w:r w:rsidRPr="004D45E2">
        <w:rPr>
          <w:rFonts w:ascii="ＭＳ 明朝" w:eastAsia="ＭＳ 明朝" w:hAnsi="ＭＳ 明朝" w:hint="eastAsia"/>
        </w:rPr>
        <w:t>（理事の任期）</w:t>
      </w:r>
    </w:p>
    <w:p w:rsidR="008829F3" w:rsidRDefault="008829F3" w:rsidP="008514F3">
      <w:pPr>
        <w:ind w:left="210" w:hangingChars="100" w:hanging="210"/>
        <w:rPr>
          <w:rFonts w:ascii="ＭＳ 明朝" w:eastAsia="ＭＳ 明朝" w:hAnsi="ＭＳ 明朝"/>
        </w:rPr>
      </w:pPr>
      <w:r w:rsidRPr="004D45E2">
        <w:rPr>
          <w:rFonts w:ascii="ＭＳ 明朝" w:eastAsia="ＭＳ 明朝" w:hAnsi="ＭＳ 明朝" w:hint="eastAsia"/>
        </w:rPr>
        <w:t>第</w:t>
      </w:r>
      <w:r w:rsidR="009C52B1">
        <w:rPr>
          <w:rFonts w:ascii="ＭＳ 明朝" w:eastAsia="ＭＳ 明朝" w:hAnsi="ＭＳ 明朝" w:hint="eastAsia"/>
        </w:rPr>
        <w:t>10</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理事の任期は、選任後</w:t>
      </w:r>
      <w:r w:rsidR="009C52B1">
        <w:rPr>
          <w:rFonts w:ascii="ＭＳ 明朝" w:eastAsia="ＭＳ 明朝" w:hAnsi="ＭＳ 明朝" w:hint="eastAsia"/>
        </w:rPr>
        <w:t>４</w:t>
      </w:r>
      <w:r w:rsidRPr="004D45E2">
        <w:rPr>
          <w:rFonts w:ascii="ＭＳ 明朝" w:eastAsia="ＭＳ 明朝" w:hAnsi="ＭＳ 明朝"/>
        </w:rPr>
        <w:t>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A112FF" w:rsidRPr="004D45E2" w:rsidRDefault="00A112FF" w:rsidP="008514F3">
      <w:pPr>
        <w:ind w:left="210" w:hangingChars="100" w:hanging="210"/>
        <w:rPr>
          <w:rFonts w:ascii="ＭＳ 明朝" w:eastAsia="ＭＳ 明朝" w:hAnsi="ＭＳ 明朝"/>
        </w:rPr>
      </w:pPr>
      <w:r>
        <w:rPr>
          <w:rFonts w:ascii="ＭＳ 明朝" w:eastAsia="ＭＳ 明朝" w:hAnsi="ＭＳ 明朝" w:hint="eastAsia"/>
        </w:rPr>
        <w:t xml:space="preserve">　　　　</w:t>
      </w:r>
      <w:r w:rsidRPr="005326F9">
        <w:rPr>
          <w:rFonts w:ascii="ＭＳ ゴシック" w:eastAsia="ＭＳ ゴシック" w:hAnsi="ＭＳ ゴシック" w:hint="eastAsia"/>
          <w:i/>
          <w:sz w:val="18"/>
        </w:rPr>
        <w:t>（注）理事の任期を短縮することは可能。</w:t>
      </w:r>
    </w:p>
    <w:p w:rsidR="008829F3" w:rsidRPr="004D45E2" w:rsidRDefault="008829F3" w:rsidP="008829F3">
      <w:pPr>
        <w:rPr>
          <w:rFonts w:ascii="ＭＳ 明朝" w:eastAsia="ＭＳ 明朝" w:hAnsi="ＭＳ 明朝"/>
        </w:rPr>
      </w:pPr>
      <w:r w:rsidRPr="004D45E2">
        <w:rPr>
          <w:rFonts w:ascii="ＭＳ 明朝" w:eastAsia="ＭＳ 明朝" w:hAnsi="ＭＳ 明朝" w:hint="eastAsia"/>
        </w:rPr>
        <w:t>２</w:t>
      </w:r>
      <w:r w:rsidR="008514F3" w:rsidRPr="004D45E2">
        <w:rPr>
          <w:rFonts w:ascii="ＭＳ 明朝" w:eastAsia="ＭＳ 明朝" w:hAnsi="ＭＳ 明朝" w:hint="eastAsia"/>
        </w:rPr>
        <w:t xml:space="preserve">　</w:t>
      </w:r>
      <w:r w:rsidRPr="004D45E2">
        <w:rPr>
          <w:rFonts w:ascii="ＭＳ 明朝" w:eastAsia="ＭＳ 明朝" w:hAnsi="ＭＳ 明朝"/>
        </w:rPr>
        <w:t>理事は、再任されることができる。</w:t>
      </w:r>
    </w:p>
    <w:p w:rsidR="008829F3" w:rsidRPr="004D45E2" w:rsidRDefault="008829F3" w:rsidP="008514F3">
      <w:pPr>
        <w:ind w:firstLineChars="100" w:firstLine="210"/>
        <w:rPr>
          <w:rFonts w:ascii="ＭＳ 明朝" w:eastAsia="ＭＳ 明朝" w:hAnsi="ＭＳ 明朝"/>
        </w:rPr>
      </w:pPr>
      <w:r w:rsidRPr="004D45E2">
        <w:rPr>
          <w:rFonts w:ascii="ＭＳ 明朝" w:eastAsia="ＭＳ 明朝" w:hAnsi="ＭＳ 明朝" w:hint="eastAsia"/>
        </w:rPr>
        <w:t>（理事の解任及び退任）</w:t>
      </w:r>
    </w:p>
    <w:p w:rsidR="008829F3" w:rsidRPr="004D45E2" w:rsidRDefault="008829F3" w:rsidP="008514F3">
      <w:pPr>
        <w:ind w:left="210" w:hangingChars="100" w:hanging="210"/>
        <w:rPr>
          <w:rFonts w:ascii="ＭＳ 明朝" w:eastAsia="ＭＳ 明朝" w:hAnsi="ＭＳ 明朝"/>
        </w:rPr>
      </w:pPr>
      <w:r w:rsidRPr="004D45E2">
        <w:rPr>
          <w:rFonts w:ascii="ＭＳ 明朝" w:eastAsia="ＭＳ 明朝" w:hAnsi="ＭＳ 明朝" w:hint="eastAsia"/>
        </w:rPr>
        <w:t>第</w:t>
      </w:r>
      <w:r w:rsidR="009C52B1">
        <w:rPr>
          <w:rFonts w:ascii="ＭＳ 明朝" w:eastAsia="ＭＳ 明朝" w:hAnsi="ＭＳ 明朝" w:hint="eastAsia"/>
        </w:rPr>
        <w:t>11</w:t>
      </w:r>
      <w:r w:rsidRPr="004D45E2">
        <w:rPr>
          <w:rFonts w:ascii="ＭＳ 明朝" w:eastAsia="ＭＳ 明朝" w:hAnsi="ＭＳ 明朝" w:hint="eastAsia"/>
        </w:rPr>
        <w:t>条</w:t>
      </w:r>
      <w:r w:rsidR="008514F3" w:rsidRPr="004D45E2">
        <w:rPr>
          <w:rFonts w:ascii="ＭＳ 明朝" w:eastAsia="ＭＳ 明朝" w:hAnsi="ＭＳ 明朝" w:hint="eastAsia"/>
        </w:rPr>
        <w:t xml:space="preserve">　</w:t>
      </w:r>
      <w:r w:rsidRPr="004D45E2">
        <w:rPr>
          <w:rFonts w:ascii="ＭＳ 明朝" w:eastAsia="ＭＳ 明朝" w:hAnsi="ＭＳ 明朝"/>
        </w:rPr>
        <w:t>理事が次の各号のいずれかに該当するときは、当該理事を選任した理事選任機関の決議によって解任することができる。</w:t>
      </w:r>
    </w:p>
    <w:p w:rsidR="008829F3" w:rsidRPr="004D45E2" w:rsidRDefault="009C52B1" w:rsidP="008514F3">
      <w:pPr>
        <w:ind w:firstLineChars="100" w:firstLine="210"/>
        <w:rPr>
          <w:rFonts w:ascii="ＭＳ 明朝" w:eastAsia="ＭＳ 明朝" w:hAnsi="ＭＳ 明朝"/>
        </w:rPr>
      </w:pPr>
      <w:r>
        <w:rPr>
          <w:rFonts w:ascii="ＭＳ 明朝" w:eastAsia="ＭＳ 明朝" w:hAnsi="ＭＳ 明朝" w:hint="eastAsia"/>
        </w:rPr>
        <w:t>(1)</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職務上の義務に違反し、又は職務を怠ったとき</w:t>
      </w:r>
      <w:r w:rsidR="00111676">
        <w:rPr>
          <w:rFonts w:ascii="ＭＳ 明朝" w:eastAsia="ＭＳ 明朝" w:hAnsi="ＭＳ 明朝" w:hint="eastAsia"/>
        </w:rPr>
        <w:t>。</w:t>
      </w:r>
    </w:p>
    <w:p w:rsidR="008829F3" w:rsidRPr="004D45E2" w:rsidRDefault="009C52B1" w:rsidP="008514F3">
      <w:pPr>
        <w:ind w:firstLineChars="100" w:firstLine="210"/>
        <w:rPr>
          <w:rFonts w:ascii="ＭＳ 明朝" w:eastAsia="ＭＳ 明朝" w:hAnsi="ＭＳ 明朝"/>
        </w:rPr>
      </w:pPr>
      <w:r>
        <w:rPr>
          <w:rFonts w:ascii="ＭＳ 明朝" w:eastAsia="ＭＳ 明朝" w:hAnsi="ＭＳ 明朝" w:hint="eastAsia"/>
        </w:rPr>
        <w:t>(2)</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心身の故障のため、職務の執行に支障があり、又はこれに堪えないとき</w:t>
      </w:r>
      <w:r w:rsidR="00111676">
        <w:rPr>
          <w:rFonts w:ascii="ＭＳ 明朝" w:eastAsia="ＭＳ 明朝" w:hAnsi="ＭＳ 明朝" w:hint="eastAsia"/>
        </w:rPr>
        <w:t>。</w:t>
      </w:r>
    </w:p>
    <w:p w:rsidR="008829F3" w:rsidRPr="004D45E2" w:rsidRDefault="009C52B1" w:rsidP="008514F3">
      <w:pPr>
        <w:ind w:firstLineChars="100" w:firstLine="210"/>
        <w:rPr>
          <w:rFonts w:ascii="ＭＳ 明朝" w:eastAsia="ＭＳ 明朝" w:hAnsi="ＭＳ 明朝"/>
        </w:rPr>
      </w:pPr>
      <w:r>
        <w:rPr>
          <w:rFonts w:ascii="ＭＳ 明朝" w:eastAsia="ＭＳ 明朝" w:hAnsi="ＭＳ 明朝" w:hint="eastAsia"/>
        </w:rPr>
        <w:t>(3)</w:t>
      </w:r>
      <w:r w:rsidR="008514F3" w:rsidRPr="004D45E2">
        <w:rPr>
          <w:rFonts w:ascii="ＭＳ 明朝" w:eastAsia="ＭＳ 明朝" w:hAnsi="ＭＳ 明朝" w:hint="eastAsia"/>
        </w:rPr>
        <w:t xml:space="preserve">　</w:t>
      </w:r>
      <w:r w:rsidR="008829F3" w:rsidRPr="004D45E2">
        <w:rPr>
          <w:rFonts w:ascii="ＭＳ 明朝" w:eastAsia="ＭＳ 明朝" w:hAnsi="ＭＳ 明朝"/>
        </w:rPr>
        <w:t>理事としてふさわしくない非行があったとき</w:t>
      </w:r>
      <w:r w:rsidR="00111676">
        <w:rPr>
          <w:rFonts w:ascii="ＭＳ 明朝" w:eastAsia="ＭＳ 明朝" w:hAnsi="ＭＳ 明朝" w:hint="eastAsia"/>
        </w:rPr>
        <w:t>。</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理事が前項各号のいずれかに該当するときは、評議員会は、当該理事を選任した理事選任機関に対し、当該理事の解任を求めることができる。</w:t>
      </w:r>
    </w:p>
    <w:p w:rsidR="008C7A34" w:rsidRPr="008C7A34" w:rsidRDefault="008C7A34" w:rsidP="00B70BDB">
      <w:pPr>
        <w:ind w:left="210" w:hangingChars="100" w:hanging="210"/>
        <w:rPr>
          <w:rFonts w:ascii="ＭＳ ゴシック" w:eastAsia="ＭＳ ゴシック" w:hAnsi="ＭＳ ゴシック"/>
          <w:i/>
        </w:rPr>
      </w:pPr>
      <w:r>
        <w:rPr>
          <w:rFonts w:ascii="ＭＳ 明朝" w:eastAsia="ＭＳ 明朝" w:hAnsi="ＭＳ 明朝" w:hint="eastAsia"/>
        </w:rPr>
        <w:t xml:space="preserve">　　　　</w:t>
      </w:r>
      <w:r w:rsidRPr="008C7A34">
        <w:rPr>
          <w:rFonts w:ascii="ＭＳ ゴシック" w:eastAsia="ＭＳ ゴシック" w:hAnsi="ＭＳ ゴシック" w:hint="eastAsia"/>
          <w:i/>
          <w:sz w:val="18"/>
        </w:rPr>
        <w:t>（注）</w:t>
      </w:r>
      <w:r>
        <w:rPr>
          <w:rFonts w:ascii="ＭＳ ゴシック" w:eastAsia="ＭＳ ゴシック" w:hAnsi="ＭＳ ゴシック" w:hint="eastAsia"/>
          <w:i/>
          <w:sz w:val="18"/>
        </w:rPr>
        <w:t>理事選任機関</w:t>
      </w:r>
      <w:r w:rsidRPr="008C7A34">
        <w:rPr>
          <w:rFonts w:ascii="ＭＳ ゴシック" w:eastAsia="ＭＳ ゴシック" w:hAnsi="ＭＳ ゴシック" w:hint="eastAsia"/>
          <w:i/>
          <w:sz w:val="18"/>
        </w:rPr>
        <w:t>が評議員会のみの場合には、規定しない。</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w:t>
      </w:r>
      <w:r w:rsidR="009C52B1">
        <w:rPr>
          <w:rFonts w:ascii="ＭＳ 明朝" w:eastAsia="ＭＳ 明朝" w:hAnsi="ＭＳ 明朝" w:hint="eastAsia"/>
        </w:rPr>
        <w:t>２</w:t>
      </w:r>
      <w:r w:rsidRPr="004D45E2">
        <w:rPr>
          <w:rFonts w:ascii="ＭＳ 明朝" w:eastAsia="ＭＳ 明朝" w:hAnsi="ＭＳ 明朝"/>
        </w:rPr>
        <w:t>週間以内に理事選任機関による解任がされなかったときは、評議員は、当該議案が否決された日又は当該決議があった日から</w:t>
      </w:r>
      <w:r w:rsidR="009C52B1">
        <w:rPr>
          <w:rFonts w:ascii="ＭＳ 明朝" w:eastAsia="ＭＳ 明朝" w:hAnsi="ＭＳ 明朝" w:hint="eastAsia"/>
        </w:rPr>
        <w:t>２</w:t>
      </w:r>
      <w:r w:rsidRPr="004D45E2">
        <w:rPr>
          <w:rFonts w:ascii="ＭＳ 明朝" w:eastAsia="ＭＳ 明朝" w:hAnsi="ＭＳ 明朝"/>
        </w:rPr>
        <w:t>週間を経過した日から</w:t>
      </w:r>
      <w:r w:rsidR="009C52B1">
        <w:rPr>
          <w:rFonts w:ascii="ＭＳ 明朝" w:eastAsia="ＭＳ 明朝" w:hAnsi="ＭＳ 明朝" w:hint="eastAsia"/>
        </w:rPr>
        <w:t>30</w:t>
      </w:r>
      <w:r w:rsidRPr="004D45E2">
        <w:rPr>
          <w:rFonts w:ascii="ＭＳ 明朝" w:eastAsia="ＭＳ 明朝" w:hAnsi="ＭＳ 明朝"/>
        </w:rPr>
        <w:t>日以内に、訴えをもって当該理事の解任を請求することができる。</w:t>
      </w:r>
    </w:p>
    <w:p w:rsidR="008C7A34" w:rsidRPr="008C7A34" w:rsidRDefault="008C7A34" w:rsidP="00B70BDB">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sidRPr="008C7A34">
        <w:rPr>
          <w:rFonts w:ascii="ＭＳ ゴシック" w:eastAsia="ＭＳ ゴシック" w:hAnsi="ＭＳ ゴシック" w:hint="eastAsia"/>
          <w:i/>
          <w:sz w:val="18"/>
        </w:rPr>
        <w:t>（注）理事選任機関が評議員会のみの場合には、次のように規定すること。</w:t>
      </w:r>
    </w:p>
    <w:p w:rsidR="008C7A34" w:rsidRPr="004D45E2" w:rsidRDefault="008C7A34" w:rsidP="008C7A34">
      <w:pPr>
        <w:ind w:left="1440" w:hangingChars="800" w:hanging="1440"/>
        <w:rPr>
          <w:rFonts w:ascii="ＭＳ 明朝" w:eastAsia="ＭＳ 明朝" w:hAnsi="ＭＳ 明朝"/>
        </w:rPr>
      </w:pPr>
      <w:r w:rsidRPr="008C7A34">
        <w:rPr>
          <w:rFonts w:ascii="ＭＳ ゴシック" w:eastAsia="ＭＳ ゴシック" w:hAnsi="ＭＳ ゴシック" w:hint="eastAsia"/>
          <w:i/>
          <w:sz w:val="18"/>
        </w:rPr>
        <w:t xml:space="preserve">　　　　　　　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p>
    <w:p w:rsidR="008829F3" w:rsidRPr="004D45E2" w:rsidRDefault="008829F3" w:rsidP="008829F3">
      <w:pPr>
        <w:rPr>
          <w:rFonts w:ascii="ＭＳ 明朝" w:eastAsia="ＭＳ 明朝" w:hAnsi="ＭＳ 明朝"/>
        </w:rPr>
      </w:pPr>
      <w:r w:rsidRPr="004D45E2">
        <w:rPr>
          <w:rFonts w:ascii="ＭＳ 明朝" w:eastAsia="ＭＳ 明朝" w:hAnsi="ＭＳ 明朝" w:hint="eastAsia"/>
        </w:rPr>
        <w:t>４</w:t>
      </w:r>
      <w:r w:rsidR="00B70BDB" w:rsidRPr="004D45E2">
        <w:rPr>
          <w:rFonts w:ascii="ＭＳ 明朝" w:eastAsia="ＭＳ 明朝" w:hAnsi="ＭＳ 明朝" w:hint="eastAsia"/>
        </w:rPr>
        <w:t xml:space="preserve">　</w:t>
      </w:r>
      <w:r w:rsidRPr="004D45E2">
        <w:rPr>
          <w:rFonts w:ascii="ＭＳ 明朝" w:eastAsia="ＭＳ 明朝" w:hAnsi="ＭＳ 明朝"/>
        </w:rPr>
        <w:t>理事は次の事由によって退任する。</w:t>
      </w:r>
    </w:p>
    <w:p w:rsidR="008829F3"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任期の満了</w:t>
      </w:r>
    </w:p>
    <w:p w:rsidR="008829F3"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辞任</w:t>
      </w:r>
    </w:p>
    <w:p w:rsidR="008829F3"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(3)</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死亡</w:t>
      </w: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（理事に欠員を生じた場合の措置）</w:t>
      </w:r>
    </w:p>
    <w:p w:rsidR="008829F3" w:rsidRPr="004D45E2"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9C52B1">
        <w:rPr>
          <w:rFonts w:ascii="ＭＳ 明朝" w:eastAsia="ＭＳ 明朝" w:hAnsi="ＭＳ 明朝" w:hint="eastAsia"/>
        </w:rPr>
        <w:t>12</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理事は、第</w:t>
      </w:r>
      <w:r w:rsidR="00111676">
        <w:rPr>
          <w:rFonts w:ascii="ＭＳ 明朝" w:eastAsia="ＭＳ 明朝" w:hAnsi="ＭＳ 明朝" w:hint="eastAsia"/>
        </w:rPr>
        <w:t>６</w:t>
      </w:r>
      <w:r w:rsidRPr="004D45E2">
        <w:rPr>
          <w:rFonts w:ascii="ＭＳ 明朝" w:eastAsia="ＭＳ 明朝" w:hAnsi="ＭＳ 明朝"/>
        </w:rPr>
        <w:t>条に定める定数を下回ることとなったときは、任期の満了又は辞任により退任した後も、後任の理事が選任されるまでは、なお理事としての権利義務を有する。</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理事のうち、その定数の</w:t>
      </w:r>
      <w:r w:rsidR="009C52B1">
        <w:rPr>
          <w:rFonts w:ascii="ＭＳ 明朝" w:eastAsia="ＭＳ 明朝" w:hAnsi="ＭＳ 明朝" w:hint="eastAsia"/>
        </w:rPr>
        <w:t>５</w:t>
      </w:r>
      <w:r w:rsidRPr="004D45E2">
        <w:rPr>
          <w:rFonts w:ascii="ＭＳ 明朝" w:eastAsia="ＭＳ 明朝" w:hAnsi="ＭＳ 明朝"/>
        </w:rPr>
        <w:t>分の</w:t>
      </w:r>
      <w:r w:rsidR="009C52B1">
        <w:rPr>
          <w:rFonts w:ascii="ＭＳ 明朝" w:eastAsia="ＭＳ 明朝" w:hAnsi="ＭＳ 明朝" w:hint="eastAsia"/>
        </w:rPr>
        <w:t>１</w:t>
      </w:r>
      <w:r w:rsidR="009C52B1">
        <w:rPr>
          <w:rFonts w:ascii="ＭＳ 明朝" w:eastAsia="ＭＳ 明朝" w:hAnsi="ＭＳ 明朝"/>
        </w:rPr>
        <w:t>を超えるものが欠けたときは、</w:t>
      </w:r>
      <w:r w:rsidR="009C52B1">
        <w:rPr>
          <w:rFonts w:ascii="ＭＳ 明朝" w:eastAsia="ＭＳ 明朝" w:hAnsi="ＭＳ 明朝" w:hint="eastAsia"/>
        </w:rPr>
        <w:t>１</w:t>
      </w:r>
      <w:r w:rsidRPr="004D45E2">
        <w:rPr>
          <w:rFonts w:ascii="ＭＳ 明朝" w:eastAsia="ＭＳ 明朝" w:hAnsi="ＭＳ 明朝"/>
        </w:rPr>
        <w:t>月以内に補充しなければならない。</w:t>
      </w:r>
    </w:p>
    <w:p w:rsidR="009C52B1" w:rsidRPr="009C52B1" w:rsidRDefault="009C52B1" w:rsidP="00B70BDB">
      <w:pPr>
        <w:ind w:left="210" w:hangingChars="100" w:hanging="210"/>
        <w:rPr>
          <w:rFonts w:ascii="ＭＳ 明朝" w:eastAsia="ＭＳ 明朝" w:hAnsi="ＭＳ 明朝"/>
        </w:rPr>
      </w:pPr>
    </w:p>
    <w:p w:rsidR="008829F3" w:rsidRDefault="00BA61D3" w:rsidP="00B70BDB">
      <w:pPr>
        <w:ind w:firstLineChars="400" w:firstLine="840"/>
        <w:rPr>
          <w:rFonts w:ascii="ＭＳ 明朝" w:eastAsia="ＭＳ 明朝" w:hAnsi="ＭＳ 明朝"/>
        </w:rPr>
      </w:pPr>
      <w:r>
        <w:rPr>
          <w:rFonts w:ascii="ＭＳ 明朝" w:eastAsia="ＭＳ 明朝" w:hAnsi="ＭＳ 明朝" w:hint="eastAsia"/>
        </w:rPr>
        <w:t>第２</w:t>
      </w:r>
      <w:r w:rsidR="008829F3" w:rsidRPr="004D45E2">
        <w:rPr>
          <w:rFonts w:ascii="ＭＳ 明朝" w:eastAsia="ＭＳ 明朝" w:hAnsi="ＭＳ 明朝" w:hint="eastAsia"/>
        </w:rPr>
        <w:t>節</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理事会及び理事の職務等</w:t>
      </w:r>
    </w:p>
    <w:p w:rsidR="009C52B1" w:rsidRPr="004D45E2" w:rsidRDefault="009C52B1" w:rsidP="00B70BDB">
      <w:pPr>
        <w:ind w:firstLineChars="400" w:firstLine="840"/>
        <w:rPr>
          <w:rFonts w:ascii="ＭＳ 明朝" w:eastAsia="ＭＳ 明朝" w:hAnsi="ＭＳ 明朝"/>
        </w:rPr>
      </w:pP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（理事会の構成）</w:t>
      </w:r>
    </w:p>
    <w:p w:rsidR="008829F3" w:rsidRPr="004D45E2" w:rsidRDefault="009C52B1" w:rsidP="008829F3">
      <w:pPr>
        <w:rPr>
          <w:rFonts w:ascii="ＭＳ 明朝" w:eastAsia="ＭＳ 明朝" w:hAnsi="ＭＳ 明朝"/>
        </w:rPr>
      </w:pPr>
      <w:r>
        <w:rPr>
          <w:rFonts w:ascii="ＭＳ 明朝" w:eastAsia="ＭＳ 明朝" w:hAnsi="ＭＳ 明朝" w:hint="eastAsia"/>
        </w:rPr>
        <w:t>第13</w:t>
      </w:r>
      <w:r w:rsidR="008829F3"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理事会は、全ての理事で組織する。</w:t>
      </w: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（理事会の権限）</w:t>
      </w:r>
    </w:p>
    <w:p w:rsidR="008829F3" w:rsidRPr="004D45E2" w:rsidRDefault="009C52B1" w:rsidP="008829F3">
      <w:pPr>
        <w:rPr>
          <w:rFonts w:ascii="ＭＳ 明朝" w:eastAsia="ＭＳ 明朝" w:hAnsi="ＭＳ 明朝"/>
        </w:rPr>
      </w:pPr>
      <w:r>
        <w:rPr>
          <w:rFonts w:ascii="ＭＳ 明朝" w:eastAsia="ＭＳ 明朝" w:hAnsi="ＭＳ 明朝" w:hint="eastAsia"/>
        </w:rPr>
        <w:t>第14</w:t>
      </w:r>
      <w:r w:rsidR="008829F3"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理事会は、この法人の業務を決し、理事の職務の執行を監督する。</w:t>
      </w: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（理事の職務）</w:t>
      </w:r>
    </w:p>
    <w:p w:rsidR="008829F3" w:rsidRPr="004D45E2" w:rsidRDefault="009C52B1" w:rsidP="00B70BDB">
      <w:pPr>
        <w:ind w:left="210" w:hangingChars="100" w:hanging="210"/>
        <w:rPr>
          <w:rFonts w:ascii="ＭＳ 明朝" w:eastAsia="ＭＳ 明朝" w:hAnsi="ＭＳ 明朝"/>
        </w:rPr>
      </w:pPr>
      <w:r>
        <w:rPr>
          <w:rFonts w:ascii="ＭＳ 明朝" w:eastAsia="ＭＳ 明朝" w:hAnsi="ＭＳ 明朝" w:hint="eastAsia"/>
        </w:rPr>
        <w:t>第15</w:t>
      </w:r>
      <w:r w:rsidR="008829F3"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理事は、理事会を構成し、法令及びこの寄附行為で定めるところにより、職務を執行する。</w:t>
      </w:r>
    </w:p>
    <w:p w:rsidR="008829F3" w:rsidRPr="004D45E2"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理事のうち</w:t>
      </w:r>
      <w:r w:rsidR="009C52B1">
        <w:rPr>
          <w:rFonts w:ascii="ＭＳ 明朝" w:eastAsia="ＭＳ 明朝" w:hAnsi="ＭＳ 明朝" w:hint="eastAsia"/>
        </w:rPr>
        <w:t>１</w:t>
      </w:r>
      <w:r w:rsidRPr="004D45E2">
        <w:rPr>
          <w:rFonts w:ascii="ＭＳ 明朝" w:eastAsia="ＭＳ 明朝" w:hAnsi="ＭＳ 明朝"/>
        </w:rPr>
        <w:t>名を理事長とし、理事会の決議によって選定する。理事長を解職するときも、同様とする。</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理事（理事長を除く。）のうち○名以内を代表業務執行理事とし、理事会の決議によって選定する。代表業務執行理事を解職するときも、同様とする。</w:t>
      </w:r>
    </w:p>
    <w:p w:rsidR="00A112FF" w:rsidRPr="005326F9" w:rsidRDefault="00A112FF" w:rsidP="00A112FF">
      <w:pPr>
        <w:ind w:left="1155" w:hangingChars="550" w:hanging="1155"/>
        <w:rPr>
          <w:rFonts w:ascii="ＭＳ ゴシック" w:eastAsia="ＭＳ ゴシック" w:hAnsi="ＭＳ ゴシック"/>
          <w:i/>
          <w:sz w:val="18"/>
        </w:rPr>
      </w:pPr>
      <w:r>
        <w:rPr>
          <w:rFonts w:ascii="ＭＳ 明朝" w:eastAsia="ＭＳ 明朝" w:hAnsi="ＭＳ 明朝" w:hint="eastAsia"/>
        </w:rPr>
        <w:t xml:space="preserve">　　　　</w:t>
      </w:r>
      <w:r w:rsidRPr="005326F9">
        <w:rPr>
          <w:rFonts w:ascii="ＭＳ ゴシック" w:eastAsia="ＭＳ ゴシック" w:hAnsi="ＭＳ ゴシック" w:hint="eastAsia"/>
          <w:i/>
          <w:sz w:val="18"/>
        </w:rPr>
        <w:t>（注）代表業務執行理事を置かない場</w:t>
      </w:r>
      <w:r w:rsidR="00C30BD4">
        <w:rPr>
          <w:rFonts w:ascii="ＭＳ ゴシック" w:eastAsia="ＭＳ ゴシック" w:hAnsi="ＭＳ ゴシック" w:hint="eastAsia"/>
          <w:i/>
          <w:sz w:val="18"/>
        </w:rPr>
        <w:t>合には</w:t>
      </w:r>
      <w:r w:rsidRPr="005326F9">
        <w:rPr>
          <w:rFonts w:ascii="ＭＳ ゴシック" w:eastAsia="ＭＳ ゴシック" w:hAnsi="ＭＳ ゴシック" w:hint="eastAsia"/>
          <w:i/>
          <w:sz w:val="18"/>
        </w:rPr>
        <w:t>規定する必要はないが、理事長に事故があるときに理事長以外の者が代表権を行使することができるようにするためには、以下の例のように、代表業務執行理事を置くことができるようにしておく必要がある。</w:t>
      </w:r>
    </w:p>
    <w:p w:rsidR="00A112FF" w:rsidRPr="004D45E2" w:rsidRDefault="00A112FF" w:rsidP="00A112FF">
      <w:pPr>
        <w:ind w:left="1530" w:hangingChars="850" w:hanging="1530"/>
        <w:rPr>
          <w:rFonts w:ascii="ＭＳ 明朝" w:eastAsia="ＭＳ 明朝" w:hAnsi="ＭＳ 明朝"/>
        </w:rPr>
      </w:pPr>
      <w:r w:rsidRPr="005326F9">
        <w:rPr>
          <w:rFonts w:ascii="ＭＳ ゴシック" w:eastAsia="ＭＳ ゴシック" w:hAnsi="ＭＳ ゴシック" w:hint="eastAsia"/>
          <w:i/>
          <w:sz w:val="18"/>
        </w:rPr>
        <w:t xml:space="preserve">　　　</w:t>
      </w:r>
      <w:r>
        <w:rPr>
          <w:rFonts w:ascii="ＭＳ ゴシック" w:eastAsia="ＭＳ ゴシック" w:hAnsi="ＭＳ ゴシック" w:hint="eastAsia"/>
          <w:i/>
          <w:sz w:val="18"/>
        </w:rPr>
        <w:t xml:space="preserve">　　　　 </w:t>
      </w:r>
      <w:r w:rsidRPr="005326F9">
        <w:rPr>
          <w:rFonts w:ascii="ＭＳ ゴシック" w:eastAsia="ＭＳ ゴシック" w:hAnsi="ＭＳ ゴシック" w:hint="eastAsia"/>
          <w:i/>
          <w:sz w:val="18"/>
        </w:rPr>
        <w:t>３　理事のうち○名以内を代表業務執行理事とすることができる。代表業務執行理事は、理事会の決議によって選定する。代表業務執行理事を解職するときも、同様とする。</w:t>
      </w:r>
    </w:p>
    <w:p w:rsidR="00A112FF" w:rsidRPr="005326F9" w:rsidRDefault="00A112FF" w:rsidP="00A112FF">
      <w:pPr>
        <w:ind w:left="1260" w:hangingChars="600" w:hanging="1260"/>
        <w:rPr>
          <w:rFonts w:ascii="ＭＳ ゴシック" w:eastAsia="ＭＳ ゴシック" w:hAnsi="ＭＳ ゴシック"/>
          <w:i/>
          <w:sz w:val="18"/>
          <w:szCs w:val="18"/>
        </w:rPr>
      </w:pPr>
      <w:r>
        <w:rPr>
          <w:rFonts w:ascii="ＭＳ 明朝" w:eastAsia="ＭＳ 明朝" w:hAnsi="ＭＳ 明朝" w:hint="eastAsia"/>
        </w:rPr>
        <w:t xml:space="preserve">　　　　</w:t>
      </w:r>
      <w:r w:rsidRPr="005326F9">
        <w:rPr>
          <w:rFonts w:ascii="ＭＳ ゴシック" w:eastAsia="ＭＳ ゴシック" w:hAnsi="ＭＳ ゴシック" w:hint="eastAsia"/>
          <w:i/>
          <w:sz w:val="18"/>
          <w:szCs w:val="18"/>
        </w:rPr>
        <w:t>（注）代表業務執行理事について、副理事長等の名称を用いる場合には、法律上の名称と当該名称がどのような関係にあるのかを明らかにするために、例えば以下の</w:t>
      </w:r>
      <w:r w:rsidR="00C30BD4">
        <w:rPr>
          <w:rFonts w:ascii="ＭＳ ゴシック" w:eastAsia="ＭＳ ゴシック" w:hAnsi="ＭＳ ゴシック" w:hint="eastAsia"/>
          <w:i/>
          <w:sz w:val="18"/>
          <w:szCs w:val="18"/>
        </w:rPr>
        <w:t>例の</w:t>
      </w:r>
      <w:r w:rsidRPr="005326F9">
        <w:rPr>
          <w:rFonts w:ascii="ＭＳ ゴシック" w:eastAsia="ＭＳ ゴシック" w:hAnsi="ＭＳ ゴシック" w:hint="eastAsia"/>
          <w:i/>
          <w:sz w:val="18"/>
          <w:szCs w:val="18"/>
        </w:rPr>
        <w:t>ように規定すること。</w:t>
      </w:r>
    </w:p>
    <w:p w:rsidR="00A112FF" w:rsidRPr="005326F9" w:rsidRDefault="00A112FF" w:rsidP="00A112FF">
      <w:pPr>
        <w:ind w:left="1530" w:hangingChars="850" w:hanging="1530"/>
        <w:rPr>
          <w:rFonts w:ascii="ＭＳ ゴシック" w:eastAsia="ＭＳ ゴシック" w:hAnsi="ＭＳ ゴシック"/>
          <w:i/>
          <w:sz w:val="18"/>
          <w:szCs w:val="18"/>
        </w:rPr>
      </w:pPr>
      <w:r w:rsidRPr="005326F9">
        <w:rPr>
          <w:rFonts w:ascii="ＭＳ ゴシック" w:eastAsia="ＭＳ ゴシック" w:hAnsi="ＭＳ ゴシック" w:hint="eastAsia"/>
          <w:i/>
          <w:sz w:val="18"/>
          <w:szCs w:val="18"/>
        </w:rPr>
        <w:t xml:space="preserve">　　　　　　　</w:t>
      </w:r>
      <w:r>
        <w:rPr>
          <w:rFonts w:ascii="ＭＳ ゴシック" w:eastAsia="ＭＳ ゴシック" w:hAnsi="ＭＳ ゴシック" w:hint="eastAsia"/>
          <w:i/>
          <w:sz w:val="18"/>
          <w:szCs w:val="18"/>
        </w:rPr>
        <w:t xml:space="preserve"> </w:t>
      </w:r>
      <w:r w:rsidRPr="005326F9">
        <w:rPr>
          <w:rFonts w:ascii="ＭＳ ゴシック" w:eastAsia="ＭＳ ゴシック" w:hAnsi="ＭＳ ゴシック" w:hint="eastAsia"/>
          <w:i/>
          <w:sz w:val="18"/>
          <w:szCs w:val="18"/>
        </w:rPr>
        <w:t xml:space="preserve">３　</w:t>
      </w:r>
      <w:r w:rsidRPr="005326F9">
        <w:rPr>
          <w:rFonts w:ascii="ＭＳ ゴシック" w:eastAsia="ＭＳ ゴシック" w:hAnsi="ＭＳ ゴシック"/>
          <w:i/>
          <w:sz w:val="18"/>
          <w:szCs w:val="18"/>
        </w:rPr>
        <w:t>理事（理事長を除く。）のうち○名以内を副理事長とし、理事会の決議によって選定する。副理事長を解職するときも、同様とする。</w:t>
      </w:r>
    </w:p>
    <w:p w:rsidR="00A112FF" w:rsidRDefault="00A112FF" w:rsidP="00A112FF">
      <w:pPr>
        <w:ind w:leftChars="100" w:left="210" w:firstLineChars="600" w:firstLine="1080"/>
        <w:rPr>
          <w:rFonts w:ascii="ＭＳ 明朝" w:eastAsia="ＭＳ 明朝" w:hAnsi="ＭＳ 明朝"/>
        </w:rPr>
      </w:pPr>
      <w:r w:rsidRPr="005326F9">
        <w:rPr>
          <w:rFonts w:ascii="ＭＳ ゴシック" w:eastAsia="ＭＳ ゴシック" w:hAnsi="ＭＳ ゴシック" w:hint="eastAsia"/>
          <w:i/>
          <w:sz w:val="18"/>
          <w:szCs w:val="18"/>
        </w:rPr>
        <w:t xml:space="preserve">４　</w:t>
      </w:r>
      <w:r w:rsidRPr="005326F9">
        <w:rPr>
          <w:rFonts w:ascii="ＭＳ ゴシック" w:eastAsia="ＭＳ ゴシック" w:hAnsi="ＭＳ ゴシック"/>
          <w:i/>
          <w:sz w:val="18"/>
          <w:szCs w:val="18"/>
        </w:rPr>
        <w:t>副理事長をもって私立学校法第</w:t>
      </w:r>
      <w:r>
        <w:rPr>
          <w:rFonts w:ascii="ＭＳ ゴシック" w:eastAsia="ＭＳ ゴシック" w:hAnsi="ＭＳ ゴシック" w:hint="eastAsia"/>
          <w:i/>
          <w:sz w:val="18"/>
          <w:szCs w:val="18"/>
        </w:rPr>
        <w:t>37</w:t>
      </w:r>
      <w:r w:rsidRPr="005326F9">
        <w:rPr>
          <w:rFonts w:ascii="ＭＳ ゴシック" w:eastAsia="ＭＳ ゴシック" w:hAnsi="ＭＳ ゴシック"/>
          <w:i/>
          <w:sz w:val="18"/>
          <w:szCs w:val="18"/>
        </w:rPr>
        <w:t>条第</w:t>
      </w:r>
      <w:r>
        <w:rPr>
          <w:rFonts w:ascii="ＭＳ ゴシック" w:eastAsia="ＭＳ ゴシック" w:hAnsi="ＭＳ ゴシック" w:hint="eastAsia"/>
          <w:i/>
          <w:sz w:val="18"/>
          <w:szCs w:val="18"/>
        </w:rPr>
        <w:t>３</w:t>
      </w:r>
      <w:r w:rsidRPr="005326F9">
        <w:rPr>
          <w:rFonts w:ascii="ＭＳ ゴシック" w:eastAsia="ＭＳ ゴシック" w:hAnsi="ＭＳ ゴシック"/>
          <w:i/>
          <w:sz w:val="18"/>
          <w:szCs w:val="18"/>
        </w:rPr>
        <w:t>項の代表業務執行理事とする。</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４</w:t>
      </w:r>
      <w:r w:rsidR="00B70BDB" w:rsidRPr="004D45E2">
        <w:rPr>
          <w:rFonts w:ascii="ＭＳ 明朝" w:eastAsia="ＭＳ 明朝" w:hAnsi="ＭＳ 明朝" w:hint="eastAsia"/>
        </w:rPr>
        <w:t xml:space="preserve">　</w:t>
      </w:r>
      <w:r w:rsidRPr="004D45E2">
        <w:rPr>
          <w:rFonts w:ascii="ＭＳ 明朝" w:eastAsia="ＭＳ 明朝" w:hAnsi="ＭＳ 明朝"/>
        </w:rPr>
        <w:t>理事（理事長及び代表業務執行理事を除く。）のうち○名以内を業務執行理事とし、理事会の決議によって選定する。業務執行理事を解職するときも、同様とする。</w:t>
      </w:r>
    </w:p>
    <w:p w:rsidR="00C30BD4" w:rsidRPr="00F512CC" w:rsidRDefault="00C30BD4" w:rsidP="00C30BD4">
      <w:pPr>
        <w:ind w:left="1260" w:hangingChars="600" w:hanging="1260"/>
        <w:rPr>
          <w:rFonts w:ascii="ＭＳ ゴシック" w:eastAsia="ＭＳ ゴシック" w:hAnsi="ＭＳ ゴシック"/>
          <w:i/>
          <w:sz w:val="18"/>
          <w:szCs w:val="18"/>
        </w:rPr>
      </w:pPr>
      <w:r>
        <w:rPr>
          <w:rFonts w:ascii="ＭＳ 明朝" w:eastAsia="ＭＳ 明朝" w:hAnsi="ＭＳ 明朝" w:hint="eastAsia"/>
        </w:rPr>
        <w:t xml:space="preserve">　　　　</w:t>
      </w:r>
      <w:r w:rsidRPr="00F512CC">
        <w:rPr>
          <w:rFonts w:ascii="ＭＳ 明朝" w:eastAsia="ＭＳ 明朝" w:hAnsi="ＭＳ 明朝" w:hint="eastAsia"/>
          <w:i/>
          <w:sz w:val="18"/>
          <w:szCs w:val="18"/>
        </w:rPr>
        <w:t>（</w:t>
      </w:r>
      <w:r w:rsidRPr="00F512CC">
        <w:rPr>
          <w:rFonts w:ascii="ＭＳ ゴシック" w:eastAsia="ＭＳ ゴシック" w:hAnsi="ＭＳ ゴシック" w:hint="eastAsia"/>
          <w:i/>
          <w:sz w:val="18"/>
          <w:szCs w:val="18"/>
        </w:rPr>
        <w:t>注）業務執行理事を置かない場合には規定する必要はないが、現在は業務執行理事を置かないものの、将来的に置く可能性がある場合には、以下の例のように規定することも考えられる。</w:t>
      </w:r>
    </w:p>
    <w:p w:rsidR="00C30BD4" w:rsidRPr="00F512CC" w:rsidRDefault="00C30BD4" w:rsidP="00C30BD4">
      <w:pPr>
        <w:ind w:leftChars="400" w:left="1560" w:hangingChars="400" w:hanging="720"/>
        <w:rPr>
          <w:rFonts w:ascii="ＭＳ ゴシック" w:eastAsia="ＭＳ ゴシック" w:hAnsi="ＭＳ ゴシック"/>
          <w:i/>
          <w:sz w:val="18"/>
          <w:szCs w:val="18"/>
        </w:rPr>
      </w:pPr>
      <w:r w:rsidRPr="00F512CC">
        <w:rPr>
          <w:rFonts w:ascii="ＭＳ ゴシック" w:eastAsia="ＭＳ ゴシック" w:hAnsi="ＭＳ ゴシック" w:hint="eastAsia"/>
          <w:i/>
          <w:sz w:val="18"/>
          <w:szCs w:val="18"/>
        </w:rPr>
        <w:t xml:space="preserve">　　　４　</w:t>
      </w:r>
      <w:r w:rsidRPr="00F512CC">
        <w:rPr>
          <w:rFonts w:ascii="ＭＳ ゴシック" w:eastAsia="ＭＳ ゴシック" w:hAnsi="ＭＳ ゴシック"/>
          <w:i/>
          <w:sz w:val="18"/>
          <w:szCs w:val="18"/>
        </w:rPr>
        <w:t>理事のうち○名以内を業務執行理事とすることができる。業務執行理事は、理事会の決議によって選定する。業務執行理事を解職するときも、同様とする。</w:t>
      </w:r>
    </w:p>
    <w:p w:rsidR="00C30BD4" w:rsidRPr="00F512CC" w:rsidRDefault="00C30BD4" w:rsidP="00C30BD4">
      <w:pPr>
        <w:ind w:leftChars="400" w:left="1200" w:hangingChars="200" w:hanging="360"/>
        <w:rPr>
          <w:rFonts w:ascii="ＭＳ ゴシック" w:eastAsia="ＭＳ ゴシック" w:hAnsi="ＭＳ ゴシック"/>
          <w:i/>
          <w:sz w:val="18"/>
          <w:szCs w:val="18"/>
        </w:rPr>
      </w:pPr>
      <w:r w:rsidRPr="00F512CC">
        <w:rPr>
          <w:rFonts w:ascii="ＭＳ ゴシック" w:eastAsia="ＭＳ ゴシック" w:hAnsi="ＭＳ ゴシック" w:hint="eastAsia"/>
          <w:i/>
          <w:sz w:val="18"/>
          <w:szCs w:val="18"/>
        </w:rPr>
        <w:t>（注）業務執行理事について、常任理事等の名称を用いる場合には、法律上の名称と当該名称がどのような関係にあるのかを明らかにするために、例えば以下の</w:t>
      </w:r>
      <w:r>
        <w:rPr>
          <w:rFonts w:ascii="ＭＳ ゴシック" w:eastAsia="ＭＳ ゴシック" w:hAnsi="ＭＳ ゴシック" w:hint="eastAsia"/>
          <w:i/>
          <w:sz w:val="18"/>
          <w:szCs w:val="18"/>
        </w:rPr>
        <w:t>例の</w:t>
      </w:r>
      <w:r w:rsidRPr="00F512CC">
        <w:rPr>
          <w:rFonts w:ascii="ＭＳ ゴシック" w:eastAsia="ＭＳ ゴシック" w:hAnsi="ＭＳ ゴシック" w:hint="eastAsia"/>
          <w:i/>
          <w:sz w:val="18"/>
          <w:szCs w:val="18"/>
        </w:rPr>
        <w:t>ように規定すること。</w:t>
      </w:r>
    </w:p>
    <w:p w:rsidR="00C30BD4" w:rsidRDefault="00C30BD4" w:rsidP="00111676">
      <w:pPr>
        <w:ind w:leftChars="631" w:left="1415" w:hangingChars="50" w:hanging="90"/>
        <w:rPr>
          <w:rFonts w:ascii="ＭＳ ゴシック" w:eastAsia="ＭＳ ゴシック" w:hAnsi="ＭＳ ゴシック"/>
          <w:i/>
          <w:sz w:val="18"/>
          <w:szCs w:val="18"/>
        </w:rPr>
      </w:pPr>
      <w:r w:rsidRPr="00F512CC">
        <w:rPr>
          <w:rFonts w:ascii="ＭＳ ゴシック" w:eastAsia="ＭＳ ゴシック" w:hAnsi="ＭＳ ゴシック" w:hint="eastAsia"/>
          <w:i/>
          <w:sz w:val="18"/>
          <w:szCs w:val="18"/>
        </w:rPr>
        <w:t xml:space="preserve">４　</w:t>
      </w:r>
      <w:r w:rsidRPr="00F512CC">
        <w:rPr>
          <w:rFonts w:ascii="ＭＳ ゴシック" w:eastAsia="ＭＳ ゴシック" w:hAnsi="ＭＳ ゴシック"/>
          <w:i/>
          <w:sz w:val="18"/>
          <w:szCs w:val="18"/>
        </w:rPr>
        <w:t>理事（理事長及び代表業務執行理事を除く。）のうち○名以内を常任理事とし、理事会の決議によって選定する。常任理事を解職するときも、同様とする。</w:t>
      </w:r>
    </w:p>
    <w:p w:rsidR="00C30BD4" w:rsidRPr="004D45E2" w:rsidRDefault="00C30BD4" w:rsidP="00111676">
      <w:pPr>
        <w:ind w:firstLineChars="700" w:firstLine="1260"/>
        <w:rPr>
          <w:rFonts w:ascii="ＭＳ 明朝" w:eastAsia="ＭＳ 明朝" w:hAnsi="ＭＳ 明朝"/>
        </w:rPr>
      </w:pPr>
      <w:r w:rsidRPr="00F512CC">
        <w:rPr>
          <w:rFonts w:ascii="ＭＳ ゴシック" w:eastAsia="ＭＳ ゴシック" w:hAnsi="ＭＳ ゴシック" w:hint="eastAsia"/>
          <w:i/>
          <w:sz w:val="18"/>
          <w:szCs w:val="18"/>
        </w:rPr>
        <w:t xml:space="preserve">５　</w:t>
      </w:r>
      <w:r w:rsidRPr="00F512CC">
        <w:rPr>
          <w:rFonts w:ascii="ＭＳ ゴシック" w:eastAsia="ＭＳ ゴシック" w:hAnsi="ＭＳ ゴシック"/>
          <w:i/>
          <w:sz w:val="18"/>
          <w:szCs w:val="18"/>
        </w:rPr>
        <w:t>常任理事をもって私立学校法第</w:t>
      </w:r>
      <w:r w:rsidRPr="00F512CC">
        <w:rPr>
          <w:rFonts w:ascii="ＭＳ ゴシック" w:eastAsia="ＭＳ ゴシック" w:hAnsi="ＭＳ ゴシック" w:hint="eastAsia"/>
          <w:i/>
          <w:sz w:val="18"/>
          <w:szCs w:val="18"/>
        </w:rPr>
        <w:t>37</w:t>
      </w:r>
      <w:r w:rsidRPr="00F512CC">
        <w:rPr>
          <w:rFonts w:ascii="ＭＳ ゴシック" w:eastAsia="ＭＳ ゴシック" w:hAnsi="ＭＳ ゴシック"/>
          <w:i/>
          <w:sz w:val="18"/>
          <w:szCs w:val="18"/>
        </w:rPr>
        <w:t>条第</w:t>
      </w:r>
      <w:r w:rsidRPr="00F512CC">
        <w:rPr>
          <w:rFonts w:ascii="ＭＳ ゴシック" w:eastAsia="ＭＳ ゴシック" w:hAnsi="ＭＳ ゴシック" w:hint="eastAsia"/>
          <w:i/>
          <w:sz w:val="18"/>
          <w:szCs w:val="18"/>
        </w:rPr>
        <w:t>４</w:t>
      </w:r>
      <w:r w:rsidRPr="00F512CC">
        <w:rPr>
          <w:rFonts w:ascii="ＭＳ ゴシック" w:eastAsia="ＭＳ ゴシック" w:hAnsi="ＭＳ ゴシック"/>
          <w:i/>
          <w:sz w:val="18"/>
          <w:szCs w:val="18"/>
        </w:rPr>
        <w:t>項の業務執行理事とする。</w:t>
      </w:r>
    </w:p>
    <w:p w:rsidR="008829F3" w:rsidRPr="004D45E2" w:rsidRDefault="008829F3" w:rsidP="008829F3">
      <w:pPr>
        <w:rPr>
          <w:rFonts w:ascii="ＭＳ 明朝" w:eastAsia="ＭＳ 明朝" w:hAnsi="ＭＳ 明朝"/>
        </w:rPr>
      </w:pPr>
      <w:r w:rsidRPr="004D45E2">
        <w:rPr>
          <w:rFonts w:ascii="ＭＳ 明朝" w:eastAsia="ＭＳ 明朝" w:hAnsi="ＭＳ 明朝" w:hint="eastAsia"/>
        </w:rPr>
        <w:t>５</w:t>
      </w:r>
      <w:r w:rsidR="00B70BDB" w:rsidRPr="004D45E2">
        <w:rPr>
          <w:rFonts w:ascii="ＭＳ 明朝" w:eastAsia="ＭＳ 明朝" w:hAnsi="ＭＳ 明朝" w:hint="eastAsia"/>
        </w:rPr>
        <w:t xml:space="preserve">　</w:t>
      </w:r>
      <w:r w:rsidRPr="004D45E2">
        <w:rPr>
          <w:rFonts w:ascii="ＭＳ 明朝" w:eastAsia="ＭＳ 明朝" w:hAnsi="ＭＳ 明朝"/>
        </w:rPr>
        <w:t>理事長は、この法人を代表し、その業務を総理する。</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６</w:t>
      </w:r>
      <w:r w:rsidR="00B70BDB" w:rsidRPr="004D45E2">
        <w:rPr>
          <w:rFonts w:ascii="ＭＳ 明朝" w:eastAsia="ＭＳ 明朝" w:hAnsi="ＭＳ 明朝" w:hint="eastAsia"/>
        </w:rPr>
        <w:t xml:space="preserve">　</w:t>
      </w:r>
      <w:r w:rsidRPr="004D45E2">
        <w:rPr>
          <w:rFonts w:ascii="ＭＳ 明朝" w:eastAsia="ＭＳ 明朝" w:hAnsi="ＭＳ 明朝"/>
        </w:rPr>
        <w:t>代表業務執行理事は、この法人を代表し、理事会の定めるところにより、理事長を補佐してこの法人の業務を掌理する。</w:t>
      </w:r>
    </w:p>
    <w:p w:rsidR="00C30BD4" w:rsidRPr="00F512CC" w:rsidRDefault="00C30BD4" w:rsidP="00C30BD4">
      <w:pPr>
        <w:ind w:firstLineChars="500" w:firstLine="900"/>
        <w:rPr>
          <w:rFonts w:ascii="ＭＳ ゴシック" w:eastAsia="ＭＳ ゴシック" w:hAnsi="ＭＳ ゴシック"/>
          <w:i/>
          <w:sz w:val="18"/>
        </w:rPr>
      </w:pPr>
      <w:r w:rsidRPr="00F512CC">
        <w:rPr>
          <w:rFonts w:ascii="ＭＳ ゴシック" w:eastAsia="ＭＳ ゴシック" w:hAnsi="ＭＳ ゴシック" w:hint="eastAsia"/>
          <w:i/>
          <w:sz w:val="18"/>
        </w:rPr>
        <w:t>（注）代表業務執行理事を置かない場合には、規定しない。</w:t>
      </w:r>
    </w:p>
    <w:p w:rsidR="00C30BD4" w:rsidRPr="004D45E2" w:rsidRDefault="00C30BD4" w:rsidP="00C30BD4">
      <w:pPr>
        <w:ind w:leftChars="400" w:left="1200" w:hangingChars="200" w:hanging="360"/>
        <w:rPr>
          <w:rFonts w:ascii="ＭＳ 明朝" w:eastAsia="ＭＳ 明朝" w:hAnsi="ＭＳ 明朝"/>
        </w:rPr>
      </w:pPr>
      <w:r w:rsidRPr="00F512CC">
        <w:rPr>
          <w:rFonts w:ascii="ＭＳ ゴシック" w:eastAsia="ＭＳ ゴシック" w:hAnsi="ＭＳ ゴシック" w:hint="eastAsia"/>
          <w:i/>
          <w:sz w:val="18"/>
        </w:rPr>
        <w:t>（注）代表業務執行理事の代表権に制限を加える場合には、その旨を寄附行為において定める必要がある。</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７</w:t>
      </w:r>
      <w:r w:rsidR="00B70BDB" w:rsidRPr="004D45E2">
        <w:rPr>
          <w:rFonts w:ascii="ＭＳ 明朝" w:eastAsia="ＭＳ 明朝" w:hAnsi="ＭＳ 明朝" w:hint="eastAsia"/>
        </w:rPr>
        <w:t xml:space="preserve">　</w:t>
      </w:r>
      <w:r w:rsidRPr="004D45E2">
        <w:rPr>
          <w:rFonts w:ascii="ＭＳ 明朝" w:eastAsia="ＭＳ 明朝" w:hAnsi="ＭＳ 明朝"/>
        </w:rPr>
        <w:t>業務執行理事は、理事会の定めるところにより、理事長を補佐してこの法人の業務を掌理する。</w:t>
      </w:r>
    </w:p>
    <w:p w:rsidR="00C30BD4" w:rsidRPr="00F512CC" w:rsidRDefault="00C30BD4" w:rsidP="00C30BD4">
      <w:pPr>
        <w:ind w:firstLineChars="500" w:firstLine="900"/>
        <w:rPr>
          <w:rFonts w:ascii="ＭＳ ゴシック" w:eastAsia="ＭＳ ゴシック" w:hAnsi="ＭＳ ゴシック"/>
          <w:i/>
          <w:sz w:val="18"/>
        </w:rPr>
      </w:pPr>
      <w:r w:rsidRPr="00F512CC">
        <w:rPr>
          <w:rFonts w:ascii="ＭＳ ゴシック" w:eastAsia="ＭＳ ゴシック" w:hAnsi="ＭＳ ゴシック" w:hint="eastAsia"/>
          <w:i/>
          <w:sz w:val="18"/>
        </w:rPr>
        <w:t>（注）業務執行理事を置かない場合には、規定しない。</w:t>
      </w:r>
    </w:p>
    <w:p w:rsidR="00C30BD4" w:rsidRPr="00F512CC" w:rsidRDefault="00C30BD4" w:rsidP="00C30BD4">
      <w:pPr>
        <w:ind w:leftChars="400" w:left="1200" w:hangingChars="200" w:hanging="360"/>
        <w:rPr>
          <w:rFonts w:ascii="ＭＳ ゴシック" w:eastAsia="ＭＳ ゴシック" w:hAnsi="ＭＳ ゴシック"/>
          <w:i/>
          <w:sz w:val="18"/>
        </w:rPr>
      </w:pPr>
      <w:r w:rsidRPr="00F512CC">
        <w:rPr>
          <w:rFonts w:ascii="ＭＳ ゴシック" w:eastAsia="ＭＳ ゴシック" w:hAnsi="ＭＳ ゴシック" w:hint="eastAsia"/>
          <w:i/>
          <w:sz w:val="18"/>
        </w:rPr>
        <w:t>（注）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rsidR="00C30BD4" w:rsidRPr="004D45E2" w:rsidRDefault="00C30BD4" w:rsidP="00C30BD4">
      <w:pPr>
        <w:ind w:left="1530" w:hangingChars="850" w:hanging="1530"/>
        <w:rPr>
          <w:rFonts w:ascii="ＭＳ 明朝" w:eastAsia="ＭＳ 明朝" w:hAnsi="ＭＳ 明朝"/>
        </w:rPr>
      </w:pPr>
      <w:r w:rsidRPr="00F512CC">
        <w:rPr>
          <w:rFonts w:ascii="ＭＳ ゴシック" w:eastAsia="ＭＳ ゴシック" w:hAnsi="ＭＳ ゴシック" w:hint="eastAsia"/>
          <w:i/>
          <w:sz w:val="18"/>
        </w:rPr>
        <w:t xml:space="preserve">　　　</w:t>
      </w:r>
      <w:r>
        <w:rPr>
          <w:rFonts w:ascii="ＭＳ ゴシック" w:eastAsia="ＭＳ ゴシック" w:hAnsi="ＭＳ ゴシック" w:hint="eastAsia"/>
          <w:i/>
          <w:sz w:val="18"/>
        </w:rPr>
        <w:t xml:space="preserve">　　　　 </w:t>
      </w:r>
      <w:r w:rsidRPr="00F512CC">
        <w:rPr>
          <w:rFonts w:ascii="ＭＳ ゴシック" w:eastAsia="ＭＳ ゴシック" w:hAnsi="ＭＳ ゴシック" w:hint="eastAsia"/>
          <w:i/>
          <w:sz w:val="18"/>
        </w:rPr>
        <w:t xml:space="preserve">８　</w:t>
      </w:r>
      <w:r w:rsidRPr="00F512CC">
        <w:rPr>
          <w:rFonts w:ascii="ＭＳ ゴシック" w:eastAsia="ＭＳ ゴシック" w:hAnsi="ＭＳ ゴシック"/>
          <w:i/>
          <w:sz w:val="18"/>
        </w:rPr>
        <w:t>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（代表権の制限）</w:t>
      </w:r>
    </w:p>
    <w:p w:rsidR="008829F3" w:rsidRDefault="009C52B1" w:rsidP="00B70BDB">
      <w:pPr>
        <w:ind w:left="210" w:hangingChars="100" w:hanging="210"/>
        <w:rPr>
          <w:rFonts w:ascii="ＭＳ 明朝" w:eastAsia="ＭＳ 明朝" w:hAnsi="ＭＳ 明朝"/>
        </w:rPr>
      </w:pPr>
      <w:r>
        <w:rPr>
          <w:rFonts w:ascii="ＭＳ 明朝" w:eastAsia="ＭＳ 明朝" w:hAnsi="ＭＳ 明朝" w:hint="eastAsia"/>
        </w:rPr>
        <w:t>第16</w:t>
      </w:r>
      <w:r w:rsidR="008829F3"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8829F3" w:rsidRPr="004D45E2">
        <w:rPr>
          <w:rFonts w:ascii="ＭＳ 明朝" w:eastAsia="ＭＳ 明朝" w:hAnsi="ＭＳ 明朝"/>
        </w:rPr>
        <w:t>理事長〔及び代表業務執行理事〕以外の理事は、この法人の業務について、この法人を代表しない。</w:t>
      </w:r>
    </w:p>
    <w:p w:rsidR="009C52B1" w:rsidRPr="00467F77" w:rsidRDefault="009C52B1" w:rsidP="00467F77">
      <w:pPr>
        <w:ind w:left="1155" w:hangingChars="550" w:hanging="1155"/>
        <w:rPr>
          <w:rFonts w:ascii="ＭＳ ゴシック" w:eastAsia="ＭＳ ゴシック" w:hAnsi="ＭＳ ゴシック"/>
          <w:i/>
          <w:sz w:val="18"/>
        </w:rPr>
      </w:pPr>
      <w:r>
        <w:rPr>
          <w:rFonts w:ascii="ＭＳ 明朝" w:eastAsia="ＭＳ 明朝" w:hAnsi="ＭＳ 明朝" w:hint="eastAsia"/>
        </w:rPr>
        <w:t xml:space="preserve">　　　　</w:t>
      </w:r>
      <w:r w:rsidRPr="009C52B1">
        <w:rPr>
          <w:rFonts w:ascii="ＭＳ ゴシック" w:eastAsia="ＭＳ ゴシック" w:hAnsi="ＭＳ ゴシック" w:hint="eastAsia"/>
          <w:i/>
          <w:sz w:val="18"/>
        </w:rPr>
        <w:t>（注）</w:t>
      </w:r>
      <w:r w:rsidR="00BE0B6C">
        <w:rPr>
          <w:rFonts w:ascii="ＭＳ ゴシック" w:eastAsia="ＭＳ ゴシック" w:hAnsi="ＭＳ ゴシック" w:hint="eastAsia"/>
          <w:i/>
          <w:sz w:val="18"/>
        </w:rPr>
        <w:t>代表業務執行理事を置かない場合には、</w:t>
      </w:r>
      <w:r w:rsidRPr="009C52B1">
        <w:rPr>
          <w:rFonts w:ascii="ＭＳ ゴシック" w:eastAsia="ＭＳ ゴシック" w:hAnsi="ＭＳ ゴシック" w:hint="eastAsia"/>
          <w:i/>
          <w:sz w:val="18"/>
        </w:rPr>
        <w:t>〔　〕</w:t>
      </w:r>
      <w:r w:rsidR="00BE0B6C">
        <w:rPr>
          <w:rFonts w:ascii="ＭＳ ゴシック" w:eastAsia="ＭＳ ゴシック" w:hAnsi="ＭＳ ゴシック" w:hint="eastAsia"/>
          <w:i/>
          <w:sz w:val="18"/>
        </w:rPr>
        <w:t>内は</w:t>
      </w:r>
      <w:r w:rsidR="00467F77">
        <w:rPr>
          <w:rFonts w:ascii="ＭＳ ゴシック" w:eastAsia="ＭＳ ゴシック" w:hAnsi="ＭＳ ゴシック" w:hint="eastAsia"/>
          <w:i/>
          <w:sz w:val="18"/>
        </w:rPr>
        <w:t>規定</w:t>
      </w:r>
      <w:r w:rsidR="00BE0B6C">
        <w:rPr>
          <w:rFonts w:ascii="ＭＳ ゴシック" w:eastAsia="ＭＳ ゴシック" w:hAnsi="ＭＳ ゴシック" w:hint="eastAsia"/>
          <w:i/>
          <w:sz w:val="18"/>
        </w:rPr>
        <w:t>しない</w:t>
      </w:r>
      <w:r w:rsidRPr="009C52B1">
        <w:rPr>
          <w:rFonts w:ascii="ＭＳ ゴシック" w:eastAsia="ＭＳ ゴシック" w:hAnsi="ＭＳ ゴシック" w:hint="eastAsia"/>
          <w:i/>
          <w:sz w:val="18"/>
        </w:rPr>
        <w:t>。</w:t>
      </w: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（理事の報告義務）</w:t>
      </w:r>
    </w:p>
    <w:p w:rsidR="008829F3" w:rsidRDefault="009C52B1" w:rsidP="00B70BDB">
      <w:pPr>
        <w:ind w:left="210" w:hangingChars="100" w:hanging="210"/>
        <w:rPr>
          <w:rFonts w:ascii="ＭＳ 明朝" w:eastAsia="ＭＳ 明朝" w:hAnsi="ＭＳ 明朝"/>
        </w:rPr>
      </w:pPr>
      <w:r>
        <w:rPr>
          <w:rFonts w:ascii="ＭＳ 明朝" w:eastAsia="ＭＳ 明朝" w:hAnsi="ＭＳ 明朝" w:hint="eastAsia"/>
        </w:rPr>
        <w:t>第17</w:t>
      </w:r>
      <w:r w:rsidR="008829F3"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Pr>
          <w:rFonts w:ascii="ＭＳ 明朝" w:eastAsia="ＭＳ 明朝" w:hAnsi="ＭＳ 明朝"/>
        </w:rPr>
        <w:t>理事長〔、代表業務執行理事及び業務執行理事〕は、毎会計年度に</w:t>
      </w:r>
      <w:r>
        <w:rPr>
          <w:rFonts w:ascii="ＭＳ 明朝" w:eastAsia="ＭＳ 明朝" w:hAnsi="ＭＳ 明朝" w:hint="eastAsia"/>
        </w:rPr>
        <w:t>４</w:t>
      </w:r>
      <w:r w:rsidR="008829F3" w:rsidRPr="004D45E2">
        <w:rPr>
          <w:rFonts w:ascii="ＭＳ 明朝" w:eastAsia="ＭＳ 明朝" w:hAnsi="ＭＳ 明朝"/>
        </w:rPr>
        <w:t>月を超える間隔で</w:t>
      </w:r>
      <w:r>
        <w:rPr>
          <w:rFonts w:ascii="ＭＳ 明朝" w:eastAsia="ＭＳ 明朝" w:hAnsi="ＭＳ 明朝" w:hint="eastAsia"/>
        </w:rPr>
        <w:t>２</w:t>
      </w:r>
      <w:r w:rsidR="008829F3" w:rsidRPr="004D45E2">
        <w:rPr>
          <w:rFonts w:ascii="ＭＳ 明朝" w:eastAsia="ＭＳ 明朝" w:hAnsi="ＭＳ 明朝"/>
        </w:rPr>
        <w:t>回以上、自己の職務の執行の状況を理事会に報告しなければならない。</w:t>
      </w:r>
    </w:p>
    <w:p w:rsidR="009C52B1" w:rsidRDefault="009C52B1" w:rsidP="009C52B1">
      <w:pPr>
        <w:ind w:left="1155" w:hangingChars="550" w:hanging="1155"/>
        <w:rPr>
          <w:rFonts w:ascii="ＭＳ ゴシック" w:eastAsia="ＭＳ ゴシック" w:hAnsi="ＭＳ ゴシック"/>
          <w:i/>
          <w:sz w:val="18"/>
        </w:rPr>
      </w:pPr>
      <w:r>
        <w:rPr>
          <w:rFonts w:ascii="ＭＳ 明朝" w:eastAsia="ＭＳ 明朝" w:hAnsi="ＭＳ 明朝" w:hint="eastAsia"/>
        </w:rPr>
        <w:t xml:space="preserve">　　　　</w:t>
      </w:r>
      <w:r w:rsidRPr="009C52B1">
        <w:rPr>
          <w:rFonts w:ascii="ＭＳ ゴシック" w:eastAsia="ＭＳ ゴシック" w:hAnsi="ＭＳ ゴシック" w:hint="eastAsia"/>
          <w:i/>
          <w:sz w:val="18"/>
        </w:rPr>
        <w:t>（注）</w:t>
      </w:r>
      <w:r w:rsidR="00BE0B6C">
        <w:rPr>
          <w:rFonts w:ascii="ＭＳ ゴシック" w:eastAsia="ＭＳ ゴシック" w:hAnsi="ＭＳ ゴシック" w:hint="eastAsia"/>
          <w:i/>
          <w:sz w:val="18"/>
        </w:rPr>
        <w:t>代表業務執行理事及び業務執行理事を置かない場合には、〔　〕内は</w:t>
      </w:r>
      <w:r w:rsidR="00467F77">
        <w:rPr>
          <w:rFonts w:ascii="ＭＳ ゴシック" w:eastAsia="ＭＳ ゴシック" w:hAnsi="ＭＳ ゴシック" w:hint="eastAsia"/>
          <w:i/>
          <w:sz w:val="18"/>
        </w:rPr>
        <w:t>規定</w:t>
      </w:r>
      <w:r w:rsidR="00BE0B6C">
        <w:rPr>
          <w:rFonts w:ascii="ＭＳ ゴシック" w:eastAsia="ＭＳ ゴシック" w:hAnsi="ＭＳ ゴシック" w:hint="eastAsia"/>
          <w:i/>
          <w:sz w:val="18"/>
        </w:rPr>
        <w:t>しない</w:t>
      </w:r>
      <w:r w:rsidRPr="009C52B1">
        <w:rPr>
          <w:rFonts w:ascii="ＭＳ ゴシック" w:eastAsia="ＭＳ ゴシック" w:hAnsi="ＭＳ ゴシック" w:hint="eastAsia"/>
          <w:i/>
          <w:sz w:val="18"/>
        </w:rPr>
        <w:t>。</w:t>
      </w:r>
    </w:p>
    <w:p w:rsidR="009C52B1" w:rsidRPr="00BE0B6C" w:rsidRDefault="009C52B1" w:rsidP="009C52B1">
      <w:pPr>
        <w:ind w:left="1155" w:hangingChars="550" w:hanging="1155"/>
        <w:rPr>
          <w:rFonts w:ascii="ＭＳ 明朝" w:eastAsia="ＭＳ 明朝" w:hAnsi="ＭＳ 明朝"/>
        </w:rPr>
      </w:pPr>
    </w:p>
    <w:p w:rsidR="008829F3" w:rsidRDefault="008829F3" w:rsidP="00B70BDB">
      <w:pPr>
        <w:ind w:firstLineChars="400" w:firstLine="84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３</w:t>
      </w:r>
      <w:r w:rsidRPr="004D45E2">
        <w:rPr>
          <w:rFonts w:ascii="ＭＳ 明朝" w:eastAsia="ＭＳ 明朝" w:hAnsi="ＭＳ 明朝" w:hint="eastAsia"/>
        </w:rPr>
        <w:t>節</w:t>
      </w:r>
      <w:r w:rsidR="00B70BDB" w:rsidRPr="004D45E2">
        <w:rPr>
          <w:rFonts w:ascii="ＭＳ 明朝" w:eastAsia="ＭＳ 明朝" w:hAnsi="ＭＳ 明朝" w:hint="eastAsia"/>
        </w:rPr>
        <w:t xml:space="preserve">　</w:t>
      </w:r>
      <w:r w:rsidRPr="004D45E2">
        <w:rPr>
          <w:rFonts w:ascii="ＭＳ 明朝" w:eastAsia="ＭＳ 明朝" w:hAnsi="ＭＳ 明朝"/>
        </w:rPr>
        <w:t>理事会の運営</w:t>
      </w:r>
    </w:p>
    <w:p w:rsidR="009C52B1" w:rsidRPr="004D45E2" w:rsidRDefault="009C52B1" w:rsidP="00B70BDB">
      <w:pPr>
        <w:ind w:firstLineChars="400" w:firstLine="840"/>
        <w:rPr>
          <w:rFonts w:ascii="ＭＳ 明朝" w:eastAsia="ＭＳ 明朝" w:hAnsi="ＭＳ 明朝"/>
        </w:rPr>
      </w:pPr>
    </w:p>
    <w:p w:rsidR="008829F3" w:rsidRPr="004D45E2" w:rsidRDefault="008829F3" w:rsidP="00B70BDB">
      <w:pPr>
        <w:ind w:firstLineChars="100" w:firstLine="210"/>
        <w:rPr>
          <w:rFonts w:ascii="ＭＳ 明朝" w:eastAsia="ＭＳ 明朝" w:hAnsi="ＭＳ 明朝"/>
        </w:rPr>
      </w:pPr>
      <w:r w:rsidRPr="004D45E2">
        <w:rPr>
          <w:rFonts w:ascii="ＭＳ 明朝" w:eastAsia="ＭＳ 明朝" w:hAnsi="ＭＳ 明朝" w:hint="eastAsia"/>
        </w:rPr>
        <w:t>（招集）</w:t>
      </w:r>
    </w:p>
    <w:p w:rsidR="008829F3" w:rsidRDefault="008829F3" w:rsidP="008829F3">
      <w:pPr>
        <w:rPr>
          <w:rFonts w:ascii="ＭＳ 明朝" w:eastAsia="ＭＳ 明朝" w:hAnsi="ＭＳ 明朝"/>
        </w:rPr>
      </w:pPr>
      <w:r w:rsidRPr="004D45E2">
        <w:rPr>
          <w:rFonts w:ascii="ＭＳ 明朝" w:eastAsia="ＭＳ 明朝" w:hAnsi="ＭＳ 明朝" w:hint="eastAsia"/>
        </w:rPr>
        <w:t>第</w:t>
      </w:r>
      <w:r w:rsidR="009C52B1">
        <w:rPr>
          <w:rFonts w:ascii="ＭＳ 明朝" w:eastAsia="ＭＳ 明朝" w:hAnsi="ＭＳ 明朝" w:hint="eastAsia"/>
        </w:rPr>
        <w:t>18</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理事会は、理事長が招集する。</w:t>
      </w:r>
    </w:p>
    <w:p w:rsidR="00BE0B6C" w:rsidRPr="00BE0B6C" w:rsidRDefault="00BE0B6C" w:rsidP="008829F3">
      <w:pPr>
        <w:rPr>
          <w:rFonts w:ascii="ＭＳ ゴシック" w:eastAsia="ＭＳ ゴシック" w:hAnsi="ＭＳ ゴシック"/>
          <w:i/>
        </w:rPr>
      </w:pPr>
      <w:r>
        <w:rPr>
          <w:rFonts w:ascii="ＭＳ 明朝" w:eastAsia="ＭＳ 明朝" w:hAnsi="ＭＳ 明朝" w:hint="eastAsia"/>
        </w:rPr>
        <w:t xml:space="preserve">　　　　</w:t>
      </w:r>
      <w:r w:rsidRPr="00BE0B6C">
        <w:rPr>
          <w:rFonts w:ascii="ＭＳ ゴシック" w:eastAsia="ＭＳ ゴシック" w:hAnsi="ＭＳ ゴシック" w:hint="eastAsia"/>
          <w:i/>
          <w:sz w:val="18"/>
        </w:rPr>
        <w:t>（注）理事長以外の理事を招集担当権者とすることも可能。</w:t>
      </w:r>
    </w:p>
    <w:p w:rsidR="008829F3" w:rsidRPr="004D45E2" w:rsidRDefault="008829F3" w:rsidP="008829F3">
      <w:pPr>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理事長が欠けたとき又は理事長に事故があるときは、各理事が理事会を招集する。</w:t>
      </w:r>
    </w:p>
    <w:p w:rsidR="008829F3" w:rsidRPr="004D45E2"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理事長以外の理事は、理事長に対し、会議の目的である事項を示して、理事会の招集を請求することができる。</w:t>
      </w:r>
    </w:p>
    <w:p w:rsidR="008829F3" w:rsidRPr="004D45E2"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４</w:t>
      </w:r>
      <w:r w:rsidR="00B70BDB" w:rsidRPr="004D45E2">
        <w:rPr>
          <w:rFonts w:ascii="ＭＳ 明朝" w:eastAsia="ＭＳ 明朝" w:hAnsi="ＭＳ 明朝" w:hint="eastAsia"/>
        </w:rPr>
        <w:t xml:space="preserve">　</w:t>
      </w:r>
      <w:r w:rsidRPr="004D45E2">
        <w:rPr>
          <w:rFonts w:ascii="ＭＳ 明朝" w:eastAsia="ＭＳ 明朝" w:hAnsi="ＭＳ 明朝"/>
        </w:rPr>
        <w:t>理事長が、前項の請求のあった日から</w:t>
      </w:r>
      <w:r w:rsidR="009C52B1">
        <w:rPr>
          <w:rFonts w:ascii="ＭＳ 明朝" w:eastAsia="ＭＳ 明朝" w:hAnsi="ＭＳ 明朝" w:hint="eastAsia"/>
        </w:rPr>
        <w:t>５</w:t>
      </w:r>
      <w:r w:rsidRPr="004D45E2">
        <w:rPr>
          <w:rFonts w:ascii="ＭＳ 明朝" w:eastAsia="ＭＳ 明朝" w:hAnsi="ＭＳ 明朝"/>
        </w:rPr>
        <w:t>日以内に、その請求の日から</w:t>
      </w:r>
      <w:r w:rsidR="009C52B1">
        <w:rPr>
          <w:rFonts w:ascii="ＭＳ 明朝" w:eastAsia="ＭＳ 明朝" w:hAnsi="ＭＳ 明朝" w:hint="eastAsia"/>
        </w:rPr>
        <w:t>２</w:t>
      </w:r>
      <w:r w:rsidRPr="004D45E2">
        <w:rPr>
          <w:rFonts w:ascii="ＭＳ 明朝" w:eastAsia="ＭＳ 明朝" w:hAnsi="ＭＳ 明朝"/>
        </w:rPr>
        <w:t>週間以内の日を理事会の日とする理事会の招集の通知を発しない場合には、招集を請求した理事は理事会を招集することができる。</w:t>
      </w:r>
    </w:p>
    <w:p w:rsidR="008829F3" w:rsidRPr="004D45E2"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５</w:t>
      </w:r>
      <w:r w:rsidR="00B70BDB" w:rsidRPr="004D45E2">
        <w:rPr>
          <w:rFonts w:ascii="ＭＳ 明朝" w:eastAsia="ＭＳ 明朝" w:hAnsi="ＭＳ 明朝" w:hint="eastAsia"/>
        </w:rPr>
        <w:t xml:space="preserve">　</w:t>
      </w:r>
      <w:r w:rsidRPr="004D45E2">
        <w:rPr>
          <w:rFonts w:ascii="ＭＳ 明朝" w:eastAsia="ＭＳ 明朝" w:hAnsi="ＭＳ 明朝"/>
        </w:rPr>
        <w:t>理事会を招集するには、各理事及び各監事に対して</w:t>
      </w:r>
      <w:r w:rsidRPr="004D45E2">
        <w:rPr>
          <w:rFonts w:ascii="ＭＳ 明朝" w:eastAsia="ＭＳ 明朝" w:hAnsi="ＭＳ 明朝" w:hint="eastAsia"/>
        </w:rPr>
        <w:t>、会議の日時及び場所並びに会議の目的である事項を書面又は電磁的方法により通知しなければならない。</w:t>
      </w:r>
    </w:p>
    <w:p w:rsidR="008829F3"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６</w:t>
      </w:r>
      <w:r w:rsidR="00B70BDB" w:rsidRPr="004D45E2">
        <w:rPr>
          <w:rFonts w:ascii="ＭＳ 明朝" w:eastAsia="ＭＳ 明朝" w:hAnsi="ＭＳ 明朝" w:hint="eastAsia"/>
        </w:rPr>
        <w:t xml:space="preserve">　</w:t>
      </w:r>
      <w:r w:rsidRPr="004D45E2">
        <w:rPr>
          <w:rFonts w:ascii="ＭＳ 明朝" w:eastAsia="ＭＳ 明朝" w:hAnsi="ＭＳ 明朝"/>
        </w:rPr>
        <w:t>前項の通知は、会議の</w:t>
      </w:r>
      <w:r w:rsidR="009C52B1">
        <w:rPr>
          <w:rFonts w:ascii="ＭＳ 明朝" w:eastAsia="ＭＳ 明朝" w:hAnsi="ＭＳ 明朝" w:hint="eastAsia"/>
        </w:rPr>
        <w:t>１</w:t>
      </w:r>
      <w:r w:rsidRPr="004D45E2">
        <w:rPr>
          <w:rFonts w:ascii="ＭＳ 明朝" w:eastAsia="ＭＳ 明朝" w:hAnsi="ＭＳ 明朝"/>
        </w:rPr>
        <w:t>週間前までに発しなければならない。ただし、緊急を要する場合はこの限りではない。</w:t>
      </w:r>
    </w:p>
    <w:p w:rsidR="00BE0B6C" w:rsidRPr="004D45E2" w:rsidRDefault="00BE0B6C" w:rsidP="00B70BDB">
      <w:pPr>
        <w:ind w:left="210" w:hangingChars="100" w:hanging="210"/>
        <w:rPr>
          <w:rFonts w:ascii="ＭＳ 明朝" w:eastAsia="ＭＳ 明朝" w:hAnsi="ＭＳ 明朝"/>
        </w:rPr>
      </w:pPr>
      <w:r>
        <w:rPr>
          <w:rFonts w:ascii="ＭＳ 明朝" w:eastAsia="ＭＳ 明朝" w:hAnsi="ＭＳ 明朝" w:hint="eastAsia"/>
        </w:rPr>
        <w:t xml:space="preserve">　　　　</w:t>
      </w:r>
      <w:r w:rsidR="00D339B3">
        <w:rPr>
          <w:rFonts w:ascii="ＭＳ ゴシック" w:eastAsia="ＭＳ ゴシック" w:hAnsi="ＭＳ ゴシック" w:hint="eastAsia"/>
          <w:i/>
          <w:sz w:val="18"/>
        </w:rPr>
        <w:t>（注）招集通知の発出期限は、１</w:t>
      </w:r>
      <w:r w:rsidRPr="00752555">
        <w:rPr>
          <w:rFonts w:ascii="ＭＳ ゴシック" w:eastAsia="ＭＳ ゴシック" w:hAnsi="ＭＳ ゴシック" w:hint="eastAsia"/>
          <w:i/>
          <w:sz w:val="18"/>
        </w:rPr>
        <w:t>週間より短縮することも可能。</w:t>
      </w:r>
    </w:p>
    <w:p w:rsidR="008829F3" w:rsidRPr="004D45E2" w:rsidRDefault="008829F3" w:rsidP="00B70BDB">
      <w:pPr>
        <w:ind w:left="210" w:hangingChars="100" w:hanging="210"/>
        <w:rPr>
          <w:rFonts w:ascii="ＭＳ 明朝" w:eastAsia="ＭＳ 明朝" w:hAnsi="ＭＳ 明朝"/>
        </w:rPr>
      </w:pPr>
      <w:r w:rsidRPr="004D45E2">
        <w:rPr>
          <w:rFonts w:ascii="ＭＳ 明朝" w:eastAsia="ＭＳ 明朝" w:hAnsi="ＭＳ 明朝" w:hint="eastAsia"/>
        </w:rPr>
        <w:t>７</w:t>
      </w:r>
      <w:r w:rsidR="00B70BDB" w:rsidRPr="004D45E2">
        <w:rPr>
          <w:rFonts w:ascii="ＭＳ 明朝" w:eastAsia="ＭＳ 明朝" w:hAnsi="ＭＳ 明朝" w:hint="eastAsia"/>
        </w:rPr>
        <w:t xml:space="preserve">　</w:t>
      </w:r>
      <w:r w:rsidR="00DA1C2D">
        <w:rPr>
          <w:rFonts w:ascii="ＭＳ 明朝" w:eastAsia="ＭＳ 明朝" w:hAnsi="ＭＳ 明朝"/>
        </w:rPr>
        <w:t>前</w:t>
      </w:r>
      <w:r w:rsidR="00DA1C2D">
        <w:rPr>
          <w:rFonts w:ascii="ＭＳ 明朝" w:eastAsia="ＭＳ 明朝" w:hAnsi="ＭＳ 明朝" w:hint="eastAsia"/>
        </w:rPr>
        <w:t>２</w:t>
      </w:r>
      <w:r w:rsidRPr="004D45E2">
        <w:rPr>
          <w:rFonts w:ascii="ＭＳ 明朝" w:eastAsia="ＭＳ 明朝" w:hAnsi="ＭＳ 明朝"/>
        </w:rPr>
        <w:t>項の規定にかかわらず、理事会は、理事及び監事の全員の同意があるときは、招集の手続を経ることなく開催することができる。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（運営）</w:t>
      </w:r>
    </w:p>
    <w:p w:rsidR="00601C5B" w:rsidRDefault="00601C5B" w:rsidP="00601C5B">
      <w:pPr>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19</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理事会に議長を置き、理事長をもって充てる。</w:t>
      </w:r>
    </w:p>
    <w:p w:rsidR="00D339B3" w:rsidRPr="004D45E2" w:rsidRDefault="00D339B3" w:rsidP="00601C5B">
      <w:pPr>
        <w:rPr>
          <w:rFonts w:ascii="ＭＳ 明朝" w:eastAsia="ＭＳ 明朝" w:hAnsi="ＭＳ 明朝"/>
        </w:rPr>
      </w:pPr>
      <w:r>
        <w:rPr>
          <w:rFonts w:ascii="ＭＳ 明朝" w:eastAsia="ＭＳ 明朝" w:hAnsi="ＭＳ 明朝" w:hint="eastAsia"/>
        </w:rPr>
        <w:t xml:space="preserve">　　　　</w:t>
      </w:r>
      <w:r w:rsidRPr="001B35CD">
        <w:rPr>
          <w:rFonts w:ascii="ＭＳ ゴシック" w:eastAsia="ＭＳ ゴシック" w:hAnsi="ＭＳ ゴシック" w:hint="eastAsia"/>
          <w:i/>
          <w:sz w:val="18"/>
        </w:rPr>
        <w:t>（注）理事長以外の理事を議長とすることも可能。</w:t>
      </w:r>
    </w:p>
    <w:p w:rsidR="008829F3"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009C52B1">
        <w:rPr>
          <w:rFonts w:ascii="ＭＳ 明朝" w:eastAsia="ＭＳ 明朝" w:hAnsi="ＭＳ 明朝"/>
        </w:rPr>
        <w:t>前条第</w:t>
      </w:r>
      <w:r w:rsidR="009C52B1">
        <w:rPr>
          <w:rFonts w:ascii="ＭＳ 明朝" w:eastAsia="ＭＳ 明朝" w:hAnsi="ＭＳ 明朝" w:hint="eastAsia"/>
        </w:rPr>
        <w:t>２</w:t>
      </w:r>
      <w:r w:rsidRPr="004D45E2">
        <w:rPr>
          <w:rFonts w:ascii="ＭＳ 明朝" w:eastAsia="ＭＳ 明朝" w:hAnsi="ＭＳ 明朝"/>
        </w:rPr>
        <w:t>項及び第</w:t>
      </w:r>
      <w:r w:rsidR="009C52B1">
        <w:rPr>
          <w:rFonts w:ascii="ＭＳ 明朝" w:eastAsia="ＭＳ 明朝" w:hAnsi="ＭＳ 明朝" w:hint="eastAsia"/>
        </w:rPr>
        <w:t>４</w:t>
      </w:r>
      <w:r w:rsidRPr="004D45E2">
        <w:rPr>
          <w:rFonts w:ascii="ＭＳ 明朝" w:eastAsia="ＭＳ 明朝" w:hAnsi="ＭＳ 明朝"/>
        </w:rPr>
        <w:t>項並びに第</w:t>
      </w:r>
      <w:r w:rsidR="009C52B1">
        <w:rPr>
          <w:rFonts w:ascii="ＭＳ 明朝" w:eastAsia="ＭＳ 明朝" w:hAnsi="ＭＳ 明朝" w:hint="eastAsia"/>
        </w:rPr>
        <w:t>29</w:t>
      </w:r>
      <w:r w:rsidRPr="004D45E2">
        <w:rPr>
          <w:rFonts w:ascii="ＭＳ 明朝" w:eastAsia="ＭＳ 明朝" w:hAnsi="ＭＳ 明朝"/>
        </w:rPr>
        <w:t>条第</w:t>
      </w:r>
      <w:r w:rsidR="009C52B1">
        <w:rPr>
          <w:rFonts w:ascii="ＭＳ 明朝" w:eastAsia="ＭＳ 明朝" w:hAnsi="ＭＳ 明朝" w:hint="eastAsia"/>
        </w:rPr>
        <w:t>２</w:t>
      </w:r>
      <w:r w:rsidRPr="004D45E2">
        <w:rPr>
          <w:rFonts w:ascii="ＭＳ 明朝" w:eastAsia="ＭＳ 明朝" w:hAnsi="ＭＳ 明朝"/>
        </w:rPr>
        <w:t>項の規定に基づき理事会を招集した場合における理事会の議長は、出席理事の互選によって定める。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（決議）</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9C52B1">
        <w:rPr>
          <w:rFonts w:ascii="ＭＳ 明朝" w:eastAsia="ＭＳ 明朝" w:hAnsi="ＭＳ 明朝" w:hint="eastAsia"/>
        </w:rPr>
        <w:t>20</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理事会の決議は、法令及びこの寄附行為に別段の定めがある場合を除くほか、決議について特別の利害関係を有する理事を除く理事の過半数が出席し、その過半数をもって行う。</w:t>
      </w:r>
    </w:p>
    <w:p w:rsidR="00601C5B"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前項の規定にかかわらず、次の決議は、議決に加わることができる理事の数の</w:t>
      </w:r>
      <w:r w:rsidR="009C52B1">
        <w:rPr>
          <w:rFonts w:ascii="ＭＳ 明朝" w:eastAsia="ＭＳ 明朝" w:hAnsi="ＭＳ 明朝" w:hint="eastAsia"/>
        </w:rPr>
        <w:t>３</w:t>
      </w:r>
      <w:r w:rsidRPr="004D45E2">
        <w:rPr>
          <w:rFonts w:ascii="ＭＳ 明朝" w:eastAsia="ＭＳ 明朝" w:hAnsi="ＭＳ 明朝"/>
        </w:rPr>
        <w:t>分</w:t>
      </w:r>
      <w:r w:rsidR="009C52B1">
        <w:rPr>
          <w:rFonts w:ascii="ＭＳ 明朝" w:eastAsia="ＭＳ 明朝" w:hAnsi="ＭＳ 明朝" w:hint="eastAsia"/>
        </w:rPr>
        <w:t>の２</w:t>
      </w:r>
      <w:r w:rsidRPr="004D45E2">
        <w:rPr>
          <w:rFonts w:ascii="ＭＳ 明朝" w:eastAsia="ＭＳ 明朝" w:hAnsi="ＭＳ 明朝"/>
        </w:rPr>
        <w:t>以上に当たる多数をもって行わなければならない。</w:t>
      </w:r>
    </w:p>
    <w:p w:rsidR="00D339B3" w:rsidRPr="004D45E2" w:rsidRDefault="00D339B3" w:rsidP="00B70BDB">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ゴシック" w:eastAsia="ＭＳ ゴシック" w:hAnsi="ＭＳ ゴシック" w:hint="eastAsia"/>
          <w:i/>
          <w:sz w:val="18"/>
        </w:rPr>
        <w:t>（注）３</w:t>
      </w:r>
      <w:r w:rsidRPr="001B35CD">
        <w:rPr>
          <w:rFonts w:ascii="ＭＳ ゴシック" w:eastAsia="ＭＳ ゴシック" w:hAnsi="ＭＳ ゴシック" w:hint="eastAsia"/>
          <w:i/>
          <w:sz w:val="18"/>
        </w:rPr>
        <w:t>分の</w:t>
      </w:r>
      <w:r>
        <w:rPr>
          <w:rFonts w:ascii="ＭＳ ゴシック" w:eastAsia="ＭＳ ゴシック" w:hAnsi="ＭＳ ゴシック" w:hint="eastAsia"/>
          <w:i/>
          <w:sz w:val="18"/>
        </w:rPr>
        <w:t>２</w:t>
      </w:r>
      <w:r w:rsidRPr="001B35CD">
        <w:rPr>
          <w:rFonts w:ascii="ＭＳ ゴシック" w:eastAsia="ＭＳ ゴシック" w:hAnsi="ＭＳ ゴシック" w:hint="eastAsia"/>
          <w:i/>
          <w:sz w:val="18"/>
        </w:rPr>
        <w:t>を上回る割合とすることも可能。</w:t>
      </w:r>
    </w:p>
    <w:p w:rsidR="00601C5B"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この寄附行為の変更</w:t>
      </w:r>
    </w:p>
    <w:p w:rsidR="00601C5B"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予算及び事業計画の作成又は変更</w:t>
      </w:r>
    </w:p>
    <w:p w:rsidR="00601C5B"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(3)</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基本財産の処分</w:t>
      </w:r>
    </w:p>
    <w:p w:rsidR="00601C5B" w:rsidRPr="004D45E2" w:rsidRDefault="009C52B1" w:rsidP="00B70BDB">
      <w:pPr>
        <w:ind w:leftChars="100" w:left="420" w:hangingChars="100" w:hanging="210"/>
        <w:rPr>
          <w:rFonts w:ascii="ＭＳ 明朝" w:eastAsia="ＭＳ 明朝" w:hAnsi="ＭＳ 明朝"/>
        </w:rPr>
      </w:pPr>
      <w:r>
        <w:rPr>
          <w:rFonts w:ascii="ＭＳ 明朝" w:eastAsia="ＭＳ 明朝" w:hAnsi="ＭＳ 明朝" w:hint="eastAsia"/>
        </w:rPr>
        <w:t>(4)</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借入金（当該会計年度内の収入をもって償還する一時の借入金を除く。）その他予算外の新たな義務の負担又は権利の放棄</w:t>
      </w:r>
    </w:p>
    <w:p w:rsidR="00601C5B" w:rsidRPr="004D45E2" w:rsidRDefault="009C52B1" w:rsidP="00B70BDB">
      <w:pPr>
        <w:ind w:firstLineChars="100" w:firstLine="210"/>
        <w:rPr>
          <w:rFonts w:ascii="ＭＳ 明朝" w:eastAsia="ＭＳ 明朝" w:hAnsi="ＭＳ 明朝"/>
        </w:rPr>
      </w:pPr>
      <w:r>
        <w:rPr>
          <w:rFonts w:ascii="ＭＳ 明朝" w:eastAsia="ＭＳ 明朝" w:hAnsi="ＭＳ 明朝" w:hint="eastAsia"/>
        </w:rPr>
        <w:t>(5)</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残余財産の帰属者の決定</w:t>
      </w:r>
    </w:p>
    <w:p w:rsidR="00601C5B" w:rsidRDefault="00BF3E36" w:rsidP="00B70BDB">
      <w:pPr>
        <w:ind w:firstLineChars="100" w:firstLine="210"/>
        <w:rPr>
          <w:rFonts w:ascii="ＭＳ 明朝" w:eastAsia="ＭＳ 明朝" w:hAnsi="ＭＳ 明朝"/>
        </w:rPr>
      </w:pPr>
      <w:r>
        <w:rPr>
          <w:rFonts w:ascii="ＭＳ 明朝" w:eastAsia="ＭＳ 明朝" w:hAnsi="ＭＳ 明朝" w:hint="eastAsia"/>
        </w:rPr>
        <w:t>〔</w:t>
      </w:r>
      <w:r w:rsidR="009C52B1">
        <w:rPr>
          <w:rFonts w:ascii="ＭＳ 明朝" w:eastAsia="ＭＳ 明朝" w:hAnsi="ＭＳ 明朝" w:hint="eastAsia"/>
        </w:rPr>
        <w:t>(6)</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収益を目的とする事業に関する重要な事項</w:t>
      </w:r>
      <w:r>
        <w:rPr>
          <w:rFonts w:ascii="ＭＳ 明朝" w:eastAsia="ＭＳ 明朝" w:hAnsi="ＭＳ 明朝" w:hint="eastAsia"/>
        </w:rPr>
        <w:t>〕</w:t>
      </w:r>
    </w:p>
    <w:p w:rsidR="00BF3E36" w:rsidRPr="00BF3E36" w:rsidRDefault="00BF3E36" w:rsidP="00BF3E36">
      <w:pPr>
        <w:rPr>
          <w:rFonts w:ascii="ＭＳ ゴシック" w:eastAsia="ＭＳ ゴシック" w:hAnsi="ＭＳ ゴシック"/>
          <w:i/>
        </w:rPr>
      </w:pPr>
      <w:r>
        <w:rPr>
          <w:rFonts w:ascii="ＭＳ 明朝" w:eastAsia="ＭＳ 明朝" w:hAnsi="ＭＳ 明朝" w:hint="eastAsia"/>
        </w:rPr>
        <w:t xml:space="preserve">　　　　</w:t>
      </w:r>
      <w:r w:rsidRPr="00BF3E36">
        <w:rPr>
          <w:rFonts w:ascii="ＭＳ ゴシック" w:eastAsia="ＭＳ ゴシック" w:hAnsi="ＭＳ ゴシック" w:hint="eastAsia"/>
          <w:i/>
          <w:sz w:val="18"/>
        </w:rPr>
        <w:t>（注）収益事業を行わない場合、〔　〕内</w:t>
      </w:r>
      <w:r w:rsidR="00D339B3">
        <w:rPr>
          <w:rFonts w:ascii="ＭＳ ゴシック" w:eastAsia="ＭＳ ゴシック" w:hAnsi="ＭＳ ゴシック" w:hint="eastAsia"/>
          <w:i/>
          <w:sz w:val="18"/>
        </w:rPr>
        <w:t>の規定</w:t>
      </w:r>
      <w:r w:rsidRPr="00BF3E36">
        <w:rPr>
          <w:rFonts w:ascii="ＭＳ ゴシック" w:eastAsia="ＭＳ ゴシック" w:hAnsi="ＭＳ ゴシック" w:hint="eastAsia"/>
          <w:i/>
          <w:sz w:val="18"/>
        </w:rPr>
        <w:t>は不要</w:t>
      </w:r>
      <w:r w:rsidR="008375C2">
        <w:rPr>
          <w:rFonts w:ascii="ＭＳ ゴシック" w:eastAsia="ＭＳ ゴシック" w:hAnsi="ＭＳ ゴシック" w:hint="eastAsia"/>
          <w:i/>
          <w:sz w:val="18"/>
        </w:rPr>
        <w:t>。</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00DA1C2D">
        <w:rPr>
          <w:rFonts w:ascii="ＭＳ 明朝" w:eastAsia="ＭＳ 明朝" w:hAnsi="ＭＳ 明朝"/>
        </w:rPr>
        <w:t>前</w:t>
      </w:r>
      <w:r w:rsidR="00DA1C2D">
        <w:rPr>
          <w:rFonts w:ascii="ＭＳ 明朝" w:eastAsia="ＭＳ 明朝" w:hAnsi="ＭＳ 明朝" w:hint="eastAsia"/>
        </w:rPr>
        <w:t>２</w:t>
      </w:r>
      <w:r w:rsidRPr="004D45E2">
        <w:rPr>
          <w:rFonts w:ascii="ＭＳ 明朝" w:eastAsia="ＭＳ 明朝" w:hAnsi="ＭＳ 明朝"/>
        </w:rPr>
        <w:t>項の規定にかかわらず、次の決議は、理事の総数の</w:t>
      </w:r>
      <w:r w:rsidR="00BF3E36">
        <w:rPr>
          <w:rFonts w:ascii="ＭＳ 明朝" w:eastAsia="ＭＳ 明朝" w:hAnsi="ＭＳ 明朝" w:hint="eastAsia"/>
        </w:rPr>
        <w:t>３</w:t>
      </w:r>
      <w:r w:rsidRPr="004D45E2">
        <w:rPr>
          <w:rFonts w:ascii="ＭＳ 明朝" w:eastAsia="ＭＳ 明朝" w:hAnsi="ＭＳ 明朝"/>
        </w:rPr>
        <w:t>分</w:t>
      </w:r>
      <w:r w:rsidR="00BF3E36">
        <w:rPr>
          <w:rFonts w:ascii="ＭＳ 明朝" w:eastAsia="ＭＳ 明朝" w:hAnsi="ＭＳ 明朝" w:hint="eastAsia"/>
        </w:rPr>
        <w:t>の</w:t>
      </w:r>
      <w:r w:rsidR="00D339B3">
        <w:rPr>
          <w:rFonts w:ascii="ＭＳ 明朝" w:eastAsia="ＭＳ 明朝" w:hAnsi="ＭＳ 明朝" w:hint="eastAsia"/>
        </w:rPr>
        <w:t>２</w:t>
      </w:r>
      <w:r w:rsidRPr="004D45E2">
        <w:rPr>
          <w:rFonts w:ascii="ＭＳ 明朝" w:eastAsia="ＭＳ 明朝" w:hAnsi="ＭＳ 明朝"/>
        </w:rPr>
        <w:t>以上に当たる多数をもって行わなければならない。</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私立学校法第</w:t>
      </w:r>
      <w:r>
        <w:rPr>
          <w:rFonts w:ascii="ＭＳ 明朝" w:eastAsia="ＭＳ 明朝" w:hAnsi="ＭＳ 明朝" w:hint="eastAsia"/>
        </w:rPr>
        <w:t>109</w:t>
      </w:r>
      <w:r w:rsidR="00601C5B" w:rsidRPr="004D45E2">
        <w:rPr>
          <w:rFonts w:ascii="ＭＳ 明朝" w:eastAsia="ＭＳ 明朝" w:hAnsi="ＭＳ 明朝"/>
        </w:rPr>
        <w:t>条第</w:t>
      </w:r>
      <w:r>
        <w:rPr>
          <w:rFonts w:ascii="ＭＳ 明朝" w:eastAsia="ＭＳ 明朝" w:hAnsi="ＭＳ 明朝" w:hint="eastAsia"/>
        </w:rPr>
        <w:t>１</w:t>
      </w:r>
      <w:r w:rsidR="00601C5B" w:rsidRPr="004D45E2">
        <w:rPr>
          <w:rFonts w:ascii="ＭＳ 明朝" w:eastAsia="ＭＳ 明朝" w:hAnsi="ＭＳ 明朝"/>
        </w:rPr>
        <w:t>項第</w:t>
      </w:r>
      <w:r>
        <w:rPr>
          <w:rFonts w:ascii="ＭＳ 明朝" w:eastAsia="ＭＳ 明朝" w:hAnsi="ＭＳ 明朝" w:hint="eastAsia"/>
        </w:rPr>
        <w:t>１</w:t>
      </w:r>
      <w:r w:rsidR="00601C5B" w:rsidRPr="004D45E2">
        <w:rPr>
          <w:rFonts w:ascii="ＭＳ 明朝" w:eastAsia="ＭＳ 明朝" w:hAnsi="ＭＳ 明朝"/>
        </w:rPr>
        <w:t>号に定める事由による解散</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この法人の合併</w:t>
      </w:r>
    </w:p>
    <w:p w:rsidR="00601C5B" w:rsidRPr="004D45E2" w:rsidRDefault="00601C5B" w:rsidP="00601C5B">
      <w:pPr>
        <w:rPr>
          <w:rFonts w:ascii="ＭＳ 明朝" w:eastAsia="ＭＳ 明朝" w:hAnsi="ＭＳ 明朝"/>
        </w:rPr>
      </w:pPr>
      <w:r w:rsidRPr="004D45E2">
        <w:rPr>
          <w:rFonts w:ascii="ＭＳ 明朝" w:eastAsia="ＭＳ 明朝" w:hAnsi="ＭＳ 明朝" w:hint="eastAsia"/>
        </w:rPr>
        <w:t>４</w:t>
      </w:r>
      <w:r w:rsidR="00B70BDB" w:rsidRPr="004D45E2">
        <w:rPr>
          <w:rFonts w:ascii="ＭＳ 明朝" w:eastAsia="ＭＳ 明朝" w:hAnsi="ＭＳ 明朝" w:hint="eastAsia"/>
        </w:rPr>
        <w:t xml:space="preserve">　</w:t>
      </w:r>
      <w:r w:rsidRPr="004D45E2">
        <w:rPr>
          <w:rFonts w:ascii="ＭＳ 明朝" w:eastAsia="ＭＳ 明朝" w:hAnsi="ＭＳ 明朝"/>
        </w:rPr>
        <w:t>理事は、書面又は電磁的方法により理事会の議決に加わることができる。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（業務の決定の委任）</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BF3E36">
        <w:rPr>
          <w:rFonts w:ascii="ＭＳ 明朝" w:eastAsia="ＭＳ 明朝" w:hAnsi="ＭＳ 明朝" w:hint="eastAsia"/>
        </w:rPr>
        <w:t>21</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法令及びこの寄附行為の規定により理事会</w:t>
      </w:r>
      <w:r w:rsidRPr="004D45E2">
        <w:rPr>
          <w:rFonts w:ascii="ＭＳ 明朝" w:eastAsia="ＭＳ 明朝" w:hAnsi="ＭＳ 明朝" w:hint="eastAsia"/>
        </w:rPr>
        <w:t>において決定しなければならない事項以外の決定であって、あらかじめ理事会において定めたものについては、理事会において指名した理事に委任することができる。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（議事録）</w:t>
      </w:r>
    </w:p>
    <w:p w:rsidR="007105BC" w:rsidRPr="004D45E2" w:rsidRDefault="00BF3E36" w:rsidP="00B70BDB">
      <w:pPr>
        <w:ind w:left="210" w:hangingChars="100" w:hanging="210"/>
        <w:rPr>
          <w:rFonts w:ascii="ＭＳ 明朝" w:eastAsia="ＭＳ 明朝" w:hAnsi="ＭＳ 明朝"/>
        </w:rPr>
      </w:pPr>
      <w:r>
        <w:rPr>
          <w:rFonts w:ascii="ＭＳ 明朝" w:eastAsia="ＭＳ 明朝" w:hAnsi="ＭＳ 明朝" w:hint="eastAsia"/>
        </w:rPr>
        <w:t>第22</w:t>
      </w:r>
      <w:r w:rsidR="00601C5B"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理事会の議事については、法令で定めるところにより、議事録を作成しなければならない。</w:t>
      </w:r>
    </w:p>
    <w:p w:rsidR="00601C5B"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議事録には、出席した理事及び監事が署名（電磁的記録により作成される議事録にあっては、電子署名。第</w:t>
      </w:r>
      <w:r w:rsidR="00BF3E36">
        <w:rPr>
          <w:rFonts w:ascii="ＭＳ 明朝" w:eastAsia="ＭＳ 明朝" w:hAnsi="ＭＳ 明朝" w:hint="eastAsia"/>
        </w:rPr>
        <w:t>47</w:t>
      </w:r>
      <w:r w:rsidRPr="004D45E2">
        <w:rPr>
          <w:rFonts w:ascii="ＭＳ 明朝" w:eastAsia="ＭＳ 明朝" w:hAnsi="ＭＳ 明朝"/>
        </w:rPr>
        <w:t>条第</w:t>
      </w:r>
      <w:r w:rsidR="00BF3E36">
        <w:rPr>
          <w:rFonts w:ascii="ＭＳ 明朝" w:eastAsia="ＭＳ 明朝" w:hAnsi="ＭＳ 明朝" w:hint="eastAsia"/>
        </w:rPr>
        <w:t>２</w:t>
      </w:r>
      <w:r w:rsidRPr="004D45E2">
        <w:rPr>
          <w:rFonts w:ascii="ＭＳ 明朝" w:eastAsia="ＭＳ 明朝" w:hAnsi="ＭＳ 明朝"/>
        </w:rPr>
        <w:t>項において同じ。）又は記名押印し、理事会の日から</w:t>
      </w:r>
      <w:r w:rsidR="00BF3E36">
        <w:rPr>
          <w:rFonts w:ascii="ＭＳ 明朝" w:eastAsia="ＭＳ 明朝" w:hAnsi="ＭＳ 明朝" w:hint="eastAsia"/>
        </w:rPr>
        <w:t>10</w:t>
      </w:r>
      <w:r w:rsidRPr="004D45E2">
        <w:rPr>
          <w:rFonts w:ascii="ＭＳ 明朝" w:eastAsia="ＭＳ 明朝" w:hAnsi="ＭＳ 明朝"/>
        </w:rPr>
        <w:t>年間、これを事務所に備えて置かなければならない。</w:t>
      </w:r>
    </w:p>
    <w:p w:rsidR="007105BC" w:rsidRPr="001B35CD" w:rsidRDefault="00D339B3" w:rsidP="007105BC">
      <w:pPr>
        <w:rPr>
          <w:rFonts w:ascii="ＭＳ ゴシック" w:eastAsia="ＭＳ ゴシック" w:hAnsi="ＭＳ ゴシック"/>
          <w:i/>
          <w:sz w:val="18"/>
        </w:rPr>
      </w:pPr>
      <w:r>
        <w:rPr>
          <w:rFonts w:ascii="ＭＳ 明朝" w:eastAsia="ＭＳ 明朝" w:hAnsi="ＭＳ 明朝" w:hint="eastAsia"/>
        </w:rPr>
        <w:t xml:space="preserve">　　　　</w:t>
      </w:r>
      <w:r w:rsidR="007105BC" w:rsidRPr="001B35CD">
        <w:rPr>
          <w:rFonts w:ascii="ＭＳ ゴシック" w:eastAsia="ＭＳ ゴシック" w:hAnsi="ＭＳ ゴシック" w:hint="eastAsia"/>
          <w:i/>
          <w:sz w:val="18"/>
        </w:rPr>
        <w:t>（注）議事録の署名担当者を定め、以下のように規定することも可能。</w:t>
      </w:r>
    </w:p>
    <w:p w:rsidR="00BF3E36" w:rsidRPr="004D45E2" w:rsidRDefault="007105BC" w:rsidP="007105BC">
      <w:pPr>
        <w:ind w:leftChars="700" w:left="1650" w:hangingChars="100" w:hanging="180"/>
        <w:rPr>
          <w:rFonts w:ascii="ＭＳ 明朝" w:eastAsia="ＭＳ 明朝" w:hAnsi="ＭＳ 明朝"/>
        </w:rPr>
      </w:pPr>
      <w:r w:rsidRPr="001B35CD">
        <w:rPr>
          <w:rFonts w:ascii="ＭＳ ゴシック" w:eastAsia="ＭＳ ゴシック" w:hAnsi="ＭＳ ゴシック" w:hint="eastAsia"/>
          <w:i/>
          <w:sz w:val="18"/>
        </w:rPr>
        <w:t xml:space="preserve">２　</w:t>
      </w:r>
      <w:r>
        <w:rPr>
          <w:rFonts w:ascii="ＭＳ ゴシック" w:eastAsia="ＭＳ ゴシック" w:hAnsi="ＭＳ ゴシック"/>
          <w:i/>
          <w:sz w:val="18"/>
        </w:rPr>
        <w:t>議事録には、議長、出席した理事のうちから互選された理事</w:t>
      </w:r>
      <w:r>
        <w:rPr>
          <w:rFonts w:ascii="ＭＳ ゴシック" w:eastAsia="ＭＳ ゴシック" w:hAnsi="ＭＳ ゴシック" w:hint="eastAsia"/>
          <w:i/>
          <w:sz w:val="18"/>
        </w:rPr>
        <w:t>２</w:t>
      </w:r>
      <w:r w:rsidRPr="001B35CD">
        <w:rPr>
          <w:rFonts w:ascii="ＭＳ ゴシック" w:eastAsia="ＭＳ ゴシック" w:hAnsi="ＭＳ ゴシック"/>
          <w:i/>
          <w:sz w:val="18"/>
        </w:rPr>
        <w:t>人以上及び出席した監事が署名（電磁的記録により作成される議事録にあっては、電子署名。第</w:t>
      </w:r>
      <w:r>
        <w:rPr>
          <w:rFonts w:ascii="ＭＳ ゴシック" w:eastAsia="ＭＳ ゴシック" w:hAnsi="ＭＳ ゴシック" w:hint="eastAsia"/>
          <w:i/>
          <w:sz w:val="18"/>
        </w:rPr>
        <w:t>47</w:t>
      </w:r>
      <w:r w:rsidRPr="001B35CD">
        <w:rPr>
          <w:rFonts w:ascii="ＭＳ ゴシック" w:eastAsia="ＭＳ ゴシック" w:hAnsi="ＭＳ ゴシック"/>
          <w:i/>
          <w:sz w:val="18"/>
        </w:rPr>
        <w:t>条第</w:t>
      </w:r>
      <w:r>
        <w:rPr>
          <w:rFonts w:ascii="ＭＳ ゴシック" w:eastAsia="ＭＳ ゴシック" w:hAnsi="ＭＳ ゴシック" w:hint="eastAsia"/>
          <w:i/>
          <w:sz w:val="18"/>
        </w:rPr>
        <w:t>２</w:t>
      </w:r>
      <w:r w:rsidRPr="001B35CD">
        <w:rPr>
          <w:rFonts w:ascii="ＭＳ ゴシック" w:eastAsia="ＭＳ ゴシック" w:hAnsi="ＭＳ ゴシック"/>
          <w:i/>
          <w:sz w:val="18"/>
        </w:rPr>
        <w:t>項において同じ。）又は記名押印し、理事会の日から</w:t>
      </w:r>
      <w:r>
        <w:rPr>
          <w:rFonts w:ascii="ＭＳ ゴシック" w:eastAsia="ＭＳ ゴシック" w:hAnsi="ＭＳ ゴシック" w:hint="eastAsia"/>
          <w:i/>
          <w:sz w:val="18"/>
        </w:rPr>
        <w:t>10</w:t>
      </w:r>
      <w:r w:rsidRPr="001B35CD">
        <w:rPr>
          <w:rFonts w:ascii="ＭＳ ゴシック" w:eastAsia="ＭＳ ゴシック" w:hAnsi="ＭＳ ゴシック"/>
          <w:i/>
          <w:sz w:val="18"/>
        </w:rPr>
        <w:t>年間、これを事務所に備えて置かなければならない。</w:t>
      </w:r>
    </w:p>
    <w:p w:rsidR="007105BC" w:rsidRDefault="007105BC" w:rsidP="00B70BDB">
      <w:pPr>
        <w:ind w:firstLineChars="300" w:firstLine="630"/>
        <w:rPr>
          <w:rFonts w:ascii="ＭＳ 明朝" w:eastAsia="ＭＳ 明朝" w:hAnsi="ＭＳ 明朝"/>
        </w:rPr>
      </w:pPr>
    </w:p>
    <w:p w:rsidR="00601C5B" w:rsidRDefault="00601C5B" w:rsidP="00B70BDB">
      <w:pPr>
        <w:ind w:firstLineChars="300" w:firstLine="63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５</w:t>
      </w:r>
      <w:r w:rsidRPr="004D45E2">
        <w:rPr>
          <w:rFonts w:ascii="ＭＳ 明朝" w:eastAsia="ＭＳ 明朝" w:hAnsi="ＭＳ 明朝" w:hint="eastAsia"/>
        </w:rPr>
        <w:t>章</w:t>
      </w:r>
      <w:r w:rsidR="00B70BDB" w:rsidRPr="004D45E2">
        <w:rPr>
          <w:rFonts w:ascii="ＭＳ 明朝" w:eastAsia="ＭＳ 明朝" w:hAnsi="ＭＳ 明朝" w:hint="eastAsia"/>
        </w:rPr>
        <w:t xml:space="preserve">　</w:t>
      </w:r>
      <w:r w:rsidRPr="004D45E2">
        <w:rPr>
          <w:rFonts w:ascii="ＭＳ 明朝" w:eastAsia="ＭＳ 明朝" w:hAnsi="ＭＳ 明朝"/>
        </w:rPr>
        <w:t>監事</w:t>
      </w:r>
    </w:p>
    <w:p w:rsidR="00BF3E36" w:rsidRPr="004D45E2" w:rsidRDefault="00BF3E36" w:rsidP="00B70BDB">
      <w:pPr>
        <w:ind w:firstLineChars="300" w:firstLine="630"/>
        <w:rPr>
          <w:rFonts w:ascii="ＭＳ 明朝" w:eastAsia="ＭＳ 明朝" w:hAnsi="ＭＳ 明朝"/>
        </w:rPr>
      </w:pPr>
    </w:p>
    <w:p w:rsidR="00601C5B" w:rsidRPr="004D45E2" w:rsidRDefault="00601C5B" w:rsidP="00B70BDB">
      <w:pPr>
        <w:ind w:firstLineChars="400" w:firstLine="84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１</w:t>
      </w:r>
      <w:r w:rsidRPr="004D45E2">
        <w:rPr>
          <w:rFonts w:ascii="ＭＳ 明朝" w:eastAsia="ＭＳ 明朝" w:hAnsi="ＭＳ 明朝" w:hint="eastAsia"/>
        </w:rPr>
        <w:t>節</w:t>
      </w:r>
      <w:r w:rsidR="00B70BDB" w:rsidRPr="004D45E2">
        <w:rPr>
          <w:rFonts w:ascii="ＭＳ 明朝" w:eastAsia="ＭＳ 明朝" w:hAnsi="ＭＳ 明朝" w:hint="eastAsia"/>
        </w:rPr>
        <w:t xml:space="preserve">　</w:t>
      </w:r>
      <w:r w:rsidRPr="004D45E2">
        <w:rPr>
          <w:rFonts w:ascii="ＭＳ 明朝" w:eastAsia="ＭＳ 明朝" w:hAnsi="ＭＳ 明朝"/>
        </w:rPr>
        <w:t>選任及び解任等</w:t>
      </w:r>
    </w:p>
    <w:p w:rsidR="00BF3E36" w:rsidRDefault="00BF3E36" w:rsidP="00B70BDB">
      <w:pPr>
        <w:ind w:firstLineChars="100" w:firstLine="210"/>
        <w:rPr>
          <w:rFonts w:ascii="ＭＳ 明朝" w:eastAsia="ＭＳ 明朝" w:hAnsi="ＭＳ 明朝"/>
        </w:rPr>
      </w:pP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（監事の選任）</w:t>
      </w:r>
    </w:p>
    <w:p w:rsidR="00601C5B" w:rsidRPr="004D45E2" w:rsidRDefault="00601C5B" w:rsidP="00601C5B">
      <w:pPr>
        <w:rPr>
          <w:rFonts w:ascii="ＭＳ 明朝" w:eastAsia="ＭＳ 明朝" w:hAnsi="ＭＳ 明朝"/>
        </w:rPr>
      </w:pPr>
      <w:r w:rsidRPr="004D45E2">
        <w:rPr>
          <w:rFonts w:ascii="ＭＳ 明朝" w:eastAsia="ＭＳ 明朝" w:hAnsi="ＭＳ 明朝" w:hint="eastAsia"/>
        </w:rPr>
        <w:t>第</w:t>
      </w:r>
      <w:r w:rsidR="00BF3E36">
        <w:rPr>
          <w:rFonts w:ascii="ＭＳ 明朝" w:eastAsia="ＭＳ 明朝" w:hAnsi="ＭＳ 明朝" w:hint="eastAsia"/>
        </w:rPr>
        <w:t>23</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監事は、評議員会の決議によって選任する。</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前項の選任に当たっては、監事の独立性を確保し、かつ、利益相反を適切に防止することができる者を選任するものとする。</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評議員会は、監事の総数が○名を下回ることとなるときに備えて、補欠の監事を選任することができる。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（監事の資格）</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BF3E36">
        <w:rPr>
          <w:rFonts w:ascii="ＭＳ 明朝" w:eastAsia="ＭＳ 明朝" w:hAnsi="ＭＳ 明朝" w:hint="eastAsia"/>
        </w:rPr>
        <w:t>24</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監事の選任に当たっては、私立学校法第</w:t>
      </w:r>
      <w:r w:rsidR="00BF3E36">
        <w:rPr>
          <w:rFonts w:ascii="ＭＳ 明朝" w:eastAsia="ＭＳ 明朝" w:hAnsi="ＭＳ 明朝" w:hint="eastAsia"/>
        </w:rPr>
        <w:t>31</w:t>
      </w:r>
      <w:r w:rsidRPr="004D45E2">
        <w:rPr>
          <w:rFonts w:ascii="ＭＳ 明朝" w:eastAsia="ＭＳ 明朝" w:hAnsi="ＭＳ 明朝"/>
        </w:rPr>
        <w:t>条第</w:t>
      </w:r>
      <w:r w:rsidR="00BF3E36">
        <w:rPr>
          <w:rFonts w:ascii="ＭＳ 明朝" w:eastAsia="ＭＳ 明朝" w:hAnsi="ＭＳ 明朝" w:hint="eastAsia"/>
        </w:rPr>
        <w:t>３</w:t>
      </w:r>
      <w:r w:rsidRPr="004D45E2">
        <w:rPr>
          <w:rFonts w:ascii="ＭＳ 明朝" w:eastAsia="ＭＳ 明朝" w:hAnsi="ＭＳ 明朝"/>
        </w:rPr>
        <w:t>項及び第</w:t>
      </w:r>
      <w:r w:rsidR="00BF3E36">
        <w:rPr>
          <w:rFonts w:ascii="ＭＳ 明朝" w:eastAsia="ＭＳ 明朝" w:hAnsi="ＭＳ 明朝" w:hint="eastAsia"/>
        </w:rPr>
        <w:t>６</w:t>
      </w:r>
      <w:r w:rsidRPr="004D45E2">
        <w:rPr>
          <w:rFonts w:ascii="ＭＳ 明朝" w:eastAsia="ＭＳ 明朝" w:hAnsi="ＭＳ 明朝"/>
        </w:rPr>
        <w:t>項並びに第</w:t>
      </w:r>
      <w:r w:rsidR="00BF3E36">
        <w:rPr>
          <w:rFonts w:ascii="ＭＳ 明朝" w:eastAsia="ＭＳ 明朝" w:hAnsi="ＭＳ 明朝" w:hint="eastAsia"/>
        </w:rPr>
        <w:t>46</w:t>
      </w:r>
      <w:r w:rsidRPr="004D45E2">
        <w:rPr>
          <w:rFonts w:ascii="ＭＳ 明朝" w:eastAsia="ＭＳ 明朝" w:hAnsi="ＭＳ 明朝"/>
        </w:rPr>
        <w:t>条に規定する資格に関する要件を遵守しなければならない。</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（監事の任期）</w:t>
      </w:r>
    </w:p>
    <w:p w:rsidR="00601C5B"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BF3E36">
        <w:rPr>
          <w:rFonts w:ascii="ＭＳ 明朝" w:eastAsia="ＭＳ 明朝" w:hAnsi="ＭＳ 明朝" w:hint="eastAsia"/>
        </w:rPr>
        <w:t>25</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BF3E36">
        <w:rPr>
          <w:rFonts w:ascii="ＭＳ 明朝" w:eastAsia="ＭＳ 明朝" w:hAnsi="ＭＳ 明朝"/>
        </w:rPr>
        <w:t>監事の任期は、選任後</w:t>
      </w:r>
      <w:r w:rsidR="00BF3E36">
        <w:rPr>
          <w:rFonts w:ascii="ＭＳ 明朝" w:eastAsia="ＭＳ 明朝" w:hAnsi="ＭＳ 明朝" w:hint="eastAsia"/>
        </w:rPr>
        <w:t>６</w:t>
      </w:r>
      <w:r w:rsidRPr="004D45E2">
        <w:rPr>
          <w:rFonts w:ascii="ＭＳ 明朝" w:eastAsia="ＭＳ 明朝" w:hAnsi="ＭＳ 明朝"/>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7105BC" w:rsidRPr="004D45E2" w:rsidRDefault="007105BC" w:rsidP="007105BC">
      <w:pPr>
        <w:ind w:left="1260" w:hangingChars="600" w:hanging="1260"/>
        <w:rPr>
          <w:rFonts w:ascii="ＭＳ 明朝" w:eastAsia="ＭＳ 明朝" w:hAnsi="ＭＳ 明朝"/>
        </w:rPr>
      </w:pPr>
      <w:r>
        <w:rPr>
          <w:rFonts w:ascii="ＭＳ 明朝" w:eastAsia="ＭＳ 明朝" w:hAnsi="ＭＳ 明朝" w:hint="eastAsia"/>
        </w:rPr>
        <w:t xml:space="preserve">　　　　</w:t>
      </w:r>
      <w:r w:rsidRPr="00803383">
        <w:rPr>
          <w:rFonts w:ascii="ＭＳ ゴシック" w:eastAsia="ＭＳ ゴシック" w:hAnsi="ＭＳ ゴシック" w:hint="eastAsia"/>
          <w:i/>
          <w:sz w:val="18"/>
        </w:rPr>
        <w:t>（注）監事の任期を短縮することは可能。ただし、理事の任期は監事の任期を超えてはならないことに留意すること。</w:t>
      </w:r>
    </w:p>
    <w:p w:rsidR="00601C5B" w:rsidRPr="004D45E2" w:rsidRDefault="00601C5B" w:rsidP="00601C5B">
      <w:pPr>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監事は、再任されることができる。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（監事の解任及び退任）</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BF3E36">
        <w:rPr>
          <w:rFonts w:ascii="ＭＳ 明朝" w:eastAsia="ＭＳ 明朝" w:hAnsi="ＭＳ 明朝" w:hint="eastAsia"/>
        </w:rPr>
        <w:t>26</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監事が次の各号のいずれかに該当するときは、評議員会の決議によって解任することができる。</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職務上の義務に違反し、又は職務を怠ったとき</w:t>
      </w:r>
      <w:r w:rsidR="00B70BDB" w:rsidRPr="004D45E2">
        <w:rPr>
          <w:rFonts w:ascii="ＭＳ 明朝" w:eastAsia="ＭＳ 明朝" w:hAnsi="ＭＳ 明朝" w:hint="eastAsia"/>
        </w:rPr>
        <w:t>。</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心身の故障のため、職務の執行に支障があり、又はこれに堪えないとき</w:t>
      </w:r>
      <w:r w:rsidR="00B70BDB" w:rsidRPr="004D45E2">
        <w:rPr>
          <w:rFonts w:ascii="ＭＳ 明朝" w:eastAsia="ＭＳ 明朝" w:hAnsi="ＭＳ 明朝" w:hint="eastAsia"/>
        </w:rPr>
        <w:t>。</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(3)</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監事としてふさわしくない非行があったとき</w:t>
      </w:r>
      <w:r w:rsidR="00B70BDB" w:rsidRPr="004D45E2">
        <w:rPr>
          <w:rFonts w:ascii="ＭＳ 明朝" w:eastAsia="ＭＳ 明朝" w:hAnsi="ＭＳ 明朝" w:hint="eastAsia"/>
        </w:rPr>
        <w:t>。</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w:t>
      </w:r>
      <w:r w:rsidR="00BF3E36">
        <w:rPr>
          <w:rFonts w:ascii="ＭＳ 明朝" w:eastAsia="ＭＳ 明朝" w:hAnsi="ＭＳ 明朝" w:hint="eastAsia"/>
        </w:rPr>
        <w:t>30</w:t>
      </w:r>
      <w:r w:rsidR="006D317E">
        <w:rPr>
          <w:rFonts w:ascii="ＭＳ 明朝" w:eastAsia="ＭＳ 明朝" w:hAnsi="ＭＳ 明朝" w:hint="eastAsia"/>
        </w:rPr>
        <w:t>日</w:t>
      </w:r>
      <w:r w:rsidRPr="004D45E2">
        <w:rPr>
          <w:rFonts w:ascii="ＭＳ 明朝" w:eastAsia="ＭＳ 明朝" w:hAnsi="ＭＳ 明朝"/>
        </w:rPr>
        <w:t>以内に、訴えをもって当該監事の解任を請求することができる。</w:t>
      </w:r>
    </w:p>
    <w:p w:rsidR="00601C5B" w:rsidRPr="004D45E2" w:rsidRDefault="00601C5B" w:rsidP="00601C5B">
      <w:pPr>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監事は次の事由によって退任する。</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任期の満了</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辞任</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(3)</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死亡</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（監事の選任若しくは解任又は辞任に関する手続）</w:t>
      </w:r>
    </w:p>
    <w:p w:rsidR="00601C5B" w:rsidRPr="004D45E2" w:rsidRDefault="00BF3E36" w:rsidP="00B70BDB">
      <w:pPr>
        <w:ind w:left="210" w:hangingChars="100" w:hanging="210"/>
        <w:rPr>
          <w:rFonts w:ascii="ＭＳ 明朝" w:eastAsia="ＭＳ 明朝" w:hAnsi="ＭＳ 明朝"/>
        </w:rPr>
      </w:pPr>
      <w:r>
        <w:rPr>
          <w:rFonts w:ascii="ＭＳ 明朝" w:eastAsia="ＭＳ 明朝" w:hAnsi="ＭＳ 明朝" w:hint="eastAsia"/>
        </w:rPr>
        <w:t>第27</w:t>
      </w:r>
      <w:r w:rsidR="00601C5B"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理事は、監事の選任に関する議案を評議員会に提出するには、監事の過半数の同意を得なければならない。</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監事は、理事に対し、監事の選任を評議員会の会議の目的とすること又は監事の選任に関する議案を評議員会に提出することを請求することができる。</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監事は、評議員会において、監事の選任若しくは解任又は辞任について意見を述べることができる。</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４</w:t>
      </w:r>
      <w:r w:rsidR="00B70BDB" w:rsidRPr="004D45E2">
        <w:rPr>
          <w:rFonts w:ascii="ＭＳ 明朝" w:eastAsia="ＭＳ 明朝" w:hAnsi="ＭＳ 明朝" w:hint="eastAsia"/>
        </w:rPr>
        <w:t xml:space="preserve">　</w:t>
      </w:r>
      <w:r w:rsidRPr="004D45E2">
        <w:rPr>
          <w:rFonts w:ascii="ＭＳ 明朝" w:eastAsia="ＭＳ 明朝" w:hAnsi="ＭＳ 明朝"/>
        </w:rPr>
        <w:t>監事を辞任した者は、辞任後最初に招集される評議員会に出席して、辞任した旨及びその理由を述べることができる。</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５</w:t>
      </w:r>
      <w:r w:rsidR="00B70BDB" w:rsidRPr="004D45E2">
        <w:rPr>
          <w:rFonts w:ascii="ＭＳ 明朝" w:eastAsia="ＭＳ 明朝" w:hAnsi="ＭＳ 明朝" w:hint="eastAsia"/>
        </w:rPr>
        <w:t xml:space="preserve">　</w:t>
      </w:r>
      <w:r w:rsidRPr="004D45E2">
        <w:rPr>
          <w:rFonts w:ascii="ＭＳ 明朝" w:eastAsia="ＭＳ 明朝" w:hAnsi="ＭＳ 明朝"/>
        </w:rPr>
        <w:t>理事は、前項の者に対し、同項の評議員会を招集する旨並びにその日時及び場所を通知しなければならない</w:t>
      </w:r>
      <w:r w:rsidRPr="004D45E2">
        <w:rPr>
          <w:rFonts w:ascii="ＭＳ 明朝" w:eastAsia="ＭＳ 明朝" w:hAnsi="ＭＳ 明朝" w:hint="eastAsia"/>
        </w:rPr>
        <w:t>。</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（監事に欠員を生じた場合の措置）</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BF3E36">
        <w:rPr>
          <w:rFonts w:ascii="ＭＳ 明朝" w:eastAsia="ＭＳ 明朝" w:hAnsi="ＭＳ 明朝" w:hint="eastAsia"/>
        </w:rPr>
        <w:t>28</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監事は、第</w:t>
      </w:r>
      <w:r w:rsidR="00BF3E36">
        <w:rPr>
          <w:rFonts w:ascii="ＭＳ 明朝" w:eastAsia="ＭＳ 明朝" w:hAnsi="ＭＳ 明朝" w:hint="eastAsia"/>
        </w:rPr>
        <w:t>６</w:t>
      </w:r>
      <w:r w:rsidRPr="004D45E2">
        <w:rPr>
          <w:rFonts w:ascii="ＭＳ 明朝" w:eastAsia="ＭＳ 明朝" w:hAnsi="ＭＳ 明朝"/>
        </w:rPr>
        <w:t>条に定める定数を下回ることとなったときは、任期の満了又は辞任により退任した後も、後任の監事が選任されるまでは、なお、監事としての権利義務を有する。</w:t>
      </w:r>
    </w:p>
    <w:p w:rsidR="00601C5B"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監事のうち、その定数の</w:t>
      </w:r>
      <w:r w:rsidR="00BF3E36">
        <w:rPr>
          <w:rFonts w:ascii="ＭＳ 明朝" w:eastAsia="ＭＳ 明朝" w:hAnsi="ＭＳ 明朝" w:hint="eastAsia"/>
        </w:rPr>
        <w:t>２</w:t>
      </w:r>
      <w:r w:rsidRPr="004D45E2">
        <w:rPr>
          <w:rFonts w:ascii="ＭＳ 明朝" w:eastAsia="ＭＳ 明朝" w:hAnsi="ＭＳ 明朝"/>
        </w:rPr>
        <w:t>分の</w:t>
      </w:r>
      <w:r w:rsidR="00BF3E36">
        <w:rPr>
          <w:rFonts w:ascii="ＭＳ 明朝" w:eastAsia="ＭＳ 明朝" w:hAnsi="ＭＳ 明朝" w:hint="eastAsia"/>
        </w:rPr>
        <w:t>１</w:t>
      </w:r>
      <w:r w:rsidRPr="004D45E2">
        <w:rPr>
          <w:rFonts w:ascii="ＭＳ 明朝" w:eastAsia="ＭＳ 明朝" w:hAnsi="ＭＳ 明朝"/>
        </w:rPr>
        <w:t>を超えるものが欠けたときは、</w:t>
      </w:r>
      <w:r w:rsidR="00BF3E36">
        <w:rPr>
          <w:rFonts w:ascii="ＭＳ 明朝" w:eastAsia="ＭＳ 明朝" w:hAnsi="ＭＳ 明朝" w:hint="eastAsia"/>
        </w:rPr>
        <w:t>１</w:t>
      </w:r>
      <w:r w:rsidRPr="004D45E2">
        <w:rPr>
          <w:rFonts w:ascii="ＭＳ 明朝" w:eastAsia="ＭＳ 明朝" w:hAnsi="ＭＳ 明朝"/>
        </w:rPr>
        <w:t>月以内に補充しなければならない。</w:t>
      </w:r>
    </w:p>
    <w:p w:rsidR="00BF3E36" w:rsidRPr="004D45E2" w:rsidRDefault="00BF3E36" w:rsidP="00B70BDB">
      <w:pPr>
        <w:ind w:left="210" w:hangingChars="100" w:hanging="210"/>
        <w:rPr>
          <w:rFonts w:ascii="ＭＳ 明朝" w:eastAsia="ＭＳ 明朝" w:hAnsi="ＭＳ 明朝"/>
        </w:rPr>
      </w:pPr>
    </w:p>
    <w:p w:rsidR="00601C5B" w:rsidRDefault="00AB2EE5" w:rsidP="00B70BDB">
      <w:pPr>
        <w:ind w:firstLineChars="400" w:firstLine="840"/>
        <w:rPr>
          <w:rFonts w:ascii="ＭＳ 明朝" w:eastAsia="ＭＳ 明朝" w:hAnsi="ＭＳ 明朝"/>
        </w:rPr>
      </w:pPr>
      <w:r>
        <w:rPr>
          <w:rFonts w:ascii="ＭＳ 明朝" w:eastAsia="ＭＳ 明朝" w:hAnsi="ＭＳ 明朝" w:hint="eastAsia"/>
        </w:rPr>
        <w:t>第２</w:t>
      </w:r>
      <w:r w:rsidR="00601C5B" w:rsidRPr="004D45E2">
        <w:rPr>
          <w:rFonts w:ascii="ＭＳ 明朝" w:eastAsia="ＭＳ 明朝" w:hAnsi="ＭＳ 明朝" w:hint="eastAsia"/>
        </w:rPr>
        <w:t>節</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職務等</w:t>
      </w:r>
    </w:p>
    <w:p w:rsidR="00BF3E36" w:rsidRPr="004D45E2" w:rsidRDefault="00BF3E36" w:rsidP="00B70BDB">
      <w:pPr>
        <w:ind w:firstLineChars="400" w:firstLine="840"/>
        <w:rPr>
          <w:rFonts w:ascii="ＭＳ 明朝" w:eastAsia="ＭＳ 明朝" w:hAnsi="ＭＳ 明朝"/>
        </w:rPr>
      </w:pP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（監事の職務）</w:t>
      </w:r>
    </w:p>
    <w:p w:rsidR="00601C5B" w:rsidRPr="004D45E2" w:rsidRDefault="00BF3E36" w:rsidP="00601C5B">
      <w:pPr>
        <w:rPr>
          <w:rFonts w:ascii="ＭＳ 明朝" w:eastAsia="ＭＳ 明朝" w:hAnsi="ＭＳ 明朝"/>
        </w:rPr>
      </w:pPr>
      <w:r>
        <w:rPr>
          <w:rFonts w:ascii="ＭＳ 明朝" w:eastAsia="ＭＳ 明朝" w:hAnsi="ＭＳ 明朝" w:hint="eastAsia"/>
        </w:rPr>
        <w:t>第29</w:t>
      </w:r>
      <w:r w:rsidR="00601C5B"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監事は、次の各号に掲げる職務を行う。</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この法人の業務及び財産の状況並びに理事の職務の執行の状況を監査すること。</w:t>
      </w:r>
    </w:p>
    <w:p w:rsidR="00601C5B" w:rsidRPr="004D45E2" w:rsidRDefault="00BF3E36" w:rsidP="00B70BDB">
      <w:pPr>
        <w:ind w:leftChars="100" w:left="420" w:hangingChars="100" w:hanging="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この法人の業務及び財産の状況並びに理事の職務の執行の状況について、毎会計年度、監査報告を作成し、当該会計年度終了後</w:t>
      </w:r>
      <w:r>
        <w:rPr>
          <w:rFonts w:ascii="ＭＳ 明朝" w:eastAsia="ＭＳ 明朝" w:hAnsi="ＭＳ 明朝" w:hint="eastAsia"/>
        </w:rPr>
        <w:t>３</w:t>
      </w:r>
      <w:r w:rsidR="00601C5B" w:rsidRPr="004D45E2">
        <w:rPr>
          <w:rFonts w:ascii="ＭＳ 明朝" w:eastAsia="ＭＳ 明朝" w:hAnsi="ＭＳ 明朝"/>
        </w:rPr>
        <w:t>月以内に理事会及び評議員会に提出すること。</w:t>
      </w:r>
    </w:p>
    <w:p w:rsidR="00601C5B" w:rsidRPr="004D45E2" w:rsidRDefault="00BF3E36" w:rsidP="00B70BDB">
      <w:pPr>
        <w:ind w:firstLineChars="100" w:firstLine="210"/>
        <w:rPr>
          <w:rFonts w:ascii="ＭＳ 明朝" w:eastAsia="ＭＳ 明朝" w:hAnsi="ＭＳ 明朝"/>
        </w:rPr>
      </w:pPr>
      <w:r>
        <w:rPr>
          <w:rFonts w:ascii="ＭＳ 明朝" w:eastAsia="ＭＳ 明朝" w:hAnsi="ＭＳ 明朝" w:hint="eastAsia"/>
        </w:rPr>
        <w:t>(3)</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理事会及び評議員会に出席して意見を述べること。</w:t>
      </w:r>
    </w:p>
    <w:p w:rsidR="00601C5B" w:rsidRPr="004D45E2" w:rsidRDefault="00BF3E36" w:rsidP="00B70BDB">
      <w:pPr>
        <w:ind w:leftChars="100" w:left="420" w:hangingChars="100" w:hanging="210"/>
        <w:rPr>
          <w:rFonts w:ascii="ＭＳ 明朝" w:eastAsia="ＭＳ 明朝" w:hAnsi="ＭＳ 明朝"/>
        </w:rPr>
      </w:pPr>
      <w:r>
        <w:rPr>
          <w:rFonts w:ascii="ＭＳ 明朝" w:eastAsia="ＭＳ 明朝" w:hAnsi="ＭＳ 明朝" w:hint="eastAsia"/>
        </w:rPr>
        <w:t>(4)</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この法人の業務若しくは財産又は理事の職務の執</w:t>
      </w:r>
      <w:r w:rsidR="00601C5B" w:rsidRPr="004D45E2">
        <w:rPr>
          <w:rFonts w:ascii="ＭＳ 明朝" w:eastAsia="ＭＳ 明朝" w:hAnsi="ＭＳ 明朝" w:hint="eastAsia"/>
        </w:rPr>
        <w:t>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ascii="ＭＳ 明朝" w:eastAsia="ＭＳ 明朝" w:hAnsi="ＭＳ 明朝" w:hint="eastAsia"/>
        </w:rPr>
        <w:t>岩手県知事</w:t>
      </w:r>
      <w:r w:rsidR="00601C5B" w:rsidRPr="004D45E2">
        <w:rPr>
          <w:rFonts w:ascii="ＭＳ 明朝" w:eastAsia="ＭＳ 明朝" w:hAnsi="ＭＳ 明朝" w:hint="eastAsia"/>
        </w:rPr>
        <w:t>（当該報告が理事の業務の執行に関するものであるときは、理事選任機関を含む。）に報告すること。</w:t>
      </w:r>
    </w:p>
    <w:p w:rsidR="00601C5B" w:rsidRPr="004D45E2" w:rsidRDefault="00D767A1" w:rsidP="00B70BDB">
      <w:pPr>
        <w:ind w:leftChars="100" w:left="420" w:hangingChars="100" w:hanging="210"/>
        <w:rPr>
          <w:rFonts w:ascii="ＭＳ 明朝" w:eastAsia="ＭＳ 明朝" w:hAnsi="ＭＳ 明朝"/>
        </w:rPr>
      </w:pPr>
      <w:r>
        <w:rPr>
          <w:rFonts w:ascii="ＭＳ 明朝" w:eastAsia="ＭＳ 明朝" w:hAnsi="ＭＳ 明朝" w:hint="eastAsia"/>
        </w:rPr>
        <w:t>(5)</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前号の報告をするために必要があるときは、理事長又は理事選任機関招集権者に対して理事会及び評議員会又は理事選任機関の招集を請求すること。</w:t>
      </w:r>
    </w:p>
    <w:p w:rsidR="00601C5B" w:rsidRPr="004D45E2" w:rsidRDefault="00D767A1" w:rsidP="00B70BDB">
      <w:pPr>
        <w:ind w:leftChars="100" w:left="420" w:hangingChars="100" w:hanging="210"/>
        <w:rPr>
          <w:rFonts w:ascii="ＭＳ 明朝" w:eastAsia="ＭＳ 明朝" w:hAnsi="ＭＳ 明朝"/>
        </w:rPr>
      </w:pPr>
      <w:r>
        <w:rPr>
          <w:rFonts w:ascii="ＭＳ 明朝" w:eastAsia="ＭＳ 明朝" w:hAnsi="ＭＳ 明朝" w:hint="eastAsia"/>
        </w:rPr>
        <w:t>(6)</w:t>
      </w:r>
      <w:r w:rsidR="00B70BDB" w:rsidRPr="004D45E2">
        <w:rPr>
          <w:rFonts w:ascii="ＭＳ 明朝" w:eastAsia="ＭＳ 明朝" w:hAnsi="ＭＳ 明朝" w:hint="eastAsia"/>
        </w:rPr>
        <w:t xml:space="preserve">　</w:t>
      </w:r>
      <w:r w:rsidR="00601C5B" w:rsidRPr="004D45E2">
        <w:rPr>
          <w:rFonts w:ascii="ＭＳ 明朝" w:eastAsia="ＭＳ 明朝" w:hAnsi="ＭＳ 明朝"/>
        </w:rPr>
        <w:t>前各号に掲げるもののほか、法令又はこの寄附行為により監事が行うこととされた職務</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00D767A1">
        <w:rPr>
          <w:rFonts w:ascii="ＭＳ 明朝" w:eastAsia="ＭＳ 明朝" w:hAnsi="ＭＳ 明朝"/>
        </w:rPr>
        <w:t>前項第</w:t>
      </w:r>
      <w:r w:rsidR="00D767A1">
        <w:rPr>
          <w:rFonts w:ascii="ＭＳ 明朝" w:eastAsia="ＭＳ 明朝" w:hAnsi="ＭＳ 明朝" w:hint="eastAsia"/>
        </w:rPr>
        <w:t>５</w:t>
      </w:r>
      <w:r w:rsidRPr="004D45E2">
        <w:rPr>
          <w:rFonts w:ascii="ＭＳ 明朝" w:eastAsia="ＭＳ 明朝" w:hAnsi="ＭＳ 明朝"/>
        </w:rPr>
        <w:t>号の請求があった日から</w:t>
      </w:r>
      <w:r w:rsidR="00D767A1">
        <w:rPr>
          <w:rFonts w:ascii="ＭＳ 明朝" w:eastAsia="ＭＳ 明朝" w:hAnsi="ＭＳ 明朝" w:hint="eastAsia"/>
        </w:rPr>
        <w:t>５</w:t>
      </w:r>
      <w:r w:rsidRPr="004D45E2">
        <w:rPr>
          <w:rFonts w:ascii="ＭＳ 明朝" w:eastAsia="ＭＳ 明朝" w:hAnsi="ＭＳ 明朝"/>
        </w:rPr>
        <w:t>日以内に、その請求があった日から</w:t>
      </w:r>
      <w:r w:rsidR="00D767A1">
        <w:rPr>
          <w:rFonts w:ascii="ＭＳ 明朝" w:eastAsia="ＭＳ 明朝" w:hAnsi="ＭＳ 明朝" w:hint="eastAsia"/>
        </w:rPr>
        <w:t>２</w:t>
      </w:r>
      <w:r w:rsidRPr="004D45E2">
        <w:rPr>
          <w:rFonts w:ascii="ＭＳ 明朝" w:eastAsia="ＭＳ 明朝" w:hAnsi="ＭＳ 明朝"/>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601C5B" w:rsidRPr="004D45E2" w:rsidRDefault="00601C5B" w:rsidP="00B70BDB">
      <w:pPr>
        <w:ind w:firstLineChars="100" w:firstLine="210"/>
        <w:rPr>
          <w:rFonts w:ascii="ＭＳ 明朝" w:eastAsia="ＭＳ 明朝" w:hAnsi="ＭＳ 明朝"/>
        </w:rPr>
      </w:pPr>
      <w:r w:rsidRPr="004D45E2">
        <w:rPr>
          <w:rFonts w:ascii="ＭＳ 明朝" w:eastAsia="ＭＳ 明朝" w:hAnsi="ＭＳ 明朝" w:hint="eastAsia"/>
        </w:rPr>
        <w:t>（調査権限等）</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30条</w:t>
      </w:r>
      <w:r w:rsidR="00B70BDB" w:rsidRPr="004D45E2">
        <w:rPr>
          <w:rFonts w:ascii="ＭＳ 明朝" w:eastAsia="ＭＳ 明朝" w:hAnsi="ＭＳ 明朝" w:hint="eastAsia"/>
        </w:rPr>
        <w:t xml:space="preserve">　</w:t>
      </w:r>
      <w:r w:rsidRPr="004D45E2">
        <w:rPr>
          <w:rFonts w:ascii="ＭＳ 明朝" w:eastAsia="ＭＳ 明朝" w:hAnsi="ＭＳ 明朝"/>
        </w:rPr>
        <w:t>監事は、いつでも、理事及び職員に対して事業の報告を求め、又はこの法人の業務及び財産の状況の調査をすることができる。</w:t>
      </w:r>
    </w:p>
    <w:p w:rsidR="00601C5B"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監事は、その職務を行うため必要があるときは、この法人の子法人に対して事業の報告を求め、又はその</w:t>
      </w:r>
      <w:r w:rsidRPr="004D45E2">
        <w:rPr>
          <w:rFonts w:ascii="ＭＳ 明朝" w:eastAsia="ＭＳ 明朝" w:hAnsi="ＭＳ 明朝" w:hint="eastAsia"/>
        </w:rPr>
        <w:t>子法人の業務及び財産の状況の調査をすることができる。</w:t>
      </w:r>
    </w:p>
    <w:p w:rsidR="007105BC" w:rsidRPr="004D45E2" w:rsidRDefault="007105BC" w:rsidP="00B70BDB">
      <w:pPr>
        <w:ind w:left="210" w:hangingChars="100" w:hanging="210"/>
        <w:rPr>
          <w:rFonts w:ascii="ＭＳ 明朝" w:eastAsia="ＭＳ 明朝" w:hAnsi="ＭＳ 明朝"/>
        </w:rPr>
      </w:pPr>
      <w:r>
        <w:rPr>
          <w:rFonts w:ascii="ＭＳ 明朝" w:eastAsia="ＭＳ 明朝" w:hAnsi="ＭＳ 明朝" w:hint="eastAsia"/>
        </w:rPr>
        <w:t xml:space="preserve">　　　　</w:t>
      </w:r>
      <w:r w:rsidRPr="00803383">
        <w:rPr>
          <w:rFonts w:ascii="ＭＳ ゴシック" w:eastAsia="ＭＳ ゴシック" w:hAnsi="ＭＳ ゴシック" w:hint="eastAsia"/>
          <w:i/>
          <w:sz w:val="18"/>
        </w:rPr>
        <w:t>（注）子法人がない場合には、規定しない。</w:t>
      </w:r>
    </w:p>
    <w:p w:rsidR="00601C5B" w:rsidRPr="004D45E2" w:rsidRDefault="00601C5B"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rsidR="00F94C41" w:rsidRPr="004D45E2" w:rsidRDefault="00F94C41" w:rsidP="00B70BDB">
      <w:pPr>
        <w:ind w:firstLineChars="100" w:firstLine="210"/>
        <w:rPr>
          <w:rFonts w:ascii="ＭＳ 明朝" w:eastAsia="ＭＳ 明朝" w:hAnsi="ＭＳ 明朝"/>
        </w:rPr>
      </w:pPr>
      <w:r w:rsidRPr="004D45E2">
        <w:rPr>
          <w:rFonts w:ascii="ＭＳ 明朝" w:eastAsia="ＭＳ 明朝" w:hAnsi="ＭＳ 明朝" w:hint="eastAsia"/>
        </w:rPr>
        <w:t>（理事の行為の差止め）</w:t>
      </w:r>
    </w:p>
    <w:p w:rsidR="00F94C41" w:rsidRDefault="00F94C41" w:rsidP="00B70BDB">
      <w:pPr>
        <w:ind w:left="210" w:hangingChars="100" w:hanging="210"/>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31</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D767A1" w:rsidRPr="004D45E2" w:rsidRDefault="00D767A1" w:rsidP="00B70BDB">
      <w:pPr>
        <w:ind w:left="210" w:hangingChars="100" w:hanging="210"/>
        <w:rPr>
          <w:rFonts w:ascii="ＭＳ 明朝" w:eastAsia="ＭＳ 明朝" w:hAnsi="ＭＳ 明朝"/>
        </w:rPr>
      </w:pPr>
    </w:p>
    <w:p w:rsidR="00F94C41" w:rsidRDefault="00AB2EE5" w:rsidP="00B70BDB">
      <w:pPr>
        <w:ind w:firstLineChars="300" w:firstLine="630"/>
        <w:rPr>
          <w:rFonts w:ascii="ＭＳ 明朝" w:eastAsia="ＭＳ 明朝" w:hAnsi="ＭＳ 明朝"/>
        </w:rPr>
      </w:pPr>
      <w:r>
        <w:rPr>
          <w:rFonts w:ascii="ＭＳ 明朝" w:eastAsia="ＭＳ 明朝" w:hAnsi="ＭＳ 明朝" w:hint="eastAsia"/>
        </w:rPr>
        <w:t>第６</w:t>
      </w:r>
      <w:r w:rsidR="00F94C41" w:rsidRPr="004D45E2">
        <w:rPr>
          <w:rFonts w:ascii="ＭＳ 明朝" w:eastAsia="ＭＳ 明朝" w:hAnsi="ＭＳ 明朝" w:hint="eastAsia"/>
        </w:rPr>
        <w:t>章</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評議員会及び評議員</w:t>
      </w:r>
    </w:p>
    <w:p w:rsidR="00D767A1" w:rsidRPr="004D45E2" w:rsidRDefault="00D767A1" w:rsidP="00B70BDB">
      <w:pPr>
        <w:ind w:firstLineChars="300" w:firstLine="630"/>
        <w:rPr>
          <w:rFonts w:ascii="ＭＳ 明朝" w:eastAsia="ＭＳ 明朝" w:hAnsi="ＭＳ 明朝"/>
        </w:rPr>
      </w:pPr>
    </w:p>
    <w:p w:rsidR="00F94C41" w:rsidRPr="004D45E2" w:rsidRDefault="00F94C41" w:rsidP="00B70BDB">
      <w:pPr>
        <w:ind w:firstLineChars="400" w:firstLine="84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１</w:t>
      </w:r>
      <w:r w:rsidRPr="004D45E2">
        <w:rPr>
          <w:rFonts w:ascii="ＭＳ 明朝" w:eastAsia="ＭＳ 明朝" w:hAnsi="ＭＳ 明朝" w:hint="eastAsia"/>
        </w:rPr>
        <w:t>節</w:t>
      </w:r>
      <w:r w:rsidR="00B70BDB" w:rsidRPr="004D45E2">
        <w:rPr>
          <w:rFonts w:ascii="ＭＳ 明朝" w:eastAsia="ＭＳ 明朝" w:hAnsi="ＭＳ 明朝" w:hint="eastAsia"/>
        </w:rPr>
        <w:t xml:space="preserve">　</w:t>
      </w:r>
      <w:r w:rsidRPr="004D45E2">
        <w:rPr>
          <w:rFonts w:ascii="ＭＳ 明朝" w:eastAsia="ＭＳ 明朝" w:hAnsi="ＭＳ 明朝"/>
        </w:rPr>
        <w:t>評議員の選任及び解任等</w:t>
      </w:r>
    </w:p>
    <w:p w:rsidR="00D767A1" w:rsidRDefault="00D767A1" w:rsidP="00F94C41">
      <w:pPr>
        <w:rPr>
          <w:rFonts w:ascii="ＭＳ 明朝" w:eastAsia="ＭＳ 明朝" w:hAnsi="ＭＳ 明朝"/>
          <w:b/>
        </w:rPr>
      </w:pP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D767A1" w:rsidRPr="0061735C" w:rsidTr="006832EF">
        <w:tc>
          <w:tcPr>
            <w:tcW w:w="9061" w:type="dxa"/>
          </w:tcPr>
          <w:p w:rsidR="00D767A1" w:rsidRPr="0061735C" w:rsidRDefault="00D767A1" w:rsidP="00E94295">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32</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E94295">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F94C41" w:rsidRPr="00D767A1" w:rsidRDefault="00F94C41" w:rsidP="00F94C41">
      <w:pPr>
        <w:rPr>
          <w:rFonts w:ascii="ＭＳ ゴシック" w:eastAsia="ＭＳ ゴシック" w:hAnsi="ＭＳ ゴシック"/>
          <w:b/>
        </w:rPr>
      </w:pPr>
      <w:r w:rsidRPr="00D767A1">
        <w:rPr>
          <w:rFonts w:ascii="ＭＳ ゴシック" w:eastAsia="ＭＳ ゴシック" w:hAnsi="ＭＳ ゴシック" w:hint="eastAsia"/>
          <w:b/>
        </w:rPr>
        <w:t>（例１：評議員会で評議員を選任する場合）</w:t>
      </w:r>
    </w:p>
    <w:p w:rsidR="00F94C41" w:rsidRPr="004D45E2" w:rsidRDefault="00F94C41" w:rsidP="00B70BDB">
      <w:pPr>
        <w:ind w:firstLineChars="100" w:firstLine="210"/>
        <w:rPr>
          <w:rFonts w:ascii="ＭＳ 明朝" w:eastAsia="ＭＳ 明朝" w:hAnsi="ＭＳ 明朝"/>
        </w:rPr>
      </w:pPr>
      <w:r w:rsidRPr="004D45E2">
        <w:rPr>
          <w:rFonts w:ascii="ＭＳ 明朝" w:eastAsia="ＭＳ 明朝" w:hAnsi="ＭＳ 明朝" w:hint="eastAsia"/>
        </w:rPr>
        <w:t>（評議員の選任）</w:t>
      </w:r>
    </w:p>
    <w:p w:rsidR="00F94C41" w:rsidRPr="004D45E2" w:rsidRDefault="00F94C41" w:rsidP="00F94C41">
      <w:pPr>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32</w:t>
      </w:r>
      <w:r w:rsidRPr="004D45E2">
        <w:rPr>
          <w:rFonts w:ascii="ＭＳ 明朝" w:eastAsia="ＭＳ 明朝" w:hAnsi="ＭＳ 明朝" w:hint="eastAsia"/>
        </w:rPr>
        <w:t>条</w:t>
      </w:r>
      <w:r w:rsidR="00B70BDB" w:rsidRPr="004D45E2">
        <w:rPr>
          <w:rFonts w:ascii="ＭＳ 明朝" w:eastAsia="ＭＳ 明朝" w:hAnsi="ＭＳ 明朝" w:hint="eastAsia"/>
        </w:rPr>
        <w:t xml:space="preserve">　</w:t>
      </w:r>
      <w:r w:rsidRPr="004D45E2">
        <w:rPr>
          <w:rFonts w:ascii="ＭＳ 明朝" w:eastAsia="ＭＳ 明朝" w:hAnsi="ＭＳ 明朝"/>
        </w:rPr>
        <w:t>評議員は、次の各号に掲げる者とし、評議員会において選任する。</w:t>
      </w:r>
    </w:p>
    <w:p w:rsidR="00F94C41" w:rsidRPr="004D45E2" w:rsidRDefault="00D767A1"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この法人の職員のうちから選任した者</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○○名</w:t>
      </w:r>
    </w:p>
    <w:p w:rsidR="00F94C41" w:rsidRPr="004D45E2" w:rsidRDefault="00D767A1" w:rsidP="00B70BDB">
      <w:pPr>
        <w:ind w:leftChars="100" w:left="420" w:hangingChars="100" w:hanging="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この法人の設置する学校を卒業した者で年齢</w:t>
      </w:r>
      <w:r>
        <w:rPr>
          <w:rFonts w:ascii="ＭＳ 明朝" w:eastAsia="ＭＳ 明朝" w:hAnsi="ＭＳ 明朝" w:hint="eastAsia"/>
        </w:rPr>
        <w:t>25</w:t>
      </w:r>
      <w:r w:rsidR="00F94C41" w:rsidRPr="004D45E2">
        <w:rPr>
          <w:rFonts w:ascii="ＭＳ 明朝" w:eastAsia="ＭＳ 明朝" w:hAnsi="ＭＳ 明朝"/>
        </w:rPr>
        <w:t>年以上のもののうちから選任した者</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○○名</w:t>
      </w:r>
    </w:p>
    <w:p w:rsidR="00F94C41" w:rsidRPr="004D45E2" w:rsidRDefault="00D767A1" w:rsidP="00B70BDB">
      <w:pPr>
        <w:ind w:firstLineChars="100" w:firstLine="210"/>
        <w:rPr>
          <w:rFonts w:ascii="ＭＳ 明朝" w:eastAsia="ＭＳ 明朝" w:hAnsi="ＭＳ 明朝"/>
        </w:rPr>
      </w:pPr>
      <w:r>
        <w:rPr>
          <w:rFonts w:ascii="ＭＳ 明朝" w:eastAsia="ＭＳ 明朝" w:hAnsi="ＭＳ 明朝" w:hint="eastAsia"/>
        </w:rPr>
        <w:t>(3)</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学識経験者のうちから選任した者</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○○名</w:t>
      </w:r>
    </w:p>
    <w:p w:rsidR="00F94C41" w:rsidRDefault="00F94C41" w:rsidP="00B70BDB">
      <w:pPr>
        <w:ind w:left="210" w:hangingChars="100" w:hanging="210"/>
        <w:rPr>
          <w:rFonts w:ascii="ＭＳ 明朝" w:eastAsia="ＭＳ 明朝" w:hAnsi="ＭＳ 明朝"/>
        </w:rPr>
      </w:pPr>
      <w:r w:rsidRPr="004D45E2">
        <w:rPr>
          <w:rFonts w:ascii="ＭＳ 明朝" w:eastAsia="ＭＳ 明朝" w:hAnsi="ＭＳ 明朝" w:hint="eastAsia"/>
        </w:rPr>
        <w:t>２</w:t>
      </w:r>
      <w:r w:rsidR="00B70BDB" w:rsidRPr="004D45E2">
        <w:rPr>
          <w:rFonts w:ascii="ＭＳ 明朝" w:eastAsia="ＭＳ 明朝" w:hAnsi="ＭＳ 明朝" w:hint="eastAsia"/>
        </w:rPr>
        <w:t xml:space="preserve">　</w:t>
      </w:r>
      <w:r w:rsidRPr="004D45E2">
        <w:rPr>
          <w:rFonts w:ascii="ＭＳ 明朝" w:eastAsia="ＭＳ 明朝" w:hAnsi="ＭＳ 明朝"/>
        </w:rPr>
        <w:t>前項第</w:t>
      </w:r>
      <w:r w:rsidR="00D767A1">
        <w:rPr>
          <w:rFonts w:ascii="ＭＳ 明朝" w:eastAsia="ＭＳ 明朝" w:hAnsi="ＭＳ 明朝" w:hint="eastAsia"/>
        </w:rPr>
        <w:t>１</w:t>
      </w:r>
      <w:r w:rsidRPr="004D45E2">
        <w:rPr>
          <w:rFonts w:ascii="ＭＳ 明朝" w:eastAsia="ＭＳ 明朝" w:hAnsi="ＭＳ 明朝"/>
        </w:rPr>
        <w:t>号に定める評議員は、この法人の職員の地位を退いたときは評議員の職を失うものとする。</w:t>
      </w:r>
    </w:p>
    <w:p w:rsidR="00797E25" w:rsidRPr="004D45E2" w:rsidRDefault="00797E25" w:rsidP="00797E25">
      <w:pPr>
        <w:ind w:left="1050" w:hangingChars="500" w:hanging="1050"/>
        <w:rPr>
          <w:rFonts w:ascii="ＭＳ 明朝" w:eastAsia="ＭＳ 明朝" w:hAnsi="ＭＳ 明朝"/>
        </w:rPr>
      </w:pPr>
      <w:r>
        <w:rPr>
          <w:rFonts w:ascii="ＭＳ 明朝" w:eastAsia="ＭＳ 明朝" w:hAnsi="ＭＳ 明朝" w:hint="eastAsia"/>
        </w:rPr>
        <w:t xml:space="preserve">　　　　</w:t>
      </w:r>
      <w:r w:rsidRPr="00803383">
        <w:rPr>
          <w:rFonts w:ascii="ＭＳ ゴシック" w:eastAsia="ＭＳ ゴシック" w:hAnsi="ＭＳ ゴシック" w:hint="eastAsia"/>
          <w:i/>
          <w:sz w:val="18"/>
        </w:rPr>
        <w:t>（注）職員の地位を退いた後も、評議員の職を失わないこととすることも可能（ただし、職員評議員が一人もいなくなることは、私立学校法第62条第３項第１</w:t>
      </w:r>
      <w:r>
        <w:rPr>
          <w:rFonts w:ascii="ＭＳ ゴシック" w:eastAsia="ＭＳ ゴシック" w:hAnsi="ＭＳ ゴシック" w:hint="eastAsia"/>
          <w:i/>
          <w:sz w:val="18"/>
        </w:rPr>
        <w:t>号に違反することに留意する必要がある</w:t>
      </w:r>
      <w:r w:rsidRPr="00803383">
        <w:rPr>
          <w:rFonts w:ascii="ＭＳ ゴシック" w:eastAsia="ＭＳ ゴシック" w:hAnsi="ＭＳ ゴシック" w:hint="eastAsia"/>
          <w:i/>
          <w:sz w:val="18"/>
        </w:rPr>
        <w:t>）。</w:t>
      </w:r>
    </w:p>
    <w:p w:rsidR="00F94C41" w:rsidRPr="004D45E2" w:rsidRDefault="00F94C41" w:rsidP="00B70BDB">
      <w:pPr>
        <w:ind w:left="210" w:hangingChars="100" w:hanging="210"/>
        <w:rPr>
          <w:rFonts w:ascii="ＭＳ 明朝" w:eastAsia="ＭＳ 明朝" w:hAnsi="ＭＳ 明朝"/>
        </w:rPr>
      </w:pPr>
      <w:r w:rsidRPr="004D45E2">
        <w:rPr>
          <w:rFonts w:ascii="ＭＳ 明朝" w:eastAsia="ＭＳ 明朝" w:hAnsi="ＭＳ 明朝" w:hint="eastAsia"/>
        </w:rPr>
        <w:t>３</w:t>
      </w:r>
      <w:r w:rsidR="00B70BDB" w:rsidRPr="004D45E2">
        <w:rPr>
          <w:rFonts w:ascii="ＭＳ 明朝" w:eastAsia="ＭＳ 明朝" w:hAnsi="ＭＳ 明朝" w:hint="eastAsia"/>
        </w:rPr>
        <w:t xml:space="preserve">　</w:t>
      </w:r>
      <w:r w:rsidRPr="004D45E2">
        <w:rPr>
          <w:rFonts w:ascii="ＭＳ 明朝" w:eastAsia="ＭＳ 明朝" w:hAnsi="ＭＳ 明朝"/>
        </w:rPr>
        <w:t>評議員会は、評議員の総数が○名を下回ることとなるときに備えて、補欠の評議員を選任することができる。</w:t>
      </w:r>
    </w:p>
    <w:p w:rsidR="00F94C41" w:rsidRPr="004D45E2" w:rsidRDefault="00F94C41" w:rsidP="00B70BDB">
      <w:pPr>
        <w:ind w:left="210" w:hangingChars="100" w:hanging="210"/>
        <w:rPr>
          <w:rFonts w:ascii="ＭＳ 明朝" w:eastAsia="ＭＳ 明朝" w:hAnsi="ＭＳ 明朝"/>
        </w:rPr>
      </w:pPr>
      <w:r w:rsidRPr="004D45E2">
        <w:rPr>
          <w:rFonts w:ascii="ＭＳ 明朝" w:eastAsia="ＭＳ 明朝" w:hAnsi="ＭＳ 明朝" w:hint="eastAsia"/>
        </w:rPr>
        <w:t>４</w:t>
      </w:r>
      <w:r w:rsidR="00B70BDB" w:rsidRPr="004D45E2">
        <w:rPr>
          <w:rFonts w:ascii="ＭＳ 明朝" w:eastAsia="ＭＳ 明朝" w:hAnsi="ＭＳ 明朝" w:hint="eastAsia"/>
        </w:rPr>
        <w:t xml:space="preserve">　</w:t>
      </w:r>
      <w:r w:rsidRPr="004D45E2">
        <w:rPr>
          <w:rFonts w:ascii="ＭＳ 明朝" w:eastAsia="ＭＳ 明朝" w:hAnsi="ＭＳ 明朝"/>
        </w:rPr>
        <w:t>評議員の選任は、評議員の年齢、性別、職業等に著しい偏りが生じないよう配慮して行うものとする。</w:t>
      </w:r>
    </w:p>
    <w:p w:rsidR="00F94C41" w:rsidRDefault="00F94C41" w:rsidP="00B70BDB">
      <w:pPr>
        <w:ind w:left="210" w:hangingChars="100" w:hanging="210"/>
        <w:rPr>
          <w:rFonts w:ascii="ＭＳ 明朝" w:eastAsia="ＭＳ 明朝" w:hAnsi="ＭＳ 明朝"/>
        </w:rPr>
      </w:pPr>
      <w:r w:rsidRPr="004D45E2">
        <w:rPr>
          <w:rFonts w:ascii="ＭＳ 明朝" w:eastAsia="ＭＳ 明朝" w:hAnsi="ＭＳ 明朝" w:hint="eastAsia"/>
        </w:rPr>
        <w:t>５</w:t>
      </w:r>
      <w:r w:rsidR="00B70BDB" w:rsidRPr="004D45E2">
        <w:rPr>
          <w:rFonts w:ascii="ＭＳ 明朝" w:eastAsia="ＭＳ 明朝" w:hAnsi="ＭＳ 明朝" w:hint="eastAsia"/>
        </w:rPr>
        <w:t xml:space="preserve">　</w:t>
      </w:r>
      <w:r w:rsidRPr="004D45E2">
        <w:rPr>
          <w:rFonts w:ascii="ＭＳ 明朝" w:eastAsia="ＭＳ 明朝" w:hAnsi="ＭＳ 明朝"/>
        </w:rPr>
        <w:t>法令及びこの寄附行為に定めるもののほか、評議員の選任及び解任に関し必要な事項は、評議員選任・解任規程において定める。</w:t>
      </w:r>
    </w:p>
    <w:p w:rsidR="00797E25" w:rsidRPr="004D45E2" w:rsidRDefault="00797E25" w:rsidP="00797E25">
      <w:pPr>
        <w:ind w:left="1260" w:hangingChars="600" w:hanging="1260"/>
        <w:rPr>
          <w:rFonts w:ascii="ＭＳ 明朝" w:eastAsia="ＭＳ 明朝" w:hAnsi="ＭＳ 明朝"/>
        </w:rPr>
      </w:pPr>
      <w:r>
        <w:rPr>
          <w:rFonts w:ascii="ＭＳ 明朝" w:eastAsia="ＭＳ 明朝" w:hAnsi="ＭＳ 明朝" w:hint="eastAsia"/>
        </w:rPr>
        <w:t xml:space="preserve">　　　　</w:t>
      </w:r>
      <w:r w:rsidRPr="007C7EFF">
        <w:rPr>
          <w:rFonts w:ascii="ＭＳ ゴシック" w:eastAsia="ＭＳ ゴシック" w:hAnsi="ＭＳ ゴシック" w:hint="eastAsia"/>
          <w:i/>
          <w:sz w:val="18"/>
        </w:rPr>
        <w:t>（注）評議員の選任及び解任に関する必要な事項が寄附行為で定められている場合には、評議員選任・解任規程を設ける必要はない。</w:t>
      </w:r>
    </w:p>
    <w:p w:rsidR="00F94C41" w:rsidRPr="00D767A1" w:rsidRDefault="00F94C41" w:rsidP="00F94C41">
      <w:pPr>
        <w:rPr>
          <w:rFonts w:ascii="ＭＳ ゴシック" w:eastAsia="ＭＳ ゴシック" w:hAnsi="ＭＳ ゴシック"/>
          <w:b/>
        </w:rPr>
      </w:pPr>
      <w:r w:rsidRPr="00D767A1">
        <w:rPr>
          <w:rFonts w:ascii="ＭＳ ゴシック" w:eastAsia="ＭＳ ゴシック" w:hAnsi="ＭＳ ゴシック" w:hint="eastAsia"/>
          <w:b/>
        </w:rPr>
        <w:t>（例２：充て職や複数の機関で評議員を選任する場合）</w:t>
      </w:r>
    </w:p>
    <w:p w:rsidR="00B70BDB" w:rsidRPr="004D45E2" w:rsidRDefault="00F94C41" w:rsidP="00F94C41">
      <w:pPr>
        <w:rPr>
          <w:rFonts w:ascii="ＭＳ 明朝" w:eastAsia="ＭＳ 明朝" w:hAnsi="ＭＳ 明朝"/>
        </w:rPr>
      </w:pPr>
      <w:r w:rsidRPr="004D45E2">
        <w:rPr>
          <w:rFonts w:ascii="ＭＳ 明朝" w:eastAsia="ＭＳ 明朝" w:hAnsi="ＭＳ 明朝" w:hint="eastAsia"/>
        </w:rPr>
        <w:t>（評議員の選任）</w:t>
      </w:r>
    </w:p>
    <w:p w:rsidR="00B70BDB" w:rsidRPr="004D45E2" w:rsidRDefault="00B70BDB" w:rsidP="00B70BDB">
      <w:pPr>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32</w:t>
      </w:r>
      <w:r w:rsidRPr="004D45E2">
        <w:rPr>
          <w:rFonts w:ascii="ＭＳ 明朝" w:eastAsia="ＭＳ 明朝" w:hAnsi="ＭＳ 明朝" w:hint="eastAsia"/>
        </w:rPr>
        <w:t xml:space="preserve">条　</w:t>
      </w:r>
      <w:r w:rsidRPr="004D45E2">
        <w:rPr>
          <w:rFonts w:ascii="ＭＳ 明朝" w:eastAsia="ＭＳ 明朝" w:hAnsi="ＭＳ 明朝"/>
        </w:rPr>
        <w:t>評議員は、次の各号に掲げる者とする。</w:t>
      </w:r>
    </w:p>
    <w:p w:rsidR="00B70BDB" w:rsidRPr="004D45E2" w:rsidRDefault="00D767A1" w:rsidP="00B70BDB">
      <w:pPr>
        <w:ind w:firstLineChars="100" w:firstLine="210"/>
        <w:rPr>
          <w:rFonts w:ascii="ＭＳ 明朝" w:eastAsia="ＭＳ 明朝" w:hAnsi="ＭＳ 明朝"/>
        </w:rPr>
      </w:pPr>
      <w:r>
        <w:rPr>
          <w:rFonts w:ascii="ＭＳ 明朝" w:eastAsia="ＭＳ 明朝" w:hAnsi="ＭＳ 明朝" w:hint="eastAsia"/>
        </w:rPr>
        <w:t>(1)</w:t>
      </w:r>
      <w:r w:rsidR="00B70BDB" w:rsidRPr="004D45E2">
        <w:rPr>
          <w:rFonts w:ascii="ＭＳ 明朝" w:eastAsia="ＭＳ 明朝" w:hAnsi="ＭＳ 明朝" w:hint="eastAsia"/>
        </w:rPr>
        <w:t xml:space="preserve">　</w:t>
      </w:r>
      <w:r w:rsidR="00B70BDB" w:rsidRPr="004D45E2">
        <w:rPr>
          <w:rFonts w:ascii="ＭＳ 明朝" w:eastAsia="ＭＳ 明朝" w:hAnsi="ＭＳ 明朝"/>
        </w:rPr>
        <w:t>この法人の職員で評議員会において選任した者</w:t>
      </w:r>
      <w:r w:rsidR="00B70BDB" w:rsidRPr="004D45E2">
        <w:rPr>
          <w:rFonts w:ascii="ＭＳ 明朝" w:eastAsia="ＭＳ 明朝" w:hAnsi="ＭＳ 明朝" w:hint="eastAsia"/>
        </w:rPr>
        <w:t xml:space="preserve">　</w:t>
      </w:r>
      <w:r w:rsidR="00B70BDB" w:rsidRPr="004D45E2">
        <w:rPr>
          <w:rFonts w:ascii="ＭＳ 明朝" w:eastAsia="ＭＳ 明朝" w:hAnsi="ＭＳ 明朝"/>
        </w:rPr>
        <w:t>○○名</w:t>
      </w:r>
    </w:p>
    <w:p w:rsidR="00F94C41" w:rsidRPr="004D45E2" w:rsidRDefault="00D767A1" w:rsidP="00B70BDB">
      <w:pPr>
        <w:ind w:firstLineChars="100" w:firstLine="210"/>
        <w:rPr>
          <w:rFonts w:ascii="ＭＳ 明朝" w:eastAsia="ＭＳ 明朝" w:hAnsi="ＭＳ 明朝"/>
        </w:rPr>
      </w:pPr>
      <w:r>
        <w:rPr>
          <w:rFonts w:ascii="ＭＳ 明朝" w:eastAsia="ＭＳ 明朝" w:hAnsi="ＭＳ 明朝" w:hint="eastAsia"/>
        </w:rPr>
        <w:t>(2)</w:t>
      </w:r>
      <w:r w:rsidR="00B70BDB" w:rsidRPr="004D45E2">
        <w:rPr>
          <w:rFonts w:ascii="ＭＳ 明朝" w:eastAsia="ＭＳ 明朝" w:hAnsi="ＭＳ 明朝" w:hint="eastAsia"/>
        </w:rPr>
        <w:t xml:space="preserve">　</w:t>
      </w:r>
      <w:r w:rsidR="00F94C41" w:rsidRPr="004D45E2">
        <w:rPr>
          <w:rFonts w:ascii="ＭＳ 明朝" w:eastAsia="ＭＳ 明朝" w:hAnsi="ＭＳ 明朝"/>
        </w:rPr>
        <w:t>○○○○学校校長</w:t>
      </w:r>
    </w:p>
    <w:p w:rsidR="00F94C41" w:rsidRPr="004D45E2" w:rsidRDefault="00D767A1" w:rsidP="008F40AF">
      <w:pPr>
        <w:ind w:leftChars="100" w:left="420" w:hangingChars="100" w:hanging="210"/>
        <w:rPr>
          <w:rFonts w:ascii="ＭＳ 明朝" w:eastAsia="ＭＳ 明朝" w:hAnsi="ＭＳ 明朝"/>
        </w:rPr>
      </w:pPr>
      <w:r>
        <w:rPr>
          <w:rFonts w:ascii="ＭＳ 明朝" w:eastAsia="ＭＳ 明朝" w:hAnsi="ＭＳ 明朝" w:hint="eastAsia"/>
        </w:rPr>
        <w:t>(3)</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この法人の設置する学校を卒業した者で年齢</w:t>
      </w:r>
      <w:r>
        <w:rPr>
          <w:rFonts w:ascii="ＭＳ 明朝" w:eastAsia="ＭＳ 明朝" w:hAnsi="ＭＳ 明朝" w:hint="eastAsia"/>
        </w:rPr>
        <w:t>25</w:t>
      </w:r>
      <w:r w:rsidR="00F94C41" w:rsidRPr="004D45E2">
        <w:rPr>
          <w:rFonts w:ascii="ＭＳ 明朝" w:eastAsia="ＭＳ 明朝" w:hAnsi="ＭＳ 明朝"/>
        </w:rPr>
        <w:t>年以上のもののうちから、評議員会において選任した者</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○○名</w:t>
      </w:r>
    </w:p>
    <w:p w:rsidR="00F94C41" w:rsidRPr="004D45E2" w:rsidRDefault="00D767A1" w:rsidP="008F40AF">
      <w:pPr>
        <w:ind w:firstLineChars="100" w:firstLine="210"/>
        <w:rPr>
          <w:rFonts w:ascii="ＭＳ 明朝" w:eastAsia="ＭＳ 明朝" w:hAnsi="ＭＳ 明朝"/>
        </w:rPr>
      </w:pPr>
      <w:r>
        <w:rPr>
          <w:rFonts w:ascii="ＭＳ 明朝" w:eastAsia="ＭＳ 明朝" w:hAnsi="ＭＳ 明朝" w:hint="eastAsia"/>
        </w:rPr>
        <w:t>(4)</w:t>
      </w:r>
      <w:r w:rsidR="008F40AF" w:rsidRPr="004D45E2">
        <w:rPr>
          <w:rFonts w:ascii="ＭＳ 明朝" w:eastAsia="ＭＳ 明朝" w:hAnsi="ＭＳ 明朝" w:hint="eastAsia"/>
        </w:rPr>
        <w:t xml:space="preserve">　</w:t>
      </w:r>
      <w:r>
        <w:rPr>
          <w:rFonts w:ascii="ＭＳ 明朝" w:eastAsia="ＭＳ 明朝" w:hAnsi="ＭＳ 明朝"/>
        </w:rPr>
        <w:t>学識経験者のうちから、第</w:t>
      </w:r>
      <w:r>
        <w:rPr>
          <w:rFonts w:ascii="ＭＳ 明朝" w:eastAsia="ＭＳ 明朝" w:hAnsi="ＭＳ 明朝" w:hint="eastAsia"/>
        </w:rPr>
        <w:t>４</w:t>
      </w:r>
      <w:r w:rsidR="00F94C41" w:rsidRPr="004D45E2">
        <w:rPr>
          <w:rFonts w:ascii="ＭＳ 明朝" w:eastAsia="ＭＳ 明朝" w:hAnsi="ＭＳ 明朝"/>
        </w:rPr>
        <w:t>号評議員選任委員会において選任した者</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○○名</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前項第</w:t>
      </w:r>
      <w:r w:rsidR="00D767A1">
        <w:rPr>
          <w:rFonts w:ascii="ＭＳ 明朝" w:eastAsia="ＭＳ 明朝" w:hAnsi="ＭＳ 明朝" w:hint="eastAsia"/>
        </w:rPr>
        <w:t>１</w:t>
      </w:r>
      <w:r w:rsidRPr="004D45E2">
        <w:rPr>
          <w:rFonts w:ascii="ＭＳ 明朝" w:eastAsia="ＭＳ 明朝" w:hAnsi="ＭＳ 明朝"/>
        </w:rPr>
        <w:t>号及び第</w:t>
      </w:r>
      <w:r w:rsidR="00D767A1">
        <w:rPr>
          <w:rFonts w:ascii="ＭＳ 明朝" w:eastAsia="ＭＳ 明朝" w:hAnsi="ＭＳ 明朝" w:hint="eastAsia"/>
        </w:rPr>
        <w:t>２</w:t>
      </w:r>
      <w:r w:rsidRPr="004D45E2">
        <w:rPr>
          <w:rFonts w:ascii="ＭＳ 明朝" w:eastAsia="ＭＳ 明朝" w:hAnsi="ＭＳ 明朝"/>
        </w:rPr>
        <w:t>号に定める評議員は、この法人の職員の地位を退いたときは評議員の職を失うものとする。</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３</w:t>
      </w:r>
      <w:r w:rsidR="008F40AF" w:rsidRPr="004D45E2">
        <w:rPr>
          <w:rFonts w:ascii="ＭＳ 明朝" w:eastAsia="ＭＳ 明朝" w:hAnsi="ＭＳ 明朝" w:hint="eastAsia"/>
        </w:rPr>
        <w:t xml:space="preserve">　</w:t>
      </w:r>
      <w:r w:rsidRPr="004D45E2">
        <w:rPr>
          <w:rFonts w:ascii="ＭＳ 明朝" w:eastAsia="ＭＳ 明朝" w:hAnsi="ＭＳ 明朝"/>
        </w:rPr>
        <w:t>第</w:t>
      </w:r>
      <w:r w:rsidR="00D767A1">
        <w:rPr>
          <w:rFonts w:ascii="ＭＳ 明朝" w:eastAsia="ＭＳ 明朝" w:hAnsi="ＭＳ 明朝" w:hint="eastAsia"/>
        </w:rPr>
        <w:t>１</w:t>
      </w:r>
      <w:r w:rsidRPr="004D45E2">
        <w:rPr>
          <w:rFonts w:ascii="ＭＳ 明朝" w:eastAsia="ＭＳ 明朝" w:hAnsi="ＭＳ 明朝"/>
        </w:rPr>
        <w:t>項第</w:t>
      </w:r>
      <w:r w:rsidR="00D767A1">
        <w:rPr>
          <w:rFonts w:ascii="ＭＳ 明朝" w:eastAsia="ＭＳ 明朝" w:hAnsi="ＭＳ 明朝" w:hint="eastAsia"/>
        </w:rPr>
        <w:t>２</w:t>
      </w:r>
      <w:r w:rsidRPr="004D45E2">
        <w:rPr>
          <w:rFonts w:ascii="ＭＳ 明朝" w:eastAsia="ＭＳ 明朝" w:hAnsi="ＭＳ 明朝"/>
        </w:rPr>
        <w:t>号に定める評議員は、その職を退いた場合であっても、退任以後最初に招集される定時評議員会の終結の時までは、なお評議員の職を失わないものとする。</w:t>
      </w:r>
    </w:p>
    <w:p w:rsidR="00F94C41" w:rsidRPr="004D45E2" w:rsidRDefault="00F94C41" w:rsidP="00F94C41">
      <w:pPr>
        <w:rPr>
          <w:rFonts w:ascii="ＭＳ 明朝" w:eastAsia="ＭＳ 明朝" w:hAnsi="ＭＳ 明朝"/>
        </w:rPr>
      </w:pPr>
      <w:r w:rsidRPr="004D45E2">
        <w:rPr>
          <w:rFonts w:ascii="ＭＳ 明朝" w:eastAsia="ＭＳ 明朝" w:hAnsi="ＭＳ 明朝" w:hint="eastAsia"/>
        </w:rPr>
        <w:t>４</w:t>
      </w:r>
      <w:r w:rsidR="008F40AF" w:rsidRPr="004D45E2">
        <w:rPr>
          <w:rFonts w:ascii="ＭＳ 明朝" w:eastAsia="ＭＳ 明朝" w:hAnsi="ＭＳ 明朝" w:hint="eastAsia"/>
        </w:rPr>
        <w:t xml:space="preserve">　</w:t>
      </w:r>
      <w:r w:rsidR="00D767A1">
        <w:rPr>
          <w:rFonts w:ascii="ＭＳ 明朝" w:eastAsia="ＭＳ 明朝" w:hAnsi="ＭＳ 明朝"/>
        </w:rPr>
        <w:t>第</w:t>
      </w:r>
      <w:r w:rsidR="00D767A1">
        <w:rPr>
          <w:rFonts w:ascii="ＭＳ 明朝" w:eastAsia="ＭＳ 明朝" w:hAnsi="ＭＳ 明朝" w:hint="eastAsia"/>
        </w:rPr>
        <w:t>４</w:t>
      </w:r>
      <w:r w:rsidRPr="004D45E2">
        <w:rPr>
          <w:rFonts w:ascii="ＭＳ 明朝" w:eastAsia="ＭＳ 明朝" w:hAnsi="ＭＳ 明朝"/>
        </w:rPr>
        <w:t>号評議員選任委員会は、学外有識者○名で構成する。</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５</w:t>
      </w:r>
      <w:r w:rsidR="008F40AF" w:rsidRPr="004D45E2">
        <w:rPr>
          <w:rFonts w:ascii="ＭＳ 明朝" w:eastAsia="ＭＳ 明朝" w:hAnsi="ＭＳ 明朝" w:hint="eastAsia"/>
        </w:rPr>
        <w:t xml:space="preserve">　</w:t>
      </w:r>
      <w:r w:rsidRPr="004D45E2">
        <w:rPr>
          <w:rFonts w:ascii="ＭＳ 明朝" w:eastAsia="ＭＳ 明朝" w:hAnsi="ＭＳ 明朝"/>
        </w:rPr>
        <w:t>評議員会及び第</w:t>
      </w:r>
      <w:r w:rsidR="00D767A1">
        <w:rPr>
          <w:rFonts w:ascii="ＭＳ 明朝" w:eastAsia="ＭＳ 明朝" w:hAnsi="ＭＳ 明朝" w:hint="eastAsia"/>
        </w:rPr>
        <w:t>４</w:t>
      </w:r>
      <w:r w:rsidRPr="004D45E2">
        <w:rPr>
          <w:rFonts w:ascii="ＭＳ 明朝" w:eastAsia="ＭＳ 明朝" w:hAnsi="ＭＳ 明朝"/>
        </w:rPr>
        <w:t>号評議員選任委員会は、それぞれ、評議員の数が第</w:t>
      </w:r>
      <w:r w:rsidR="00D767A1">
        <w:rPr>
          <w:rFonts w:ascii="ＭＳ 明朝" w:eastAsia="ＭＳ 明朝" w:hAnsi="ＭＳ 明朝" w:hint="eastAsia"/>
        </w:rPr>
        <w:t>１</w:t>
      </w:r>
      <w:r w:rsidRPr="004D45E2">
        <w:rPr>
          <w:rFonts w:ascii="ＭＳ 明朝" w:eastAsia="ＭＳ 明朝" w:hAnsi="ＭＳ 明朝"/>
        </w:rPr>
        <w:t>項各号に掲げる数を下回ることとなるときに備えて、補欠の評議員を選任することができる。</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６</w:t>
      </w:r>
      <w:r w:rsidR="008F40AF" w:rsidRPr="004D45E2">
        <w:rPr>
          <w:rFonts w:ascii="ＭＳ 明朝" w:eastAsia="ＭＳ 明朝" w:hAnsi="ＭＳ 明朝" w:hint="eastAsia"/>
        </w:rPr>
        <w:t xml:space="preserve">　</w:t>
      </w:r>
      <w:r w:rsidRPr="004D45E2">
        <w:rPr>
          <w:rFonts w:ascii="ＭＳ 明朝" w:eastAsia="ＭＳ 明朝" w:hAnsi="ＭＳ 明朝"/>
        </w:rPr>
        <w:t>評議員の選任は、評議員の年齢、性別、職業等に著しい偏りが生じないよう配慮して行うものとする。</w:t>
      </w:r>
    </w:p>
    <w:p w:rsidR="00F94C41"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７</w:t>
      </w:r>
      <w:r w:rsidR="008F40AF" w:rsidRPr="004D45E2">
        <w:rPr>
          <w:rFonts w:ascii="ＭＳ 明朝" w:eastAsia="ＭＳ 明朝" w:hAnsi="ＭＳ 明朝" w:hint="eastAsia"/>
        </w:rPr>
        <w:t xml:space="preserve">　</w:t>
      </w:r>
      <w:r w:rsidRPr="004D45E2">
        <w:rPr>
          <w:rFonts w:ascii="ＭＳ 明朝" w:eastAsia="ＭＳ 明朝" w:hAnsi="ＭＳ 明朝"/>
        </w:rPr>
        <w:t>法令及びこの寄附行為に定めるもののほか、評議員の選任及び解任に関し必要な事項は、評議員選任・解任規程において定める。</w:t>
      </w:r>
    </w:p>
    <w:p w:rsidR="00D767A1" w:rsidRPr="004D45E2" w:rsidRDefault="00D767A1" w:rsidP="008F40AF">
      <w:pPr>
        <w:ind w:left="210" w:hangingChars="100" w:hanging="210"/>
        <w:rPr>
          <w:rFonts w:ascii="ＭＳ 明朝" w:eastAsia="ＭＳ 明朝" w:hAnsi="ＭＳ 明朝"/>
        </w:rPr>
      </w:pP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（評議員の資格）</w:t>
      </w:r>
    </w:p>
    <w:p w:rsidR="00F94C41" w:rsidRPr="004D45E2" w:rsidRDefault="00F94C41" w:rsidP="00D767A1">
      <w:pPr>
        <w:ind w:left="210" w:hangingChars="100" w:hanging="210"/>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33</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評議員の選任に当たっては、私立学校法第</w:t>
      </w:r>
      <w:r w:rsidR="00D767A1">
        <w:rPr>
          <w:rFonts w:ascii="ＭＳ 明朝" w:eastAsia="ＭＳ 明朝" w:hAnsi="ＭＳ 明朝" w:hint="eastAsia"/>
        </w:rPr>
        <w:t>31</w:t>
      </w:r>
      <w:r w:rsidRPr="004D45E2">
        <w:rPr>
          <w:rFonts w:ascii="ＭＳ 明朝" w:eastAsia="ＭＳ 明朝" w:hAnsi="ＭＳ 明朝"/>
        </w:rPr>
        <w:t>条第</w:t>
      </w:r>
      <w:r w:rsidR="00D767A1">
        <w:rPr>
          <w:rFonts w:ascii="ＭＳ 明朝" w:eastAsia="ＭＳ 明朝" w:hAnsi="ＭＳ 明朝" w:hint="eastAsia"/>
        </w:rPr>
        <w:t>３</w:t>
      </w:r>
      <w:r w:rsidRPr="004D45E2">
        <w:rPr>
          <w:rFonts w:ascii="ＭＳ 明朝" w:eastAsia="ＭＳ 明朝" w:hAnsi="ＭＳ 明朝"/>
        </w:rPr>
        <w:t>項及び第</w:t>
      </w:r>
      <w:r w:rsidR="00D767A1">
        <w:rPr>
          <w:rFonts w:ascii="ＭＳ 明朝" w:eastAsia="ＭＳ 明朝" w:hAnsi="ＭＳ 明朝" w:hint="eastAsia"/>
        </w:rPr>
        <w:t>６</w:t>
      </w:r>
      <w:r w:rsidRPr="004D45E2">
        <w:rPr>
          <w:rFonts w:ascii="ＭＳ 明朝" w:eastAsia="ＭＳ 明朝" w:hAnsi="ＭＳ 明朝"/>
        </w:rPr>
        <w:t>項、第</w:t>
      </w:r>
      <w:r w:rsidR="00D767A1">
        <w:rPr>
          <w:rFonts w:ascii="ＭＳ 明朝" w:eastAsia="ＭＳ 明朝" w:hAnsi="ＭＳ 明朝" w:hint="eastAsia"/>
        </w:rPr>
        <w:t>46</w:t>
      </w:r>
      <w:r w:rsidRPr="004D45E2">
        <w:rPr>
          <w:rFonts w:ascii="ＭＳ 明朝" w:eastAsia="ＭＳ 明朝" w:hAnsi="ＭＳ 明朝"/>
        </w:rPr>
        <w:t>条第</w:t>
      </w:r>
      <w:r w:rsidR="00D767A1">
        <w:rPr>
          <w:rFonts w:ascii="ＭＳ 明朝" w:eastAsia="ＭＳ 明朝" w:hAnsi="ＭＳ 明朝" w:hint="eastAsia"/>
        </w:rPr>
        <w:t>２</w:t>
      </w:r>
      <w:r w:rsidRPr="004D45E2">
        <w:rPr>
          <w:rFonts w:ascii="ＭＳ 明朝" w:eastAsia="ＭＳ 明朝" w:hAnsi="ＭＳ 明朝"/>
        </w:rPr>
        <w:t>項及び第</w:t>
      </w:r>
      <w:r w:rsidR="00D767A1">
        <w:rPr>
          <w:rFonts w:ascii="ＭＳ 明朝" w:eastAsia="ＭＳ 明朝" w:hAnsi="ＭＳ 明朝" w:hint="eastAsia"/>
        </w:rPr>
        <w:t>３</w:t>
      </w:r>
      <w:r w:rsidRPr="004D45E2">
        <w:rPr>
          <w:rFonts w:ascii="ＭＳ 明朝" w:eastAsia="ＭＳ 明朝" w:hAnsi="ＭＳ 明朝"/>
        </w:rPr>
        <w:t>項並びに第</w:t>
      </w:r>
      <w:r w:rsidR="00D767A1">
        <w:rPr>
          <w:rFonts w:ascii="ＭＳ 明朝" w:eastAsia="ＭＳ 明朝" w:hAnsi="ＭＳ 明朝" w:hint="eastAsia"/>
        </w:rPr>
        <w:t>62</w:t>
      </w:r>
      <w:r w:rsidRPr="004D45E2">
        <w:rPr>
          <w:rFonts w:ascii="ＭＳ 明朝" w:eastAsia="ＭＳ 明朝" w:hAnsi="ＭＳ 明朝"/>
        </w:rPr>
        <w:t>条に規定する資格及び構成に関する要件を遵守しなければならない。</w:t>
      </w:r>
    </w:p>
    <w:p w:rsidR="00D60596"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（評議員の任期）</w:t>
      </w:r>
    </w:p>
    <w:p w:rsidR="00F94C41"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34</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評議員の任期は、選任後</w:t>
      </w:r>
      <w:r w:rsidR="00D767A1">
        <w:rPr>
          <w:rFonts w:ascii="ＭＳ 明朝" w:eastAsia="ＭＳ 明朝" w:hAnsi="ＭＳ 明朝" w:hint="eastAsia"/>
        </w:rPr>
        <w:t>６</w:t>
      </w:r>
      <w:r w:rsidRPr="004D45E2">
        <w:rPr>
          <w:rFonts w:ascii="ＭＳ 明朝" w:eastAsia="ＭＳ 明朝" w:hAnsi="ＭＳ 明朝"/>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D60596" w:rsidRPr="004D45E2" w:rsidRDefault="00D60596" w:rsidP="00D60596">
      <w:pPr>
        <w:ind w:left="1260" w:hangingChars="600" w:hanging="1260"/>
        <w:rPr>
          <w:rFonts w:ascii="ＭＳ 明朝" w:eastAsia="ＭＳ 明朝" w:hAnsi="ＭＳ 明朝"/>
        </w:rPr>
      </w:pPr>
      <w:r>
        <w:rPr>
          <w:rFonts w:ascii="ＭＳ 明朝" w:eastAsia="ＭＳ 明朝" w:hAnsi="ＭＳ 明朝" w:hint="eastAsia"/>
        </w:rPr>
        <w:t xml:space="preserve">　　　　</w:t>
      </w:r>
      <w:r w:rsidRPr="00DD5E80">
        <w:rPr>
          <w:rFonts w:ascii="ＭＳ ゴシック" w:eastAsia="ＭＳ ゴシック" w:hAnsi="ＭＳ ゴシック" w:hint="eastAsia"/>
          <w:i/>
          <w:sz w:val="18"/>
        </w:rPr>
        <w:t>（注）評議員の任期を短縮することは可能。ただし、理事の任期は評議員の任期を超えてはならないことに留意すること。</w:t>
      </w:r>
    </w:p>
    <w:p w:rsidR="00F94C41" w:rsidRPr="004D45E2" w:rsidRDefault="00F94C41" w:rsidP="00F94C41">
      <w:pPr>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評議員は、再任されることができる。</w:t>
      </w: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（評議員の解任及び退任）</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D767A1">
        <w:rPr>
          <w:rFonts w:ascii="ＭＳ 明朝" w:eastAsia="ＭＳ 明朝" w:hAnsi="ＭＳ 明朝" w:hint="eastAsia"/>
        </w:rPr>
        <w:t>35</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評議員が次の各号のいずれかに該当すると</w:t>
      </w:r>
      <w:r w:rsidRPr="004D45E2">
        <w:rPr>
          <w:rFonts w:ascii="ＭＳ 明朝" w:eastAsia="ＭＳ 明朝" w:hAnsi="ＭＳ 明朝" w:hint="eastAsia"/>
        </w:rPr>
        <w:t>きは、当該評議員を選任したものの決議によって解任することができる。</w:t>
      </w:r>
    </w:p>
    <w:p w:rsidR="00F94C41" w:rsidRPr="004D45E2" w:rsidRDefault="00D767A1" w:rsidP="008F40AF">
      <w:pPr>
        <w:ind w:firstLineChars="100" w:firstLine="210"/>
        <w:rPr>
          <w:rFonts w:ascii="ＭＳ 明朝" w:eastAsia="ＭＳ 明朝" w:hAnsi="ＭＳ 明朝"/>
        </w:rPr>
      </w:pPr>
      <w:r>
        <w:rPr>
          <w:rFonts w:ascii="ＭＳ 明朝" w:eastAsia="ＭＳ 明朝" w:hAnsi="ＭＳ 明朝" w:hint="eastAsia"/>
        </w:rPr>
        <w:t>(1)</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職務上の義務に違反し、又は職務を怠ったとき</w:t>
      </w:r>
      <w:r w:rsidR="008F40AF" w:rsidRPr="004D45E2">
        <w:rPr>
          <w:rFonts w:ascii="ＭＳ 明朝" w:eastAsia="ＭＳ 明朝" w:hAnsi="ＭＳ 明朝" w:hint="eastAsia"/>
        </w:rPr>
        <w:t>。</w:t>
      </w:r>
    </w:p>
    <w:p w:rsidR="00F94C41" w:rsidRPr="004D45E2" w:rsidRDefault="00D767A1" w:rsidP="008F40AF">
      <w:pPr>
        <w:ind w:firstLineChars="100" w:firstLine="210"/>
        <w:rPr>
          <w:rFonts w:ascii="ＭＳ 明朝" w:eastAsia="ＭＳ 明朝" w:hAnsi="ＭＳ 明朝"/>
        </w:rPr>
      </w:pPr>
      <w:r>
        <w:rPr>
          <w:rFonts w:ascii="ＭＳ 明朝" w:eastAsia="ＭＳ 明朝" w:hAnsi="ＭＳ 明朝" w:hint="eastAsia"/>
        </w:rPr>
        <w:t>(2)</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心身の故障のため、職務の執行に支障があり、又はこれに堪えないとき</w:t>
      </w:r>
      <w:r w:rsidR="008F40AF" w:rsidRPr="004D45E2">
        <w:rPr>
          <w:rFonts w:ascii="ＭＳ 明朝" w:eastAsia="ＭＳ 明朝" w:hAnsi="ＭＳ 明朝" w:hint="eastAsia"/>
        </w:rPr>
        <w:t>。</w:t>
      </w:r>
    </w:p>
    <w:p w:rsidR="00F94C41" w:rsidRDefault="00D767A1" w:rsidP="008F40AF">
      <w:pPr>
        <w:ind w:firstLineChars="100" w:firstLine="210"/>
        <w:rPr>
          <w:rFonts w:ascii="ＭＳ 明朝" w:eastAsia="ＭＳ 明朝" w:hAnsi="ＭＳ 明朝"/>
        </w:rPr>
      </w:pPr>
      <w:r>
        <w:rPr>
          <w:rFonts w:ascii="ＭＳ 明朝" w:eastAsia="ＭＳ 明朝" w:hAnsi="ＭＳ 明朝" w:hint="eastAsia"/>
        </w:rPr>
        <w:t>(3)</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評議員としてふさわしくない非行があったとき</w:t>
      </w:r>
      <w:r w:rsidR="008F40AF" w:rsidRPr="004D45E2">
        <w:rPr>
          <w:rFonts w:ascii="ＭＳ 明朝" w:eastAsia="ＭＳ 明朝" w:hAnsi="ＭＳ 明朝" w:hint="eastAsia"/>
        </w:rPr>
        <w:t>。</w:t>
      </w:r>
    </w:p>
    <w:p w:rsidR="00D60596" w:rsidRPr="004D45E2" w:rsidRDefault="00D60596" w:rsidP="00D60596">
      <w:pPr>
        <w:rPr>
          <w:rFonts w:ascii="ＭＳ 明朝" w:eastAsia="ＭＳ 明朝" w:hAnsi="ＭＳ 明朝"/>
        </w:rPr>
      </w:pPr>
      <w:r>
        <w:rPr>
          <w:rFonts w:ascii="ＭＳ 明朝" w:eastAsia="ＭＳ 明朝" w:hAnsi="ＭＳ 明朝" w:hint="eastAsia"/>
        </w:rPr>
        <w:t xml:space="preserve">　　　　</w:t>
      </w:r>
      <w:r w:rsidRPr="00DD5E80">
        <w:rPr>
          <w:rFonts w:ascii="ＭＳ ゴシック" w:eastAsia="ＭＳ ゴシック" w:hAnsi="ＭＳ ゴシック" w:hint="eastAsia"/>
          <w:i/>
          <w:sz w:val="18"/>
        </w:rPr>
        <w:t>（注）評議員の解任方法は、原則として選任したものが解任できるものとすること。</w:t>
      </w:r>
    </w:p>
    <w:p w:rsidR="00F94C41" w:rsidRPr="004D45E2" w:rsidRDefault="00F94C41" w:rsidP="00F94C41">
      <w:pPr>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評議員は次の事由によって退任する。</w:t>
      </w:r>
    </w:p>
    <w:p w:rsidR="00F94C41" w:rsidRPr="004D45E2" w:rsidRDefault="00D767A1" w:rsidP="008F40AF">
      <w:pPr>
        <w:ind w:firstLineChars="100" w:firstLine="210"/>
        <w:rPr>
          <w:rFonts w:ascii="ＭＳ 明朝" w:eastAsia="ＭＳ 明朝" w:hAnsi="ＭＳ 明朝"/>
        </w:rPr>
      </w:pPr>
      <w:r>
        <w:rPr>
          <w:rFonts w:ascii="ＭＳ 明朝" w:eastAsia="ＭＳ 明朝" w:hAnsi="ＭＳ 明朝" w:hint="eastAsia"/>
        </w:rPr>
        <w:t>(1)</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任期の満了</w:t>
      </w:r>
    </w:p>
    <w:p w:rsidR="00F94C41" w:rsidRPr="004D45E2" w:rsidRDefault="00D767A1" w:rsidP="008F40AF">
      <w:pPr>
        <w:ind w:firstLineChars="100" w:firstLine="210"/>
        <w:rPr>
          <w:rFonts w:ascii="ＭＳ 明朝" w:eastAsia="ＭＳ 明朝" w:hAnsi="ＭＳ 明朝"/>
        </w:rPr>
      </w:pPr>
      <w:r>
        <w:rPr>
          <w:rFonts w:ascii="ＭＳ 明朝" w:eastAsia="ＭＳ 明朝" w:hAnsi="ＭＳ 明朝" w:hint="eastAsia"/>
        </w:rPr>
        <w:t>(2)</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辞任</w:t>
      </w:r>
    </w:p>
    <w:p w:rsidR="00F94C41" w:rsidRPr="004D45E2" w:rsidRDefault="00D767A1" w:rsidP="008F40AF">
      <w:pPr>
        <w:ind w:firstLineChars="100" w:firstLine="210"/>
        <w:rPr>
          <w:rFonts w:ascii="ＭＳ 明朝" w:eastAsia="ＭＳ 明朝" w:hAnsi="ＭＳ 明朝"/>
        </w:rPr>
      </w:pPr>
      <w:r>
        <w:rPr>
          <w:rFonts w:ascii="ＭＳ 明朝" w:eastAsia="ＭＳ 明朝" w:hAnsi="ＭＳ 明朝" w:hint="eastAsia"/>
        </w:rPr>
        <w:t>(3)</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死亡</w:t>
      </w:r>
    </w:p>
    <w:p w:rsidR="00F94C41"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３</w:t>
      </w:r>
      <w:r w:rsidR="008F40AF" w:rsidRPr="004D45E2">
        <w:rPr>
          <w:rFonts w:ascii="ＭＳ 明朝" w:eastAsia="ＭＳ 明朝" w:hAnsi="ＭＳ 明朝" w:hint="eastAsia"/>
        </w:rPr>
        <w:t xml:space="preserve">　</w:t>
      </w:r>
      <w:r w:rsidRPr="004D45E2">
        <w:rPr>
          <w:rFonts w:ascii="ＭＳ 明朝" w:eastAsia="ＭＳ 明朝" w:hAnsi="ＭＳ 明朝"/>
        </w:rPr>
        <w:t>評議員は、第</w:t>
      </w:r>
      <w:r w:rsidR="00D767A1">
        <w:rPr>
          <w:rFonts w:ascii="ＭＳ 明朝" w:eastAsia="ＭＳ 明朝" w:hAnsi="ＭＳ 明朝" w:hint="eastAsia"/>
        </w:rPr>
        <w:t>６</w:t>
      </w:r>
      <w:r w:rsidRPr="004D45E2">
        <w:rPr>
          <w:rFonts w:ascii="ＭＳ 明朝" w:eastAsia="ＭＳ 明朝" w:hAnsi="ＭＳ 明朝"/>
        </w:rPr>
        <w:t>条に定める定数を下回ることとなったときは、任期の満了又は辞任により退任した後も、後任の評議員が選任されるまでは、なお、評議員としての権利義務を有する。</w:t>
      </w:r>
    </w:p>
    <w:p w:rsidR="00D767A1" w:rsidRPr="004D45E2" w:rsidRDefault="00D767A1" w:rsidP="008F40AF">
      <w:pPr>
        <w:ind w:left="210" w:hangingChars="100" w:hanging="210"/>
        <w:rPr>
          <w:rFonts w:ascii="ＭＳ 明朝" w:eastAsia="ＭＳ 明朝" w:hAnsi="ＭＳ 明朝"/>
        </w:rPr>
      </w:pPr>
    </w:p>
    <w:p w:rsidR="00F94C41" w:rsidRDefault="00D767A1" w:rsidP="008F40AF">
      <w:pPr>
        <w:ind w:firstLineChars="400" w:firstLine="840"/>
        <w:rPr>
          <w:rFonts w:ascii="ＭＳ 明朝" w:eastAsia="ＭＳ 明朝" w:hAnsi="ＭＳ 明朝"/>
        </w:rPr>
      </w:pPr>
      <w:r>
        <w:rPr>
          <w:rFonts w:ascii="ＭＳ 明朝" w:eastAsia="ＭＳ 明朝" w:hAnsi="ＭＳ 明朝" w:hint="eastAsia"/>
        </w:rPr>
        <w:t>第２</w:t>
      </w:r>
      <w:r w:rsidR="00F94C41" w:rsidRPr="004D45E2">
        <w:rPr>
          <w:rFonts w:ascii="ＭＳ 明朝" w:eastAsia="ＭＳ 明朝" w:hAnsi="ＭＳ 明朝" w:hint="eastAsia"/>
        </w:rPr>
        <w:t>節</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評議員会及び評議員の職務等</w:t>
      </w:r>
    </w:p>
    <w:p w:rsidR="00D767A1" w:rsidRPr="004D45E2" w:rsidRDefault="00D767A1" w:rsidP="008F40AF">
      <w:pPr>
        <w:ind w:firstLineChars="400" w:firstLine="840"/>
        <w:rPr>
          <w:rFonts w:ascii="ＭＳ 明朝" w:eastAsia="ＭＳ 明朝" w:hAnsi="ＭＳ 明朝"/>
        </w:rPr>
      </w:pP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（評議員会の構成）</w:t>
      </w:r>
    </w:p>
    <w:p w:rsidR="00F94C41" w:rsidRPr="004D45E2" w:rsidRDefault="00AB2EE5" w:rsidP="00F94C41">
      <w:pPr>
        <w:rPr>
          <w:rFonts w:ascii="ＭＳ 明朝" w:eastAsia="ＭＳ 明朝" w:hAnsi="ＭＳ 明朝"/>
        </w:rPr>
      </w:pPr>
      <w:r>
        <w:rPr>
          <w:rFonts w:ascii="ＭＳ 明朝" w:eastAsia="ＭＳ 明朝" w:hAnsi="ＭＳ 明朝" w:hint="eastAsia"/>
        </w:rPr>
        <w:t>第36</w:t>
      </w:r>
      <w:r w:rsidR="00F94C41"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評議員会は、全ての評議員で組織する。</w:t>
      </w: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（評議員会の職務等）</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37</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評議員会は、この法人の業務若しくは財産の状況又は役員の業務執行の状況について、役員に対</w:t>
      </w:r>
      <w:r w:rsidRPr="004D45E2">
        <w:rPr>
          <w:rFonts w:ascii="ＭＳ 明朝" w:eastAsia="ＭＳ 明朝" w:hAnsi="ＭＳ 明朝" w:hint="eastAsia"/>
        </w:rPr>
        <w:t>して意見を述べ、若しくはその諮問に答え、又は役員から報告を徴することができる。</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理事会は、次の各号に掲げる事項についての決定をするときは、あらかじめ評議員会の意見を聴かなければならない。</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(1)</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重要な資産の処分又は譲受け</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(2)</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多額の借財</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(3)</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予算及び事業計画の作成又は変更</w:t>
      </w:r>
    </w:p>
    <w:p w:rsidR="00F94C41" w:rsidRPr="004D45E2" w:rsidRDefault="00AB2EE5" w:rsidP="008F40AF">
      <w:pPr>
        <w:ind w:leftChars="100" w:left="420" w:hangingChars="100" w:hanging="210"/>
        <w:rPr>
          <w:rFonts w:ascii="ＭＳ 明朝" w:eastAsia="ＭＳ 明朝" w:hAnsi="ＭＳ 明朝"/>
        </w:rPr>
      </w:pPr>
      <w:r>
        <w:rPr>
          <w:rFonts w:ascii="ＭＳ 明朝" w:eastAsia="ＭＳ 明朝" w:hAnsi="ＭＳ 明朝" w:hint="eastAsia"/>
        </w:rPr>
        <w:t>(4)</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役員及び評議員に対する報酬等（報酬、賞与その他の職務遂行の対価として受ける財産上の利益及び退職手当をいう。以下同じ。）の支給の基準の策定又は変更</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〔(5)</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収益事業に関する重要事項</w:t>
      </w:r>
      <w:r>
        <w:rPr>
          <w:rFonts w:ascii="ＭＳ 明朝" w:eastAsia="ＭＳ 明朝" w:hAnsi="ＭＳ 明朝" w:hint="eastAsia"/>
        </w:rPr>
        <w:t>〕</w:t>
      </w:r>
    </w:p>
    <w:p w:rsidR="00F94C41" w:rsidRPr="004D45E2" w:rsidRDefault="00AB2EE5" w:rsidP="008F40AF">
      <w:pPr>
        <w:ind w:leftChars="100" w:left="420" w:hangingChars="100" w:hanging="210"/>
        <w:rPr>
          <w:rFonts w:ascii="ＭＳ 明朝" w:eastAsia="ＭＳ 明朝" w:hAnsi="ＭＳ 明朝"/>
        </w:rPr>
      </w:pPr>
      <w:r>
        <w:rPr>
          <w:rFonts w:ascii="ＭＳ 明朝" w:eastAsia="ＭＳ 明朝" w:hAnsi="ＭＳ 明朝" w:hint="eastAsia"/>
        </w:rPr>
        <w:t>(6)</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私立学校法第</w:t>
      </w:r>
      <w:r w:rsidR="002942B5">
        <w:rPr>
          <w:rFonts w:ascii="ＭＳ 明朝" w:eastAsia="ＭＳ 明朝" w:hAnsi="ＭＳ 明朝" w:hint="eastAsia"/>
        </w:rPr>
        <w:t>23</w:t>
      </w:r>
      <w:r w:rsidR="00F94C41" w:rsidRPr="004D45E2">
        <w:rPr>
          <w:rFonts w:ascii="ＭＳ 明朝" w:eastAsia="ＭＳ 明朝" w:hAnsi="ＭＳ 明朝"/>
        </w:rPr>
        <w:t>条第</w:t>
      </w:r>
      <w:r w:rsidR="002942B5">
        <w:rPr>
          <w:rFonts w:ascii="ＭＳ 明朝" w:eastAsia="ＭＳ 明朝" w:hAnsi="ＭＳ 明朝" w:hint="eastAsia"/>
        </w:rPr>
        <w:t>１</w:t>
      </w:r>
      <w:r w:rsidR="00F94C41" w:rsidRPr="004D45E2">
        <w:rPr>
          <w:rFonts w:ascii="ＭＳ 明朝" w:eastAsia="ＭＳ 明朝" w:hAnsi="ＭＳ 明朝"/>
        </w:rPr>
        <w:t>項第</w:t>
      </w:r>
      <w:r w:rsidR="002942B5">
        <w:rPr>
          <w:rFonts w:ascii="ＭＳ 明朝" w:eastAsia="ＭＳ 明朝" w:hAnsi="ＭＳ 明朝" w:hint="eastAsia"/>
        </w:rPr>
        <w:t>１</w:t>
      </w:r>
      <w:r w:rsidR="00F94C41" w:rsidRPr="004D45E2">
        <w:rPr>
          <w:rFonts w:ascii="ＭＳ 明朝" w:eastAsia="ＭＳ 明朝" w:hAnsi="ＭＳ 明朝"/>
        </w:rPr>
        <w:t>号から第</w:t>
      </w:r>
      <w:r w:rsidR="002942B5">
        <w:rPr>
          <w:rFonts w:ascii="ＭＳ 明朝" w:eastAsia="ＭＳ 明朝" w:hAnsi="ＭＳ 明朝" w:hint="eastAsia"/>
        </w:rPr>
        <w:t>３</w:t>
      </w:r>
      <w:r w:rsidR="00F94C41" w:rsidRPr="004D45E2">
        <w:rPr>
          <w:rFonts w:ascii="ＭＳ 明朝" w:eastAsia="ＭＳ 明朝" w:hAnsi="ＭＳ 明朝"/>
        </w:rPr>
        <w:t>号まで及び第</w:t>
      </w:r>
      <w:r w:rsidR="002942B5">
        <w:rPr>
          <w:rFonts w:ascii="ＭＳ 明朝" w:eastAsia="ＭＳ 明朝" w:hAnsi="ＭＳ 明朝" w:hint="eastAsia"/>
        </w:rPr>
        <w:t>５</w:t>
      </w:r>
      <w:r w:rsidR="00F94C41" w:rsidRPr="004D45E2">
        <w:rPr>
          <w:rFonts w:ascii="ＭＳ 明朝" w:eastAsia="ＭＳ 明朝" w:hAnsi="ＭＳ 明朝"/>
        </w:rPr>
        <w:t>号から第</w:t>
      </w:r>
      <w:r w:rsidR="002942B5">
        <w:rPr>
          <w:rFonts w:ascii="ＭＳ 明朝" w:eastAsia="ＭＳ 明朝" w:hAnsi="ＭＳ 明朝" w:hint="eastAsia"/>
        </w:rPr>
        <w:t>15</w:t>
      </w:r>
      <w:r w:rsidR="00F94C41" w:rsidRPr="004D45E2">
        <w:rPr>
          <w:rFonts w:ascii="ＭＳ 明朝" w:eastAsia="ＭＳ 明朝" w:hAnsi="ＭＳ 明朝"/>
        </w:rPr>
        <w:t>号までに定める事項を除く寄附行為の変更</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(7)</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予算外の新たな義務の負担又は権利の放棄</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(8)</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寄附金品の募集に関する事項</w:t>
      </w:r>
    </w:p>
    <w:p w:rsidR="00F94C41" w:rsidRDefault="00AB2EE5" w:rsidP="008F40AF">
      <w:pPr>
        <w:ind w:firstLineChars="100" w:firstLine="210"/>
        <w:rPr>
          <w:rFonts w:ascii="ＭＳ 明朝" w:eastAsia="ＭＳ 明朝" w:hAnsi="ＭＳ 明朝"/>
        </w:rPr>
      </w:pPr>
      <w:r>
        <w:rPr>
          <w:rFonts w:ascii="ＭＳ 明朝" w:eastAsia="ＭＳ 明朝" w:hAnsi="ＭＳ 明朝" w:hint="eastAsia"/>
        </w:rPr>
        <w:t>(9)</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その他この法人の業務に関する重要事項で理事会において必要と認めるもの</w:t>
      </w:r>
    </w:p>
    <w:p w:rsidR="00D60596" w:rsidRPr="00D60596" w:rsidRDefault="00D60596" w:rsidP="00D60596">
      <w:pPr>
        <w:ind w:left="1260" w:hangingChars="600" w:hanging="1260"/>
        <w:rPr>
          <w:rFonts w:ascii="ＭＳ ゴシック" w:eastAsia="ＭＳ ゴシック" w:hAnsi="ＭＳ ゴシック"/>
          <w:i/>
        </w:rPr>
      </w:pPr>
      <w:r>
        <w:rPr>
          <w:rFonts w:ascii="ＭＳ 明朝" w:eastAsia="ＭＳ 明朝" w:hAnsi="ＭＳ 明朝" w:hint="eastAsia"/>
        </w:rPr>
        <w:t xml:space="preserve">　　　　</w:t>
      </w:r>
      <w:r w:rsidRPr="00D60596">
        <w:rPr>
          <w:rFonts w:ascii="ＭＳ ゴシック" w:eastAsia="ＭＳ ゴシック" w:hAnsi="ＭＳ ゴシック" w:hint="eastAsia"/>
          <w:i/>
          <w:sz w:val="18"/>
        </w:rPr>
        <w:t>（注）第２項各号に掲げる事項については、各学校法人の判断で評議員会の決議事項とすることも可能。</w:t>
      </w:r>
    </w:p>
    <w:p w:rsidR="00AB2EE5" w:rsidRPr="004D45E2" w:rsidRDefault="00AB2EE5" w:rsidP="00AB2EE5">
      <w:pPr>
        <w:rPr>
          <w:rFonts w:ascii="ＭＳ 明朝" w:eastAsia="ＭＳ 明朝" w:hAnsi="ＭＳ 明朝"/>
        </w:rPr>
      </w:pPr>
      <w:r>
        <w:rPr>
          <w:rFonts w:ascii="ＭＳ 明朝" w:eastAsia="ＭＳ 明朝" w:hAnsi="ＭＳ 明朝" w:hint="eastAsia"/>
        </w:rPr>
        <w:t xml:space="preserve">　　　　</w:t>
      </w:r>
      <w:r w:rsidRPr="00BF3E36">
        <w:rPr>
          <w:rFonts w:ascii="ＭＳ ゴシック" w:eastAsia="ＭＳ ゴシック" w:hAnsi="ＭＳ ゴシック" w:hint="eastAsia"/>
          <w:i/>
          <w:sz w:val="18"/>
        </w:rPr>
        <w:t>（注）収益事業を行わない場合、〔　〕内</w:t>
      </w:r>
      <w:r w:rsidR="00D60596">
        <w:rPr>
          <w:rFonts w:ascii="ＭＳ ゴシック" w:eastAsia="ＭＳ ゴシック" w:hAnsi="ＭＳ ゴシック" w:hint="eastAsia"/>
          <w:i/>
          <w:sz w:val="18"/>
        </w:rPr>
        <w:t>の規定</w:t>
      </w:r>
      <w:r w:rsidRPr="00BF3E36">
        <w:rPr>
          <w:rFonts w:ascii="ＭＳ ゴシック" w:eastAsia="ＭＳ ゴシック" w:hAnsi="ＭＳ ゴシック" w:hint="eastAsia"/>
          <w:i/>
          <w:sz w:val="18"/>
        </w:rPr>
        <w:t>は不要</w:t>
      </w:r>
      <w:r w:rsidR="008375C2">
        <w:rPr>
          <w:rFonts w:ascii="ＭＳ ゴシック" w:eastAsia="ＭＳ ゴシック" w:hAnsi="ＭＳ ゴシック" w:hint="eastAsia"/>
          <w:i/>
          <w:sz w:val="18"/>
        </w:rPr>
        <w:t>。</w:t>
      </w:r>
    </w:p>
    <w:p w:rsidR="00F94C41" w:rsidRPr="004D45E2" w:rsidRDefault="00F94C41" w:rsidP="00F94C41">
      <w:pPr>
        <w:rPr>
          <w:rFonts w:ascii="ＭＳ 明朝" w:eastAsia="ＭＳ 明朝" w:hAnsi="ＭＳ 明朝"/>
        </w:rPr>
      </w:pPr>
      <w:r w:rsidRPr="004D45E2">
        <w:rPr>
          <w:rFonts w:ascii="ＭＳ 明朝" w:eastAsia="ＭＳ 明朝" w:hAnsi="ＭＳ 明朝" w:hint="eastAsia"/>
        </w:rPr>
        <w:t>３</w:t>
      </w:r>
      <w:r w:rsidR="008F40AF" w:rsidRPr="004D45E2">
        <w:rPr>
          <w:rFonts w:ascii="ＭＳ 明朝" w:eastAsia="ＭＳ 明朝" w:hAnsi="ＭＳ 明朝" w:hint="eastAsia"/>
        </w:rPr>
        <w:t xml:space="preserve">　</w:t>
      </w:r>
      <w:r w:rsidRPr="004D45E2">
        <w:rPr>
          <w:rFonts w:ascii="ＭＳ 明朝" w:eastAsia="ＭＳ 明朝" w:hAnsi="ＭＳ 明朝"/>
        </w:rPr>
        <w:t>評議員会は、次の各号に掲げる事項について決議する。</w:t>
      </w:r>
    </w:p>
    <w:p w:rsidR="00F94C41" w:rsidRPr="004D45E2" w:rsidRDefault="00AB2EE5" w:rsidP="008F40AF">
      <w:pPr>
        <w:ind w:leftChars="100" w:left="420" w:hangingChars="100" w:hanging="210"/>
        <w:rPr>
          <w:rFonts w:ascii="ＭＳ 明朝" w:eastAsia="ＭＳ 明朝" w:hAnsi="ＭＳ 明朝"/>
        </w:rPr>
      </w:pPr>
      <w:r>
        <w:rPr>
          <w:rFonts w:ascii="ＭＳ 明朝" w:eastAsia="ＭＳ 明朝" w:hAnsi="ＭＳ 明朝" w:hint="eastAsia"/>
        </w:rPr>
        <w:t>(1)</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私立学校法第</w:t>
      </w:r>
      <w:r>
        <w:rPr>
          <w:rFonts w:ascii="ＭＳ 明朝" w:eastAsia="ＭＳ 明朝" w:hAnsi="ＭＳ 明朝" w:hint="eastAsia"/>
        </w:rPr>
        <w:t>23</w:t>
      </w:r>
      <w:r w:rsidR="00F94C41" w:rsidRPr="004D45E2">
        <w:rPr>
          <w:rFonts w:ascii="ＭＳ 明朝" w:eastAsia="ＭＳ 明朝" w:hAnsi="ＭＳ 明朝"/>
        </w:rPr>
        <w:t>条第</w:t>
      </w:r>
      <w:r>
        <w:rPr>
          <w:rFonts w:ascii="ＭＳ 明朝" w:eastAsia="ＭＳ 明朝" w:hAnsi="ＭＳ 明朝" w:hint="eastAsia"/>
        </w:rPr>
        <w:t>１</w:t>
      </w:r>
      <w:r w:rsidR="00F94C41" w:rsidRPr="004D45E2">
        <w:rPr>
          <w:rFonts w:ascii="ＭＳ 明朝" w:eastAsia="ＭＳ 明朝" w:hAnsi="ＭＳ 明朝"/>
        </w:rPr>
        <w:t>項第</w:t>
      </w:r>
      <w:r>
        <w:rPr>
          <w:rFonts w:ascii="ＭＳ 明朝" w:eastAsia="ＭＳ 明朝" w:hAnsi="ＭＳ 明朝" w:hint="eastAsia"/>
        </w:rPr>
        <w:t>１</w:t>
      </w:r>
      <w:r w:rsidR="00F94C41" w:rsidRPr="004D45E2">
        <w:rPr>
          <w:rFonts w:ascii="ＭＳ 明朝" w:eastAsia="ＭＳ 明朝" w:hAnsi="ＭＳ 明朝"/>
        </w:rPr>
        <w:t>号から第</w:t>
      </w:r>
      <w:r>
        <w:rPr>
          <w:rFonts w:ascii="ＭＳ 明朝" w:eastAsia="ＭＳ 明朝" w:hAnsi="ＭＳ 明朝" w:hint="eastAsia"/>
        </w:rPr>
        <w:t>３</w:t>
      </w:r>
      <w:r w:rsidR="00F94C41" w:rsidRPr="004D45E2">
        <w:rPr>
          <w:rFonts w:ascii="ＭＳ 明朝" w:eastAsia="ＭＳ 明朝" w:hAnsi="ＭＳ 明朝"/>
        </w:rPr>
        <w:t>号まで及び第</w:t>
      </w:r>
      <w:r>
        <w:rPr>
          <w:rFonts w:ascii="ＭＳ 明朝" w:eastAsia="ＭＳ 明朝" w:hAnsi="ＭＳ 明朝" w:hint="eastAsia"/>
        </w:rPr>
        <w:t>５</w:t>
      </w:r>
      <w:r w:rsidR="00F94C41" w:rsidRPr="004D45E2">
        <w:rPr>
          <w:rFonts w:ascii="ＭＳ 明朝" w:eastAsia="ＭＳ 明朝" w:hAnsi="ＭＳ 明朝"/>
        </w:rPr>
        <w:t>号から第</w:t>
      </w:r>
      <w:r>
        <w:rPr>
          <w:rFonts w:ascii="ＭＳ 明朝" w:eastAsia="ＭＳ 明朝" w:hAnsi="ＭＳ 明朝" w:hint="eastAsia"/>
        </w:rPr>
        <w:t>15</w:t>
      </w:r>
      <w:r w:rsidR="00F94C41" w:rsidRPr="004D45E2">
        <w:rPr>
          <w:rFonts w:ascii="ＭＳ 明朝" w:eastAsia="ＭＳ 明朝" w:hAnsi="ＭＳ 明朝"/>
        </w:rPr>
        <w:t>号までに関する寄附行為の変更</w:t>
      </w:r>
    </w:p>
    <w:p w:rsidR="00F94C41"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(2)</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私立学校法第</w:t>
      </w:r>
      <w:r>
        <w:rPr>
          <w:rFonts w:ascii="ＭＳ 明朝" w:eastAsia="ＭＳ 明朝" w:hAnsi="ＭＳ 明朝" w:hint="eastAsia"/>
        </w:rPr>
        <w:t>109</w:t>
      </w:r>
      <w:r w:rsidR="00F94C41" w:rsidRPr="004D45E2">
        <w:rPr>
          <w:rFonts w:ascii="ＭＳ 明朝" w:eastAsia="ＭＳ 明朝" w:hAnsi="ＭＳ 明朝"/>
        </w:rPr>
        <w:t>条第</w:t>
      </w:r>
      <w:r>
        <w:rPr>
          <w:rFonts w:ascii="ＭＳ 明朝" w:eastAsia="ＭＳ 明朝" w:hAnsi="ＭＳ 明朝" w:hint="eastAsia"/>
        </w:rPr>
        <w:t>１</w:t>
      </w:r>
      <w:r w:rsidR="00F94C41" w:rsidRPr="004D45E2">
        <w:rPr>
          <w:rFonts w:ascii="ＭＳ 明朝" w:eastAsia="ＭＳ 明朝" w:hAnsi="ＭＳ 明朝"/>
        </w:rPr>
        <w:t>項第</w:t>
      </w:r>
      <w:r>
        <w:rPr>
          <w:rFonts w:ascii="ＭＳ 明朝" w:eastAsia="ＭＳ 明朝" w:hAnsi="ＭＳ 明朝" w:hint="eastAsia"/>
        </w:rPr>
        <w:t>１</w:t>
      </w:r>
      <w:r w:rsidR="00F94C41" w:rsidRPr="004D45E2">
        <w:rPr>
          <w:rFonts w:ascii="ＭＳ 明朝" w:eastAsia="ＭＳ 明朝" w:hAnsi="ＭＳ 明朝"/>
        </w:rPr>
        <w:t>号に定める事由に</w:t>
      </w:r>
      <w:r w:rsidR="00F94C41" w:rsidRPr="004D45E2">
        <w:rPr>
          <w:rFonts w:ascii="ＭＳ 明朝" w:eastAsia="ＭＳ 明朝" w:hAnsi="ＭＳ 明朝" w:hint="eastAsia"/>
        </w:rPr>
        <w:t>よる解散</w:t>
      </w:r>
    </w:p>
    <w:p w:rsidR="00F94C41" w:rsidRDefault="00AB2EE5" w:rsidP="008F40AF">
      <w:pPr>
        <w:ind w:firstLineChars="100" w:firstLine="210"/>
        <w:rPr>
          <w:rFonts w:ascii="ＭＳ 明朝" w:eastAsia="ＭＳ 明朝" w:hAnsi="ＭＳ 明朝"/>
        </w:rPr>
      </w:pPr>
      <w:r>
        <w:rPr>
          <w:rFonts w:ascii="ＭＳ 明朝" w:eastAsia="ＭＳ 明朝" w:hAnsi="ＭＳ 明朝" w:hint="eastAsia"/>
        </w:rPr>
        <w:t>(3)</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合併</w:t>
      </w:r>
    </w:p>
    <w:p w:rsidR="00D60596" w:rsidRPr="004D45E2" w:rsidRDefault="00D60596" w:rsidP="00D60596">
      <w:pPr>
        <w:ind w:left="1050" w:hangingChars="500" w:hanging="1050"/>
        <w:rPr>
          <w:rFonts w:ascii="ＭＳ 明朝" w:eastAsia="ＭＳ 明朝" w:hAnsi="ＭＳ 明朝"/>
        </w:rPr>
      </w:pPr>
      <w:r>
        <w:rPr>
          <w:rFonts w:ascii="ＭＳ 明朝" w:eastAsia="ＭＳ 明朝" w:hAnsi="ＭＳ 明朝" w:hint="eastAsia"/>
        </w:rPr>
        <w:t xml:space="preserve">　　　　</w:t>
      </w:r>
      <w:r w:rsidRPr="00DD5E80">
        <w:rPr>
          <w:rFonts w:ascii="ＭＳ ゴシック" w:eastAsia="ＭＳ ゴシック" w:hAnsi="ＭＳ ゴシック" w:hint="eastAsia"/>
          <w:i/>
          <w:sz w:val="18"/>
        </w:rPr>
        <w:t>（注）これらについて、評議員会の決議事項とするかどうかは、各学校法人の判断に委ねられていること（ただし、決議事項としない場合は、第２項で規定する意見聴取事項に位置付けることが必要であること）。</w:t>
      </w: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（理事の行為の差止めの求め）</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38</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w:t>
      </w:r>
      <w:r w:rsidR="00AB2EE5">
        <w:rPr>
          <w:rFonts w:ascii="ＭＳ 明朝" w:eastAsia="ＭＳ 明朝" w:hAnsi="ＭＳ 明朝" w:hint="eastAsia"/>
        </w:rPr>
        <w:t>31</w:t>
      </w:r>
      <w:r w:rsidRPr="004D45E2">
        <w:rPr>
          <w:rFonts w:ascii="ＭＳ 明朝" w:eastAsia="ＭＳ 明朝" w:hAnsi="ＭＳ 明朝"/>
        </w:rPr>
        <w:t>条の請求を行うことを求めることができる。</w:t>
      </w:r>
    </w:p>
    <w:p w:rsidR="00F94C41" w:rsidRPr="004D45E2"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（責任追及の訴えの求め）</w:t>
      </w:r>
    </w:p>
    <w:p w:rsidR="00F94C41"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39</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AB2EE5" w:rsidRPr="004D45E2" w:rsidRDefault="00AB2EE5" w:rsidP="008F40AF">
      <w:pPr>
        <w:ind w:left="210" w:hangingChars="100" w:hanging="210"/>
        <w:rPr>
          <w:rFonts w:ascii="ＭＳ 明朝" w:eastAsia="ＭＳ 明朝" w:hAnsi="ＭＳ 明朝"/>
        </w:rPr>
      </w:pPr>
    </w:p>
    <w:p w:rsidR="00F94C41" w:rsidRDefault="00F94C41" w:rsidP="008F40AF">
      <w:pPr>
        <w:ind w:firstLineChars="400" w:firstLine="84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３</w:t>
      </w:r>
      <w:r w:rsidRPr="004D45E2">
        <w:rPr>
          <w:rFonts w:ascii="ＭＳ 明朝" w:eastAsia="ＭＳ 明朝" w:hAnsi="ＭＳ 明朝" w:hint="eastAsia"/>
        </w:rPr>
        <w:t>節</w:t>
      </w:r>
      <w:r w:rsidR="008F40AF" w:rsidRPr="004D45E2">
        <w:rPr>
          <w:rFonts w:ascii="ＭＳ 明朝" w:eastAsia="ＭＳ 明朝" w:hAnsi="ＭＳ 明朝" w:hint="eastAsia"/>
        </w:rPr>
        <w:t xml:space="preserve">　</w:t>
      </w:r>
      <w:r w:rsidRPr="004D45E2">
        <w:rPr>
          <w:rFonts w:ascii="ＭＳ 明朝" w:eastAsia="ＭＳ 明朝" w:hAnsi="ＭＳ 明朝"/>
        </w:rPr>
        <w:t>評議員会の運営</w:t>
      </w:r>
    </w:p>
    <w:p w:rsidR="00AB2EE5" w:rsidRPr="004D45E2" w:rsidRDefault="00AB2EE5" w:rsidP="008F40AF">
      <w:pPr>
        <w:ind w:firstLineChars="400" w:firstLine="840"/>
        <w:rPr>
          <w:rFonts w:ascii="ＭＳ 明朝" w:eastAsia="ＭＳ 明朝" w:hAnsi="ＭＳ 明朝"/>
        </w:rPr>
      </w:pP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（開催）</w:t>
      </w:r>
    </w:p>
    <w:p w:rsidR="00F94C41" w:rsidRDefault="00AB2EE5" w:rsidP="008F40AF">
      <w:pPr>
        <w:ind w:left="210" w:hangingChars="100" w:hanging="210"/>
        <w:rPr>
          <w:rFonts w:ascii="ＭＳ 明朝" w:eastAsia="ＭＳ 明朝" w:hAnsi="ＭＳ 明朝"/>
        </w:rPr>
      </w:pPr>
      <w:r>
        <w:rPr>
          <w:rFonts w:ascii="ＭＳ 明朝" w:eastAsia="ＭＳ 明朝" w:hAnsi="ＭＳ 明朝" w:hint="eastAsia"/>
        </w:rPr>
        <w:t>第40</w:t>
      </w:r>
      <w:r w:rsidR="00F94C41"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00F94C41" w:rsidRPr="004D45E2">
        <w:rPr>
          <w:rFonts w:ascii="ＭＳ 明朝" w:eastAsia="ＭＳ 明朝" w:hAnsi="ＭＳ 明朝"/>
        </w:rPr>
        <w:t>評議員会は、定時評議員会として毎年度</w:t>
      </w:r>
      <w:r>
        <w:rPr>
          <w:rFonts w:ascii="ＭＳ 明朝" w:eastAsia="ＭＳ 明朝" w:hAnsi="ＭＳ 明朝" w:hint="eastAsia"/>
        </w:rPr>
        <w:t>６</w:t>
      </w:r>
      <w:r w:rsidR="00F94C41" w:rsidRPr="004D45E2">
        <w:rPr>
          <w:rFonts w:ascii="ＭＳ 明朝" w:eastAsia="ＭＳ 明朝" w:hAnsi="ＭＳ 明朝"/>
        </w:rPr>
        <w:t>月に</w:t>
      </w:r>
      <w:r w:rsidR="00BA61D3">
        <w:rPr>
          <w:rFonts w:ascii="ＭＳ 明朝" w:eastAsia="ＭＳ 明朝" w:hAnsi="ＭＳ 明朝" w:hint="eastAsia"/>
        </w:rPr>
        <w:t>１</w:t>
      </w:r>
      <w:r w:rsidR="00F94C41" w:rsidRPr="004D45E2">
        <w:rPr>
          <w:rFonts w:ascii="ＭＳ 明朝" w:eastAsia="ＭＳ 明朝" w:hAnsi="ＭＳ 明朝"/>
        </w:rPr>
        <w:t>回開催するほか、必要がある場合に開催する。</w:t>
      </w:r>
    </w:p>
    <w:p w:rsidR="008D4BFA" w:rsidRPr="001C2E89" w:rsidRDefault="008D4BFA" w:rsidP="008D4BFA">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Pr>
          <w:rFonts w:ascii="ＭＳ ゴシック" w:eastAsia="ＭＳ ゴシック" w:hAnsi="ＭＳ ゴシック" w:hint="eastAsia"/>
          <w:i/>
          <w:sz w:val="18"/>
        </w:rPr>
        <w:t>（注）定時評議員会は、原則として４</w:t>
      </w:r>
      <w:r w:rsidRPr="001C2E89">
        <w:rPr>
          <w:rFonts w:ascii="ＭＳ ゴシック" w:eastAsia="ＭＳ ゴシック" w:hAnsi="ＭＳ ゴシック" w:hint="eastAsia"/>
          <w:i/>
          <w:sz w:val="18"/>
        </w:rPr>
        <w:t>月から</w:t>
      </w:r>
      <w:r>
        <w:rPr>
          <w:rFonts w:ascii="ＭＳ ゴシック" w:eastAsia="ＭＳ ゴシック" w:hAnsi="ＭＳ ゴシック" w:hint="eastAsia"/>
          <w:i/>
          <w:sz w:val="18"/>
        </w:rPr>
        <w:t>６</w:t>
      </w:r>
      <w:r w:rsidRPr="001C2E89">
        <w:rPr>
          <w:rFonts w:ascii="ＭＳ ゴシック" w:eastAsia="ＭＳ ゴシック" w:hAnsi="ＭＳ ゴシック" w:hint="eastAsia"/>
          <w:i/>
          <w:sz w:val="18"/>
        </w:rPr>
        <w:t>月までの一定の時期に開催すること。</w:t>
      </w:r>
    </w:p>
    <w:p w:rsidR="008D4BFA" w:rsidRPr="004D45E2" w:rsidRDefault="008D4BFA" w:rsidP="008D4BFA">
      <w:pPr>
        <w:ind w:leftChars="100" w:left="210" w:firstLineChars="350" w:firstLine="630"/>
        <w:rPr>
          <w:rFonts w:ascii="ＭＳ 明朝" w:eastAsia="ＭＳ 明朝" w:hAnsi="ＭＳ 明朝"/>
        </w:rPr>
      </w:pPr>
      <w:r>
        <w:rPr>
          <w:rFonts w:ascii="ＭＳ ゴシック" w:eastAsia="ＭＳ ゴシック" w:hAnsi="ＭＳ ゴシック" w:hint="eastAsia"/>
          <w:i/>
          <w:sz w:val="18"/>
        </w:rPr>
        <w:t>（注）定時評議員会の開催時期を、「毎会計年度終了後３</w:t>
      </w:r>
      <w:r w:rsidRPr="001C2E89">
        <w:rPr>
          <w:rFonts w:ascii="ＭＳ ゴシック" w:eastAsia="ＭＳ ゴシック" w:hAnsi="ＭＳ ゴシック" w:hint="eastAsia"/>
          <w:i/>
          <w:sz w:val="18"/>
        </w:rPr>
        <w:t>月以内」と規定することも可能。</w:t>
      </w:r>
    </w:p>
    <w:p w:rsidR="00F94C41" w:rsidRPr="004D45E2" w:rsidRDefault="00F94C41" w:rsidP="008F40AF">
      <w:pPr>
        <w:ind w:firstLineChars="100" w:firstLine="210"/>
        <w:rPr>
          <w:rFonts w:ascii="ＭＳ 明朝" w:eastAsia="ＭＳ 明朝" w:hAnsi="ＭＳ 明朝"/>
        </w:rPr>
      </w:pPr>
      <w:r w:rsidRPr="004D45E2">
        <w:rPr>
          <w:rFonts w:ascii="ＭＳ 明朝" w:eastAsia="ＭＳ 明朝" w:hAnsi="ＭＳ 明朝" w:hint="eastAsia"/>
        </w:rPr>
        <w:t>（招集）</w:t>
      </w:r>
    </w:p>
    <w:p w:rsidR="00F94C41"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41</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評議員会は、法令に別段の定めがある場合を除き、理事会の決議に基づき理事長が招集する。</w:t>
      </w:r>
    </w:p>
    <w:p w:rsidR="008D4BFA" w:rsidRPr="004D45E2" w:rsidRDefault="008D4BFA" w:rsidP="008F40AF">
      <w:pPr>
        <w:ind w:left="210" w:hangingChars="100" w:hanging="210"/>
        <w:rPr>
          <w:rFonts w:ascii="ＭＳ 明朝" w:eastAsia="ＭＳ 明朝" w:hAnsi="ＭＳ 明朝"/>
        </w:rPr>
      </w:pPr>
      <w:r>
        <w:rPr>
          <w:rFonts w:ascii="ＭＳ 明朝" w:eastAsia="ＭＳ 明朝" w:hAnsi="ＭＳ 明朝" w:hint="eastAsia"/>
        </w:rPr>
        <w:t xml:space="preserve">　　　　</w:t>
      </w:r>
      <w:r w:rsidRPr="001C2E89">
        <w:rPr>
          <w:rFonts w:ascii="ＭＳ ゴシック" w:eastAsia="ＭＳ ゴシック" w:hAnsi="ＭＳ ゴシック" w:hint="eastAsia"/>
          <w:i/>
          <w:sz w:val="18"/>
        </w:rPr>
        <w:t>（注）理事長以外の理事を招集担当権者とすることも可能。</w:t>
      </w:r>
    </w:p>
    <w:p w:rsidR="00F94C41" w:rsidRDefault="00F94C41" w:rsidP="008F40AF">
      <w:pPr>
        <w:ind w:left="210" w:hangingChars="100" w:hanging="210"/>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評議員の総数の</w:t>
      </w:r>
      <w:r w:rsidR="00AB2EE5">
        <w:rPr>
          <w:rFonts w:ascii="ＭＳ 明朝" w:eastAsia="ＭＳ 明朝" w:hAnsi="ＭＳ 明朝" w:hint="eastAsia"/>
        </w:rPr>
        <w:t>３</w:t>
      </w:r>
      <w:r w:rsidRPr="004D45E2">
        <w:rPr>
          <w:rFonts w:ascii="ＭＳ 明朝" w:eastAsia="ＭＳ 明朝" w:hAnsi="ＭＳ 明朝"/>
        </w:rPr>
        <w:t>分の</w:t>
      </w:r>
      <w:r w:rsidR="00AB2EE5">
        <w:rPr>
          <w:rFonts w:ascii="ＭＳ 明朝" w:eastAsia="ＭＳ 明朝" w:hAnsi="ＭＳ 明朝" w:hint="eastAsia"/>
        </w:rPr>
        <w:t>１</w:t>
      </w:r>
      <w:r w:rsidRPr="004D45E2">
        <w:rPr>
          <w:rFonts w:ascii="ＭＳ 明朝" w:eastAsia="ＭＳ 明朝" w:hAnsi="ＭＳ 明朝"/>
        </w:rPr>
        <w:t>以上の評議員は、共同して、理事長に対し、評議員会の目的である事項及び招集の理由を示して、評議員会の招集を請求することができる。</w:t>
      </w:r>
    </w:p>
    <w:p w:rsidR="008D4BFA" w:rsidRPr="004D45E2" w:rsidRDefault="008D4BFA" w:rsidP="008F40A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ゴシック" w:eastAsia="ＭＳ ゴシック" w:hAnsi="ＭＳ ゴシック" w:hint="eastAsia"/>
          <w:i/>
          <w:sz w:val="18"/>
        </w:rPr>
        <w:t>（注）３</w:t>
      </w:r>
      <w:r w:rsidRPr="001C2E89">
        <w:rPr>
          <w:rFonts w:ascii="ＭＳ ゴシック" w:eastAsia="ＭＳ ゴシック" w:hAnsi="ＭＳ ゴシック" w:hint="eastAsia"/>
          <w:i/>
          <w:sz w:val="18"/>
        </w:rPr>
        <w:t>分の</w:t>
      </w:r>
      <w:r>
        <w:rPr>
          <w:rFonts w:ascii="ＭＳ ゴシック" w:eastAsia="ＭＳ ゴシック" w:hAnsi="ＭＳ ゴシック" w:hint="eastAsia"/>
          <w:i/>
          <w:sz w:val="18"/>
        </w:rPr>
        <w:t>１</w:t>
      </w:r>
      <w:r w:rsidRPr="001C2E89">
        <w:rPr>
          <w:rFonts w:ascii="ＭＳ ゴシック" w:eastAsia="ＭＳ ゴシック" w:hAnsi="ＭＳ ゴシック" w:hint="eastAsia"/>
          <w:i/>
          <w:sz w:val="18"/>
        </w:rPr>
        <w:t>を下回る割合とすることも可能。</w:t>
      </w:r>
    </w:p>
    <w:p w:rsidR="00123B12" w:rsidRDefault="00123B12" w:rsidP="008F40AF">
      <w:pPr>
        <w:ind w:left="210" w:hangingChars="100" w:hanging="210"/>
        <w:rPr>
          <w:rFonts w:ascii="ＭＳ 明朝" w:eastAsia="ＭＳ 明朝" w:hAnsi="ＭＳ 明朝"/>
        </w:rPr>
      </w:pPr>
      <w:r w:rsidRPr="004D45E2">
        <w:rPr>
          <w:rFonts w:ascii="ＭＳ 明朝" w:eastAsia="ＭＳ 明朝" w:hAnsi="ＭＳ 明朝" w:hint="eastAsia"/>
        </w:rPr>
        <w:t>３</w:t>
      </w:r>
      <w:r w:rsidR="008F40AF" w:rsidRPr="004D45E2">
        <w:rPr>
          <w:rFonts w:ascii="ＭＳ 明朝" w:eastAsia="ＭＳ 明朝" w:hAnsi="ＭＳ 明朝" w:hint="eastAsia"/>
        </w:rPr>
        <w:t xml:space="preserve">　</w:t>
      </w:r>
      <w:r w:rsidR="00AB2EE5">
        <w:rPr>
          <w:rFonts w:ascii="ＭＳ 明朝" w:eastAsia="ＭＳ 明朝" w:hAnsi="ＭＳ 明朝"/>
        </w:rPr>
        <w:t>評議員の総数の</w:t>
      </w:r>
      <w:r w:rsidR="00AB2EE5">
        <w:rPr>
          <w:rFonts w:ascii="ＭＳ 明朝" w:eastAsia="ＭＳ 明朝" w:hAnsi="ＭＳ 明朝" w:hint="eastAsia"/>
        </w:rPr>
        <w:t>３</w:t>
      </w:r>
      <w:r w:rsidRPr="004D45E2">
        <w:rPr>
          <w:rFonts w:ascii="ＭＳ 明朝" w:eastAsia="ＭＳ 明朝" w:hAnsi="ＭＳ 明朝"/>
        </w:rPr>
        <w:t>分の</w:t>
      </w:r>
      <w:r w:rsidR="00AB2EE5">
        <w:rPr>
          <w:rFonts w:ascii="ＭＳ 明朝" w:eastAsia="ＭＳ 明朝" w:hAnsi="ＭＳ 明朝" w:hint="eastAsia"/>
        </w:rPr>
        <w:t>１</w:t>
      </w:r>
      <w:r w:rsidRPr="004D45E2">
        <w:rPr>
          <w:rFonts w:ascii="ＭＳ 明朝" w:eastAsia="ＭＳ 明朝" w:hAnsi="ＭＳ 明朝"/>
        </w:rPr>
        <w:t>以上の評議員は、共同し</w:t>
      </w:r>
      <w:r w:rsidRPr="004D45E2">
        <w:rPr>
          <w:rFonts w:ascii="ＭＳ 明朝" w:eastAsia="ＭＳ 明朝" w:hAnsi="ＭＳ 明朝" w:hint="eastAsia"/>
        </w:rPr>
        <w:t>て、理事長に対し、一定の事項を評議員会の会議の目的とすることを請求することができる。この場合において、その請求は、評議員会の日の</w:t>
      </w:r>
      <w:r w:rsidR="00AB2EE5">
        <w:rPr>
          <w:rFonts w:ascii="ＭＳ 明朝" w:eastAsia="ＭＳ 明朝" w:hAnsi="ＭＳ 明朝" w:hint="eastAsia"/>
        </w:rPr>
        <w:t>20</w:t>
      </w:r>
      <w:r w:rsidRPr="004D45E2">
        <w:rPr>
          <w:rFonts w:ascii="ＭＳ 明朝" w:eastAsia="ＭＳ 明朝" w:hAnsi="ＭＳ 明朝" w:hint="eastAsia"/>
        </w:rPr>
        <w:t>日前までにしなければならない。</w:t>
      </w:r>
    </w:p>
    <w:p w:rsidR="008D4BFA" w:rsidRPr="004D45E2" w:rsidRDefault="008D4BFA" w:rsidP="008F40AF">
      <w:pPr>
        <w:ind w:left="210" w:hangingChars="100" w:hanging="210"/>
        <w:rPr>
          <w:rFonts w:ascii="ＭＳ 明朝" w:eastAsia="ＭＳ 明朝" w:hAnsi="ＭＳ 明朝"/>
        </w:rPr>
      </w:pPr>
      <w:r>
        <w:rPr>
          <w:rFonts w:ascii="ＭＳ 明朝" w:eastAsia="ＭＳ 明朝" w:hAnsi="ＭＳ 明朝" w:hint="eastAsia"/>
        </w:rPr>
        <w:t xml:space="preserve">　　　　</w:t>
      </w:r>
      <w:r w:rsidRPr="001C2E89">
        <w:rPr>
          <w:rFonts w:ascii="ＭＳ ゴシック" w:eastAsia="ＭＳ ゴシック" w:hAnsi="ＭＳ ゴシック" w:hint="eastAsia"/>
          <w:i/>
          <w:sz w:val="18"/>
        </w:rPr>
        <w:t>（注）３分の１を下回る割合とすることも可能。</w:t>
      </w:r>
    </w:p>
    <w:p w:rsidR="008D4BFA" w:rsidRDefault="008D4BFA" w:rsidP="008F40AF">
      <w:pPr>
        <w:ind w:left="210" w:hangingChars="100" w:hanging="210"/>
        <w:rPr>
          <w:rFonts w:ascii="ＭＳ 明朝" w:eastAsia="ＭＳ 明朝" w:hAnsi="ＭＳ 明朝"/>
        </w:rPr>
      </w:pPr>
      <w:r>
        <w:rPr>
          <w:rFonts w:ascii="ＭＳ 明朝" w:eastAsia="ＭＳ 明朝" w:hAnsi="ＭＳ 明朝" w:hint="eastAsia"/>
        </w:rPr>
        <w:t xml:space="preserve">　　　　</w:t>
      </w:r>
      <w:r w:rsidRPr="001C2E89">
        <w:rPr>
          <w:rFonts w:ascii="ＭＳ ゴシック" w:eastAsia="ＭＳ ゴシック" w:hAnsi="ＭＳ ゴシック" w:hint="eastAsia"/>
          <w:i/>
          <w:sz w:val="18"/>
        </w:rPr>
        <w:t>（注）20日を下回る期間とすることも可能。</w:t>
      </w:r>
    </w:p>
    <w:p w:rsidR="00123B12" w:rsidRPr="004D45E2" w:rsidRDefault="00123B12" w:rsidP="008F40AF">
      <w:pPr>
        <w:ind w:left="210" w:hangingChars="100" w:hanging="210"/>
        <w:rPr>
          <w:rFonts w:ascii="ＭＳ 明朝" w:eastAsia="ＭＳ 明朝" w:hAnsi="ＭＳ 明朝"/>
        </w:rPr>
      </w:pPr>
      <w:r w:rsidRPr="004D45E2">
        <w:rPr>
          <w:rFonts w:ascii="ＭＳ 明朝" w:eastAsia="ＭＳ 明朝" w:hAnsi="ＭＳ 明朝" w:hint="eastAsia"/>
        </w:rPr>
        <w:t>４</w:t>
      </w:r>
      <w:r w:rsidR="008F40AF" w:rsidRPr="004D45E2">
        <w:rPr>
          <w:rFonts w:ascii="ＭＳ 明朝" w:eastAsia="ＭＳ 明朝" w:hAnsi="ＭＳ 明朝" w:hint="eastAsia"/>
        </w:rPr>
        <w:t xml:space="preserve">　</w:t>
      </w:r>
      <w:r w:rsidRPr="004D45E2">
        <w:rPr>
          <w:rFonts w:ascii="ＭＳ 明朝" w:eastAsia="ＭＳ 明朝" w:hAnsi="ＭＳ 明朝"/>
        </w:rPr>
        <w:t>評議員会を招集する場合には、理事会において、次に掲げる事項を定め、評議員に対し、書面又は電磁的方法（評議員の承諾を得た場合に限る。）により通知しなければならない。</w:t>
      </w:r>
    </w:p>
    <w:p w:rsidR="00123B12"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(1)</w:t>
      </w:r>
      <w:r w:rsidR="008F40AF" w:rsidRPr="004D45E2">
        <w:rPr>
          <w:rFonts w:ascii="ＭＳ 明朝" w:eastAsia="ＭＳ 明朝" w:hAnsi="ＭＳ 明朝" w:hint="eastAsia"/>
        </w:rPr>
        <w:t xml:space="preserve">　</w:t>
      </w:r>
      <w:r w:rsidR="00123B12" w:rsidRPr="004D45E2">
        <w:rPr>
          <w:rFonts w:ascii="ＭＳ 明朝" w:eastAsia="ＭＳ 明朝" w:hAnsi="ＭＳ 明朝"/>
        </w:rPr>
        <w:t>会議の日時及び場所</w:t>
      </w:r>
    </w:p>
    <w:p w:rsidR="00123B12"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(2)</w:t>
      </w:r>
      <w:r w:rsidR="008F40AF" w:rsidRPr="004D45E2">
        <w:rPr>
          <w:rFonts w:ascii="ＭＳ 明朝" w:eastAsia="ＭＳ 明朝" w:hAnsi="ＭＳ 明朝" w:hint="eastAsia"/>
        </w:rPr>
        <w:t xml:space="preserve">　</w:t>
      </w:r>
      <w:r w:rsidR="00123B12" w:rsidRPr="004D45E2">
        <w:rPr>
          <w:rFonts w:ascii="ＭＳ 明朝" w:eastAsia="ＭＳ 明朝" w:hAnsi="ＭＳ 明朝"/>
        </w:rPr>
        <w:t>会議の目的である事項があるときは、当該事項</w:t>
      </w:r>
    </w:p>
    <w:p w:rsidR="00123B12" w:rsidRPr="004D45E2" w:rsidRDefault="00AB2EE5" w:rsidP="008F40AF">
      <w:pPr>
        <w:ind w:leftChars="100" w:left="420" w:hangingChars="100" w:hanging="210"/>
        <w:rPr>
          <w:rFonts w:ascii="ＭＳ 明朝" w:eastAsia="ＭＳ 明朝" w:hAnsi="ＭＳ 明朝"/>
        </w:rPr>
      </w:pPr>
      <w:r>
        <w:rPr>
          <w:rFonts w:ascii="ＭＳ 明朝" w:eastAsia="ＭＳ 明朝" w:hAnsi="ＭＳ 明朝" w:hint="eastAsia"/>
        </w:rPr>
        <w:t>(3)</w:t>
      </w:r>
      <w:r w:rsidR="008F40AF" w:rsidRPr="004D45E2">
        <w:rPr>
          <w:rFonts w:ascii="ＭＳ 明朝" w:eastAsia="ＭＳ 明朝" w:hAnsi="ＭＳ 明朝" w:hint="eastAsia"/>
        </w:rPr>
        <w:t xml:space="preserve">　</w:t>
      </w:r>
      <w:r w:rsidR="00123B12" w:rsidRPr="004D45E2">
        <w:rPr>
          <w:rFonts w:ascii="ＭＳ 明朝" w:eastAsia="ＭＳ 明朝" w:hAnsi="ＭＳ 明朝"/>
        </w:rPr>
        <w:t>会議の目的である事項に係る議案（当該目的である事項が議案となるものを除く。）について、議案が確定しているときはその概要、議案が確定していないときはその旨</w:t>
      </w:r>
    </w:p>
    <w:p w:rsidR="00123B12" w:rsidRPr="004D45E2" w:rsidRDefault="00AB2EE5" w:rsidP="008F40AF">
      <w:pPr>
        <w:ind w:firstLineChars="100" w:firstLine="210"/>
        <w:rPr>
          <w:rFonts w:ascii="ＭＳ 明朝" w:eastAsia="ＭＳ 明朝" w:hAnsi="ＭＳ 明朝"/>
        </w:rPr>
      </w:pPr>
      <w:r>
        <w:rPr>
          <w:rFonts w:ascii="ＭＳ 明朝" w:eastAsia="ＭＳ 明朝" w:hAnsi="ＭＳ 明朝" w:hint="eastAsia"/>
        </w:rPr>
        <w:t xml:space="preserve">(4)　</w:t>
      </w:r>
      <w:r w:rsidR="00E90DB4">
        <w:rPr>
          <w:rFonts w:ascii="ＭＳ 明朝" w:eastAsia="ＭＳ 明朝" w:hAnsi="ＭＳ 明朝" w:hint="eastAsia"/>
        </w:rPr>
        <w:t>私立</w:t>
      </w:r>
      <w:r w:rsidR="00123B12" w:rsidRPr="004D45E2">
        <w:rPr>
          <w:rFonts w:ascii="ＭＳ 明朝" w:eastAsia="ＭＳ 明朝" w:hAnsi="ＭＳ 明朝"/>
        </w:rPr>
        <w:t>学校法施行規則で定める事項</w:t>
      </w:r>
    </w:p>
    <w:p w:rsidR="00123B12" w:rsidRPr="004D45E2" w:rsidRDefault="00123B12" w:rsidP="00123B12">
      <w:pPr>
        <w:rPr>
          <w:rFonts w:ascii="ＭＳ 明朝" w:eastAsia="ＭＳ 明朝" w:hAnsi="ＭＳ 明朝"/>
        </w:rPr>
      </w:pPr>
      <w:r w:rsidRPr="004D45E2">
        <w:rPr>
          <w:rFonts w:ascii="ＭＳ 明朝" w:eastAsia="ＭＳ 明朝" w:hAnsi="ＭＳ 明朝" w:hint="eastAsia"/>
        </w:rPr>
        <w:t>５</w:t>
      </w:r>
      <w:r w:rsidR="008F40AF" w:rsidRPr="004D45E2">
        <w:rPr>
          <w:rFonts w:ascii="ＭＳ 明朝" w:eastAsia="ＭＳ 明朝" w:hAnsi="ＭＳ 明朝" w:hint="eastAsia"/>
        </w:rPr>
        <w:t xml:space="preserve">　</w:t>
      </w:r>
      <w:r w:rsidR="008D4BFA">
        <w:rPr>
          <w:rFonts w:ascii="ＭＳ 明朝" w:eastAsia="ＭＳ 明朝" w:hAnsi="ＭＳ 明朝"/>
        </w:rPr>
        <w:t>前項の通知は、会議の</w:t>
      </w:r>
      <w:r w:rsidR="008D4BFA">
        <w:rPr>
          <w:rFonts w:ascii="ＭＳ 明朝" w:eastAsia="ＭＳ 明朝" w:hAnsi="ＭＳ 明朝" w:hint="eastAsia"/>
        </w:rPr>
        <w:t>１</w:t>
      </w:r>
      <w:r w:rsidRPr="004D45E2">
        <w:rPr>
          <w:rFonts w:ascii="ＭＳ 明朝" w:eastAsia="ＭＳ 明朝" w:hAnsi="ＭＳ 明朝"/>
        </w:rPr>
        <w:t>週間前までに発しなければならない。</w:t>
      </w:r>
    </w:p>
    <w:p w:rsidR="00123B12" w:rsidRPr="004D45E2" w:rsidRDefault="00123B12" w:rsidP="008F40AF">
      <w:pPr>
        <w:ind w:firstLineChars="100" w:firstLine="210"/>
        <w:rPr>
          <w:rFonts w:ascii="ＭＳ 明朝" w:eastAsia="ＭＳ 明朝" w:hAnsi="ＭＳ 明朝"/>
        </w:rPr>
      </w:pPr>
      <w:r w:rsidRPr="004D45E2">
        <w:rPr>
          <w:rFonts w:ascii="ＭＳ 明朝" w:eastAsia="ＭＳ 明朝" w:hAnsi="ＭＳ 明朝" w:hint="eastAsia"/>
        </w:rPr>
        <w:t>（評議員による招集）</w:t>
      </w:r>
    </w:p>
    <w:p w:rsidR="00123B12" w:rsidRPr="004D45E2" w:rsidRDefault="00123B12"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42</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前条第</w:t>
      </w:r>
      <w:r w:rsidR="00AB2EE5">
        <w:rPr>
          <w:rFonts w:ascii="ＭＳ 明朝" w:eastAsia="ＭＳ 明朝" w:hAnsi="ＭＳ 明朝" w:hint="eastAsia"/>
        </w:rPr>
        <w:t>２</w:t>
      </w:r>
      <w:r w:rsidRPr="004D45E2">
        <w:rPr>
          <w:rFonts w:ascii="ＭＳ 明朝" w:eastAsia="ＭＳ 明朝" w:hAnsi="ＭＳ 明朝"/>
        </w:rPr>
        <w:t>項の規定による請求があった日から</w:t>
      </w:r>
      <w:r w:rsidR="00AB2EE5">
        <w:rPr>
          <w:rFonts w:ascii="ＭＳ 明朝" w:eastAsia="ＭＳ 明朝" w:hAnsi="ＭＳ 明朝" w:hint="eastAsia"/>
        </w:rPr>
        <w:t>20</w:t>
      </w:r>
      <w:r w:rsidR="00E90DB4">
        <w:rPr>
          <w:rFonts w:ascii="ＭＳ 明朝" w:eastAsia="ＭＳ 明朝" w:hAnsi="ＭＳ 明朝" w:hint="eastAsia"/>
        </w:rPr>
        <w:t>日</w:t>
      </w:r>
      <w:r w:rsidRPr="004D45E2">
        <w:rPr>
          <w:rFonts w:ascii="ＭＳ 明朝" w:eastAsia="ＭＳ 明朝" w:hAnsi="ＭＳ 明朝"/>
        </w:rPr>
        <w:t>以内の日を評議員会の日とする評議員会の招集の通知が発せられない場合には、同項の規定による請求をした評議員は、共同して、</w:t>
      </w:r>
      <w:r w:rsidR="00AB2EE5">
        <w:rPr>
          <w:rFonts w:ascii="ＭＳ 明朝" w:eastAsia="ＭＳ 明朝" w:hAnsi="ＭＳ 明朝" w:hint="eastAsia"/>
        </w:rPr>
        <w:t>岩手県知事</w:t>
      </w:r>
      <w:r w:rsidRPr="004D45E2">
        <w:rPr>
          <w:rFonts w:ascii="ＭＳ 明朝" w:eastAsia="ＭＳ 明朝" w:hAnsi="ＭＳ 明朝"/>
        </w:rPr>
        <w:t>の許可を得て、評議員会を招集することができる。</w:t>
      </w:r>
    </w:p>
    <w:p w:rsidR="00123B12" w:rsidRPr="004D45E2" w:rsidRDefault="00123B12" w:rsidP="008F40AF">
      <w:pPr>
        <w:ind w:left="210" w:hangingChars="100" w:hanging="210"/>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前項の評議員は、その全員の協議により、前条第</w:t>
      </w:r>
      <w:r w:rsidR="00AB2EE5">
        <w:rPr>
          <w:rFonts w:ascii="ＭＳ 明朝" w:eastAsia="ＭＳ 明朝" w:hAnsi="ＭＳ 明朝" w:hint="eastAsia"/>
        </w:rPr>
        <w:t>４</w:t>
      </w:r>
      <w:r w:rsidRPr="004D45E2">
        <w:rPr>
          <w:rFonts w:ascii="ＭＳ 明朝" w:eastAsia="ＭＳ 明朝" w:hAnsi="ＭＳ 明朝"/>
        </w:rPr>
        <w:t>項各号に掲げる事項を定め、他の評議員に対し、書面又は電磁的方法（他の評議員の承諾を得た場合に限る。）により通知しなければならない。</w:t>
      </w:r>
    </w:p>
    <w:p w:rsidR="00123B12" w:rsidRPr="004D45E2" w:rsidRDefault="00123B12" w:rsidP="00123B12">
      <w:pPr>
        <w:rPr>
          <w:rFonts w:ascii="ＭＳ 明朝" w:eastAsia="ＭＳ 明朝" w:hAnsi="ＭＳ 明朝"/>
        </w:rPr>
      </w:pPr>
      <w:r w:rsidRPr="004D45E2">
        <w:rPr>
          <w:rFonts w:ascii="ＭＳ 明朝" w:eastAsia="ＭＳ 明朝" w:hAnsi="ＭＳ 明朝" w:hint="eastAsia"/>
        </w:rPr>
        <w:t>３</w:t>
      </w:r>
      <w:r w:rsidR="008F40AF" w:rsidRPr="004D45E2">
        <w:rPr>
          <w:rFonts w:ascii="ＭＳ 明朝" w:eastAsia="ＭＳ 明朝" w:hAnsi="ＭＳ 明朝" w:hint="eastAsia"/>
        </w:rPr>
        <w:t xml:space="preserve">　</w:t>
      </w:r>
      <w:r w:rsidR="00AB2EE5">
        <w:rPr>
          <w:rFonts w:ascii="ＭＳ 明朝" w:eastAsia="ＭＳ 明朝" w:hAnsi="ＭＳ 明朝"/>
        </w:rPr>
        <w:t>前項の通知は、会議の</w:t>
      </w:r>
      <w:r w:rsidR="00AB2EE5">
        <w:rPr>
          <w:rFonts w:ascii="ＭＳ 明朝" w:eastAsia="ＭＳ 明朝" w:hAnsi="ＭＳ 明朝" w:hint="eastAsia"/>
        </w:rPr>
        <w:t>１</w:t>
      </w:r>
      <w:r w:rsidRPr="004D45E2">
        <w:rPr>
          <w:rFonts w:ascii="ＭＳ 明朝" w:eastAsia="ＭＳ 明朝" w:hAnsi="ＭＳ 明朝"/>
        </w:rPr>
        <w:t>週間前までに発しなければならない。</w:t>
      </w:r>
    </w:p>
    <w:p w:rsidR="00123B12" w:rsidRPr="004D45E2" w:rsidRDefault="00123B12" w:rsidP="008F40AF">
      <w:pPr>
        <w:ind w:firstLineChars="100" w:firstLine="210"/>
        <w:rPr>
          <w:rFonts w:ascii="ＭＳ 明朝" w:eastAsia="ＭＳ 明朝" w:hAnsi="ＭＳ 明朝"/>
        </w:rPr>
      </w:pPr>
      <w:r w:rsidRPr="004D45E2">
        <w:rPr>
          <w:rFonts w:ascii="ＭＳ 明朝" w:eastAsia="ＭＳ 明朝" w:hAnsi="ＭＳ 明朝" w:hint="eastAsia"/>
        </w:rPr>
        <w:t>（監事による招集）</w:t>
      </w:r>
    </w:p>
    <w:p w:rsidR="00123B12" w:rsidRPr="004D45E2" w:rsidRDefault="00123B12" w:rsidP="008F40AF">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43</w:t>
      </w:r>
      <w:r w:rsidRPr="004D45E2">
        <w:rPr>
          <w:rFonts w:ascii="ＭＳ 明朝" w:eastAsia="ＭＳ 明朝" w:hAnsi="ＭＳ 明朝" w:hint="eastAsia"/>
        </w:rPr>
        <w:t>条</w:t>
      </w:r>
      <w:r w:rsidR="008F40AF" w:rsidRPr="004D45E2">
        <w:rPr>
          <w:rFonts w:ascii="ＭＳ 明朝" w:eastAsia="ＭＳ 明朝" w:hAnsi="ＭＳ 明朝" w:hint="eastAsia"/>
        </w:rPr>
        <w:t xml:space="preserve">　</w:t>
      </w:r>
      <w:r w:rsidRPr="004D45E2">
        <w:rPr>
          <w:rFonts w:ascii="ＭＳ 明朝" w:eastAsia="ＭＳ 明朝" w:hAnsi="ＭＳ 明朝"/>
        </w:rPr>
        <w:t>第</w:t>
      </w:r>
      <w:r w:rsidR="00AB2EE5">
        <w:rPr>
          <w:rFonts w:ascii="ＭＳ 明朝" w:eastAsia="ＭＳ 明朝" w:hAnsi="ＭＳ 明朝" w:hint="eastAsia"/>
        </w:rPr>
        <w:t>29</w:t>
      </w:r>
      <w:r w:rsidRPr="004D45E2">
        <w:rPr>
          <w:rFonts w:ascii="ＭＳ 明朝" w:eastAsia="ＭＳ 明朝" w:hAnsi="ＭＳ 明朝"/>
        </w:rPr>
        <w:t>条第</w:t>
      </w:r>
      <w:r w:rsidR="00AB2EE5">
        <w:rPr>
          <w:rFonts w:ascii="ＭＳ 明朝" w:eastAsia="ＭＳ 明朝" w:hAnsi="ＭＳ 明朝" w:hint="eastAsia"/>
        </w:rPr>
        <w:t>２</w:t>
      </w:r>
      <w:r w:rsidRPr="004D45E2">
        <w:rPr>
          <w:rFonts w:ascii="ＭＳ 明朝" w:eastAsia="ＭＳ 明朝" w:hAnsi="ＭＳ 明朝"/>
        </w:rPr>
        <w:t>項の規定により監事が評議員会を招集する場合には、監事は第</w:t>
      </w:r>
      <w:r w:rsidR="00AB2EE5">
        <w:rPr>
          <w:rFonts w:ascii="ＭＳ 明朝" w:eastAsia="ＭＳ 明朝" w:hAnsi="ＭＳ 明朝" w:hint="eastAsia"/>
        </w:rPr>
        <w:t>41</w:t>
      </w:r>
      <w:r w:rsidRPr="004D45E2">
        <w:rPr>
          <w:rFonts w:ascii="ＭＳ 明朝" w:eastAsia="ＭＳ 明朝" w:hAnsi="ＭＳ 明朝"/>
        </w:rPr>
        <w:t>条第</w:t>
      </w:r>
      <w:r w:rsidR="00AB2EE5">
        <w:rPr>
          <w:rFonts w:ascii="ＭＳ 明朝" w:eastAsia="ＭＳ 明朝" w:hAnsi="ＭＳ 明朝" w:hint="eastAsia"/>
        </w:rPr>
        <w:t>４</w:t>
      </w:r>
      <w:r w:rsidRPr="004D45E2">
        <w:rPr>
          <w:rFonts w:ascii="ＭＳ 明朝" w:eastAsia="ＭＳ 明朝" w:hAnsi="ＭＳ 明朝"/>
        </w:rPr>
        <w:t>項第</w:t>
      </w:r>
      <w:r w:rsidR="00AB2EE5">
        <w:rPr>
          <w:rFonts w:ascii="ＭＳ 明朝" w:eastAsia="ＭＳ 明朝" w:hAnsi="ＭＳ 明朝" w:hint="eastAsia"/>
        </w:rPr>
        <w:t>１</w:t>
      </w:r>
      <w:r w:rsidRPr="004D45E2">
        <w:rPr>
          <w:rFonts w:ascii="ＭＳ 明朝" w:eastAsia="ＭＳ 明朝" w:hAnsi="ＭＳ 明朝"/>
        </w:rPr>
        <w:t>号、第</w:t>
      </w:r>
      <w:r w:rsidR="00AB2EE5">
        <w:rPr>
          <w:rFonts w:ascii="ＭＳ 明朝" w:eastAsia="ＭＳ 明朝" w:hAnsi="ＭＳ 明朝" w:hint="eastAsia"/>
        </w:rPr>
        <w:t>２</w:t>
      </w:r>
      <w:r w:rsidRPr="004D45E2">
        <w:rPr>
          <w:rFonts w:ascii="ＭＳ 明朝" w:eastAsia="ＭＳ 明朝" w:hAnsi="ＭＳ 明朝"/>
        </w:rPr>
        <w:t>号及び第</w:t>
      </w:r>
      <w:r w:rsidR="00AB2EE5">
        <w:rPr>
          <w:rFonts w:ascii="ＭＳ 明朝" w:eastAsia="ＭＳ 明朝" w:hAnsi="ＭＳ 明朝" w:hint="eastAsia"/>
        </w:rPr>
        <w:t>４</w:t>
      </w:r>
      <w:r w:rsidRPr="004D45E2">
        <w:rPr>
          <w:rFonts w:ascii="ＭＳ 明朝" w:eastAsia="ＭＳ 明朝" w:hAnsi="ＭＳ 明朝"/>
        </w:rPr>
        <w:t>号に掲げる事項を定め、評議員に対し、書面又は電磁的方法（評議員の承諾を得た場合に限る。）により通知しなければならない。</w:t>
      </w:r>
    </w:p>
    <w:p w:rsidR="00123B12" w:rsidRPr="004D45E2" w:rsidRDefault="00123B12" w:rsidP="00123B12">
      <w:pPr>
        <w:rPr>
          <w:rFonts w:ascii="ＭＳ 明朝" w:eastAsia="ＭＳ 明朝" w:hAnsi="ＭＳ 明朝"/>
        </w:rPr>
      </w:pPr>
      <w:r w:rsidRPr="004D45E2">
        <w:rPr>
          <w:rFonts w:ascii="ＭＳ 明朝" w:eastAsia="ＭＳ 明朝" w:hAnsi="ＭＳ 明朝" w:hint="eastAsia"/>
        </w:rPr>
        <w:t>２</w:t>
      </w:r>
      <w:r w:rsidR="008F40AF" w:rsidRPr="004D45E2">
        <w:rPr>
          <w:rFonts w:ascii="ＭＳ 明朝" w:eastAsia="ＭＳ 明朝" w:hAnsi="ＭＳ 明朝" w:hint="eastAsia"/>
        </w:rPr>
        <w:t xml:space="preserve">　</w:t>
      </w:r>
      <w:r w:rsidRPr="004D45E2">
        <w:rPr>
          <w:rFonts w:ascii="ＭＳ 明朝" w:eastAsia="ＭＳ 明朝" w:hAnsi="ＭＳ 明朝"/>
        </w:rPr>
        <w:t>前項の通知は、会議の</w:t>
      </w:r>
      <w:r w:rsidR="00AB2EE5">
        <w:rPr>
          <w:rFonts w:ascii="ＭＳ 明朝" w:eastAsia="ＭＳ 明朝" w:hAnsi="ＭＳ 明朝" w:hint="eastAsia"/>
        </w:rPr>
        <w:t>１</w:t>
      </w:r>
      <w:r w:rsidRPr="004D45E2">
        <w:rPr>
          <w:rFonts w:ascii="ＭＳ 明朝" w:eastAsia="ＭＳ 明朝" w:hAnsi="ＭＳ 明朝"/>
        </w:rPr>
        <w:t>週間前までに発しなければならない。</w:t>
      </w:r>
    </w:p>
    <w:p w:rsidR="00123B12" w:rsidRPr="004D45E2" w:rsidRDefault="00123B12" w:rsidP="008F40AF">
      <w:pPr>
        <w:ind w:firstLineChars="100" w:firstLine="210"/>
        <w:rPr>
          <w:rFonts w:ascii="ＭＳ 明朝" w:eastAsia="ＭＳ 明朝" w:hAnsi="ＭＳ 明朝"/>
        </w:rPr>
      </w:pPr>
      <w:r w:rsidRPr="004D45E2">
        <w:rPr>
          <w:rFonts w:ascii="ＭＳ 明朝" w:eastAsia="ＭＳ 明朝" w:hAnsi="ＭＳ 明朝" w:hint="eastAsia"/>
        </w:rPr>
        <w:t>（招集手続の省略）</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44</w:t>
      </w:r>
      <w:r w:rsidRPr="004D45E2">
        <w:rPr>
          <w:rFonts w:ascii="ＭＳ 明朝" w:eastAsia="ＭＳ 明朝" w:hAnsi="ＭＳ 明朝" w:hint="eastAsia"/>
        </w:rPr>
        <w:t>条</w:t>
      </w:r>
      <w:r w:rsidRPr="004D45E2">
        <w:rPr>
          <w:rFonts w:ascii="ＭＳ 明朝" w:eastAsia="ＭＳ 明朝" w:hAnsi="ＭＳ 明朝"/>
        </w:rPr>
        <w:t xml:space="preserve"> </w:t>
      </w:r>
      <w:r w:rsidR="00DA1C2D">
        <w:rPr>
          <w:rFonts w:ascii="ＭＳ 明朝" w:eastAsia="ＭＳ 明朝" w:hAnsi="ＭＳ 明朝"/>
        </w:rPr>
        <w:t>前</w:t>
      </w:r>
      <w:r w:rsidR="00DA1C2D">
        <w:rPr>
          <w:rFonts w:ascii="ＭＳ 明朝" w:eastAsia="ＭＳ 明朝" w:hAnsi="ＭＳ 明朝" w:hint="eastAsia"/>
        </w:rPr>
        <w:t>３</w:t>
      </w:r>
      <w:r w:rsidRPr="004D45E2">
        <w:rPr>
          <w:rFonts w:ascii="ＭＳ 明朝" w:eastAsia="ＭＳ 明朝" w:hAnsi="ＭＳ 明朝"/>
        </w:rPr>
        <w:t>条の規定にかかわらず、評議員会は、評議員の全員の合意があるときは、招集の手続を経ることなく開催することができる</w:t>
      </w:r>
      <w:r w:rsidRPr="004D45E2">
        <w:rPr>
          <w:rFonts w:ascii="ＭＳ 明朝" w:eastAsia="ＭＳ 明朝" w:hAnsi="ＭＳ 明朝" w:hint="eastAsia"/>
        </w:rPr>
        <w:t>。</w:t>
      </w: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（運営）</w:t>
      </w:r>
    </w:p>
    <w:p w:rsidR="00123B12" w:rsidRPr="004D45E2" w:rsidRDefault="00AB2EE5" w:rsidP="00123B12">
      <w:pPr>
        <w:rPr>
          <w:rFonts w:ascii="ＭＳ 明朝" w:eastAsia="ＭＳ 明朝" w:hAnsi="ＭＳ 明朝"/>
        </w:rPr>
      </w:pPr>
      <w:r>
        <w:rPr>
          <w:rFonts w:ascii="ＭＳ 明朝" w:eastAsia="ＭＳ 明朝" w:hAnsi="ＭＳ 明朝" w:hint="eastAsia"/>
        </w:rPr>
        <w:t>第45</w:t>
      </w:r>
      <w:r w:rsidR="00123B12"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00123B12" w:rsidRPr="004D45E2">
        <w:rPr>
          <w:rFonts w:ascii="ＭＳ 明朝" w:eastAsia="ＭＳ 明朝" w:hAnsi="ＭＳ 明朝"/>
        </w:rPr>
        <w:t>評議員会に議長を置き、評議員の互選によって定める。</w:t>
      </w: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（決議）</w:t>
      </w:r>
    </w:p>
    <w:p w:rsidR="00123B1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46</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評議員会の決議は、決議について特別の利害関係を有する評議員を除く評議員の過半数が出席し、その過半数をもって行う。</w:t>
      </w:r>
    </w:p>
    <w:p w:rsidR="00467F77" w:rsidRPr="004D45E2" w:rsidRDefault="00467F77"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Pr="00C71B39">
        <w:rPr>
          <w:rFonts w:ascii="ＭＳ ゴシック" w:eastAsia="ＭＳ ゴシック" w:hAnsi="ＭＳ ゴシック" w:hint="eastAsia"/>
          <w:i/>
          <w:sz w:val="18"/>
        </w:rPr>
        <w:t>（注）評議員会の決議要件は、法令の要件を加重又は軽減できない。</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前項の規定</w:t>
      </w:r>
      <w:r w:rsidR="00AB2EE5">
        <w:rPr>
          <w:rFonts w:ascii="ＭＳ 明朝" w:eastAsia="ＭＳ 明朝" w:hAnsi="ＭＳ 明朝"/>
        </w:rPr>
        <w:t>にかかわらず、次の決議は、議決に加わることができる評議員の数の</w:t>
      </w:r>
      <w:r w:rsidR="00AB2EE5">
        <w:rPr>
          <w:rFonts w:ascii="ＭＳ 明朝" w:eastAsia="ＭＳ 明朝" w:hAnsi="ＭＳ 明朝" w:hint="eastAsia"/>
        </w:rPr>
        <w:t>３</w:t>
      </w:r>
      <w:r w:rsidRPr="004D45E2">
        <w:rPr>
          <w:rFonts w:ascii="ＭＳ 明朝" w:eastAsia="ＭＳ 明朝" w:hAnsi="ＭＳ 明朝"/>
        </w:rPr>
        <w:t>分の</w:t>
      </w:r>
      <w:r w:rsidR="00AB2EE5">
        <w:rPr>
          <w:rFonts w:ascii="ＭＳ 明朝" w:eastAsia="ＭＳ 明朝" w:hAnsi="ＭＳ 明朝" w:hint="eastAsia"/>
        </w:rPr>
        <w:t>２</w:t>
      </w:r>
      <w:r w:rsidRPr="004D45E2">
        <w:rPr>
          <w:rFonts w:ascii="ＭＳ 明朝" w:eastAsia="ＭＳ 明朝" w:hAnsi="ＭＳ 明朝"/>
        </w:rPr>
        <w:t>以上に当たる多数をもって行わなければならない。</w:t>
      </w:r>
      <w:r w:rsidR="005344AD" w:rsidRPr="004D45E2">
        <w:rPr>
          <w:rFonts w:ascii="ＭＳ 明朝" w:eastAsia="ＭＳ 明朝" w:hAnsi="ＭＳ 明朝" w:hint="eastAsia"/>
        </w:rPr>
        <w:t xml:space="preserve">　</w:t>
      </w:r>
    </w:p>
    <w:p w:rsidR="00123B12" w:rsidRPr="004D45E2" w:rsidRDefault="00AB2EE5" w:rsidP="005344AD">
      <w:pPr>
        <w:ind w:firstLineChars="100" w:firstLine="210"/>
        <w:rPr>
          <w:rFonts w:ascii="ＭＳ 明朝" w:eastAsia="ＭＳ 明朝" w:hAnsi="ＭＳ 明朝"/>
        </w:rPr>
      </w:pPr>
      <w:r>
        <w:rPr>
          <w:rFonts w:ascii="ＭＳ 明朝" w:eastAsia="ＭＳ 明朝" w:hAnsi="ＭＳ 明朝" w:hint="eastAsia"/>
        </w:rPr>
        <w:t>(1)</w:t>
      </w:r>
      <w:r w:rsidR="005344AD" w:rsidRPr="004D45E2">
        <w:rPr>
          <w:rFonts w:ascii="ＭＳ 明朝" w:eastAsia="ＭＳ 明朝" w:hAnsi="ＭＳ 明朝" w:hint="eastAsia"/>
        </w:rPr>
        <w:t xml:space="preserve">　</w:t>
      </w:r>
      <w:r w:rsidR="00123B12" w:rsidRPr="004D45E2">
        <w:rPr>
          <w:rFonts w:ascii="ＭＳ 明朝" w:eastAsia="ＭＳ 明朝" w:hAnsi="ＭＳ 明朝"/>
        </w:rPr>
        <w:t>監事の解任</w:t>
      </w:r>
    </w:p>
    <w:p w:rsidR="00123B12" w:rsidRPr="004D45E2" w:rsidRDefault="00AB2EE5" w:rsidP="005344AD">
      <w:pPr>
        <w:ind w:firstLineChars="100" w:firstLine="210"/>
        <w:rPr>
          <w:rFonts w:ascii="ＭＳ 明朝" w:eastAsia="ＭＳ 明朝" w:hAnsi="ＭＳ 明朝"/>
        </w:rPr>
      </w:pPr>
      <w:r>
        <w:rPr>
          <w:rFonts w:ascii="ＭＳ 明朝" w:eastAsia="ＭＳ 明朝" w:hAnsi="ＭＳ 明朝" w:hint="eastAsia"/>
        </w:rPr>
        <w:t>(2)</w:t>
      </w:r>
      <w:r w:rsidR="005344AD" w:rsidRPr="004D45E2">
        <w:rPr>
          <w:rFonts w:ascii="ＭＳ 明朝" w:eastAsia="ＭＳ 明朝" w:hAnsi="ＭＳ 明朝" w:hint="eastAsia"/>
        </w:rPr>
        <w:t xml:space="preserve">　</w:t>
      </w:r>
      <w:r w:rsidR="00123B12" w:rsidRPr="004D45E2">
        <w:rPr>
          <w:rFonts w:ascii="ＭＳ 明朝" w:eastAsia="ＭＳ 明朝" w:hAnsi="ＭＳ 明朝"/>
        </w:rPr>
        <w:t>私立学校法第</w:t>
      </w:r>
      <w:r>
        <w:rPr>
          <w:rFonts w:ascii="ＭＳ 明朝" w:eastAsia="ＭＳ 明朝" w:hAnsi="ＭＳ 明朝" w:hint="eastAsia"/>
        </w:rPr>
        <w:t>92</w:t>
      </w:r>
      <w:r w:rsidR="00123B12" w:rsidRPr="004D45E2">
        <w:rPr>
          <w:rFonts w:ascii="ＭＳ 明朝" w:eastAsia="ＭＳ 明朝" w:hAnsi="ＭＳ 明朝"/>
        </w:rPr>
        <w:t>条第</w:t>
      </w:r>
      <w:r>
        <w:rPr>
          <w:rFonts w:ascii="ＭＳ 明朝" w:eastAsia="ＭＳ 明朝" w:hAnsi="ＭＳ 明朝" w:hint="eastAsia"/>
        </w:rPr>
        <w:t>１</w:t>
      </w:r>
      <w:r w:rsidR="00123B12" w:rsidRPr="004D45E2">
        <w:rPr>
          <w:rFonts w:ascii="ＭＳ 明朝" w:eastAsia="ＭＳ 明朝" w:hAnsi="ＭＳ 明朝"/>
        </w:rPr>
        <w:t>項に規定する決議</w:t>
      </w:r>
    </w:p>
    <w:p w:rsidR="00123B12" w:rsidRPr="004D45E2" w:rsidRDefault="00123B12" w:rsidP="00DA1C2D">
      <w:pPr>
        <w:ind w:left="210" w:hangingChars="100" w:hanging="210"/>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00DA1C2D">
        <w:rPr>
          <w:rFonts w:ascii="ＭＳ 明朝" w:eastAsia="ＭＳ 明朝" w:hAnsi="ＭＳ 明朝"/>
        </w:rPr>
        <w:t>前</w:t>
      </w:r>
      <w:r w:rsidR="00DA1C2D">
        <w:rPr>
          <w:rFonts w:ascii="ＭＳ 明朝" w:eastAsia="ＭＳ 明朝" w:hAnsi="ＭＳ 明朝" w:hint="eastAsia"/>
        </w:rPr>
        <w:t>２</w:t>
      </w:r>
      <w:r w:rsidRPr="004D45E2">
        <w:rPr>
          <w:rFonts w:ascii="ＭＳ 明朝" w:eastAsia="ＭＳ 明朝" w:hAnsi="ＭＳ 明朝"/>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123B12" w:rsidRPr="004D45E2" w:rsidRDefault="00123B12" w:rsidP="00123B12">
      <w:pPr>
        <w:rPr>
          <w:rFonts w:ascii="ＭＳ 明朝" w:eastAsia="ＭＳ 明朝" w:hAnsi="ＭＳ 明朝"/>
        </w:rPr>
      </w:pPr>
      <w:r w:rsidRPr="004D45E2">
        <w:rPr>
          <w:rFonts w:ascii="ＭＳ 明朝" w:eastAsia="ＭＳ 明朝" w:hAnsi="ＭＳ 明朝" w:hint="eastAsia"/>
        </w:rPr>
        <w:t>４</w:t>
      </w:r>
      <w:r w:rsidR="005344AD" w:rsidRPr="004D45E2">
        <w:rPr>
          <w:rFonts w:ascii="ＭＳ 明朝" w:eastAsia="ＭＳ 明朝" w:hAnsi="ＭＳ 明朝" w:hint="eastAsia"/>
        </w:rPr>
        <w:t xml:space="preserve">　</w:t>
      </w:r>
      <w:r w:rsidRPr="004D45E2">
        <w:rPr>
          <w:rFonts w:ascii="ＭＳ 明朝" w:eastAsia="ＭＳ 明朝" w:hAnsi="ＭＳ 明朝"/>
        </w:rPr>
        <w:t>評議員は、書面又は電磁的方法により評議員会の議決に加わることができる。</w:t>
      </w: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（議事録）</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47</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評議員会の議事については、法令で定めるところにより、議事録を作成しなければならない。</w:t>
      </w:r>
    </w:p>
    <w:p w:rsidR="00123B1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議事録には、出席した評議員及び監事が署名又は記名押印し、評議員会の日から</w:t>
      </w:r>
      <w:r w:rsidR="00AB2EE5">
        <w:rPr>
          <w:rFonts w:ascii="ＭＳ 明朝" w:eastAsia="ＭＳ 明朝" w:hAnsi="ＭＳ 明朝" w:hint="eastAsia"/>
        </w:rPr>
        <w:t>10</w:t>
      </w:r>
      <w:r w:rsidRPr="004D45E2">
        <w:rPr>
          <w:rFonts w:ascii="ＭＳ 明朝" w:eastAsia="ＭＳ 明朝" w:hAnsi="ＭＳ 明朝"/>
        </w:rPr>
        <w:t>年間、これを事務所に</w:t>
      </w:r>
      <w:r w:rsidRPr="004D45E2">
        <w:rPr>
          <w:rFonts w:ascii="ＭＳ 明朝" w:eastAsia="ＭＳ 明朝" w:hAnsi="ＭＳ 明朝" w:hint="eastAsia"/>
        </w:rPr>
        <w:t>備えて置かなければならない。</w:t>
      </w:r>
    </w:p>
    <w:p w:rsidR="00467F77" w:rsidRPr="00C71B39" w:rsidRDefault="00467F77" w:rsidP="00467F77">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sidRPr="00C71B39">
        <w:rPr>
          <w:rFonts w:ascii="ＭＳ ゴシック" w:eastAsia="ＭＳ ゴシック" w:hAnsi="ＭＳ ゴシック" w:hint="eastAsia"/>
          <w:i/>
          <w:sz w:val="18"/>
        </w:rPr>
        <w:t>（注）議事録の署名担当者を定め、以下のように規定することも可能。</w:t>
      </w:r>
    </w:p>
    <w:p w:rsidR="00467F77" w:rsidRPr="004D45E2" w:rsidRDefault="00467F77" w:rsidP="00467F77">
      <w:pPr>
        <w:ind w:left="1530" w:hangingChars="850" w:hanging="1530"/>
        <w:rPr>
          <w:rFonts w:ascii="ＭＳ 明朝" w:eastAsia="ＭＳ 明朝" w:hAnsi="ＭＳ 明朝"/>
        </w:rPr>
      </w:pPr>
      <w:r w:rsidRPr="00C71B39">
        <w:rPr>
          <w:rFonts w:ascii="ＭＳ ゴシック" w:eastAsia="ＭＳ ゴシック" w:hAnsi="ＭＳ ゴシック" w:hint="eastAsia"/>
          <w:i/>
          <w:sz w:val="18"/>
        </w:rPr>
        <w:t xml:space="preserve">　　　</w:t>
      </w:r>
      <w:r>
        <w:rPr>
          <w:rFonts w:ascii="ＭＳ ゴシック" w:eastAsia="ＭＳ ゴシック" w:hAnsi="ＭＳ ゴシック" w:hint="eastAsia"/>
          <w:i/>
          <w:sz w:val="18"/>
        </w:rPr>
        <w:t xml:space="preserve">　　　　 </w:t>
      </w:r>
      <w:r w:rsidRPr="00C71B39">
        <w:rPr>
          <w:rFonts w:ascii="ＭＳ ゴシック" w:eastAsia="ＭＳ ゴシック" w:hAnsi="ＭＳ ゴシック" w:hint="eastAsia"/>
          <w:i/>
          <w:sz w:val="18"/>
        </w:rPr>
        <w:t xml:space="preserve">２　</w:t>
      </w:r>
      <w:r w:rsidRPr="00C71B39">
        <w:rPr>
          <w:rFonts w:ascii="ＭＳ ゴシック" w:eastAsia="ＭＳ ゴシック" w:hAnsi="ＭＳ ゴシック"/>
          <w:i/>
          <w:sz w:val="18"/>
        </w:rPr>
        <w:t>議事録には、議長、出席した評議員のうちから互選された評議員</w:t>
      </w:r>
      <w:r w:rsidR="00DA1C2D">
        <w:rPr>
          <w:rFonts w:ascii="ＭＳ ゴシック" w:eastAsia="ＭＳ ゴシック" w:hAnsi="ＭＳ ゴシック" w:hint="eastAsia"/>
          <w:i/>
          <w:sz w:val="18"/>
        </w:rPr>
        <w:t>２</w:t>
      </w:r>
      <w:r w:rsidRPr="00C71B39">
        <w:rPr>
          <w:rFonts w:ascii="ＭＳ ゴシック" w:eastAsia="ＭＳ ゴシック" w:hAnsi="ＭＳ ゴシック"/>
          <w:i/>
          <w:sz w:val="18"/>
        </w:rPr>
        <w:t>人以上及び出席した監事が署名又は記名押印し、評議員会の日から</w:t>
      </w:r>
      <w:r w:rsidR="00DA1C2D">
        <w:rPr>
          <w:rFonts w:ascii="ＭＳ ゴシック" w:eastAsia="ＭＳ ゴシック" w:hAnsi="ＭＳ ゴシック" w:hint="eastAsia"/>
          <w:i/>
          <w:sz w:val="18"/>
        </w:rPr>
        <w:t>10</w:t>
      </w:r>
      <w:r w:rsidRPr="00C71B39">
        <w:rPr>
          <w:rFonts w:ascii="ＭＳ ゴシック" w:eastAsia="ＭＳ ゴシック" w:hAnsi="ＭＳ ゴシック"/>
          <w:i/>
          <w:sz w:val="18"/>
        </w:rPr>
        <w:t>年間、これを事務所に備えて置かなければならない。</w:t>
      </w: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（役員の出席等）</w:t>
      </w:r>
    </w:p>
    <w:p w:rsidR="00123B1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AB2EE5">
        <w:rPr>
          <w:rFonts w:ascii="ＭＳ 明朝" w:eastAsia="ＭＳ 明朝" w:hAnsi="ＭＳ 明朝" w:hint="eastAsia"/>
        </w:rPr>
        <w:t>48</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理事長〔、代表業務執行理事、業務執行理事〕及び監事は、評議員会に出席しなければならない。</w:t>
      </w:r>
    </w:p>
    <w:p w:rsidR="00AB2EE5" w:rsidRPr="004D45E2" w:rsidRDefault="00467F77" w:rsidP="00467F77">
      <w:pPr>
        <w:ind w:left="210" w:hangingChars="100" w:hanging="210"/>
        <w:rPr>
          <w:rFonts w:ascii="ＭＳ 明朝" w:eastAsia="ＭＳ 明朝" w:hAnsi="ＭＳ 明朝"/>
        </w:rPr>
      </w:pPr>
      <w:r>
        <w:rPr>
          <w:rFonts w:ascii="ＭＳ 明朝" w:eastAsia="ＭＳ 明朝" w:hAnsi="ＭＳ 明朝" w:hint="eastAsia"/>
        </w:rPr>
        <w:t xml:space="preserve">　　　　</w:t>
      </w:r>
      <w:r w:rsidRPr="00C71B39">
        <w:rPr>
          <w:rFonts w:ascii="ＭＳ ゴシック" w:eastAsia="ＭＳ ゴシック" w:hAnsi="ＭＳ ゴシック" w:hint="eastAsia"/>
          <w:i/>
          <w:sz w:val="18"/>
        </w:rPr>
        <w:t>（注）代表業務執行理事及び業務執行理事を置かない場合には、〔</w:t>
      </w:r>
      <w:r w:rsidRPr="00C71B39">
        <w:rPr>
          <w:rFonts w:ascii="ＭＳ ゴシック" w:eastAsia="ＭＳ ゴシック" w:hAnsi="ＭＳ ゴシック"/>
          <w:i/>
          <w:sz w:val="18"/>
        </w:rPr>
        <w:t xml:space="preserve"> 〕内は規定しない。</w:t>
      </w:r>
    </w:p>
    <w:p w:rsidR="00123B1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理事長〔、代表業務執行理事、業務執行理事〕及び監事は、評議員会において、評議員から特定の事項について説明を求められた場合には、当該事項について必要な説明をしなければならない。</w:t>
      </w:r>
    </w:p>
    <w:p w:rsidR="00AB2EE5" w:rsidRPr="004D45E2" w:rsidRDefault="00AB2EE5" w:rsidP="00AB2EE5">
      <w:pPr>
        <w:ind w:left="1155" w:hangingChars="550" w:hanging="1155"/>
        <w:rPr>
          <w:rFonts w:ascii="ＭＳ 明朝" w:eastAsia="ＭＳ 明朝" w:hAnsi="ＭＳ 明朝"/>
        </w:rPr>
      </w:pPr>
      <w:r>
        <w:rPr>
          <w:rFonts w:ascii="ＭＳ 明朝" w:eastAsia="ＭＳ 明朝" w:hAnsi="ＭＳ 明朝" w:hint="eastAsia"/>
        </w:rPr>
        <w:t xml:space="preserve">　　　　</w:t>
      </w:r>
      <w:r w:rsidR="00467F77" w:rsidRPr="00C71B39">
        <w:rPr>
          <w:rFonts w:ascii="ＭＳ ゴシック" w:eastAsia="ＭＳ ゴシック" w:hAnsi="ＭＳ ゴシック" w:hint="eastAsia"/>
          <w:i/>
          <w:sz w:val="18"/>
        </w:rPr>
        <w:t>（注）代表業務執行理事及び業務執行理事を置かない場合には、〔</w:t>
      </w:r>
      <w:r w:rsidR="00467F77" w:rsidRPr="00C71B39">
        <w:rPr>
          <w:rFonts w:ascii="ＭＳ ゴシック" w:eastAsia="ＭＳ ゴシック" w:hAnsi="ＭＳ ゴシック"/>
          <w:i/>
          <w:sz w:val="18"/>
        </w:rPr>
        <w:t xml:space="preserve"> 〕内は規定しない。</w:t>
      </w:r>
    </w:p>
    <w:p w:rsidR="00AB2EE5" w:rsidRDefault="00AB2EE5" w:rsidP="005344AD">
      <w:pPr>
        <w:ind w:firstLineChars="300" w:firstLine="630"/>
        <w:rPr>
          <w:rFonts w:ascii="ＭＳ 明朝" w:eastAsia="ＭＳ 明朝" w:hAnsi="ＭＳ 明朝"/>
        </w:rPr>
      </w:pPr>
    </w:p>
    <w:p w:rsidR="00123B12" w:rsidRDefault="002942B5" w:rsidP="005344AD">
      <w:pPr>
        <w:ind w:firstLineChars="300" w:firstLine="630"/>
        <w:rPr>
          <w:rFonts w:ascii="ＭＳ 明朝" w:eastAsia="ＭＳ 明朝" w:hAnsi="ＭＳ 明朝"/>
        </w:rPr>
      </w:pPr>
      <w:r>
        <w:rPr>
          <w:rFonts w:ascii="ＭＳ 明朝" w:eastAsia="ＭＳ 明朝" w:hAnsi="ＭＳ 明朝" w:hint="eastAsia"/>
        </w:rPr>
        <w:t>第７</w:t>
      </w:r>
      <w:r w:rsidR="00123B12" w:rsidRPr="004D45E2">
        <w:rPr>
          <w:rFonts w:ascii="ＭＳ 明朝" w:eastAsia="ＭＳ 明朝" w:hAnsi="ＭＳ 明朝" w:hint="eastAsia"/>
        </w:rPr>
        <w:t>章</w:t>
      </w:r>
      <w:r w:rsidR="005344AD" w:rsidRPr="004D45E2">
        <w:rPr>
          <w:rFonts w:ascii="ＭＳ 明朝" w:eastAsia="ＭＳ 明朝" w:hAnsi="ＭＳ 明朝" w:hint="eastAsia"/>
        </w:rPr>
        <w:t xml:space="preserve">　</w:t>
      </w:r>
      <w:r w:rsidR="00123B12" w:rsidRPr="004D45E2">
        <w:rPr>
          <w:rFonts w:ascii="ＭＳ 明朝" w:eastAsia="ＭＳ 明朝" w:hAnsi="ＭＳ 明朝"/>
        </w:rPr>
        <w:t>理事会と評議員会の協議</w:t>
      </w:r>
    </w:p>
    <w:p w:rsidR="00AB2EE5" w:rsidRDefault="00AB2EE5" w:rsidP="005344AD">
      <w:pPr>
        <w:ind w:firstLineChars="300" w:firstLine="630"/>
        <w:rPr>
          <w:rFonts w:ascii="ＭＳ 明朝" w:eastAsia="ＭＳ 明朝" w:hAnsi="ＭＳ 明朝"/>
        </w:rPr>
      </w:pP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AB2EE5" w:rsidRPr="0061735C" w:rsidTr="006832EF">
        <w:tc>
          <w:tcPr>
            <w:tcW w:w="9061" w:type="dxa"/>
          </w:tcPr>
          <w:p w:rsidR="00AB2EE5" w:rsidRPr="0061735C" w:rsidRDefault="00AB2EE5" w:rsidP="00E94295">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49</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E94295">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123B12" w:rsidRPr="00AB2EE5" w:rsidRDefault="00123B12" w:rsidP="00123B12">
      <w:pPr>
        <w:rPr>
          <w:rFonts w:ascii="ＭＳ ゴシック" w:eastAsia="ＭＳ ゴシック" w:hAnsi="ＭＳ ゴシック"/>
          <w:b/>
        </w:rPr>
      </w:pPr>
      <w:r w:rsidRPr="00AB2EE5">
        <w:rPr>
          <w:rFonts w:ascii="ＭＳ ゴシック" w:eastAsia="ＭＳ ゴシック" w:hAnsi="ＭＳ ゴシック" w:hint="eastAsia"/>
          <w:b/>
        </w:rPr>
        <w:t>（例１：理事・評議員協議会を設置する場合）</w:t>
      </w: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（理事会及び評議員会の協議）</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49</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sidR="002942B5">
        <w:rPr>
          <w:rFonts w:ascii="ＭＳ 明朝" w:eastAsia="ＭＳ 明朝" w:hAnsi="ＭＳ 明朝" w:hint="eastAsia"/>
        </w:rPr>
        <w:t>20</w:t>
      </w:r>
      <w:r w:rsidRPr="004D45E2">
        <w:rPr>
          <w:rFonts w:ascii="ＭＳ 明朝" w:eastAsia="ＭＳ 明朝" w:hAnsi="ＭＳ 明朝"/>
        </w:rPr>
        <w:t>日以内に、理事・評議員協議会を招集しなければならない。</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理事・評議員協議会の構成員は、理事○名、評議員</w:t>
      </w:r>
      <w:r w:rsidRPr="004D45E2">
        <w:rPr>
          <w:rFonts w:ascii="ＭＳ 明朝" w:eastAsia="ＭＳ 明朝" w:hAnsi="ＭＳ 明朝" w:hint="eastAsia"/>
        </w:rPr>
        <w:t>○名とし、それぞれ理事会及び評議員会において選定する。</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Pr="004D45E2">
        <w:rPr>
          <w:rFonts w:ascii="ＭＳ 明朝" w:eastAsia="ＭＳ 明朝" w:hAnsi="ＭＳ 明朝"/>
        </w:rPr>
        <w:t>理事・評議員協議会の構成員は、理事・評議員協議会に出席し、誠実に協議を行わなければならない。</w:t>
      </w:r>
    </w:p>
    <w:p w:rsidR="00123B1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４</w:t>
      </w:r>
      <w:r w:rsidR="005344AD" w:rsidRPr="004D45E2">
        <w:rPr>
          <w:rFonts w:ascii="ＭＳ 明朝" w:eastAsia="ＭＳ 明朝" w:hAnsi="ＭＳ 明朝" w:hint="eastAsia"/>
        </w:rPr>
        <w:t xml:space="preserve">　</w:t>
      </w:r>
      <w:r w:rsidRPr="004D45E2">
        <w:rPr>
          <w:rFonts w:ascii="ＭＳ 明朝" w:eastAsia="ＭＳ 明朝" w:hAnsi="ＭＳ 明朝"/>
        </w:rPr>
        <w:t>理事・評議員協議会の決議は、理事・評議員協議会の構成員の過半数が出席し、その過半数をもって行う。</w:t>
      </w:r>
    </w:p>
    <w:p w:rsidR="00467F77" w:rsidRPr="004D45E2" w:rsidRDefault="00467F77"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Pr="00C71B39">
        <w:rPr>
          <w:rFonts w:ascii="ＭＳ ゴシック" w:eastAsia="ＭＳ ゴシック" w:hAnsi="ＭＳ ゴシック" w:hint="eastAsia"/>
          <w:i/>
          <w:sz w:val="18"/>
        </w:rPr>
        <w:t>（注）理事・評議員協議会の決議要件は、加重することも可能。</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５</w:t>
      </w:r>
      <w:r w:rsidR="005344AD" w:rsidRPr="004D45E2">
        <w:rPr>
          <w:rFonts w:ascii="ＭＳ 明朝" w:eastAsia="ＭＳ 明朝" w:hAnsi="ＭＳ 明朝" w:hint="eastAsia"/>
        </w:rPr>
        <w:t xml:space="preserve">　</w:t>
      </w:r>
      <w:r w:rsidRPr="004D45E2">
        <w:rPr>
          <w:rFonts w:ascii="ＭＳ 明朝" w:eastAsia="ＭＳ 明朝" w:hAnsi="ＭＳ 明朝"/>
        </w:rPr>
        <w:t>理事会又は評議員会は、理事・評議員協議会の決議の結果を十分に尊重して、再度決議を行わなければならない。</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６</w:t>
      </w:r>
      <w:r w:rsidR="005344AD" w:rsidRPr="004D45E2">
        <w:rPr>
          <w:rFonts w:ascii="ＭＳ 明朝" w:eastAsia="ＭＳ 明朝" w:hAnsi="ＭＳ 明朝" w:hint="eastAsia"/>
        </w:rPr>
        <w:t xml:space="preserve">　</w:t>
      </w:r>
      <w:r w:rsidRPr="004D45E2">
        <w:rPr>
          <w:rFonts w:ascii="ＭＳ 明朝" w:eastAsia="ＭＳ 明朝" w:hAnsi="ＭＳ 明朝"/>
        </w:rPr>
        <w:t>理事・評議員協議会の運営に関し必要な事項は、理事・評議員協議会運営規程において定める。</w:t>
      </w:r>
    </w:p>
    <w:p w:rsidR="00123B12" w:rsidRPr="002942B5" w:rsidRDefault="00123B12" w:rsidP="00123B12">
      <w:pPr>
        <w:rPr>
          <w:rFonts w:ascii="ＭＳ ゴシック" w:eastAsia="ＭＳ ゴシック" w:hAnsi="ＭＳ ゴシック"/>
          <w:b/>
        </w:rPr>
      </w:pPr>
      <w:r w:rsidRPr="002942B5">
        <w:rPr>
          <w:rFonts w:ascii="ＭＳ ゴシック" w:eastAsia="ＭＳ ゴシック" w:hAnsi="ＭＳ ゴシック" w:hint="eastAsia"/>
          <w:b/>
        </w:rPr>
        <w:t>（例２：理事会が丁寧に説明し、再度評議員会で決議する場合）</w:t>
      </w: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（理事会及び評議員会の協議）</w:t>
      </w:r>
    </w:p>
    <w:p w:rsidR="00123B12" w:rsidRPr="004D45E2" w:rsidRDefault="002942B5" w:rsidP="005344AD">
      <w:pPr>
        <w:ind w:left="210" w:hangingChars="100" w:hanging="210"/>
        <w:rPr>
          <w:rFonts w:ascii="ＭＳ 明朝" w:eastAsia="ＭＳ 明朝" w:hAnsi="ＭＳ 明朝"/>
        </w:rPr>
      </w:pPr>
      <w:r>
        <w:rPr>
          <w:rFonts w:ascii="ＭＳ 明朝" w:eastAsia="ＭＳ 明朝" w:hAnsi="ＭＳ 明朝" w:hint="eastAsia"/>
        </w:rPr>
        <w:t>第49</w:t>
      </w:r>
      <w:r w:rsidR="00123B12" w:rsidRPr="004D45E2">
        <w:rPr>
          <w:rFonts w:ascii="ＭＳ 明朝" w:eastAsia="ＭＳ 明朝" w:hAnsi="ＭＳ 明朝" w:hint="eastAsia"/>
        </w:rPr>
        <w:t>条</w:t>
      </w:r>
      <w:r w:rsidR="00123B12" w:rsidRPr="004D45E2">
        <w:rPr>
          <w:rFonts w:ascii="ＭＳ 明朝" w:eastAsia="ＭＳ 明朝" w:hAnsi="ＭＳ 明朝"/>
        </w:rPr>
        <w:t xml:space="preserve">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123B12" w:rsidRPr="004D45E2" w:rsidRDefault="00123B12"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全ての理事は、前項の評議員会に出席し、前項の事項に関し改めて必要な説明を行うものとする。</w:t>
      </w:r>
    </w:p>
    <w:p w:rsidR="00123B12" w:rsidRDefault="00123B12" w:rsidP="00123B12">
      <w:pPr>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Pr="004D45E2">
        <w:rPr>
          <w:rFonts w:ascii="ＭＳ 明朝" w:eastAsia="ＭＳ 明朝" w:hAnsi="ＭＳ 明朝"/>
        </w:rPr>
        <w:t>評議員会は、前項の理事の説明を十分に尊重して、再度決議を行わなければならない。</w:t>
      </w:r>
    </w:p>
    <w:p w:rsidR="00467F77" w:rsidRPr="00C71B39" w:rsidRDefault="00467F77" w:rsidP="00467F77">
      <w:pPr>
        <w:rPr>
          <w:rFonts w:ascii="ＭＳ ゴシック" w:eastAsia="ＭＳ ゴシック" w:hAnsi="ＭＳ ゴシック"/>
          <w:b/>
        </w:rPr>
      </w:pPr>
      <w:r w:rsidRPr="00C71B39">
        <w:rPr>
          <w:rFonts w:ascii="ＭＳ ゴシック" w:eastAsia="ＭＳ ゴシック" w:hAnsi="ＭＳ ゴシック" w:hint="eastAsia"/>
          <w:b/>
        </w:rPr>
        <w:t>（例１及び例２共通）</w:t>
      </w:r>
    </w:p>
    <w:p w:rsidR="00467F77" w:rsidRPr="00C71B39" w:rsidRDefault="00467F77" w:rsidP="00467F77">
      <w:pPr>
        <w:ind w:left="1160" w:hangingChars="550" w:hanging="1160"/>
        <w:rPr>
          <w:rFonts w:ascii="ＭＳ ゴシック" w:eastAsia="ＭＳ ゴシック" w:hAnsi="ＭＳ ゴシック"/>
          <w:i/>
          <w:sz w:val="18"/>
        </w:rPr>
      </w:pPr>
      <w:r>
        <w:rPr>
          <w:rFonts w:ascii="ＭＳ 明朝" w:eastAsia="ＭＳ 明朝" w:hAnsi="ＭＳ 明朝" w:hint="eastAsia"/>
          <w:b/>
        </w:rPr>
        <w:t xml:space="preserve">　　　　</w:t>
      </w:r>
      <w:r w:rsidRPr="00C71B39">
        <w:rPr>
          <w:rFonts w:ascii="ＭＳ ゴシック" w:eastAsia="ＭＳ ゴシック" w:hAnsi="ＭＳ ゴシック" w:hint="eastAsia"/>
          <w:i/>
          <w:sz w:val="18"/>
        </w:rPr>
        <w:t>（注）理事会と評議員会の決議が分かれた場合の取り扱いについて規定するかどうかは、学校法人の判断に委ねられること。</w:t>
      </w:r>
    </w:p>
    <w:p w:rsidR="002942B5" w:rsidRDefault="00467F77" w:rsidP="00467F77">
      <w:pPr>
        <w:ind w:leftChars="550" w:left="1155" w:firstLineChars="150" w:firstLine="270"/>
        <w:rPr>
          <w:rFonts w:ascii="ＭＳ 明朝" w:eastAsia="ＭＳ 明朝" w:hAnsi="ＭＳ 明朝"/>
        </w:rPr>
      </w:pPr>
      <w:r w:rsidRPr="00C71B39">
        <w:rPr>
          <w:rFonts w:ascii="ＭＳ ゴシック" w:eastAsia="ＭＳ ゴシック" w:hAnsi="ＭＳ ゴシック" w:hint="eastAsia"/>
          <w:i/>
          <w:sz w:val="18"/>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p w:rsidR="00467F77" w:rsidRDefault="00467F77" w:rsidP="00123B12">
      <w:pPr>
        <w:rPr>
          <w:rFonts w:ascii="ＭＳ 明朝" w:eastAsia="ＭＳ 明朝" w:hAnsi="ＭＳ 明朝"/>
        </w:rPr>
      </w:pPr>
    </w:p>
    <w:p w:rsidR="002942B5" w:rsidRPr="004D45E2" w:rsidRDefault="002942B5" w:rsidP="00123B12">
      <w:pPr>
        <w:rPr>
          <w:rFonts w:ascii="ＭＳ 明朝" w:eastAsia="ＭＳ 明朝" w:hAnsi="ＭＳ 明朝"/>
        </w:rPr>
      </w:pPr>
    </w:p>
    <w:p w:rsidR="00123B12" w:rsidRDefault="00123B12" w:rsidP="005344AD">
      <w:pPr>
        <w:ind w:firstLineChars="300" w:firstLine="63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８</w:t>
      </w:r>
      <w:r w:rsidRPr="004D45E2">
        <w:rPr>
          <w:rFonts w:ascii="ＭＳ 明朝" w:eastAsia="ＭＳ 明朝" w:hAnsi="ＭＳ 明朝" w:hint="eastAsia"/>
        </w:rPr>
        <w:t>章</w:t>
      </w:r>
      <w:r w:rsidRPr="004D45E2">
        <w:rPr>
          <w:rFonts w:ascii="ＭＳ 明朝" w:eastAsia="ＭＳ 明朝" w:hAnsi="ＭＳ 明朝"/>
        </w:rPr>
        <w:t xml:space="preserve"> 予算及び事業計画等</w:t>
      </w:r>
    </w:p>
    <w:p w:rsidR="002942B5" w:rsidRPr="004D45E2" w:rsidRDefault="002942B5" w:rsidP="005344AD">
      <w:pPr>
        <w:ind w:firstLineChars="300" w:firstLine="630"/>
        <w:rPr>
          <w:rFonts w:ascii="ＭＳ 明朝" w:eastAsia="ＭＳ 明朝" w:hAnsi="ＭＳ 明朝"/>
        </w:rPr>
      </w:pPr>
    </w:p>
    <w:p w:rsidR="00123B12" w:rsidRPr="004D45E2" w:rsidRDefault="00123B12" w:rsidP="005344AD">
      <w:pPr>
        <w:ind w:firstLineChars="100" w:firstLine="210"/>
        <w:rPr>
          <w:rFonts w:ascii="ＭＳ 明朝" w:eastAsia="ＭＳ 明朝" w:hAnsi="ＭＳ 明朝"/>
        </w:rPr>
      </w:pPr>
      <w:r w:rsidRPr="004D45E2">
        <w:rPr>
          <w:rFonts w:ascii="ＭＳ 明朝" w:eastAsia="ＭＳ 明朝" w:hAnsi="ＭＳ 明朝" w:hint="eastAsia"/>
        </w:rPr>
        <w:t>（会計年度）</w:t>
      </w:r>
    </w:p>
    <w:p w:rsidR="002334AE" w:rsidRPr="004D45E2" w:rsidRDefault="002942B5" w:rsidP="005344AD">
      <w:pPr>
        <w:ind w:left="210" w:hangingChars="100" w:hanging="210"/>
        <w:rPr>
          <w:rFonts w:ascii="ＭＳ 明朝" w:eastAsia="ＭＳ 明朝" w:hAnsi="ＭＳ 明朝"/>
        </w:rPr>
      </w:pPr>
      <w:r>
        <w:rPr>
          <w:rFonts w:ascii="ＭＳ 明朝" w:eastAsia="ＭＳ 明朝" w:hAnsi="ＭＳ 明朝" w:hint="eastAsia"/>
        </w:rPr>
        <w:t>第50</w:t>
      </w:r>
      <w:r w:rsidR="00123B12"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00123B12" w:rsidRPr="004D45E2">
        <w:rPr>
          <w:rFonts w:ascii="ＭＳ 明朝" w:eastAsia="ＭＳ 明朝" w:hAnsi="ＭＳ 明朝"/>
        </w:rPr>
        <w:t>この法人の会計年度は、</w:t>
      </w:r>
      <w:r>
        <w:rPr>
          <w:rFonts w:ascii="ＭＳ 明朝" w:eastAsia="ＭＳ 明朝" w:hAnsi="ＭＳ 明朝" w:hint="eastAsia"/>
        </w:rPr>
        <w:t>４</w:t>
      </w:r>
      <w:r w:rsidR="00123B12" w:rsidRPr="004D45E2">
        <w:rPr>
          <w:rFonts w:ascii="ＭＳ 明朝" w:eastAsia="ＭＳ 明朝" w:hAnsi="ＭＳ 明朝"/>
        </w:rPr>
        <w:t>月</w:t>
      </w:r>
      <w:r>
        <w:rPr>
          <w:rFonts w:ascii="ＭＳ 明朝" w:eastAsia="ＭＳ 明朝" w:hAnsi="ＭＳ 明朝" w:hint="eastAsia"/>
        </w:rPr>
        <w:t>１</w:t>
      </w:r>
      <w:r w:rsidR="00123B12" w:rsidRPr="004D45E2">
        <w:rPr>
          <w:rFonts w:ascii="ＭＳ 明朝" w:eastAsia="ＭＳ 明朝" w:hAnsi="ＭＳ 明朝"/>
        </w:rPr>
        <w:t>日に始まり、翌年</w:t>
      </w:r>
      <w:r>
        <w:rPr>
          <w:rFonts w:ascii="ＭＳ 明朝" w:eastAsia="ＭＳ 明朝" w:hAnsi="ＭＳ 明朝" w:hint="eastAsia"/>
        </w:rPr>
        <w:t>３</w:t>
      </w:r>
      <w:r>
        <w:rPr>
          <w:rFonts w:ascii="ＭＳ 明朝" w:eastAsia="ＭＳ 明朝" w:hAnsi="ＭＳ 明朝"/>
        </w:rPr>
        <w:t>月</w:t>
      </w:r>
      <w:r>
        <w:rPr>
          <w:rFonts w:ascii="ＭＳ 明朝" w:eastAsia="ＭＳ 明朝" w:hAnsi="ＭＳ 明朝" w:hint="eastAsia"/>
        </w:rPr>
        <w:t>31</w:t>
      </w:r>
      <w:r w:rsidR="00123B12" w:rsidRPr="004D45E2">
        <w:rPr>
          <w:rFonts w:ascii="ＭＳ 明朝" w:eastAsia="ＭＳ 明朝" w:hAnsi="ＭＳ 明朝"/>
        </w:rPr>
        <w:t>日に終わるものとする。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（予算及び事業計画）</w:t>
      </w:r>
    </w:p>
    <w:p w:rsidR="00123B12"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51</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この法人の予算及び事業計画は、毎会計年度開始前に、理事長が編成し、理事会で決議しなければならない。これに変更を加えようとするときも、同様とする。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（役員及び評議員の報酬）</w:t>
      </w:r>
    </w:p>
    <w:p w:rsidR="002334AE" w:rsidRDefault="002942B5" w:rsidP="005344AD">
      <w:pPr>
        <w:ind w:left="210" w:hangingChars="100" w:hanging="210"/>
        <w:rPr>
          <w:rFonts w:ascii="ＭＳ 明朝" w:eastAsia="ＭＳ 明朝" w:hAnsi="ＭＳ 明朝"/>
        </w:rPr>
      </w:pPr>
      <w:r>
        <w:rPr>
          <w:rFonts w:ascii="ＭＳ 明朝" w:eastAsia="ＭＳ 明朝" w:hAnsi="ＭＳ 明朝" w:hint="eastAsia"/>
        </w:rPr>
        <w:t>第52</w:t>
      </w:r>
      <w:r w:rsidR="002334AE"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役員及び評議員に対して、別に定める報酬等の支給の基準に従って算定した額を報酬等として支給することができる。</w:t>
      </w:r>
    </w:p>
    <w:p w:rsidR="002942B5" w:rsidRPr="002942B5" w:rsidRDefault="002942B5" w:rsidP="002942B5">
      <w:pPr>
        <w:ind w:left="1155" w:hangingChars="550" w:hanging="1155"/>
        <w:rPr>
          <w:rFonts w:ascii="ＭＳ ゴシック" w:eastAsia="ＭＳ ゴシック" w:hAnsi="ＭＳ ゴシック"/>
          <w:i/>
        </w:rPr>
      </w:pPr>
      <w:r>
        <w:rPr>
          <w:rFonts w:ascii="ＭＳ 明朝" w:eastAsia="ＭＳ 明朝" w:hAnsi="ＭＳ 明朝" w:hint="eastAsia"/>
        </w:rPr>
        <w:t xml:space="preserve">　　　　</w:t>
      </w:r>
      <w:r w:rsidRPr="002942B5">
        <w:rPr>
          <w:rFonts w:ascii="ＭＳ ゴシック" w:eastAsia="ＭＳ ゴシック" w:hAnsi="ＭＳ ゴシック" w:hint="eastAsia"/>
          <w:i/>
          <w:sz w:val="18"/>
        </w:rPr>
        <w:t>（注）役員に対して報酬等の支給を行わない場合には、例えば「役員及び評議員に対する報酬については、これを無報酬とする。」というような記載をすることで報酬等の支給の基準の作成を省略することが可能。</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（責任の免除）</w:t>
      </w:r>
    </w:p>
    <w:p w:rsidR="002334AE" w:rsidRDefault="002942B5" w:rsidP="005344AD">
      <w:pPr>
        <w:ind w:left="210" w:hangingChars="100" w:hanging="210"/>
        <w:rPr>
          <w:rFonts w:ascii="ＭＳ 明朝" w:eastAsia="ＭＳ 明朝" w:hAnsi="ＭＳ 明朝"/>
        </w:rPr>
      </w:pPr>
      <w:r>
        <w:rPr>
          <w:rFonts w:ascii="ＭＳ 明朝" w:eastAsia="ＭＳ 明朝" w:hAnsi="ＭＳ 明朝" w:hint="eastAsia"/>
        </w:rPr>
        <w:t>第53</w:t>
      </w:r>
      <w:r w:rsidR="002334AE"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役員が任務を怠ったことによって生じた損害についてこの法人に対し賠償する責任は、職務を行うにつき善意でかつ重大な過失がなく、その原因や職務執行状況などの事情を勘案して特に必要</w:t>
      </w:r>
      <w:r>
        <w:rPr>
          <w:rFonts w:ascii="ＭＳ 明朝" w:eastAsia="ＭＳ 明朝" w:hAnsi="ＭＳ 明朝"/>
        </w:rPr>
        <w:t>と認める場合には、役員が賠償の責任を負う額から私立学校法第</w:t>
      </w:r>
      <w:r>
        <w:rPr>
          <w:rFonts w:ascii="ＭＳ 明朝" w:eastAsia="ＭＳ 明朝" w:hAnsi="ＭＳ 明朝" w:hint="eastAsia"/>
        </w:rPr>
        <w:t>92</w:t>
      </w:r>
      <w:r w:rsidR="002334AE" w:rsidRPr="004D45E2">
        <w:rPr>
          <w:rFonts w:ascii="ＭＳ 明朝" w:eastAsia="ＭＳ 明朝" w:hAnsi="ＭＳ 明朝"/>
        </w:rPr>
        <w:t>条の規定に基づく最低責任限度額を控除して得</w:t>
      </w:r>
      <w:r w:rsidR="002334AE" w:rsidRPr="004D45E2">
        <w:rPr>
          <w:rFonts w:ascii="ＭＳ 明朝" w:eastAsia="ＭＳ 明朝" w:hAnsi="ＭＳ 明朝" w:hint="eastAsia"/>
        </w:rPr>
        <w:t>た額を限度として理事会の決議によって免除することができる。</w:t>
      </w:r>
    </w:p>
    <w:p w:rsidR="0052359F" w:rsidRPr="004D45E2" w:rsidRDefault="0052359F"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Pr="00C52628">
        <w:rPr>
          <w:rFonts w:ascii="ＭＳ ゴシック" w:eastAsia="ＭＳ ゴシック" w:hAnsi="ＭＳ ゴシック" w:hint="eastAsia"/>
          <w:i/>
          <w:sz w:val="18"/>
        </w:rPr>
        <w:t>（注）役員の責任の一部免除を行わない場合には、規定しない。</w:t>
      </w:r>
    </w:p>
    <w:p w:rsidR="0052359F" w:rsidRDefault="0052359F" w:rsidP="0052359F">
      <w:pPr>
        <w:ind w:left="1260" w:hangingChars="600" w:hanging="1260"/>
        <w:rPr>
          <w:rFonts w:ascii="ＭＳ 明朝" w:eastAsia="ＭＳ 明朝" w:hAnsi="ＭＳ 明朝"/>
        </w:rPr>
      </w:pPr>
      <w:r>
        <w:rPr>
          <w:rFonts w:ascii="ＭＳ 明朝" w:eastAsia="ＭＳ 明朝" w:hAnsi="ＭＳ 明朝" w:hint="eastAsia"/>
        </w:rPr>
        <w:t xml:space="preserve">　　　　</w:t>
      </w:r>
      <w:r w:rsidRPr="00C52628">
        <w:rPr>
          <w:rFonts w:ascii="ＭＳ ゴシック" w:eastAsia="ＭＳ ゴシック" w:hAnsi="ＭＳ ゴシック" w:hint="eastAsia"/>
          <w:i/>
          <w:sz w:val="18"/>
        </w:rPr>
        <w:t>（注）本規定は私立学校法第</w:t>
      </w:r>
      <w:r>
        <w:rPr>
          <w:rFonts w:ascii="ＭＳ ゴシック" w:eastAsia="ＭＳ ゴシック" w:hAnsi="ＭＳ ゴシック" w:hint="eastAsia"/>
          <w:i/>
          <w:sz w:val="18"/>
        </w:rPr>
        <w:t>93</w:t>
      </w:r>
      <w:r w:rsidRPr="00C52628">
        <w:rPr>
          <w:rFonts w:ascii="ＭＳ ゴシック" w:eastAsia="ＭＳ ゴシック" w:hAnsi="ＭＳ ゴシック" w:hint="eastAsia"/>
          <w:i/>
          <w:sz w:val="18"/>
        </w:rPr>
        <w:t>条第</w:t>
      </w:r>
      <w:r>
        <w:rPr>
          <w:rFonts w:ascii="ＭＳ ゴシック" w:eastAsia="ＭＳ ゴシック" w:hAnsi="ＭＳ ゴシック" w:hint="eastAsia"/>
          <w:i/>
          <w:sz w:val="18"/>
        </w:rPr>
        <w:t>１</w:t>
      </w:r>
      <w:r w:rsidRPr="00C52628">
        <w:rPr>
          <w:rFonts w:ascii="ＭＳ ゴシック" w:eastAsia="ＭＳ ゴシック" w:hAnsi="ＭＳ ゴシック" w:hint="eastAsia"/>
          <w:i/>
          <w:sz w:val="18"/>
        </w:rPr>
        <w:t>項に基づく責任の免除であり、私立学校法第</w:t>
      </w:r>
      <w:r>
        <w:rPr>
          <w:rFonts w:ascii="ＭＳ ゴシック" w:eastAsia="ＭＳ ゴシック" w:hAnsi="ＭＳ ゴシック" w:hint="eastAsia"/>
          <w:i/>
          <w:sz w:val="18"/>
        </w:rPr>
        <w:t>91</w:t>
      </w:r>
      <w:r w:rsidRPr="00C52628">
        <w:rPr>
          <w:rFonts w:ascii="ＭＳ ゴシック" w:eastAsia="ＭＳ ゴシック" w:hAnsi="ＭＳ ゴシック" w:hint="eastAsia"/>
          <w:i/>
          <w:sz w:val="18"/>
        </w:rPr>
        <w:t>条及び第</w:t>
      </w:r>
      <w:r>
        <w:rPr>
          <w:rFonts w:ascii="ＭＳ ゴシック" w:eastAsia="ＭＳ ゴシック" w:hAnsi="ＭＳ ゴシック" w:hint="eastAsia"/>
          <w:i/>
          <w:sz w:val="18"/>
        </w:rPr>
        <w:t>92</w:t>
      </w:r>
      <w:r w:rsidRPr="00C52628">
        <w:rPr>
          <w:rFonts w:ascii="ＭＳ ゴシック" w:eastAsia="ＭＳ ゴシック" w:hAnsi="ＭＳ ゴシック" w:hint="eastAsia"/>
          <w:i/>
          <w:sz w:val="18"/>
        </w:rPr>
        <w:t>条に基づく評議員会の決議による責任免除は、寄附行為に定めなくても可能。</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理事は、前項の規定に基づく責任の免除（理事の責任の免除に限る。）に関する議案を理事会に提出するには、各監事の同意を得なければならない。</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Pr="004D45E2">
        <w:rPr>
          <w:rFonts w:ascii="ＭＳ 明朝" w:eastAsia="ＭＳ 明朝" w:hAnsi="ＭＳ 明朝"/>
        </w:rPr>
        <w:t>第</w:t>
      </w:r>
      <w:r w:rsidR="002942B5">
        <w:rPr>
          <w:rFonts w:ascii="ＭＳ 明朝" w:eastAsia="ＭＳ 明朝" w:hAnsi="ＭＳ 明朝" w:hint="eastAsia"/>
        </w:rPr>
        <w:t>１</w:t>
      </w:r>
      <w:r w:rsidRPr="004D45E2">
        <w:rPr>
          <w:rFonts w:ascii="ＭＳ 明朝" w:eastAsia="ＭＳ 明朝" w:hAnsi="ＭＳ 明朝"/>
        </w:rPr>
        <w:t>項の決議を行ったときは、理事長は、遅滞なく、私立学校法第</w:t>
      </w:r>
      <w:r w:rsidR="002942B5">
        <w:rPr>
          <w:rFonts w:ascii="ＭＳ 明朝" w:eastAsia="ＭＳ 明朝" w:hAnsi="ＭＳ 明朝" w:hint="eastAsia"/>
        </w:rPr>
        <w:t>92</w:t>
      </w:r>
      <w:r w:rsidRPr="004D45E2">
        <w:rPr>
          <w:rFonts w:ascii="ＭＳ 明朝" w:eastAsia="ＭＳ 明朝" w:hAnsi="ＭＳ 明朝"/>
        </w:rPr>
        <w:t>条第</w:t>
      </w:r>
      <w:r w:rsidR="002942B5">
        <w:rPr>
          <w:rFonts w:ascii="ＭＳ 明朝" w:eastAsia="ＭＳ 明朝" w:hAnsi="ＭＳ 明朝" w:hint="eastAsia"/>
        </w:rPr>
        <w:t>２</w:t>
      </w:r>
      <w:r w:rsidRPr="004D45E2">
        <w:rPr>
          <w:rFonts w:ascii="ＭＳ 明朝" w:eastAsia="ＭＳ 明朝" w:hAnsi="ＭＳ 明朝"/>
        </w:rPr>
        <w:t>項各号に掲げる事項及び責任を免除することに異議がある場合には○月以内に当該異議を述べるべき旨を評議員に通知しなければならない。</w:t>
      </w:r>
    </w:p>
    <w:p w:rsidR="00465398" w:rsidRPr="004D45E2" w:rsidRDefault="00465398"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00DA1C2D">
        <w:rPr>
          <w:rFonts w:ascii="ＭＳ ゴシック" w:eastAsia="ＭＳ ゴシック" w:hAnsi="ＭＳ ゴシック" w:hint="eastAsia"/>
          <w:i/>
          <w:sz w:val="18"/>
        </w:rPr>
        <w:t>（注）異議申述期間は、１</w:t>
      </w:r>
      <w:r w:rsidRPr="00743A82">
        <w:rPr>
          <w:rFonts w:ascii="ＭＳ ゴシック" w:eastAsia="ＭＳ ゴシック" w:hAnsi="ＭＳ ゴシック" w:hint="eastAsia"/>
          <w:i/>
          <w:sz w:val="18"/>
        </w:rPr>
        <w:t>か月以上の期間としなければならない。</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４</w:t>
      </w:r>
      <w:r w:rsidR="005344AD" w:rsidRPr="004D45E2">
        <w:rPr>
          <w:rFonts w:ascii="ＭＳ 明朝" w:eastAsia="ＭＳ 明朝" w:hAnsi="ＭＳ 明朝" w:hint="eastAsia"/>
        </w:rPr>
        <w:t xml:space="preserve">　</w:t>
      </w:r>
      <w:r w:rsidRPr="004D45E2">
        <w:rPr>
          <w:rFonts w:ascii="ＭＳ 明朝" w:eastAsia="ＭＳ 明朝" w:hAnsi="ＭＳ 明朝"/>
        </w:rPr>
        <w:t>評議員の総数の</w:t>
      </w:r>
      <w:r w:rsidR="002942B5">
        <w:rPr>
          <w:rFonts w:ascii="ＭＳ 明朝" w:eastAsia="ＭＳ 明朝" w:hAnsi="ＭＳ 明朝" w:hint="eastAsia"/>
        </w:rPr>
        <w:t>10</w:t>
      </w:r>
      <w:r w:rsidRPr="004D45E2">
        <w:rPr>
          <w:rFonts w:ascii="ＭＳ 明朝" w:eastAsia="ＭＳ 明朝" w:hAnsi="ＭＳ 明朝"/>
        </w:rPr>
        <w:t>分の</w:t>
      </w:r>
      <w:r w:rsidR="002942B5">
        <w:rPr>
          <w:rFonts w:ascii="ＭＳ 明朝" w:eastAsia="ＭＳ 明朝" w:hAnsi="ＭＳ 明朝" w:hint="eastAsia"/>
        </w:rPr>
        <w:t>１</w:t>
      </w:r>
      <w:r w:rsidRPr="004D45E2">
        <w:rPr>
          <w:rFonts w:ascii="ＭＳ 明朝" w:eastAsia="ＭＳ 明朝" w:hAnsi="ＭＳ 明朝"/>
        </w:rPr>
        <w:t>以上の評議員が前項の期間内に同項の異議を述べたときは、第</w:t>
      </w:r>
      <w:r w:rsidR="002942B5">
        <w:rPr>
          <w:rFonts w:ascii="ＭＳ 明朝" w:eastAsia="ＭＳ 明朝" w:hAnsi="ＭＳ 明朝" w:hint="eastAsia"/>
        </w:rPr>
        <w:t>１</w:t>
      </w:r>
      <w:r w:rsidRPr="004D45E2">
        <w:rPr>
          <w:rFonts w:ascii="ＭＳ 明朝" w:eastAsia="ＭＳ 明朝" w:hAnsi="ＭＳ 明朝"/>
        </w:rPr>
        <w:t>項の規定に基づく責任の免除をしてはならない。</w:t>
      </w:r>
    </w:p>
    <w:p w:rsidR="00465398" w:rsidRPr="004D45E2" w:rsidRDefault="00465398" w:rsidP="005344AD">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ゴシック" w:eastAsia="ＭＳ ゴシック" w:hAnsi="ＭＳ ゴシック" w:hint="eastAsia"/>
          <w:i/>
          <w:sz w:val="18"/>
        </w:rPr>
        <w:t>（注）10</w:t>
      </w:r>
      <w:r w:rsidRPr="00743A82">
        <w:rPr>
          <w:rFonts w:ascii="ＭＳ ゴシック" w:eastAsia="ＭＳ ゴシック" w:hAnsi="ＭＳ ゴシック" w:hint="eastAsia"/>
          <w:i/>
          <w:sz w:val="18"/>
        </w:rPr>
        <w:t>分の</w:t>
      </w:r>
      <w:r>
        <w:rPr>
          <w:rFonts w:ascii="ＭＳ ゴシック" w:eastAsia="ＭＳ ゴシック" w:hAnsi="ＭＳ ゴシック" w:hint="eastAsia"/>
          <w:i/>
          <w:sz w:val="18"/>
        </w:rPr>
        <w:t>１</w:t>
      </w:r>
      <w:r w:rsidRPr="00743A82">
        <w:rPr>
          <w:rFonts w:ascii="ＭＳ ゴシック" w:eastAsia="ＭＳ ゴシック" w:hAnsi="ＭＳ ゴシック" w:hint="eastAsia"/>
          <w:i/>
          <w:sz w:val="18"/>
        </w:rPr>
        <w:t>を下回る割合とすることも可能。</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５</w:t>
      </w:r>
      <w:r w:rsidR="005344AD" w:rsidRPr="004D45E2">
        <w:rPr>
          <w:rFonts w:ascii="ＭＳ 明朝" w:eastAsia="ＭＳ 明朝" w:hAnsi="ＭＳ 明朝" w:hint="eastAsia"/>
        </w:rPr>
        <w:t xml:space="preserve">　</w:t>
      </w:r>
      <w:r w:rsidRPr="004D45E2">
        <w:rPr>
          <w:rFonts w:ascii="ＭＳ 明朝" w:eastAsia="ＭＳ 明朝" w:hAnsi="ＭＳ 明朝"/>
        </w:rPr>
        <w:t>第</w:t>
      </w:r>
      <w:r w:rsidR="002942B5">
        <w:rPr>
          <w:rFonts w:ascii="ＭＳ 明朝" w:eastAsia="ＭＳ 明朝" w:hAnsi="ＭＳ 明朝" w:hint="eastAsia"/>
        </w:rPr>
        <w:t>１</w:t>
      </w:r>
      <w:r w:rsidRPr="004D45E2">
        <w:rPr>
          <w:rFonts w:ascii="ＭＳ 明朝" w:eastAsia="ＭＳ 明朝" w:hAnsi="ＭＳ 明朝"/>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（責任限定契約）</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54</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w:t>
      </w:r>
      <w:r w:rsidR="002942B5">
        <w:rPr>
          <w:rFonts w:ascii="ＭＳ 明朝" w:eastAsia="ＭＳ 明朝" w:hAnsi="ＭＳ 明朝" w:hint="eastAsia"/>
        </w:rPr>
        <w:t>学校法第92</w:t>
      </w:r>
      <w:r w:rsidRPr="004D45E2">
        <w:rPr>
          <w:rFonts w:ascii="ＭＳ 明朝" w:eastAsia="ＭＳ 明朝" w:hAnsi="ＭＳ 明朝" w:hint="eastAsia"/>
        </w:rPr>
        <w:t>条の規定に基づく最低責任限度額とのいずれか高い額を限度とする旨の契約を非業務執行理事又は監事と締結することができる。</w:t>
      </w:r>
    </w:p>
    <w:p w:rsidR="00465398" w:rsidRDefault="00465398"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Pr="00743A82">
        <w:rPr>
          <w:rFonts w:ascii="ＭＳ ゴシック" w:eastAsia="ＭＳ ゴシック" w:hAnsi="ＭＳ ゴシック" w:hint="eastAsia"/>
          <w:i/>
          <w:sz w:val="18"/>
        </w:rPr>
        <w:t>（注）役員と責任限定契約を締結しない場合には、規定しない。</w:t>
      </w:r>
    </w:p>
    <w:p w:rsidR="002942B5" w:rsidRPr="004D45E2" w:rsidRDefault="002942B5" w:rsidP="005344AD">
      <w:pPr>
        <w:ind w:left="210" w:hangingChars="100" w:hanging="210"/>
        <w:rPr>
          <w:rFonts w:ascii="ＭＳ 明朝" w:eastAsia="ＭＳ 明朝" w:hAnsi="ＭＳ 明朝"/>
        </w:rPr>
      </w:pPr>
    </w:p>
    <w:p w:rsidR="002334AE" w:rsidRDefault="002334AE" w:rsidP="002942B5">
      <w:pPr>
        <w:ind w:firstLineChars="300" w:firstLine="63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９</w:t>
      </w:r>
      <w:r w:rsidRPr="004D45E2">
        <w:rPr>
          <w:rFonts w:ascii="ＭＳ 明朝" w:eastAsia="ＭＳ 明朝" w:hAnsi="ＭＳ 明朝" w:hint="eastAsia"/>
        </w:rPr>
        <w:t>章</w:t>
      </w:r>
      <w:r w:rsidR="005344AD" w:rsidRPr="004D45E2">
        <w:rPr>
          <w:rFonts w:ascii="ＭＳ 明朝" w:eastAsia="ＭＳ 明朝" w:hAnsi="ＭＳ 明朝" w:hint="eastAsia"/>
        </w:rPr>
        <w:t xml:space="preserve">　</w:t>
      </w:r>
      <w:r w:rsidRPr="004D45E2">
        <w:rPr>
          <w:rFonts w:ascii="ＭＳ 明朝" w:eastAsia="ＭＳ 明朝" w:hAnsi="ＭＳ 明朝"/>
        </w:rPr>
        <w:t>資産及び会計</w:t>
      </w:r>
    </w:p>
    <w:p w:rsidR="002942B5" w:rsidRPr="004D45E2" w:rsidRDefault="002942B5" w:rsidP="005344AD">
      <w:pPr>
        <w:ind w:firstLineChars="300" w:firstLine="630"/>
        <w:rPr>
          <w:rFonts w:ascii="ＭＳ 明朝" w:eastAsia="ＭＳ 明朝" w:hAnsi="ＭＳ 明朝"/>
        </w:rPr>
      </w:pP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（資産）</w:t>
      </w:r>
    </w:p>
    <w:p w:rsidR="002334AE" w:rsidRPr="004D45E2" w:rsidRDefault="002942B5" w:rsidP="002334AE">
      <w:pPr>
        <w:rPr>
          <w:rFonts w:ascii="ＭＳ 明朝" w:eastAsia="ＭＳ 明朝" w:hAnsi="ＭＳ 明朝"/>
        </w:rPr>
      </w:pPr>
      <w:r>
        <w:rPr>
          <w:rFonts w:ascii="ＭＳ 明朝" w:eastAsia="ＭＳ 明朝" w:hAnsi="ＭＳ 明朝" w:hint="eastAsia"/>
        </w:rPr>
        <w:t>第55</w:t>
      </w:r>
      <w:r w:rsidR="002334AE"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この法人の資産は、財産目録記載のとおりとする。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（資産の区分）</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56</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この法人の資産は、これを分けて基本財産、運用財産〔及び収益事業用財産〕とする。</w:t>
      </w:r>
    </w:p>
    <w:p w:rsidR="002942B5" w:rsidRPr="004D45E2" w:rsidRDefault="002942B5"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00465398" w:rsidRPr="00743A82">
        <w:rPr>
          <w:rFonts w:ascii="ＭＳ ゴシック" w:eastAsia="ＭＳ ゴシック" w:hAnsi="ＭＳ ゴシック" w:hint="eastAsia"/>
          <w:i/>
          <w:sz w:val="18"/>
        </w:rPr>
        <w:t>（注）収益事業を行わない場合には、規定しない。</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基本財産は、この法人の設置する学校に必要な施設及び設備又はこれらに要する資金とし、財産目録中基本財産の部に記載する財産及び将来基本財産に編入された財産とする。</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Pr="004D45E2">
        <w:rPr>
          <w:rFonts w:ascii="ＭＳ 明朝" w:eastAsia="ＭＳ 明朝" w:hAnsi="ＭＳ 明朝"/>
        </w:rPr>
        <w:t>運用財産は、この法人の設置する学校の経営に必要な財産とし、財産目録中運用財産の部に記載する財産及び将来運用財産に編入された財産とする。</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４</w:t>
      </w:r>
      <w:r w:rsidR="005344AD" w:rsidRPr="004D45E2">
        <w:rPr>
          <w:rFonts w:ascii="ＭＳ 明朝" w:eastAsia="ＭＳ 明朝" w:hAnsi="ＭＳ 明朝" w:hint="eastAsia"/>
        </w:rPr>
        <w:t xml:space="preserve">　</w:t>
      </w:r>
      <w:r w:rsidRPr="004D45E2">
        <w:rPr>
          <w:rFonts w:ascii="ＭＳ 明朝" w:eastAsia="ＭＳ 明朝" w:hAnsi="ＭＳ 明朝"/>
        </w:rPr>
        <w:t>収益事業用財産は、この法人の収益を目的とする事業に必要な財産とし、財産目録中収益事業用財産の部に記載する財産及び将来収益事業用財産に編入された財産とする。</w:t>
      </w:r>
    </w:p>
    <w:p w:rsidR="002942B5" w:rsidRPr="002942B5" w:rsidRDefault="002942B5" w:rsidP="005344AD">
      <w:pPr>
        <w:ind w:left="210" w:hangingChars="100" w:hanging="210"/>
        <w:rPr>
          <w:rFonts w:ascii="ＭＳ ゴシック" w:eastAsia="ＭＳ ゴシック" w:hAnsi="ＭＳ ゴシック"/>
          <w:i/>
        </w:rPr>
      </w:pPr>
      <w:r>
        <w:rPr>
          <w:rFonts w:ascii="ＭＳ 明朝" w:eastAsia="ＭＳ 明朝" w:hAnsi="ＭＳ 明朝" w:hint="eastAsia"/>
        </w:rPr>
        <w:t xml:space="preserve">　　　　</w:t>
      </w:r>
      <w:r w:rsidRPr="002942B5">
        <w:rPr>
          <w:rFonts w:ascii="ＭＳ ゴシック" w:eastAsia="ＭＳ ゴシック" w:hAnsi="ＭＳ ゴシック" w:hint="eastAsia"/>
          <w:i/>
          <w:sz w:val="18"/>
        </w:rPr>
        <w:t>（注）収益事業を行わない場合、この条項は不要。</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５</w:t>
      </w:r>
      <w:r w:rsidR="005344AD" w:rsidRPr="004D45E2">
        <w:rPr>
          <w:rFonts w:ascii="ＭＳ 明朝" w:eastAsia="ＭＳ 明朝" w:hAnsi="ＭＳ 明朝" w:hint="eastAsia"/>
        </w:rPr>
        <w:t xml:space="preserve">　</w:t>
      </w:r>
      <w:r w:rsidRPr="004D45E2">
        <w:rPr>
          <w:rFonts w:ascii="ＭＳ 明朝" w:eastAsia="ＭＳ 明朝" w:hAnsi="ＭＳ 明朝"/>
        </w:rPr>
        <w:t>寄附金品については、寄附者の指定がある場合には</w:t>
      </w:r>
      <w:r w:rsidRPr="004D45E2">
        <w:rPr>
          <w:rFonts w:ascii="ＭＳ 明朝" w:eastAsia="ＭＳ 明朝" w:hAnsi="ＭＳ 明朝" w:hint="eastAsia"/>
        </w:rPr>
        <w:t>、その指定に従って基本財産、運用財産〔又は収益事業用財産〕に編入する。</w:t>
      </w:r>
    </w:p>
    <w:p w:rsidR="002942B5" w:rsidRPr="004D45E2" w:rsidRDefault="002942B5"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00465398" w:rsidRPr="00743A82">
        <w:rPr>
          <w:rFonts w:ascii="ＭＳ ゴシック" w:eastAsia="ＭＳ ゴシック" w:hAnsi="ＭＳ ゴシック" w:hint="eastAsia"/>
          <w:i/>
          <w:sz w:val="18"/>
        </w:rPr>
        <w:t>（注）収益事業を行わない場合には、〔</w:t>
      </w:r>
      <w:r w:rsidR="00465398" w:rsidRPr="00743A82">
        <w:rPr>
          <w:rFonts w:ascii="ＭＳ ゴシック" w:eastAsia="ＭＳ ゴシック" w:hAnsi="ＭＳ ゴシック"/>
          <w:i/>
          <w:sz w:val="18"/>
        </w:rPr>
        <w:t xml:space="preserve"> 〕内は規定しない。</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（基本財産の処分の制限）</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57</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基本財産は、これを処分してはならない。ただし、この法人の事業の遂行上やむを得ない理由があるときは、理事会の決議によって、その一部に限り処分することができる。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（積立金の保管）</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58</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基本財産及び運用財産中の積立金は、確実な有価証券を購入し、又は確実な信託銀行に信託し、又は確実な銀行に定期預金とし、若しくは定額郵便貯金として理事長が保管する。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（経費の支弁）</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E90DB4">
        <w:rPr>
          <w:rFonts w:ascii="ＭＳ 明朝" w:eastAsia="ＭＳ 明朝" w:hAnsi="ＭＳ 明朝" w:hint="eastAsia"/>
        </w:rPr>
        <w:t>59</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この法人の設置する学校の経営に要する費用は、基本財産並びに運用財産中の不動産及び積立金から生ずる果実、授業料収入、入学金収入、検定料収入その他の運用財産をもって支弁する。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（会計）</w:t>
      </w:r>
    </w:p>
    <w:p w:rsidR="002334AE" w:rsidRPr="004D45E2" w:rsidRDefault="002942B5" w:rsidP="002334AE">
      <w:pPr>
        <w:rPr>
          <w:rFonts w:ascii="ＭＳ 明朝" w:eastAsia="ＭＳ 明朝" w:hAnsi="ＭＳ 明朝"/>
        </w:rPr>
      </w:pPr>
      <w:r>
        <w:rPr>
          <w:rFonts w:ascii="ＭＳ 明朝" w:eastAsia="ＭＳ 明朝" w:hAnsi="ＭＳ 明朝" w:hint="eastAsia"/>
        </w:rPr>
        <w:t>第60</w:t>
      </w:r>
      <w:r w:rsidR="002334AE"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この法人の会計は、学校法人会計基準により行う。</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この法人の会計は、学校の経営に関する会計（以下</w:t>
      </w:r>
      <w:r w:rsidRPr="004D45E2">
        <w:rPr>
          <w:rFonts w:ascii="ＭＳ 明朝" w:eastAsia="ＭＳ 明朝" w:hAnsi="ＭＳ 明朝" w:hint="eastAsia"/>
        </w:rPr>
        <w:t>「学校会計」という。）及び収益事業に関する会計（以下「収益事業会計」という。）に区分するものとする。</w:t>
      </w:r>
    </w:p>
    <w:p w:rsidR="00465398" w:rsidRPr="004D45E2" w:rsidRDefault="00465398"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Pr="00743A82">
        <w:rPr>
          <w:rFonts w:ascii="ＭＳ ゴシック" w:eastAsia="ＭＳ ゴシック" w:hAnsi="ＭＳ ゴシック" w:hint="eastAsia"/>
          <w:i/>
          <w:sz w:val="18"/>
        </w:rPr>
        <w:t>（注）収益事業を行わない場合には、規定しない。</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（予算外の新たな義務の負担又は権利の放棄）</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61</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（事業報告及び決算）</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62</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この法人の事業報告及び決算については、毎会計年度終了後、理事長が次の書類を作成し、監事の監査を受けた上で、理事会の承認を受けなければならない。</w:t>
      </w:r>
    </w:p>
    <w:p w:rsidR="002334AE" w:rsidRPr="004D45E2" w:rsidRDefault="002942B5" w:rsidP="005344AD">
      <w:pPr>
        <w:ind w:firstLineChars="100" w:firstLine="210"/>
        <w:rPr>
          <w:rFonts w:ascii="ＭＳ 明朝" w:eastAsia="ＭＳ 明朝" w:hAnsi="ＭＳ 明朝"/>
        </w:rPr>
      </w:pPr>
      <w:r>
        <w:rPr>
          <w:rFonts w:ascii="ＭＳ 明朝" w:eastAsia="ＭＳ 明朝" w:hAnsi="ＭＳ 明朝"/>
        </w:rPr>
        <w:t>(1)</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事業報告</w:t>
      </w:r>
    </w:p>
    <w:p w:rsidR="002334AE" w:rsidRPr="004D45E2" w:rsidRDefault="002942B5" w:rsidP="005344AD">
      <w:pPr>
        <w:ind w:firstLineChars="100" w:firstLine="210"/>
        <w:rPr>
          <w:rFonts w:ascii="ＭＳ 明朝" w:eastAsia="ＭＳ 明朝" w:hAnsi="ＭＳ 明朝"/>
        </w:rPr>
      </w:pPr>
      <w:r>
        <w:rPr>
          <w:rFonts w:ascii="ＭＳ 明朝" w:eastAsia="ＭＳ 明朝" w:hAnsi="ＭＳ 明朝" w:hint="eastAsia"/>
        </w:rPr>
        <w:t>(2)</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事業報告の附属明細書</w:t>
      </w:r>
    </w:p>
    <w:p w:rsidR="002334AE" w:rsidRPr="004D45E2" w:rsidRDefault="002942B5" w:rsidP="005344AD">
      <w:pPr>
        <w:ind w:firstLineChars="100" w:firstLine="210"/>
        <w:rPr>
          <w:rFonts w:ascii="ＭＳ 明朝" w:eastAsia="ＭＳ 明朝" w:hAnsi="ＭＳ 明朝"/>
        </w:rPr>
      </w:pPr>
      <w:r>
        <w:rPr>
          <w:rFonts w:ascii="ＭＳ 明朝" w:eastAsia="ＭＳ 明朝" w:hAnsi="ＭＳ 明朝" w:hint="eastAsia"/>
        </w:rPr>
        <w:t>(3)</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計算書類</w:t>
      </w:r>
    </w:p>
    <w:p w:rsidR="002334AE" w:rsidRPr="004D45E2" w:rsidRDefault="002942B5" w:rsidP="005344AD">
      <w:pPr>
        <w:ind w:firstLineChars="100" w:firstLine="210"/>
        <w:rPr>
          <w:rFonts w:ascii="ＭＳ 明朝" w:eastAsia="ＭＳ 明朝" w:hAnsi="ＭＳ 明朝"/>
        </w:rPr>
      </w:pPr>
      <w:r>
        <w:rPr>
          <w:rFonts w:ascii="ＭＳ 明朝" w:eastAsia="ＭＳ 明朝" w:hAnsi="ＭＳ 明朝" w:hint="eastAsia"/>
        </w:rPr>
        <w:t>(4)</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計算書類の附属明細書</w:t>
      </w:r>
    </w:p>
    <w:p w:rsidR="002334AE" w:rsidRPr="004D45E2" w:rsidRDefault="002942B5" w:rsidP="005344AD">
      <w:pPr>
        <w:ind w:firstLineChars="100" w:firstLine="210"/>
        <w:rPr>
          <w:rFonts w:ascii="ＭＳ 明朝" w:eastAsia="ＭＳ 明朝" w:hAnsi="ＭＳ 明朝"/>
        </w:rPr>
      </w:pPr>
      <w:r>
        <w:rPr>
          <w:rFonts w:ascii="ＭＳ 明朝" w:eastAsia="ＭＳ 明朝" w:hAnsi="ＭＳ 明朝" w:hint="eastAsia"/>
        </w:rPr>
        <w:t>(5)</w:t>
      </w:r>
      <w:r w:rsidR="005344AD" w:rsidRPr="004D45E2">
        <w:rPr>
          <w:rFonts w:ascii="ＭＳ 明朝" w:eastAsia="ＭＳ 明朝" w:hAnsi="ＭＳ 明朝" w:hint="eastAsia"/>
        </w:rPr>
        <w:t xml:space="preserve">　</w:t>
      </w:r>
      <w:r w:rsidR="002334AE" w:rsidRPr="004D45E2">
        <w:rPr>
          <w:rFonts w:ascii="ＭＳ 明朝" w:eastAsia="ＭＳ 明朝" w:hAnsi="ＭＳ 明朝"/>
        </w:rPr>
        <w:t>財産目録</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理事長は、前項の承認を受けた書類のうち、第</w:t>
      </w:r>
      <w:r w:rsidR="002942B5">
        <w:rPr>
          <w:rFonts w:ascii="ＭＳ 明朝" w:eastAsia="ＭＳ 明朝" w:hAnsi="ＭＳ 明朝" w:hint="eastAsia"/>
        </w:rPr>
        <w:t>１</w:t>
      </w:r>
      <w:r w:rsidRPr="004D45E2">
        <w:rPr>
          <w:rFonts w:ascii="ＭＳ 明朝" w:eastAsia="ＭＳ 明朝" w:hAnsi="ＭＳ 明朝"/>
        </w:rPr>
        <w:t>号、第</w:t>
      </w:r>
      <w:r w:rsidR="002942B5">
        <w:rPr>
          <w:rFonts w:ascii="ＭＳ 明朝" w:eastAsia="ＭＳ 明朝" w:hAnsi="ＭＳ 明朝" w:hint="eastAsia"/>
        </w:rPr>
        <w:t>３</w:t>
      </w:r>
      <w:r w:rsidRPr="004D45E2">
        <w:rPr>
          <w:rFonts w:ascii="ＭＳ 明朝" w:eastAsia="ＭＳ 明朝" w:hAnsi="ＭＳ 明朝"/>
        </w:rPr>
        <w:t>号及び第</w:t>
      </w:r>
      <w:r w:rsidR="002942B5">
        <w:rPr>
          <w:rFonts w:ascii="ＭＳ 明朝" w:eastAsia="ＭＳ 明朝" w:hAnsi="ＭＳ 明朝" w:hint="eastAsia"/>
        </w:rPr>
        <w:t>５</w:t>
      </w:r>
      <w:r w:rsidRPr="004D45E2">
        <w:rPr>
          <w:rFonts w:ascii="ＭＳ 明朝" w:eastAsia="ＭＳ 明朝" w:hAnsi="ＭＳ 明朝"/>
        </w:rPr>
        <w:t>号の書類の内容を定時評議員会に報告し、その意見を聴かなければならない。</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Pr="004D45E2">
        <w:rPr>
          <w:rFonts w:ascii="ＭＳ 明朝" w:eastAsia="ＭＳ 明朝" w:hAnsi="ＭＳ 明朝"/>
        </w:rPr>
        <w:t>収益事業会計の決算上生じた利益金は、その一部又は全部を学校会計に繰り入れなければ</w:t>
      </w:r>
      <w:r w:rsidR="005344AD" w:rsidRPr="004D45E2">
        <w:rPr>
          <w:rFonts w:ascii="ＭＳ 明朝" w:eastAsia="ＭＳ 明朝" w:hAnsi="ＭＳ 明朝" w:hint="eastAsia"/>
        </w:rPr>
        <w:t>な</w:t>
      </w:r>
      <w:r w:rsidRPr="004D45E2">
        <w:rPr>
          <w:rFonts w:ascii="ＭＳ 明朝" w:eastAsia="ＭＳ 明朝" w:hAnsi="ＭＳ 明朝"/>
        </w:rPr>
        <w:t>らない。</w:t>
      </w:r>
    </w:p>
    <w:p w:rsidR="008A5119" w:rsidRPr="004D45E2" w:rsidRDefault="008A5119" w:rsidP="005344AD">
      <w:pPr>
        <w:ind w:left="210" w:hangingChars="100" w:hanging="210"/>
        <w:rPr>
          <w:rFonts w:ascii="ＭＳ 明朝" w:eastAsia="ＭＳ 明朝" w:hAnsi="ＭＳ 明朝"/>
        </w:rPr>
      </w:pPr>
      <w:r>
        <w:rPr>
          <w:rFonts w:ascii="ＭＳ 明朝" w:eastAsia="ＭＳ 明朝" w:hAnsi="ＭＳ 明朝" w:hint="eastAsia"/>
        </w:rPr>
        <w:t xml:space="preserve">　　　　</w:t>
      </w:r>
      <w:r w:rsidR="00465398" w:rsidRPr="00743A82">
        <w:rPr>
          <w:rFonts w:ascii="ＭＳ ゴシック" w:eastAsia="ＭＳ ゴシック" w:hAnsi="ＭＳ ゴシック" w:hint="eastAsia"/>
          <w:i/>
          <w:sz w:val="18"/>
        </w:rPr>
        <w:t>（注）収益事業を行わない場合には、規定しない。</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（財産目録等の備置き及び閲覧等）</w:t>
      </w:r>
    </w:p>
    <w:p w:rsidR="002334AE"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2942B5">
        <w:rPr>
          <w:rFonts w:ascii="ＭＳ 明朝" w:eastAsia="ＭＳ 明朝" w:hAnsi="ＭＳ 明朝" w:hint="eastAsia"/>
        </w:rPr>
        <w:t>63</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この法人は、毎会計年度終了後</w:t>
      </w:r>
      <w:r w:rsidR="002942B5">
        <w:rPr>
          <w:rFonts w:ascii="ＭＳ 明朝" w:eastAsia="ＭＳ 明朝" w:hAnsi="ＭＳ 明朝" w:hint="eastAsia"/>
        </w:rPr>
        <w:t>３</w:t>
      </w:r>
      <w:r w:rsidRPr="004D45E2">
        <w:rPr>
          <w:rFonts w:ascii="ＭＳ 明朝" w:eastAsia="ＭＳ 明朝" w:hAnsi="ＭＳ 明朝"/>
        </w:rPr>
        <w:t>月以内に役員等</w:t>
      </w:r>
      <w:r w:rsidR="002942B5">
        <w:rPr>
          <w:rFonts w:ascii="ＭＳ 明朝" w:eastAsia="ＭＳ 明朝" w:hAnsi="ＭＳ 明朝"/>
        </w:rPr>
        <w:t>名簿（役員及び評議員の氏名及び住所を記載した名簿をいう。以下第</w:t>
      </w:r>
      <w:r w:rsidR="002942B5">
        <w:rPr>
          <w:rFonts w:ascii="ＭＳ 明朝" w:eastAsia="ＭＳ 明朝" w:hAnsi="ＭＳ 明朝" w:hint="eastAsia"/>
        </w:rPr>
        <w:t>３</w:t>
      </w:r>
      <w:r w:rsidRPr="004D45E2">
        <w:rPr>
          <w:rFonts w:ascii="ＭＳ 明朝" w:eastAsia="ＭＳ 明朝" w:hAnsi="ＭＳ 明朝"/>
        </w:rPr>
        <w:t>項及び第</w:t>
      </w:r>
      <w:r w:rsidR="002942B5">
        <w:rPr>
          <w:rFonts w:ascii="ＭＳ 明朝" w:eastAsia="ＭＳ 明朝" w:hAnsi="ＭＳ 明朝" w:hint="eastAsia"/>
        </w:rPr>
        <w:t>69</w:t>
      </w:r>
      <w:r w:rsidRPr="004D45E2">
        <w:rPr>
          <w:rFonts w:ascii="ＭＳ 明朝" w:eastAsia="ＭＳ 明朝" w:hAnsi="ＭＳ 明朝"/>
        </w:rPr>
        <w:t>条第</w:t>
      </w:r>
      <w:r w:rsidR="002942B5">
        <w:rPr>
          <w:rFonts w:ascii="ＭＳ 明朝" w:eastAsia="ＭＳ 明朝" w:hAnsi="ＭＳ 明朝" w:hint="eastAsia"/>
        </w:rPr>
        <w:t>２</w:t>
      </w:r>
      <w:r w:rsidRPr="004D45E2">
        <w:rPr>
          <w:rFonts w:ascii="ＭＳ 明朝" w:eastAsia="ＭＳ 明朝" w:hAnsi="ＭＳ 明朝"/>
        </w:rPr>
        <w:t>号において同じ。）を作成しなければならない。</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この法人は、前条第</w:t>
      </w:r>
      <w:r w:rsidR="00465398">
        <w:rPr>
          <w:rFonts w:ascii="ＭＳ 明朝" w:eastAsia="ＭＳ 明朝" w:hAnsi="ＭＳ 明朝" w:hint="eastAsia"/>
        </w:rPr>
        <w:t>１</w:t>
      </w:r>
      <w:r w:rsidRPr="004D45E2">
        <w:rPr>
          <w:rFonts w:ascii="ＭＳ 明朝" w:eastAsia="ＭＳ 明朝" w:hAnsi="ＭＳ 明朝"/>
        </w:rPr>
        <w:t>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rsidR="00465398" w:rsidRPr="004D45E2" w:rsidRDefault="00465398" w:rsidP="00465398">
      <w:pPr>
        <w:ind w:left="1260" w:hangingChars="600" w:hanging="1260"/>
        <w:rPr>
          <w:rFonts w:ascii="ＭＳ 明朝" w:eastAsia="ＭＳ 明朝" w:hAnsi="ＭＳ 明朝"/>
        </w:rPr>
      </w:pPr>
      <w:r>
        <w:rPr>
          <w:rFonts w:ascii="ＭＳ 明朝" w:eastAsia="ＭＳ 明朝" w:hAnsi="ＭＳ 明朝" w:hint="eastAsia"/>
        </w:rPr>
        <w:t xml:space="preserve">　　　　</w:t>
      </w:r>
      <w:r w:rsidRPr="00743A82">
        <w:rPr>
          <w:rFonts w:ascii="ＭＳ ゴシック" w:eastAsia="ＭＳ ゴシック" w:hAnsi="ＭＳ ゴシック" w:hint="eastAsia"/>
          <w:i/>
          <w:sz w:val="18"/>
        </w:rPr>
        <w:t>（注）閲覧・交付については、評議員、設置する学校に在学する者その他の利害関係人からの請求に対応することで足りる。</w:t>
      </w:r>
    </w:p>
    <w:p w:rsidR="008A5119" w:rsidRPr="004D45E2"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３</w:t>
      </w:r>
      <w:r w:rsidR="005344AD" w:rsidRPr="004D45E2">
        <w:rPr>
          <w:rFonts w:ascii="ＭＳ 明朝" w:eastAsia="ＭＳ 明朝" w:hAnsi="ＭＳ 明朝" w:hint="eastAsia"/>
        </w:rPr>
        <w:t xml:space="preserve">　</w:t>
      </w:r>
      <w:r w:rsidRPr="004D45E2">
        <w:rPr>
          <w:rFonts w:ascii="ＭＳ 明朝" w:eastAsia="ＭＳ 明朝" w:hAnsi="ＭＳ 明朝"/>
        </w:rPr>
        <w:t>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rsidR="002334AE" w:rsidRPr="004D45E2" w:rsidRDefault="002334AE" w:rsidP="005344AD">
      <w:pPr>
        <w:ind w:firstLineChars="100" w:firstLine="210"/>
        <w:rPr>
          <w:rFonts w:ascii="ＭＳ 明朝" w:eastAsia="ＭＳ 明朝" w:hAnsi="ＭＳ 明朝"/>
        </w:rPr>
      </w:pPr>
      <w:r w:rsidRPr="004D45E2">
        <w:rPr>
          <w:rFonts w:ascii="ＭＳ 明朝" w:eastAsia="ＭＳ 明朝" w:hAnsi="ＭＳ 明朝" w:hint="eastAsia"/>
        </w:rPr>
        <w:t>（資産総額の変更登記）</w:t>
      </w:r>
    </w:p>
    <w:p w:rsidR="002334AE" w:rsidRDefault="002334AE"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64</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この法人の資産総額の変更は、毎会計年度末の現在により、会計年度終了後</w:t>
      </w:r>
      <w:r w:rsidR="008A5119">
        <w:rPr>
          <w:rFonts w:ascii="ＭＳ 明朝" w:eastAsia="ＭＳ 明朝" w:hAnsi="ＭＳ 明朝" w:hint="eastAsia"/>
        </w:rPr>
        <w:t>３</w:t>
      </w:r>
      <w:r w:rsidRPr="004D45E2">
        <w:rPr>
          <w:rFonts w:ascii="ＭＳ 明朝" w:eastAsia="ＭＳ 明朝" w:hAnsi="ＭＳ 明朝"/>
        </w:rPr>
        <w:t>月以内に登記しなければならない。</w:t>
      </w:r>
    </w:p>
    <w:p w:rsidR="008A5119" w:rsidRPr="004D45E2" w:rsidRDefault="008A5119" w:rsidP="005344AD">
      <w:pPr>
        <w:ind w:left="210" w:hangingChars="100" w:hanging="210"/>
        <w:rPr>
          <w:rFonts w:ascii="ＭＳ 明朝" w:eastAsia="ＭＳ 明朝" w:hAnsi="ＭＳ 明朝"/>
        </w:rPr>
      </w:pPr>
    </w:p>
    <w:p w:rsidR="002334AE" w:rsidRDefault="002334AE" w:rsidP="005344AD">
      <w:pPr>
        <w:ind w:firstLineChars="300" w:firstLine="630"/>
        <w:rPr>
          <w:rFonts w:ascii="ＭＳ 明朝" w:eastAsia="ＭＳ 明朝" w:hAnsi="ＭＳ 明朝"/>
        </w:rPr>
      </w:pPr>
      <w:r w:rsidRPr="004D45E2">
        <w:rPr>
          <w:rFonts w:ascii="ＭＳ 明朝" w:eastAsia="ＭＳ 明朝" w:hAnsi="ＭＳ 明朝" w:hint="eastAsia"/>
        </w:rPr>
        <w:t>第</w:t>
      </w:r>
      <w:r w:rsidR="00BA61D3">
        <w:rPr>
          <w:rFonts w:ascii="ＭＳ 明朝" w:eastAsia="ＭＳ 明朝" w:hAnsi="ＭＳ 明朝" w:hint="eastAsia"/>
        </w:rPr>
        <w:t>10</w:t>
      </w:r>
      <w:r w:rsidRPr="004D45E2">
        <w:rPr>
          <w:rFonts w:ascii="ＭＳ 明朝" w:eastAsia="ＭＳ 明朝" w:hAnsi="ＭＳ 明朝" w:hint="eastAsia"/>
        </w:rPr>
        <w:t>章</w:t>
      </w:r>
      <w:r w:rsidR="005344AD" w:rsidRPr="004D45E2">
        <w:rPr>
          <w:rFonts w:ascii="ＭＳ 明朝" w:eastAsia="ＭＳ 明朝" w:hAnsi="ＭＳ 明朝" w:hint="eastAsia"/>
        </w:rPr>
        <w:t xml:space="preserve">　</w:t>
      </w:r>
      <w:r w:rsidRPr="004D45E2">
        <w:rPr>
          <w:rFonts w:ascii="ＭＳ 明朝" w:eastAsia="ＭＳ 明朝" w:hAnsi="ＭＳ 明朝"/>
        </w:rPr>
        <w:t>寄附行為の変更</w:t>
      </w:r>
    </w:p>
    <w:p w:rsidR="008A5119" w:rsidRPr="004D45E2" w:rsidRDefault="008A5119" w:rsidP="005344AD">
      <w:pPr>
        <w:ind w:firstLineChars="300" w:firstLine="630"/>
        <w:rPr>
          <w:rFonts w:ascii="ＭＳ 明朝" w:eastAsia="ＭＳ 明朝" w:hAnsi="ＭＳ 明朝"/>
        </w:rPr>
      </w:pP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（寄附行為の変更）</w:t>
      </w:r>
    </w:p>
    <w:p w:rsidR="00842E4B"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65</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この寄附行為を変更しようとするときは、理事会の決議及び評議員会の決議（私立学校法第</w:t>
      </w:r>
      <w:r w:rsidR="008A5119">
        <w:rPr>
          <w:rFonts w:ascii="ＭＳ 明朝" w:eastAsia="ＭＳ 明朝" w:hAnsi="ＭＳ 明朝" w:hint="eastAsia"/>
        </w:rPr>
        <w:t>23</w:t>
      </w:r>
      <w:r w:rsidRPr="004D45E2">
        <w:rPr>
          <w:rFonts w:ascii="ＭＳ 明朝" w:eastAsia="ＭＳ 明朝" w:hAnsi="ＭＳ 明朝"/>
        </w:rPr>
        <w:t>条第</w:t>
      </w:r>
      <w:r w:rsidR="008A5119">
        <w:rPr>
          <w:rFonts w:ascii="ＭＳ 明朝" w:eastAsia="ＭＳ 明朝" w:hAnsi="ＭＳ 明朝" w:hint="eastAsia"/>
        </w:rPr>
        <w:t>１</w:t>
      </w:r>
      <w:r w:rsidRPr="004D45E2">
        <w:rPr>
          <w:rFonts w:ascii="ＭＳ 明朝" w:eastAsia="ＭＳ 明朝" w:hAnsi="ＭＳ 明朝"/>
        </w:rPr>
        <w:t>項第</w:t>
      </w:r>
      <w:r w:rsidR="008A5119">
        <w:rPr>
          <w:rFonts w:ascii="ＭＳ 明朝" w:eastAsia="ＭＳ 明朝" w:hAnsi="ＭＳ 明朝" w:hint="eastAsia"/>
        </w:rPr>
        <w:t>１</w:t>
      </w:r>
      <w:r w:rsidRPr="004D45E2">
        <w:rPr>
          <w:rFonts w:ascii="ＭＳ 明朝" w:eastAsia="ＭＳ 明朝" w:hAnsi="ＭＳ 明朝"/>
        </w:rPr>
        <w:t>号から第</w:t>
      </w:r>
      <w:r w:rsidR="008A5119">
        <w:rPr>
          <w:rFonts w:ascii="ＭＳ 明朝" w:eastAsia="ＭＳ 明朝" w:hAnsi="ＭＳ 明朝" w:hint="eastAsia"/>
        </w:rPr>
        <w:t>３</w:t>
      </w:r>
      <w:r w:rsidRPr="004D45E2">
        <w:rPr>
          <w:rFonts w:ascii="ＭＳ 明朝" w:eastAsia="ＭＳ 明朝" w:hAnsi="ＭＳ 明朝"/>
        </w:rPr>
        <w:t>号まで及び第</w:t>
      </w:r>
      <w:r w:rsidR="008A5119">
        <w:rPr>
          <w:rFonts w:ascii="ＭＳ 明朝" w:eastAsia="ＭＳ 明朝" w:hAnsi="ＭＳ 明朝" w:hint="eastAsia"/>
        </w:rPr>
        <w:t>５</w:t>
      </w:r>
      <w:r w:rsidRPr="004D45E2">
        <w:rPr>
          <w:rFonts w:ascii="ＭＳ 明朝" w:eastAsia="ＭＳ 明朝" w:hAnsi="ＭＳ 明朝"/>
        </w:rPr>
        <w:t>号から第</w:t>
      </w:r>
      <w:r w:rsidR="008A5119">
        <w:rPr>
          <w:rFonts w:ascii="ＭＳ 明朝" w:eastAsia="ＭＳ 明朝" w:hAnsi="ＭＳ 明朝" w:hint="eastAsia"/>
        </w:rPr>
        <w:t>15</w:t>
      </w:r>
      <w:r w:rsidRPr="004D45E2">
        <w:rPr>
          <w:rFonts w:ascii="ＭＳ 明朝" w:eastAsia="ＭＳ 明朝" w:hAnsi="ＭＳ 明朝"/>
        </w:rPr>
        <w:t>号に定める事項を除く寄附行為の変更にあっては、評議員会への諮問。次項において同じ。）を得て、</w:t>
      </w:r>
      <w:r w:rsidR="008A5119">
        <w:rPr>
          <w:rFonts w:ascii="ＭＳ 明朝" w:eastAsia="ＭＳ 明朝" w:hAnsi="ＭＳ 明朝" w:hint="eastAsia"/>
        </w:rPr>
        <w:t>岩手県知事</w:t>
      </w:r>
      <w:r w:rsidRPr="004D45E2">
        <w:rPr>
          <w:rFonts w:ascii="ＭＳ 明朝" w:eastAsia="ＭＳ 明朝" w:hAnsi="ＭＳ 明朝"/>
        </w:rPr>
        <w:t>の認可を受けなければならない。</w:t>
      </w:r>
    </w:p>
    <w:p w:rsidR="00465398" w:rsidRPr="004D45E2" w:rsidRDefault="00465398" w:rsidP="00465398">
      <w:pPr>
        <w:ind w:left="1260" w:hangingChars="600" w:hanging="1260"/>
        <w:rPr>
          <w:rFonts w:ascii="ＭＳ 明朝" w:eastAsia="ＭＳ 明朝" w:hAnsi="ＭＳ 明朝"/>
        </w:rPr>
      </w:pPr>
      <w:r>
        <w:rPr>
          <w:rFonts w:ascii="ＭＳ 明朝" w:eastAsia="ＭＳ 明朝" w:hAnsi="ＭＳ 明朝" w:hint="eastAsia"/>
        </w:rPr>
        <w:t xml:space="preserve">　　　　</w:t>
      </w:r>
      <w:r w:rsidRPr="00743A82">
        <w:rPr>
          <w:rFonts w:ascii="ＭＳ ゴシック" w:eastAsia="ＭＳ ゴシック" w:hAnsi="ＭＳ ゴシック" w:hint="eastAsia"/>
          <w:i/>
          <w:sz w:val="18"/>
        </w:rPr>
        <w:t>（注）括弧書きにおいて除く私立学校法第</w:t>
      </w:r>
      <w:r>
        <w:rPr>
          <w:rFonts w:ascii="ＭＳ ゴシック" w:eastAsia="ＭＳ ゴシック" w:hAnsi="ＭＳ ゴシック" w:hint="eastAsia"/>
          <w:i/>
          <w:sz w:val="18"/>
        </w:rPr>
        <w:t>23</w:t>
      </w:r>
      <w:r w:rsidRPr="00743A82">
        <w:rPr>
          <w:rFonts w:ascii="ＭＳ ゴシック" w:eastAsia="ＭＳ ゴシック" w:hAnsi="ＭＳ ゴシック" w:hint="eastAsia"/>
          <w:i/>
          <w:sz w:val="18"/>
        </w:rPr>
        <w:t>条の規定は、第</w:t>
      </w:r>
      <w:r>
        <w:rPr>
          <w:rFonts w:ascii="ＭＳ ゴシック" w:eastAsia="ＭＳ ゴシック" w:hAnsi="ＭＳ ゴシック" w:hint="eastAsia"/>
          <w:i/>
          <w:sz w:val="18"/>
        </w:rPr>
        <w:t>37</w:t>
      </w:r>
      <w:r w:rsidRPr="00743A82">
        <w:rPr>
          <w:rFonts w:ascii="ＭＳ ゴシック" w:eastAsia="ＭＳ ゴシック" w:hAnsi="ＭＳ ゴシック" w:hint="eastAsia"/>
          <w:i/>
          <w:sz w:val="18"/>
        </w:rPr>
        <w:t>条第</w:t>
      </w:r>
      <w:r>
        <w:rPr>
          <w:rFonts w:ascii="ＭＳ ゴシック" w:eastAsia="ＭＳ ゴシック" w:hAnsi="ＭＳ ゴシック" w:hint="eastAsia"/>
          <w:i/>
          <w:sz w:val="18"/>
        </w:rPr>
        <w:t>２</w:t>
      </w:r>
      <w:r w:rsidRPr="00743A82">
        <w:rPr>
          <w:rFonts w:ascii="ＭＳ ゴシック" w:eastAsia="ＭＳ ゴシック" w:hAnsi="ＭＳ ゴシック" w:hint="eastAsia"/>
          <w:i/>
          <w:sz w:val="18"/>
        </w:rPr>
        <w:t>項第</w:t>
      </w:r>
      <w:r>
        <w:rPr>
          <w:rFonts w:ascii="ＭＳ ゴシック" w:eastAsia="ＭＳ ゴシック" w:hAnsi="ＭＳ ゴシック" w:hint="eastAsia"/>
          <w:i/>
          <w:sz w:val="18"/>
        </w:rPr>
        <w:t>６</w:t>
      </w:r>
      <w:r w:rsidRPr="00743A82">
        <w:rPr>
          <w:rFonts w:ascii="ＭＳ ゴシック" w:eastAsia="ＭＳ ゴシック" w:hAnsi="ＭＳ ゴシック" w:hint="eastAsia"/>
          <w:i/>
          <w:sz w:val="18"/>
        </w:rPr>
        <w:t>号において規定した内容と同じ内容とすること。</w:t>
      </w:r>
    </w:p>
    <w:p w:rsidR="00842E4B"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前項の規定にかかわらず、私立学校法施行規則に定める届出事項については、理事会の決議及び評議員会の決議を得て、</w:t>
      </w:r>
      <w:r w:rsidR="008A5119">
        <w:rPr>
          <w:rFonts w:ascii="ＭＳ 明朝" w:eastAsia="ＭＳ 明朝" w:hAnsi="ＭＳ 明朝" w:hint="eastAsia"/>
        </w:rPr>
        <w:t>岩手県知事</w:t>
      </w:r>
      <w:r w:rsidRPr="004D45E2">
        <w:rPr>
          <w:rFonts w:ascii="ＭＳ 明朝" w:eastAsia="ＭＳ 明朝" w:hAnsi="ＭＳ 明朝"/>
        </w:rPr>
        <w:t>に届け出なければならない。</w:t>
      </w:r>
    </w:p>
    <w:p w:rsidR="00465398" w:rsidRPr="00A71EAC" w:rsidRDefault="00465398" w:rsidP="00465398">
      <w:pPr>
        <w:ind w:leftChars="400" w:left="1200" w:hangingChars="200" w:hanging="360"/>
        <w:rPr>
          <w:rFonts w:ascii="ＭＳ ゴシック" w:eastAsia="ＭＳ ゴシック" w:hAnsi="ＭＳ ゴシック"/>
          <w:i/>
          <w:sz w:val="18"/>
        </w:rPr>
      </w:pPr>
      <w:r w:rsidRPr="00A71EAC">
        <w:rPr>
          <w:rFonts w:ascii="ＭＳ ゴシック" w:eastAsia="ＭＳ ゴシック" w:hAnsi="ＭＳ ゴシック" w:hint="eastAsia"/>
          <w:i/>
          <w:sz w:val="18"/>
        </w:rPr>
        <w:t>（注）寄附行為変更に評議員会の決議を必要としないこととする場合には、以下のように規定する</w:t>
      </w:r>
      <w:r w:rsidR="00E1462D">
        <w:rPr>
          <w:rFonts w:ascii="ＭＳ ゴシック" w:eastAsia="ＭＳ ゴシック" w:hAnsi="ＭＳ ゴシック" w:hint="eastAsia"/>
          <w:i/>
          <w:sz w:val="18"/>
        </w:rPr>
        <w:t>こと</w:t>
      </w:r>
      <w:r w:rsidRPr="00A71EAC">
        <w:rPr>
          <w:rFonts w:ascii="ＭＳ ゴシック" w:eastAsia="ＭＳ ゴシック" w:hAnsi="ＭＳ ゴシック" w:hint="eastAsia"/>
          <w:i/>
          <w:sz w:val="18"/>
        </w:rPr>
        <w:t>。</w:t>
      </w:r>
    </w:p>
    <w:p w:rsidR="00465398" w:rsidRPr="00A71EAC" w:rsidRDefault="00465398" w:rsidP="00465398">
      <w:pPr>
        <w:ind w:firstLineChars="1000" w:firstLine="1800"/>
        <w:rPr>
          <w:rFonts w:ascii="ＭＳ ゴシック" w:eastAsia="ＭＳ ゴシック" w:hAnsi="ＭＳ ゴシック"/>
          <w:i/>
          <w:sz w:val="18"/>
        </w:rPr>
      </w:pPr>
      <w:r w:rsidRPr="00A71EAC">
        <w:rPr>
          <w:rFonts w:ascii="ＭＳ ゴシック" w:eastAsia="ＭＳ ゴシック" w:hAnsi="ＭＳ ゴシック" w:hint="eastAsia"/>
          <w:i/>
          <w:sz w:val="18"/>
        </w:rPr>
        <w:t>（寄附行為の変更）</w:t>
      </w:r>
    </w:p>
    <w:p w:rsidR="00465398" w:rsidRPr="00A71EAC" w:rsidRDefault="00465398" w:rsidP="00465398">
      <w:pPr>
        <w:ind w:leftChars="784" w:left="1736" w:hangingChars="50" w:hanging="90"/>
        <w:rPr>
          <w:rFonts w:ascii="ＭＳ ゴシック" w:eastAsia="ＭＳ ゴシック" w:hAnsi="ＭＳ ゴシック"/>
          <w:i/>
          <w:sz w:val="18"/>
        </w:rPr>
      </w:pPr>
      <w:r w:rsidRPr="00A71EAC">
        <w:rPr>
          <w:rFonts w:ascii="ＭＳ ゴシック" w:eastAsia="ＭＳ ゴシック" w:hAnsi="ＭＳ ゴシック" w:hint="eastAsia"/>
          <w:i/>
          <w:sz w:val="18"/>
        </w:rPr>
        <w:t>第</w:t>
      </w:r>
      <w:r>
        <w:rPr>
          <w:rFonts w:ascii="ＭＳ ゴシック" w:eastAsia="ＭＳ ゴシック" w:hAnsi="ＭＳ ゴシック" w:hint="eastAsia"/>
          <w:i/>
          <w:sz w:val="18"/>
        </w:rPr>
        <w:t>65</w:t>
      </w:r>
      <w:r w:rsidRPr="00A71EAC">
        <w:rPr>
          <w:rFonts w:ascii="ＭＳ ゴシック" w:eastAsia="ＭＳ ゴシック" w:hAnsi="ＭＳ ゴシック" w:hint="eastAsia"/>
          <w:i/>
          <w:sz w:val="18"/>
        </w:rPr>
        <w:t xml:space="preserve">条　</w:t>
      </w:r>
      <w:r w:rsidRPr="00A71EAC">
        <w:rPr>
          <w:rFonts w:ascii="ＭＳ ゴシック" w:eastAsia="ＭＳ ゴシック" w:hAnsi="ＭＳ ゴシック"/>
          <w:i/>
          <w:sz w:val="18"/>
        </w:rPr>
        <w:t>この寄附行為を変更しようとするときは、あらかじめ評議員会の意見を聴き、理事会の決議を得て、</w:t>
      </w:r>
      <w:r w:rsidRPr="00A71EAC">
        <w:rPr>
          <w:rFonts w:ascii="ＭＳ ゴシック" w:eastAsia="ＭＳ ゴシック" w:hAnsi="ＭＳ ゴシック" w:hint="eastAsia"/>
          <w:i/>
          <w:sz w:val="18"/>
        </w:rPr>
        <w:t>岩手県</w:t>
      </w:r>
      <w:r w:rsidRPr="00A71EAC">
        <w:rPr>
          <w:rFonts w:ascii="ＭＳ ゴシック" w:eastAsia="ＭＳ ゴシック" w:hAnsi="ＭＳ ゴシック"/>
          <w:i/>
          <w:sz w:val="18"/>
        </w:rPr>
        <w:t>知事の認可を受けなければならない。</w:t>
      </w:r>
    </w:p>
    <w:p w:rsidR="008A5119" w:rsidRDefault="00465398" w:rsidP="00465398">
      <w:pPr>
        <w:ind w:leftChars="700" w:left="1650" w:hangingChars="100" w:hanging="180"/>
        <w:rPr>
          <w:rFonts w:ascii="ＭＳ 明朝" w:eastAsia="ＭＳ 明朝" w:hAnsi="ＭＳ 明朝"/>
        </w:rPr>
      </w:pPr>
      <w:r w:rsidRPr="00A71EAC">
        <w:rPr>
          <w:rFonts w:ascii="ＭＳ ゴシック" w:eastAsia="ＭＳ ゴシック" w:hAnsi="ＭＳ ゴシック" w:hint="eastAsia"/>
          <w:i/>
          <w:sz w:val="18"/>
        </w:rPr>
        <w:t xml:space="preserve">２　</w:t>
      </w:r>
      <w:r w:rsidRPr="00A71EAC">
        <w:rPr>
          <w:rFonts w:ascii="ＭＳ ゴシック" w:eastAsia="ＭＳ ゴシック" w:hAnsi="ＭＳ ゴシック"/>
          <w:i/>
          <w:sz w:val="18"/>
        </w:rPr>
        <w:t>前項の規定にかかわらず、私立学校法施行規則に定める届出事項については、あらかじめ評議員会の意見を聴き、理事会の決議を得て、</w:t>
      </w:r>
      <w:r w:rsidRPr="00A71EAC">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に届け出なければならない。</w:t>
      </w:r>
    </w:p>
    <w:p w:rsidR="00465398" w:rsidRDefault="00465398" w:rsidP="005344AD">
      <w:pPr>
        <w:ind w:left="210" w:hangingChars="100" w:hanging="210"/>
        <w:rPr>
          <w:rFonts w:ascii="ＭＳ 明朝" w:eastAsia="ＭＳ 明朝" w:hAnsi="ＭＳ 明朝"/>
        </w:rPr>
      </w:pPr>
    </w:p>
    <w:p w:rsidR="00465398" w:rsidRPr="008A5119" w:rsidRDefault="00465398" w:rsidP="005344AD">
      <w:pPr>
        <w:ind w:left="210" w:hangingChars="100" w:hanging="210"/>
        <w:rPr>
          <w:rFonts w:ascii="ＭＳ 明朝" w:eastAsia="ＭＳ 明朝" w:hAnsi="ＭＳ 明朝"/>
        </w:rPr>
      </w:pPr>
    </w:p>
    <w:p w:rsidR="00842E4B" w:rsidRDefault="00BA61D3" w:rsidP="005344AD">
      <w:pPr>
        <w:ind w:firstLineChars="300" w:firstLine="630"/>
        <w:rPr>
          <w:rFonts w:ascii="ＭＳ 明朝" w:eastAsia="ＭＳ 明朝" w:hAnsi="ＭＳ 明朝"/>
        </w:rPr>
      </w:pPr>
      <w:r>
        <w:rPr>
          <w:rFonts w:ascii="ＭＳ 明朝" w:eastAsia="ＭＳ 明朝" w:hAnsi="ＭＳ 明朝" w:hint="eastAsia"/>
        </w:rPr>
        <w:t>第11</w:t>
      </w:r>
      <w:r w:rsidR="00842E4B" w:rsidRPr="004D45E2">
        <w:rPr>
          <w:rFonts w:ascii="ＭＳ 明朝" w:eastAsia="ＭＳ 明朝" w:hAnsi="ＭＳ 明朝" w:hint="eastAsia"/>
        </w:rPr>
        <w:t>章</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解散及び合併</w:t>
      </w:r>
    </w:p>
    <w:p w:rsidR="008A5119" w:rsidRPr="004D45E2" w:rsidRDefault="008A5119" w:rsidP="005344AD">
      <w:pPr>
        <w:ind w:firstLineChars="300" w:firstLine="630"/>
        <w:rPr>
          <w:rFonts w:ascii="ＭＳ 明朝" w:eastAsia="ＭＳ 明朝" w:hAnsi="ＭＳ 明朝"/>
        </w:rPr>
      </w:pP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（解散）</w:t>
      </w:r>
    </w:p>
    <w:p w:rsidR="00842E4B" w:rsidRPr="004D45E2" w:rsidRDefault="00842E4B" w:rsidP="00842E4B">
      <w:pPr>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66</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この法人は、次の各号に掲げる事由によって解散する。</w:t>
      </w:r>
    </w:p>
    <w:p w:rsidR="00842E4B" w:rsidRPr="004D45E2" w:rsidRDefault="008A5119" w:rsidP="005344AD">
      <w:pPr>
        <w:ind w:firstLineChars="100" w:firstLine="210"/>
        <w:rPr>
          <w:rFonts w:ascii="ＭＳ 明朝" w:eastAsia="ＭＳ 明朝" w:hAnsi="ＭＳ 明朝"/>
        </w:rPr>
      </w:pPr>
      <w:r>
        <w:rPr>
          <w:rFonts w:ascii="ＭＳ 明朝" w:eastAsia="ＭＳ 明朝" w:hAnsi="ＭＳ 明朝" w:hint="eastAsia"/>
        </w:rPr>
        <w:t>(1)</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理事会の決議及び評議員会の決議による決定</w:t>
      </w:r>
      <w:r w:rsidR="005344AD" w:rsidRPr="004D45E2">
        <w:rPr>
          <w:rFonts w:ascii="ＭＳ 明朝" w:eastAsia="ＭＳ 明朝" w:hAnsi="ＭＳ 明朝" w:hint="eastAsia"/>
        </w:rPr>
        <w:t xml:space="preserve">　</w:t>
      </w:r>
    </w:p>
    <w:p w:rsidR="00842E4B" w:rsidRPr="004D45E2" w:rsidRDefault="008A5119" w:rsidP="005344AD">
      <w:pPr>
        <w:ind w:firstLineChars="100" w:firstLine="210"/>
        <w:rPr>
          <w:rFonts w:ascii="ＭＳ 明朝" w:eastAsia="ＭＳ 明朝" w:hAnsi="ＭＳ 明朝"/>
        </w:rPr>
      </w:pPr>
      <w:r>
        <w:rPr>
          <w:rFonts w:ascii="ＭＳ 明朝" w:eastAsia="ＭＳ 明朝" w:hAnsi="ＭＳ 明朝" w:hint="eastAsia"/>
        </w:rPr>
        <w:t>(2)</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この法人の目的たる事業の成功の不能</w:t>
      </w:r>
    </w:p>
    <w:p w:rsidR="00842E4B" w:rsidRPr="004D45E2" w:rsidRDefault="008A5119" w:rsidP="005344AD">
      <w:pPr>
        <w:ind w:firstLineChars="100" w:firstLine="210"/>
        <w:rPr>
          <w:rFonts w:ascii="ＭＳ 明朝" w:eastAsia="ＭＳ 明朝" w:hAnsi="ＭＳ 明朝"/>
        </w:rPr>
      </w:pPr>
      <w:r>
        <w:rPr>
          <w:rFonts w:ascii="ＭＳ 明朝" w:eastAsia="ＭＳ 明朝" w:hAnsi="ＭＳ 明朝" w:hint="eastAsia"/>
        </w:rPr>
        <w:t>(3)</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合併</w:t>
      </w:r>
    </w:p>
    <w:p w:rsidR="00842E4B" w:rsidRPr="004D45E2" w:rsidRDefault="008A5119" w:rsidP="005344AD">
      <w:pPr>
        <w:ind w:firstLineChars="100" w:firstLine="210"/>
        <w:rPr>
          <w:rFonts w:ascii="ＭＳ 明朝" w:eastAsia="ＭＳ 明朝" w:hAnsi="ＭＳ 明朝"/>
        </w:rPr>
      </w:pPr>
      <w:r>
        <w:rPr>
          <w:rFonts w:ascii="ＭＳ 明朝" w:eastAsia="ＭＳ 明朝" w:hAnsi="ＭＳ 明朝" w:hint="eastAsia"/>
        </w:rPr>
        <w:t>(4)</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破産手続開始の決定</w:t>
      </w:r>
    </w:p>
    <w:p w:rsidR="00842E4B" w:rsidRPr="004D45E2" w:rsidRDefault="008A5119" w:rsidP="005344AD">
      <w:pPr>
        <w:ind w:firstLineChars="100" w:firstLine="210"/>
        <w:rPr>
          <w:rFonts w:ascii="ＭＳ 明朝" w:eastAsia="ＭＳ 明朝" w:hAnsi="ＭＳ 明朝"/>
        </w:rPr>
      </w:pPr>
      <w:r>
        <w:rPr>
          <w:rFonts w:ascii="ＭＳ 明朝" w:eastAsia="ＭＳ 明朝" w:hAnsi="ＭＳ 明朝" w:hint="eastAsia"/>
        </w:rPr>
        <w:t>(5)</w:t>
      </w:r>
      <w:r w:rsidR="005344AD" w:rsidRPr="004D45E2">
        <w:rPr>
          <w:rFonts w:ascii="ＭＳ 明朝" w:eastAsia="ＭＳ 明朝" w:hAnsi="ＭＳ 明朝" w:hint="eastAsia"/>
        </w:rPr>
        <w:t xml:space="preserve">　</w:t>
      </w:r>
      <w:r>
        <w:rPr>
          <w:rFonts w:ascii="ＭＳ 明朝" w:eastAsia="ＭＳ 明朝" w:hAnsi="ＭＳ 明朝" w:hint="eastAsia"/>
        </w:rPr>
        <w:t>岩手県知事</w:t>
      </w:r>
      <w:r w:rsidR="00842E4B" w:rsidRPr="004D45E2">
        <w:rPr>
          <w:rFonts w:ascii="ＭＳ 明朝" w:eastAsia="ＭＳ 明朝" w:hAnsi="ＭＳ 明朝"/>
        </w:rPr>
        <w:t>の解散命令</w:t>
      </w:r>
    </w:p>
    <w:p w:rsidR="00465398"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前項第</w:t>
      </w:r>
      <w:r w:rsidR="008A5119">
        <w:rPr>
          <w:rFonts w:ascii="ＭＳ 明朝" w:eastAsia="ＭＳ 明朝" w:hAnsi="ＭＳ 明朝" w:hint="eastAsia"/>
        </w:rPr>
        <w:t>１</w:t>
      </w:r>
      <w:r w:rsidRPr="004D45E2">
        <w:rPr>
          <w:rFonts w:ascii="ＭＳ 明朝" w:eastAsia="ＭＳ 明朝" w:hAnsi="ＭＳ 明朝"/>
        </w:rPr>
        <w:t>号又は第</w:t>
      </w:r>
      <w:r w:rsidR="008A5119">
        <w:rPr>
          <w:rFonts w:ascii="ＭＳ 明朝" w:eastAsia="ＭＳ 明朝" w:hAnsi="ＭＳ 明朝" w:hint="eastAsia"/>
        </w:rPr>
        <w:t>２</w:t>
      </w:r>
      <w:r w:rsidRPr="004D45E2">
        <w:rPr>
          <w:rFonts w:ascii="ＭＳ 明朝" w:eastAsia="ＭＳ 明朝" w:hAnsi="ＭＳ 明朝"/>
        </w:rPr>
        <w:t>号に掲げる事由による解散は、</w:t>
      </w:r>
      <w:r w:rsidR="008A5119">
        <w:rPr>
          <w:rFonts w:ascii="ＭＳ 明朝" w:eastAsia="ＭＳ 明朝" w:hAnsi="ＭＳ 明朝" w:hint="eastAsia"/>
        </w:rPr>
        <w:t>岩手</w:t>
      </w:r>
      <w:r w:rsidRPr="004D45E2">
        <w:rPr>
          <w:rFonts w:ascii="ＭＳ 明朝" w:eastAsia="ＭＳ 明朝" w:hAnsi="ＭＳ 明朝"/>
        </w:rPr>
        <w:t>県知事の認可を受けなければならない。</w:t>
      </w:r>
    </w:p>
    <w:p w:rsidR="00465398" w:rsidRPr="00A71EAC" w:rsidRDefault="00465398" w:rsidP="00465398">
      <w:pPr>
        <w:ind w:left="210" w:hangingChars="100" w:hanging="210"/>
        <w:rPr>
          <w:rFonts w:ascii="ＭＳ ゴシック" w:eastAsia="ＭＳ ゴシック" w:hAnsi="ＭＳ ゴシック"/>
          <w:i/>
          <w:sz w:val="18"/>
        </w:rPr>
      </w:pPr>
      <w:r>
        <w:rPr>
          <w:rFonts w:ascii="ＭＳ 明朝" w:eastAsia="ＭＳ 明朝" w:hAnsi="ＭＳ 明朝" w:hint="eastAsia"/>
        </w:rPr>
        <w:t xml:space="preserve">　　　　</w:t>
      </w:r>
      <w:r w:rsidRPr="00A71EAC">
        <w:rPr>
          <w:rFonts w:ascii="ＭＳ ゴシック" w:eastAsia="ＭＳ ゴシック" w:hAnsi="ＭＳ ゴシック" w:hint="eastAsia"/>
          <w:i/>
          <w:sz w:val="18"/>
        </w:rPr>
        <w:t>（注）解散に評議員会の決議を必要としないこととする場合には、以下のように規定する</w:t>
      </w:r>
      <w:r w:rsidR="00E1462D">
        <w:rPr>
          <w:rFonts w:ascii="ＭＳ ゴシック" w:eastAsia="ＭＳ ゴシック" w:hAnsi="ＭＳ ゴシック" w:hint="eastAsia"/>
          <w:i/>
          <w:sz w:val="18"/>
        </w:rPr>
        <w:t>こと</w:t>
      </w:r>
      <w:r w:rsidRPr="00A71EAC">
        <w:rPr>
          <w:rFonts w:ascii="ＭＳ ゴシック" w:eastAsia="ＭＳ ゴシック" w:hAnsi="ＭＳ ゴシック" w:hint="eastAsia"/>
          <w:i/>
          <w:sz w:val="18"/>
        </w:rPr>
        <w:t>。</w:t>
      </w:r>
    </w:p>
    <w:p w:rsidR="00465398" w:rsidRPr="00A71EAC" w:rsidRDefault="00465398" w:rsidP="00465398">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（解散）</w:t>
      </w:r>
    </w:p>
    <w:p w:rsidR="00465398" w:rsidRPr="00A71EAC" w:rsidRDefault="00465398" w:rsidP="00465398">
      <w:pPr>
        <w:ind w:firstLineChars="700" w:firstLine="1260"/>
        <w:rPr>
          <w:rFonts w:ascii="ＭＳ ゴシック" w:eastAsia="ＭＳ ゴシック" w:hAnsi="ＭＳ ゴシック"/>
          <w:i/>
          <w:sz w:val="18"/>
        </w:rPr>
      </w:pPr>
      <w:r w:rsidRPr="00A71EAC">
        <w:rPr>
          <w:rFonts w:ascii="ＭＳ ゴシック" w:eastAsia="ＭＳ ゴシック" w:hAnsi="ＭＳ ゴシック" w:hint="eastAsia"/>
          <w:i/>
          <w:sz w:val="18"/>
        </w:rPr>
        <w:t>第</w:t>
      </w:r>
      <w:r>
        <w:rPr>
          <w:rFonts w:ascii="ＭＳ ゴシック" w:eastAsia="ＭＳ ゴシック" w:hAnsi="ＭＳ ゴシック" w:hint="eastAsia"/>
          <w:i/>
          <w:sz w:val="18"/>
        </w:rPr>
        <w:t>66</w:t>
      </w:r>
      <w:r w:rsidRPr="00A71EAC">
        <w:rPr>
          <w:rFonts w:ascii="ＭＳ ゴシック" w:eastAsia="ＭＳ ゴシック" w:hAnsi="ＭＳ ゴシック" w:hint="eastAsia"/>
          <w:i/>
          <w:sz w:val="18"/>
        </w:rPr>
        <w:t xml:space="preserve">条　</w:t>
      </w:r>
      <w:r w:rsidRPr="00A71EAC">
        <w:rPr>
          <w:rFonts w:ascii="ＭＳ ゴシック" w:eastAsia="ＭＳ ゴシック" w:hAnsi="ＭＳ ゴシック"/>
          <w:i/>
          <w:sz w:val="18"/>
        </w:rPr>
        <w:t>この法人は、次の各号に掲げる事由によって解散する。</w:t>
      </w:r>
    </w:p>
    <w:p w:rsidR="00465398" w:rsidRPr="00A71EAC" w:rsidRDefault="00465398" w:rsidP="00465398">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(1)　</w:t>
      </w:r>
      <w:r w:rsidRPr="00A71EAC">
        <w:rPr>
          <w:rFonts w:ascii="ＭＳ ゴシック" w:eastAsia="ＭＳ ゴシック" w:hAnsi="ＭＳ ゴシック"/>
          <w:i/>
          <w:sz w:val="18"/>
        </w:rPr>
        <w:t>理事会の決議による決定</w:t>
      </w:r>
    </w:p>
    <w:p w:rsidR="00465398" w:rsidRPr="00A71EAC" w:rsidRDefault="00465398" w:rsidP="00465398">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(2)　</w:t>
      </w:r>
      <w:r w:rsidRPr="00A71EAC">
        <w:rPr>
          <w:rFonts w:ascii="ＭＳ ゴシック" w:eastAsia="ＭＳ ゴシック" w:hAnsi="ＭＳ ゴシック"/>
          <w:i/>
          <w:sz w:val="18"/>
        </w:rPr>
        <w:t>この法人の目的たる事業の成功の不能</w:t>
      </w:r>
    </w:p>
    <w:p w:rsidR="00465398" w:rsidRPr="00A71EAC" w:rsidRDefault="00465398" w:rsidP="00465398">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(3)　</w:t>
      </w:r>
      <w:r w:rsidRPr="00A71EAC">
        <w:rPr>
          <w:rFonts w:ascii="ＭＳ ゴシック" w:eastAsia="ＭＳ ゴシック" w:hAnsi="ＭＳ ゴシック"/>
          <w:i/>
          <w:sz w:val="18"/>
        </w:rPr>
        <w:t>合併</w:t>
      </w:r>
    </w:p>
    <w:p w:rsidR="00465398" w:rsidRPr="00A71EAC" w:rsidRDefault="00465398" w:rsidP="00465398">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(4)　</w:t>
      </w:r>
      <w:r w:rsidRPr="00A71EAC">
        <w:rPr>
          <w:rFonts w:ascii="ＭＳ ゴシック" w:eastAsia="ＭＳ ゴシック" w:hAnsi="ＭＳ ゴシック"/>
          <w:i/>
          <w:sz w:val="18"/>
        </w:rPr>
        <w:t>破産手続開始の決定</w:t>
      </w:r>
    </w:p>
    <w:p w:rsidR="00465398" w:rsidRPr="00A71EAC" w:rsidRDefault="00465398" w:rsidP="00465398">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(5)　</w:t>
      </w:r>
      <w:r>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の解散命令</w:t>
      </w:r>
    </w:p>
    <w:p w:rsidR="00465398" w:rsidRPr="00A71EAC" w:rsidRDefault="00465398" w:rsidP="00465398">
      <w:pPr>
        <w:ind w:leftChars="623" w:left="1488" w:hangingChars="100" w:hanging="180"/>
        <w:rPr>
          <w:rFonts w:ascii="ＭＳ ゴシック" w:eastAsia="ＭＳ ゴシック" w:hAnsi="ＭＳ ゴシック"/>
          <w:i/>
          <w:sz w:val="18"/>
        </w:rPr>
      </w:pPr>
      <w:r w:rsidRPr="00A71EAC">
        <w:rPr>
          <w:rFonts w:ascii="ＭＳ ゴシック" w:eastAsia="ＭＳ ゴシック" w:hAnsi="ＭＳ ゴシック" w:hint="eastAsia"/>
          <w:i/>
          <w:sz w:val="18"/>
        </w:rPr>
        <w:t xml:space="preserve">２　</w:t>
      </w:r>
      <w:r w:rsidRPr="00A71EAC">
        <w:rPr>
          <w:rFonts w:ascii="ＭＳ ゴシック" w:eastAsia="ＭＳ ゴシック" w:hAnsi="ＭＳ ゴシック"/>
          <w:i/>
          <w:sz w:val="18"/>
        </w:rPr>
        <w:t>理事会は、前項第</w:t>
      </w:r>
      <w:r>
        <w:rPr>
          <w:rFonts w:ascii="ＭＳ ゴシック" w:eastAsia="ＭＳ ゴシック" w:hAnsi="ＭＳ ゴシック" w:hint="eastAsia"/>
          <w:i/>
          <w:sz w:val="18"/>
        </w:rPr>
        <w:t>１</w:t>
      </w:r>
      <w:r w:rsidRPr="00A71EAC">
        <w:rPr>
          <w:rFonts w:ascii="ＭＳ ゴシック" w:eastAsia="ＭＳ ゴシック" w:hAnsi="ＭＳ ゴシック"/>
          <w:i/>
          <w:sz w:val="18"/>
        </w:rPr>
        <w:t>号の決議をするときは、あらかじめ、評議員会の意見を聴かなければならない。</w:t>
      </w:r>
    </w:p>
    <w:p w:rsidR="00465398" w:rsidRDefault="00465398" w:rsidP="00465398">
      <w:pPr>
        <w:ind w:leftChars="600" w:left="1440" w:hangingChars="100" w:hanging="180"/>
        <w:rPr>
          <w:rFonts w:ascii="ＭＳ 明朝" w:eastAsia="ＭＳ 明朝" w:hAnsi="ＭＳ 明朝"/>
        </w:rPr>
      </w:pPr>
      <w:r w:rsidRPr="00A71EAC">
        <w:rPr>
          <w:rFonts w:ascii="ＭＳ ゴシック" w:eastAsia="ＭＳ ゴシック" w:hAnsi="ＭＳ ゴシック" w:hint="eastAsia"/>
          <w:i/>
          <w:sz w:val="18"/>
        </w:rPr>
        <w:t xml:space="preserve">３　</w:t>
      </w:r>
      <w:r w:rsidRPr="00A71EAC">
        <w:rPr>
          <w:rFonts w:ascii="ＭＳ ゴシック" w:eastAsia="ＭＳ ゴシック" w:hAnsi="ＭＳ ゴシック"/>
          <w:i/>
          <w:sz w:val="18"/>
        </w:rPr>
        <w:t>第</w:t>
      </w:r>
      <w:r w:rsidRPr="00A71EAC">
        <w:rPr>
          <w:rFonts w:ascii="ＭＳ ゴシック" w:eastAsia="ＭＳ ゴシック" w:hAnsi="ＭＳ ゴシック" w:hint="eastAsia"/>
          <w:i/>
          <w:sz w:val="18"/>
        </w:rPr>
        <w:t>１</w:t>
      </w:r>
      <w:r w:rsidRPr="00A71EAC">
        <w:rPr>
          <w:rFonts w:ascii="ＭＳ ゴシック" w:eastAsia="ＭＳ ゴシック" w:hAnsi="ＭＳ ゴシック"/>
          <w:i/>
          <w:sz w:val="18"/>
        </w:rPr>
        <w:t>項第</w:t>
      </w:r>
      <w:r w:rsidRPr="00A71EAC">
        <w:rPr>
          <w:rFonts w:ascii="ＭＳ ゴシック" w:eastAsia="ＭＳ ゴシック" w:hAnsi="ＭＳ ゴシック" w:hint="eastAsia"/>
          <w:i/>
          <w:sz w:val="18"/>
        </w:rPr>
        <w:t>１</w:t>
      </w:r>
      <w:r w:rsidRPr="00A71EAC">
        <w:rPr>
          <w:rFonts w:ascii="ＭＳ ゴシック" w:eastAsia="ＭＳ ゴシック" w:hAnsi="ＭＳ ゴシック"/>
          <w:i/>
          <w:sz w:val="18"/>
        </w:rPr>
        <w:t>号又は第</w:t>
      </w:r>
      <w:r w:rsidRPr="00A71EAC">
        <w:rPr>
          <w:rFonts w:ascii="ＭＳ ゴシック" w:eastAsia="ＭＳ ゴシック" w:hAnsi="ＭＳ ゴシック" w:hint="eastAsia"/>
          <w:i/>
          <w:sz w:val="18"/>
        </w:rPr>
        <w:t>２</w:t>
      </w:r>
      <w:r w:rsidRPr="00A71EAC">
        <w:rPr>
          <w:rFonts w:ascii="ＭＳ ゴシック" w:eastAsia="ＭＳ ゴシック" w:hAnsi="ＭＳ ゴシック"/>
          <w:i/>
          <w:sz w:val="18"/>
        </w:rPr>
        <w:t>号に掲げる事由による解散は、</w:t>
      </w:r>
      <w:r w:rsidRPr="00A71EAC">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の認可を受けなければなら</w:t>
      </w:r>
      <w:r>
        <w:rPr>
          <w:rFonts w:ascii="ＭＳ ゴシック" w:eastAsia="ＭＳ ゴシック" w:hAnsi="ＭＳ ゴシック" w:hint="eastAsia"/>
          <w:i/>
          <w:sz w:val="18"/>
        </w:rPr>
        <w:t xml:space="preserve">　</w:t>
      </w:r>
      <w:r w:rsidRPr="00A71EAC">
        <w:rPr>
          <w:rFonts w:ascii="ＭＳ ゴシック" w:eastAsia="ＭＳ ゴシック" w:hAnsi="ＭＳ ゴシック"/>
          <w:i/>
          <w:sz w:val="18"/>
        </w:rPr>
        <w:t>ない。</w:t>
      </w: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（残余財産の帰属者）</w:t>
      </w:r>
    </w:p>
    <w:p w:rsidR="00842E4B" w:rsidRPr="004D45E2"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67</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（合併）</w:t>
      </w:r>
    </w:p>
    <w:p w:rsidR="00842E4B"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68</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この法人が合併しようとするときは、理事会の決議及び評議員会の決議を得て、</w:t>
      </w:r>
      <w:r w:rsidR="008A5119">
        <w:rPr>
          <w:rFonts w:ascii="ＭＳ 明朝" w:eastAsia="ＭＳ 明朝" w:hAnsi="ＭＳ 明朝" w:hint="eastAsia"/>
        </w:rPr>
        <w:t>岩手</w:t>
      </w:r>
      <w:r w:rsidRPr="004D45E2">
        <w:rPr>
          <w:rFonts w:ascii="ＭＳ 明朝" w:eastAsia="ＭＳ 明朝" w:hAnsi="ＭＳ 明朝"/>
        </w:rPr>
        <w:t>県知事の認可を受けなければならない。</w:t>
      </w:r>
    </w:p>
    <w:p w:rsidR="006D0C55" w:rsidRPr="00A71EAC" w:rsidRDefault="006D0C55" w:rsidP="006D0C55">
      <w:pPr>
        <w:rPr>
          <w:rFonts w:ascii="ＭＳ ゴシック" w:eastAsia="ＭＳ ゴシック" w:hAnsi="ＭＳ ゴシック"/>
          <w:i/>
          <w:sz w:val="18"/>
        </w:rPr>
      </w:pPr>
      <w:r>
        <w:rPr>
          <w:rFonts w:ascii="ＭＳ 明朝" w:eastAsia="ＭＳ 明朝" w:hAnsi="ＭＳ 明朝" w:hint="eastAsia"/>
        </w:rPr>
        <w:t xml:space="preserve">　　　　</w:t>
      </w:r>
      <w:r w:rsidRPr="00A71EAC">
        <w:rPr>
          <w:rFonts w:ascii="ＭＳ ゴシック" w:eastAsia="ＭＳ ゴシック" w:hAnsi="ＭＳ ゴシック" w:hint="eastAsia"/>
          <w:i/>
          <w:sz w:val="18"/>
        </w:rPr>
        <w:t>（注）合併に評議員会の決議を必要としないこととする場合には、以下のように規定する。</w:t>
      </w:r>
    </w:p>
    <w:p w:rsidR="006D0C55" w:rsidRPr="00A71EAC" w:rsidRDefault="006D0C55" w:rsidP="006D0C55">
      <w:pPr>
        <w:ind w:firstLineChars="800" w:firstLine="1440"/>
        <w:rPr>
          <w:rFonts w:ascii="ＭＳ ゴシック" w:eastAsia="ＭＳ ゴシック" w:hAnsi="ＭＳ ゴシック"/>
          <w:i/>
          <w:sz w:val="18"/>
        </w:rPr>
      </w:pPr>
      <w:r w:rsidRPr="00A71EAC">
        <w:rPr>
          <w:rFonts w:ascii="ＭＳ ゴシック" w:eastAsia="ＭＳ ゴシック" w:hAnsi="ＭＳ ゴシック" w:hint="eastAsia"/>
          <w:i/>
          <w:sz w:val="18"/>
        </w:rPr>
        <w:t>（合併）</w:t>
      </w:r>
    </w:p>
    <w:p w:rsidR="006D0C55" w:rsidRDefault="006D0C55" w:rsidP="006D0C55">
      <w:pPr>
        <w:ind w:leftChars="700" w:left="1650" w:hangingChars="100" w:hanging="180"/>
        <w:rPr>
          <w:rFonts w:ascii="ＭＳ 明朝" w:eastAsia="ＭＳ 明朝" w:hAnsi="ＭＳ 明朝"/>
        </w:rPr>
      </w:pPr>
      <w:r w:rsidRPr="00A71EAC">
        <w:rPr>
          <w:rFonts w:ascii="ＭＳ ゴシック" w:eastAsia="ＭＳ ゴシック" w:hAnsi="ＭＳ ゴシック" w:hint="eastAsia"/>
          <w:i/>
          <w:sz w:val="18"/>
        </w:rPr>
        <w:t xml:space="preserve">第68条　</w:t>
      </w:r>
      <w:r w:rsidRPr="00A71EAC">
        <w:rPr>
          <w:rFonts w:ascii="ＭＳ ゴシック" w:eastAsia="ＭＳ ゴシック" w:hAnsi="ＭＳ ゴシック"/>
          <w:i/>
          <w:sz w:val="18"/>
        </w:rPr>
        <w:t>この法人が合併しようとするときは、あらかじめ評議員会の意見を聴き、理事会の決議を得て、</w:t>
      </w:r>
      <w:r w:rsidRPr="00A71EAC">
        <w:rPr>
          <w:rFonts w:ascii="ＭＳ ゴシック" w:eastAsia="ＭＳ ゴシック" w:hAnsi="ＭＳ ゴシック" w:hint="eastAsia"/>
          <w:i/>
          <w:sz w:val="18"/>
        </w:rPr>
        <w:t>岩手県知事</w:t>
      </w:r>
      <w:r w:rsidRPr="00A71EAC">
        <w:rPr>
          <w:rFonts w:ascii="ＭＳ ゴシック" w:eastAsia="ＭＳ ゴシック" w:hAnsi="ＭＳ ゴシック"/>
          <w:i/>
          <w:sz w:val="18"/>
        </w:rPr>
        <w:t>の認可を受けなければならない。</w:t>
      </w:r>
    </w:p>
    <w:p w:rsidR="008A5119" w:rsidRPr="004D45E2" w:rsidRDefault="008A5119" w:rsidP="005344AD">
      <w:pPr>
        <w:ind w:left="210" w:hangingChars="100" w:hanging="210"/>
        <w:rPr>
          <w:rFonts w:ascii="ＭＳ 明朝" w:eastAsia="ＭＳ 明朝" w:hAnsi="ＭＳ 明朝"/>
        </w:rPr>
      </w:pPr>
    </w:p>
    <w:p w:rsidR="00842E4B" w:rsidRDefault="00BA61D3" w:rsidP="005344AD">
      <w:pPr>
        <w:ind w:firstLineChars="300" w:firstLine="630"/>
        <w:rPr>
          <w:rFonts w:ascii="ＭＳ 明朝" w:eastAsia="ＭＳ 明朝" w:hAnsi="ＭＳ 明朝"/>
        </w:rPr>
      </w:pPr>
      <w:r>
        <w:rPr>
          <w:rFonts w:ascii="ＭＳ 明朝" w:eastAsia="ＭＳ 明朝" w:hAnsi="ＭＳ 明朝" w:hint="eastAsia"/>
        </w:rPr>
        <w:t>第12</w:t>
      </w:r>
      <w:r w:rsidR="00842E4B" w:rsidRPr="004D45E2">
        <w:rPr>
          <w:rFonts w:ascii="ＭＳ 明朝" w:eastAsia="ＭＳ 明朝" w:hAnsi="ＭＳ 明朝" w:hint="eastAsia"/>
        </w:rPr>
        <w:t>章</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補則</w:t>
      </w:r>
    </w:p>
    <w:p w:rsidR="008A5119" w:rsidRPr="004D45E2" w:rsidRDefault="008A5119" w:rsidP="005344AD">
      <w:pPr>
        <w:ind w:firstLineChars="300" w:firstLine="630"/>
        <w:rPr>
          <w:rFonts w:ascii="ＭＳ 明朝" w:eastAsia="ＭＳ 明朝" w:hAnsi="ＭＳ 明朝"/>
        </w:rPr>
      </w:pP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（情報の公表）</w:t>
      </w:r>
    </w:p>
    <w:p w:rsidR="00842E4B" w:rsidRPr="004D45E2"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69</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この法人は、次の各号に掲げる場合の区分に応じ、遅滞なく、インターネット</w:t>
      </w:r>
      <w:r w:rsidR="008A5119">
        <w:rPr>
          <w:rFonts w:ascii="ＭＳ 明朝" w:eastAsia="ＭＳ 明朝" w:hAnsi="ＭＳ 明朝" w:hint="eastAsia"/>
        </w:rPr>
        <w:t>等</w:t>
      </w:r>
      <w:r w:rsidRPr="004D45E2">
        <w:rPr>
          <w:rFonts w:ascii="ＭＳ 明朝" w:eastAsia="ＭＳ 明朝" w:hAnsi="ＭＳ 明朝"/>
        </w:rPr>
        <w:t>の利用により、当該各号に定める事項を公表しなければならない。</w:t>
      </w:r>
    </w:p>
    <w:p w:rsidR="00842E4B" w:rsidRPr="004D45E2" w:rsidRDefault="008A5119" w:rsidP="005344AD">
      <w:pPr>
        <w:ind w:leftChars="100" w:left="420" w:hangingChars="100" w:hanging="210"/>
        <w:rPr>
          <w:rFonts w:ascii="ＭＳ 明朝" w:eastAsia="ＭＳ 明朝" w:hAnsi="ＭＳ 明朝"/>
        </w:rPr>
      </w:pPr>
      <w:r>
        <w:rPr>
          <w:rFonts w:ascii="ＭＳ 明朝" w:eastAsia="ＭＳ 明朝" w:hAnsi="ＭＳ 明朝" w:hint="eastAsia"/>
        </w:rPr>
        <w:t>(1)</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寄附行為若しくは寄附行為変更の認可を受けたとき、又は寄附行為変更の届出をしたとき</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寄附行為の内容</w:t>
      </w:r>
    </w:p>
    <w:p w:rsidR="00842E4B" w:rsidRDefault="008A5119" w:rsidP="005344AD">
      <w:pPr>
        <w:ind w:leftChars="100" w:left="420" w:hangingChars="100" w:hanging="210"/>
        <w:rPr>
          <w:rFonts w:ascii="ＭＳ 明朝" w:eastAsia="ＭＳ 明朝" w:hAnsi="ＭＳ 明朝"/>
        </w:rPr>
      </w:pPr>
      <w:r>
        <w:rPr>
          <w:rFonts w:ascii="ＭＳ 明朝" w:eastAsia="ＭＳ 明朝" w:hAnsi="ＭＳ 明朝" w:hint="eastAsia"/>
        </w:rPr>
        <w:t>(2)</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計算書類及び事業報告書並びにこれらの附属明細書、監査報告、財産目録、役員等名簿並びに役員及び評議員に対する報酬等の支給の基準を記載した書類を作成したとき</w:t>
      </w:r>
      <w:r w:rsidR="005344AD" w:rsidRPr="004D45E2">
        <w:rPr>
          <w:rFonts w:ascii="ＭＳ 明朝" w:eastAsia="ＭＳ 明朝" w:hAnsi="ＭＳ 明朝" w:hint="eastAsia"/>
        </w:rPr>
        <w:t xml:space="preserve">　</w:t>
      </w:r>
      <w:r w:rsidR="00842E4B" w:rsidRPr="004D45E2">
        <w:rPr>
          <w:rFonts w:ascii="ＭＳ 明朝" w:eastAsia="ＭＳ 明朝" w:hAnsi="ＭＳ 明朝"/>
        </w:rPr>
        <w:t>これらの書類の内容</w:t>
      </w:r>
    </w:p>
    <w:p w:rsidR="008A5119" w:rsidRDefault="008A5119" w:rsidP="005344AD">
      <w:pPr>
        <w:ind w:leftChars="100" w:left="420" w:hangingChars="100" w:hanging="210"/>
        <w:rPr>
          <w:rFonts w:ascii="ＭＳ 明朝" w:eastAsia="ＭＳ 明朝" w:hAnsi="ＭＳ 明朝"/>
        </w:rPr>
      </w:pP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8A5119" w:rsidRPr="0061735C" w:rsidTr="006832EF">
        <w:tc>
          <w:tcPr>
            <w:tcW w:w="9061" w:type="dxa"/>
          </w:tcPr>
          <w:p w:rsidR="008A5119" w:rsidRPr="0061735C" w:rsidRDefault="008A5119" w:rsidP="00E94295">
            <w:pPr>
              <w:rPr>
                <w:rFonts w:ascii="ＭＳ ゴシック" w:eastAsia="ＭＳ ゴシック" w:hAnsi="ＭＳ ゴシック"/>
                <w:i/>
                <w:sz w:val="20"/>
              </w:rPr>
            </w:pPr>
            <w:r w:rsidRPr="0061735C">
              <w:rPr>
                <w:rFonts w:ascii="ＭＳ ゴシック" w:eastAsia="ＭＳ ゴシック" w:hAnsi="ＭＳ ゴシック" w:hint="eastAsia"/>
                <w:i/>
                <w:sz w:val="18"/>
              </w:rPr>
              <w:t>第</w:t>
            </w:r>
            <w:r>
              <w:rPr>
                <w:rFonts w:ascii="ＭＳ ゴシック" w:eastAsia="ＭＳ ゴシック" w:hAnsi="ＭＳ ゴシック" w:hint="eastAsia"/>
                <w:i/>
                <w:sz w:val="18"/>
              </w:rPr>
              <w:t>70</w:t>
            </w:r>
            <w:r w:rsidRPr="0061735C">
              <w:rPr>
                <w:rFonts w:ascii="ＭＳ ゴシック" w:eastAsia="ＭＳ ゴシック" w:hAnsi="ＭＳ ゴシック" w:hint="eastAsia"/>
                <w:i/>
                <w:sz w:val="18"/>
              </w:rPr>
              <w:t>条は学校法人</w:t>
            </w:r>
            <w:r>
              <w:rPr>
                <w:rFonts w:ascii="ＭＳ ゴシック" w:eastAsia="ＭＳ ゴシック" w:hAnsi="ＭＳ ゴシック" w:hint="eastAsia"/>
                <w:i/>
                <w:sz w:val="18"/>
              </w:rPr>
              <w:t>の</w:t>
            </w:r>
            <w:r w:rsidR="00E94295">
              <w:rPr>
                <w:rFonts w:ascii="ＭＳ ゴシック" w:eastAsia="ＭＳ ゴシック" w:hAnsi="ＭＳ ゴシック" w:hint="eastAsia"/>
                <w:i/>
                <w:sz w:val="18"/>
              </w:rPr>
              <w:t>判断</w:t>
            </w:r>
            <w:r>
              <w:rPr>
                <w:rFonts w:ascii="ＭＳ ゴシック" w:eastAsia="ＭＳ ゴシック" w:hAnsi="ＭＳ ゴシック" w:hint="eastAsia"/>
                <w:i/>
                <w:sz w:val="18"/>
              </w:rPr>
              <w:t>により、例となる条文が異なります。</w:t>
            </w:r>
          </w:p>
        </w:tc>
      </w:tr>
    </w:tbl>
    <w:p w:rsidR="008A5119" w:rsidRDefault="008A5119" w:rsidP="008A5119">
      <w:pPr>
        <w:rPr>
          <w:rFonts w:ascii="ＭＳ 明朝" w:eastAsia="ＭＳ 明朝" w:hAnsi="ＭＳ 明朝"/>
        </w:rPr>
      </w:pPr>
      <w:r w:rsidRPr="00AB2EE5">
        <w:rPr>
          <w:rFonts w:ascii="ＭＳ ゴシック" w:eastAsia="ＭＳ ゴシック" w:hAnsi="ＭＳ ゴシック" w:hint="eastAsia"/>
          <w:b/>
        </w:rPr>
        <w:t>（例１：</w:t>
      </w:r>
      <w:r>
        <w:rPr>
          <w:rFonts w:ascii="ＭＳ ゴシック" w:eastAsia="ＭＳ ゴシック" w:hAnsi="ＭＳ ゴシック" w:hint="eastAsia"/>
          <w:b/>
        </w:rPr>
        <w:t>ホームページ上で公告する場合</w:t>
      </w:r>
      <w:r w:rsidRPr="00AB2EE5">
        <w:rPr>
          <w:rFonts w:ascii="ＭＳ ゴシック" w:eastAsia="ＭＳ ゴシック" w:hAnsi="ＭＳ ゴシック" w:hint="eastAsia"/>
          <w:b/>
        </w:rPr>
        <w:t>）</w:t>
      </w: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（公告の方法）</w:t>
      </w:r>
    </w:p>
    <w:p w:rsidR="00842E4B" w:rsidRDefault="00842E4B" w:rsidP="00842E4B">
      <w:pPr>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70</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この法人の公告は、この法人のホームページに掲載する方法により行う。</w:t>
      </w:r>
    </w:p>
    <w:p w:rsidR="008A5119" w:rsidRDefault="008A5119" w:rsidP="00842E4B">
      <w:pPr>
        <w:rPr>
          <w:rFonts w:ascii="ＭＳ 明朝" w:eastAsia="ＭＳ 明朝" w:hAnsi="ＭＳ 明朝"/>
        </w:rPr>
      </w:pPr>
      <w:r w:rsidRPr="00AB2EE5">
        <w:rPr>
          <w:rFonts w:ascii="ＭＳ ゴシック" w:eastAsia="ＭＳ ゴシック" w:hAnsi="ＭＳ ゴシック" w:hint="eastAsia"/>
          <w:b/>
        </w:rPr>
        <w:t>（例</w:t>
      </w:r>
      <w:r>
        <w:rPr>
          <w:rFonts w:ascii="ＭＳ ゴシック" w:eastAsia="ＭＳ ゴシック" w:hAnsi="ＭＳ ゴシック" w:hint="eastAsia"/>
          <w:b/>
        </w:rPr>
        <w:t>２</w:t>
      </w:r>
      <w:r w:rsidRPr="00AB2EE5">
        <w:rPr>
          <w:rFonts w:ascii="ＭＳ ゴシック" w:eastAsia="ＭＳ ゴシック" w:hAnsi="ＭＳ ゴシック" w:hint="eastAsia"/>
          <w:b/>
        </w:rPr>
        <w:t>：</w:t>
      </w:r>
      <w:r>
        <w:rPr>
          <w:rFonts w:ascii="ＭＳ ゴシック" w:eastAsia="ＭＳ ゴシック" w:hAnsi="ＭＳ ゴシック" w:hint="eastAsia"/>
          <w:b/>
        </w:rPr>
        <w:t>設置する学校の掲示板において公告する場合</w:t>
      </w:r>
      <w:r w:rsidRPr="00AB2EE5">
        <w:rPr>
          <w:rFonts w:ascii="ＭＳ ゴシック" w:eastAsia="ＭＳ ゴシック" w:hAnsi="ＭＳ ゴシック" w:hint="eastAsia"/>
          <w:b/>
        </w:rPr>
        <w:t>）</w:t>
      </w:r>
    </w:p>
    <w:p w:rsidR="008A5119" w:rsidRPr="004D45E2" w:rsidRDefault="008A5119" w:rsidP="008A5119">
      <w:pPr>
        <w:ind w:firstLineChars="100" w:firstLine="210"/>
        <w:rPr>
          <w:rFonts w:ascii="ＭＳ 明朝" w:eastAsia="ＭＳ 明朝" w:hAnsi="ＭＳ 明朝"/>
        </w:rPr>
      </w:pPr>
      <w:r w:rsidRPr="004D45E2">
        <w:rPr>
          <w:rFonts w:ascii="ＭＳ 明朝" w:eastAsia="ＭＳ 明朝" w:hAnsi="ＭＳ 明朝" w:hint="eastAsia"/>
        </w:rPr>
        <w:t>（公告の方法）</w:t>
      </w:r>
    </w:p>
    <w:p w:rsidR="008A5119" w:rsidRDefault="008A5119" w:rsidP="008A5119">
      <w:pPr>
        <w:rPr>
          <w:rFonts w:ascii="ＭＳ 明朝" w:eastAsia="ＭＳ 明朝" w:hAnsi="ＭＳ 明朝"/>
        </w:rPr>
      </w:pPr>
      <w:r w:rsidRPr="004D45E2">
        <w:rPr>
          <w:rFonts w:ascii="ＭＳ 明朝" w:eastAsia="ＭＳ 明朝" w:hAnsi="ＭＳ 明朝" w:hint="eastAsia"/>
        </w:rPr>
        <w:t>第</w:t>
      </w:r>
      <w:r>
        <w:rPr>
          <w:rFonts w:ascii="ＭＳ 明朝" w:eastAsia="ＭＳ 明朝" w:hAnsi="ＭＳ 明朝" w:hint="eastAsia"/>
        </w:rPr>
        <w:t>70</w:t>
      </w:r>
      <w:r w:rsidRPr="004D45E2">
        <w:rPr>
          <w:rFonts w:ascii="ＭＳ 明朝" w:eastAsia="ＭＳ 明朝" w:hAnsi="ＭＳ 明朝" w:hint="eastAsia"/>
        </w:rPr>
        <w:t xml:space="preserve">条　</w:t>
      </w:r>
      <w:r w:rsidRPr="004D45E2">
        <w:rPr>
          <w:rFonts w:ascii="ＭＳ 明朝" w:eastAsia="ＭＳ 明朝" w:hAnsi="ＭＳ 明朝"/>
        </w:rPr>
        <w:t>この法人の公告は、</w:t>
      </w:r>
      <w:r>
        <w:rPr>
          <w:rFonts w:ascii="ＭＳ 明朝" w:eastAsia="ＭＳ 明朝" w:hAnsi="ＭＳ 明朝" w:hint="eastAsia"/>
        </w:rPr>
        <w:t>○○学園の掲示板</w:t>
      </w:r>
      <w:r w:rsidRPr="004D45E2">
        <w:rPr>
          <w:rFonts w:ascii="ＭＳ 明朝" w:eastAsia="ＭＳ 明朝" w:hAnsi="ＭＳ 明朝"/>
        </w:rPr>
        <w:t>に</w:t>
      </w:r>
      <w:r>
        <w:rPr>
          <w:rFonts w:ascii="ＭＳ 明朝" w:eastAsia="ＭＳ 明朝" w:hAnsi="ＭＳ 明朝" w:hint="eastAsia"/>
        </w:rPr>
        <w:t>掲示して</w:t>
      </w:r>
      <w:r w:rsidRPr="004D45E2">
        <w:rPr>
          <w:rFonts w:ascii="ＭＳ 明朝" w:eastAsia="ＭＳ 明朝" w:hAnsi="ＭＳ 明朝"/>
        </w:rPr>
        <w:t>行う。</w:t>
      </w:r>
    </w:p>
    <w:p w:rsidR="008A5119" w:rsidRPr="008A5119" w:rsidRDefault="008A5119" w:rsidP="00842E4B">
      <w:pPr>
        <w:rPr>
          <w:rFonts w:ascii="ＭＳ 明朝" w:eastAsia="ＭＳ 明朝" w:hAnsi="ＭＳ 明朝"/>
        </w:rPr>
      </w:pPr>
    </w:p>
    <w:p w:rsidR="00842E4B" w:rsidRPr="004D45E2" w:rsidRDefault="00842E4B" w:rsidP="005344AD">
      <w:pPr>
        <w:ind w:firstLineChars="100" w:firstLine="210"/>
        <w:rPr>
          <w:rFonts w:ascii="ＭＳ 明朝" w:eastAsia="ＭＳ 明朝" w:hAnsi="ＭＳ 明朝"/>
        </w:rPr>
      </w:pPr>
      <w:r w:rsidRPr="004D45E2">
        <w:rPr>
          <w:rFonts w:ascii="ＭＳ 明朝" w:eastAsia="ＭＳ 明朝" w:hAnsi="ＭＳ 明朝" w:hint="eastAsia"/>
        </w:rPr>
        <w:t>（施行細則）</w:t>
      </w:r>
    </w:p>
    <w:p w:rsidR="00842E4B" w:rsidRDefault="00842E4B" w:rsidP="005344AD">
      <w:pPr>
        <w:ind w:left="210" w:hangingChars="100" w:hanging="210"/>
        <w:rPr>
          <w:rFonts w:ascii="ＭＳ 明朝" w:eastAsia="ＭＳ 明朝" w:hAnsi="ＭＳ 明朝"/>
        </w:rPr>
      </w:pPr>
      <w:r w:rsidRPr="004D45E2">
        <w:rPr>
          <w:rFonts w:ascii="ＭＳ 明朝" w:eastAsia="ＭＳ 明朝" w:hAnsi="ＭＳ 明朝" w:hint="eastAsia"/>
        </w:rPr>
        <w:t>第</w:t>
      </w:r>
      <w:r w:rsidR="008A5119">
        <w:rPr>
          <w:rFonts w:ascii="ＭＳ 明朝" w:eastAsia="ＭＳ 明朝" w:hAnsi="ＭＳ 明朝" w:hint="eastAsia"/>
        </w:rPr>
        <w:t>71</w:t>
      </w:r>
      <w:r w:rsidRPr="004D45E2">
        <w:rPr>
          <w:rFonts w:ascii="ＭＳ 明朝" w:eastAsia="ＭＳ 明朝" w:hAnsi="ＭＳ 明朝" w:hint="eastAsia"/>
        </w:rPr>
        <w:t>条</w:t>
      </w:r>
      <w:r w:rsidR="005344AD" w:rsidRPr="004D45E2">
        <w:rPr>
          <w:rFonts w:ascii="ＭＳ 明朝" w:eastAsia="ＭＳ 明朝" w:hAnsi="ＭＳ 明朝" w:hint="eastAsia"/>
        </w:rPr>
        <w:t xml:space="preserve">　</w:t>
      </w:r>
      <w:r w:rsidRPr="004D45E2">
        <w:rPr>
          <w:rFonts w:ascii="ＭＳ 明朝" w:eastAsia="ＭＳ 明朝" w:hAnsi="ＭＳ 明朝"/>
        </w:rPr>
        <w:t>この寄附行為の施行についての細則その他この法人及びこの法人の設置する学校の管理及び運営に関し必要な事項は、理事会が定める。</w:t>
      </w:r>
    </w:p>
    <w:p w:rsidR="008A5119" w:rsidRDefault="008A5119" w:rsidP="005344AD">
      <w:pPr>
        <w:ind w:left="210" w:hangingChars="100" w:hanging="210"/>
        <w:rPr>
          <w:rFonts w:ascii="ＭＳ 明朝" w:eastAsia="ＭＳ 明朝" w:hAnsi="ＭＳ 明朝"/>
        </w:rPr>
      </w:pPr>
    </w:p>
    <w:p w:rsidR="008A5119" w:rsidRPr="004D45E2" w:rsidRDefault="008A5119" w:rsidP="005344AD">
      <w:pPr>
        <w:ind w:left="210" w:hangingChars="100" w:hanging="210"/>
        <w:rPr>
          <w:rFonts w:ascii="ＭＳ 明朝" w:eastAsia="ＭＳ 明朝" w:hAnsi="ＭＳ 明朝"/>
        </w:rPr>
      </w:pPr>
    </w:p>
    <w:p w:rsidR="00842E4B" w:rsidRPr="004D45E2" w:rsidRDefault="00842E4B" w:rsidP="005344AD">
      <w:pPr>
        <w:ind w:firstLineChars="300" w:firstLine="630"/>
        <w:rPr>
          <w:rFonts w:ascii="ＭＳ 明朝" w:eastAsia="ＭＳ 明朝" w:hAnsi="ＭＳ 明朝"/>
        </w:rPr>
      </w:pPr>
      <w:r w:rsidRPr="004D45E2">
        <w:rPr>
          <w:rFonts w:ascii="ＭＳ 明朝" w:eastAsia="ＭＳ 明朝" w:hAnsi="ＭＳ 明朝" w:hint="eastAsia"/>
        </w:rPr>
        <w:t>附</w:t>
      </w:r>
      <w:r w:rsidR="005344AD" w:rsidRPr="004D45E2">
        <w:rPr>
          <w:rFonts w:ascii="ＭＳ 明朝" w:eastAsia="ＭＳ 明朝" w:hAnsi="ＭＳ 明朝" w:hint="eastAsia"/>
        </w:rPr>
        <w:t xml:space="preserve">　</w:t>
      </w:r>
      <w:r w:rsidRPr="004D45E2">
        <w:rPr>
          <w:rFonts w:ascii="ＭＳ 明朝" w:eastAsia="ＭＳ 明朝" w:hAnsi="ＭＳ 明朝"/>
        </w:rPr>
        <w:t>則</w:t>
      </w:r>
    </w:p>
    <w:p w:rsidR="00842E4B" w:rsidRDefault="00842E4B" w:rsidP="00842E4B">
      <w:pPr>
        <w:rPr>
          <w:rFonts w:ascii="ＭＳ 明朝" w:eastAsia="ＭＳ 明朝" w:hAnsi="ＭＳ 明朝"/>
        </w:rPr>
      </w:pPr>
      <w:r w:rsidRPr="004D45E2">
        <w:rPr>
          <w:rFonts w:ascii="ＭＳ 明朝" w:eastAsia="ＭＳ 明朝" w:hAnsi="ＭＳ 明朝" w:hint="eastAsia"/>
        </w:rPr>
        <w:t>１</w:t>
      </w:r>
      <w:r w:rsidR="005344AD" w:rsidRPr="004D45E2">
        <w:rPr>
          <w:rFonts w:ascii="ＭＳ 明朝" w:eastAsia="ＭＳ 明朝" w:hAnsi="ＭＳ 明朝" w:hint="eastAsia"/>
        </w:rPr>
        <w:t xml:space="preserve">　</w:t>
      </w:r>
      <w:r w:rsidRPr="004D45E2">
        <w:rPr>
          <w:rFonts w:ascii="ＭＳ 明朝" w:eastAsia="ＭＳ 明朝" w:hAnsi="ＭＳ 明朝"/>
        </w:rPr>
        <w:t>この寄附行為は、</w:t>
      </w:r>
      <w:r w:rsidR="008A5119">
        <w:rPr>
          <w:rFonts w:ascii="ＭＳ 明朝" w:eastAsia="ＭＳ 明朝" w:hAnsi="ＭＳ 明朝" w:hint="eastAsia"/>
        </w:rPr>
        <w:t>岩手県知事</w:t>
      </w:r>
      <w:r w:rsidRPr="004D45E2">
        <w:rPr>
          <w:rFonts w:ascii="ＭＳ 明朝" w:eastAsia="ＭＳ 明朝" w:hAnsi="ＭＳ 明朝"/>
        </w:rPr>
        <w:t>の認可の日（令和○年○月○日）から施行する。</w:t>
      </w:r>
    </w:p>
    <w:p w:rsidR="00E1462D" w:rsidRPr="00E1462D" w:rsidRDefault="00E1462D" w:rsidP="00842E4B">
      <w:pPr>
        <w:rPr>
          <w:rFonts w:ascii="ＭＳ ゴシック" w:eastAsia="ＭＳ ゴシック" w:hAnsi="ＭＳ ゴシック"/>
          <w:i/>
          <w:sz w:val="18"/>
        </w:rPr>
      </w:pPr>
      <w:r>
        <w:rPr>
          <w:rFonts w:ascii="ＭＳ 明朝" w:eastAsia="ＭＳ 明朝" w:hAnsi="ＭＳ 明朝" w:hint="eastAsia"/>
        </w:rPr>
        <w:t xml:space="preserve">　　　　</w:t>
      </w:r>
      <w:r w:rsidRPr="00E1462D">
        <w:rPr>
          <w:rFonts w:ascii="ＭＳ ゴシック" w:eastAsia="ＭＳ ゴシック" w:hAnsi="ＭＳ ゴシック" w:hint="eastAsia"/>
          <w:i/>
          <w:sz w:val="18"/>
        </w:rPr>
        <w:t>（注）認可の日に施行しない場合は、以下のように施行の日を規定すること。</w:t>
      </w:r>
    </w:p>
    <w:p w:rsidR="00E1462D" w:rsidRPr="004D45E2" w:rsidRDefault="00E1462D" w:rsidP="00842E4B">
      <w:pPr>
        <w:rPr>
          <w:rFonts w:ascii="ＭＳ 明朝" w:eastAsia="ＭＳ 明朝" w:hAnsi="ＭＳ 明朝"/>
        </w:rPr>
      </w:pPr>
      <w:r w:rsidRPr="00E1462D">
        <w:rPr>
          <w:rFonts w:ascii="ＭＳ ゴシック" w:eastAsia="ＭＳ ゴシック" w:hAnsi="ＭＳ ゴシック" w:hint="eastAsia"/>
          <w:i/>
          <w:sz w:val="18"/>
        </w:rPr>
        <w:t xml:space="preserve">　　　　　　　１　令和○年○月○日岩手県知事認可の</w:t>
      </w:r>
      <w:r w:rsidR="00E90DB4">
        <w:rPr>
          <w:rFonts w:ascii="ＭＳ ゴシック" w:eastAsia="ＭＳ ゴシック" w:hAnsi="ＭＳ ゴシック" w:hint="eastAsia"/>
          <w:i/>
          <w:sz w:val="18"/>
        </w:rPr>
        <w:t>こ</w:t>
      </w:r>
      <w:r w:rsidRPr="00E1462D">
        <w:rPr>
          <w:rFonts w:ascii="ＭＳ ゴシック" w:eastAsia="ＭＳ ゴシック" w:hAnsi="ＭＳ ゴシック" w:hint="eastAsia"/>
          <w:i/>
          <w:sz w:val="18"/>
        </w:rPr>
        <w:t>の寄附行為は、令和□年□月□日から施行する。</w:t>
      </w:r>
    </w:p>
    <w:p w:rsidR="00842E4B" w:rsidRPr="004D45E2" w:rsidRDefault="00842E4B" w:rsidP="00842E4B">
      <w:pPr>
        <w:rPr>
          <w:rFonts w:ascii="ＭＳ 明朝" w:eastAsia="ＭＳ 明朝" w:hAnsi="ＭＳ 明朝"/>
        </w:rPr>
      </w:pPr>
      <w:r w:rsidRPr="004D45E2">
        <w:rPr>
          <w:rFonts w:ascii="ＭＳ 明朝" w:eastAsia="ＭＳ 明朝" w:hAnsi="ＭＳ 明朝" w:hint="eastAsia"/>
        </w:rPr>
        <w:t>２</w:t>
      </w:r>
      <w:r w:rsidR="005344AD" w:rsidRPr="004D45E2">
        <w:rPr>
          <w:rFonts w:ascii="ＭＳ 明朝" w:eastAsia="ＭＳ 明朝" w:hAnsi="ＭＳ 明朝" w:hint="eastAsia"/>
        </w:rPr>
        <w:t xml:space="preserve">　</w:t>
      </w:r>
      <w:r w:rsidRPr="004D45E2">
        <w:rPr>
          <w:rFonts w:ascii="ＭＳ 明朝" w:eastAsia="ＭＳ 明朝" w:hAnsi="ＭＳ 明朝"/>
        </w:rPr>
        <w:t>この法人の設立当初の役員及び評議員は、次のとおりとする。</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理事（理事長）○○○○</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理事</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理事</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理事</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理事</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監事</w:t>
      </w:r>
      <w:r w:rsidR="005344AD" w:rsidRPr="004D45E2">
        <w:rPr>
          <w:rFonts w:ascii="ＭＳ 明朝" w:eastAsia="ＭＳ 明朝" w:hAnsi="ＭＳ 明朝" w:hint="eastAsia"/>
        </w:rPr>
        <w:t xml:space="preserve">　</w:t>
      </w:r>
      <w:r w:rsidRPr="004D45E2">
        <w:rPr>
          <w:rFonts w:ascii="ＭＳ 明朝" w:eastAsia="ＭＳ 明朝" w:hAnsi="ＭＳ 明朝"/>
        </w:rPr>
        <w:t>○○○○</w:t>
      </w:r>
      <w:bookmarkStart w:id="0" w:name="_GoBack"/>
      <w:bookmarkEnd w:id="0"/>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監事</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評議員</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評議員</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評議員</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評議員</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評議員</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842E4B" w:rsidRPr="004D45E2" w:rsidRDefault="00842E4B" w:rsidP="005344AD">
      <w:pPr>
        <w:ind w:firstLineChars="200" w:firstLine="420"/>
        <w:rPr>
          <w:rFonts w:ascii="ＭＳ 明朝" w:eastAsia="ＭＳ 明朝" w:hAnsi="ＭＳ 明朝"/>
        </w:rPr>
      </w:pPr>
      <w:r w:rsidRPr="004D45E2">
        <w:rPr>
          <w:rFonts w:ascii="ＭＳ 明朝" w:eastAsia="ＭＳ 明朝" w:hAnsi="ＭＳ 明朝" w:hint="eastAsia"/>
        </w:rPr>
        <w:t>評議員</w:t>
      </w:r>
      <w:r w:rsidR="005344AD" w:rsidRPr="004D45E2">
        <w:rPr>
          <w:rFonts w:ascii="ＭＳ 明朝" w:eastAsia="ＭＳ 明朝" w:hAnsi="ＭＳ 明朝" w:hint="eastAsia"/>
        </w:rPr>
        <w:t xml:space="preserve">　</w:t>
      </w:r>
      <w:r w:rsidRPr="004D45E2">
        <w:rPr>
          <w:rFonts w:ascii="ＭＳ 明朝" w:eastAsia="ＭＳ 明朝" w:hAnsi="ＭＳ 明朝"/>
        </w:rPr>
        <w:t>○○○○</w:t>
      </w:r>
    </w:p>
    <w:p w:rsidR="006D0C55" w:rsidRPr="006D0C55" w:rsidRDefault="006D0C55" w:rsidP="006D0C55">
      <w:pPr>
        <w:ind w:left="1155" w:hangingChars="550" w:hanging="1155"/>
        <w:rPr>
          <w:rFonts w:ascii="ＭＳ ゴシック" w:eastAsia="ＭＳ ゴシック" w:hAnsi="ＭＳ ゴシック"/>
          <w:i/>
        </w:rPr>
      </w:pPr>
      <w:r>
        <w:rPr>
          <w:rFonts w:ascii="ＭＳ 明朝" w:eastAsia="ＭＳ 明朝" w:hAnsi="ＭＳ 明朝" w:hint="eastAsia"/>
        </w:rPr>
        <w:t xml:space="preserve">　　　　</w:t>
      </w:r>
      <w:r w:rsidRPr="006D0C55">
        <w:rPr>
          <w:rFonts w:ascii="ＭＳ ゴシック" w:eastAsia="ＭＳ ゴシック" w:hAnsi="ＭＳ ゴシック" w:hint="eastAsia"/>
          <w:i/>
          <w:sz w:val="18"/>
        </w:rPr>
        <w:t>（注）この附則は、改正法施行後に新たに設立される学校法人が規定する場合の例であり、既に設立されている学校法人の寄附行為の附則に、新たに設立時の評議員を追記する必要はない。</w:t>
      </w:r>
    </w:p>
    <w:p w:rsidR="006D0C55" w:rsidRDefault="006D0C55" w:rsidP="00842E4B">
      <w:pPr>
        <w:rPr>
          <w:rFonts w:ascii="ＭＳ 明朝" w:eastAsia="ＭＳ 明朝" w:hAnsi="ＭＳ 明朝"/>
        </w:rPr>
      </w:pP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1"/>
      </w:tblGrid>
      <w:tr w:rsidR="008A5119" w:rsidRPr="00BF19E7" w:rsidTr="008A5119">
        <w:tc>
          <w:tcPr>
            <w:tcW w:w="9061" w:type="dxa"/>
          </w:tcPr>
          <w:p w:rsidR="006832EF" w:rsidRDefault="006832EF" w:rsidP="006D0C55">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令和７年４月１日施行の改正私立学校法に対応した寄附行為の変更に際しては、学校法人のそれぞれの特殊事事情を考慮して、以下のような附則を定めることも考えられる。</w:t>
            </w:r>
          </w:p>
          <w:p w:rsidR="008375C2" w:rsidRPr="004D45E2" w:rsidRDefault="008375C2" w:rsidP="006832EF">
            <w:pPr>
              <w:rPr>
                <w:rFonts w:ascii="ＭＳ ゴシック" w:eastAsia="ＭＳ ゴシック" w:hAnsi="ＭＳ ゴシック"/>
                <w:i/>
                <w:sz w:val="18"/>
                <w:szCs w:val="18"/>
              </w:rPr>
            </w:pPr>
          </w:p>
          <w:p w:rsidR="006832EF" w:rsidRPr="006832EF" w:rsidRDefault="006832EF" w:rsidP="006832EF">
            <w:pPr>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１　</w:t>
            </w:r>
            <w:r w:rsidR="00E1462D">
              <w:rPr>
                <w:rFonts w:ascii="ＭＳ ゴシック" w:eastAsia="ＭＳ ゴシック" w:hAnsi="ＭＳ ゴシック" w:hint="eastAsia"/>
                <w:i/>
                <w:sz w:val="18"/>
              </w:rPr>
              <w:t>令和○年○月○日岩手県知事認可の</w:t>
            </w:r>
            <w:r w:rsidRPr="006832EF">
              <w:rPr>
                <w:rFonts w:ascii="ＭＳ ゴシック" w:eastAsia="ＭＳ ゴシック" w:hAnsi="ＭＳ ゴシック"/>
                <w:i/>
                <w:sz w:val="18"/>
              </w:rPr>
              <w:t>この寄附行為は、令和</w:t>
            </w:r>
            <w:r w:rsidRPr="006832EF">
              <w:rPr>
                <w:rFonts w:ascii="ＭＳ ゴシック" w:eastAsia="ＭＳ ゴシック" w:hAnsi="ＭＳ ゴシック" w:hint="eastAsia"/>
                <w:i/>
                <w:sz w:val="18"/>
              </w:rPr>
              <w:t>７</w:t>
            </w:r>
            <w:r w:rsidRPr="006832EF">
              <w:rPr>
                <w:rFonts w:ascii="ＭＳ ゴシック" w:eastAsia="ＭＳ ゴシック" w:hAnsi="ＭＳ ゴシック"/>
                <w:i/>
                <w:sz w:val="18"/>
              </w:rPr>
              <w:t>年</w:t>
            </w:r>
            <w:r w:rsidRPr="006832EF">
              <w:rPr>
                <w:rFonts w:ascii="ＭＳ ゴシック" w:eastAsia="ＭＳ ゴシック" w:hAnsi="ＭＳ ゴシック" w:hint="eastAsia"/>
                <w:i/>
                <w:sz w:val="18"/>
              </w:rPr>
              <w:t>４</w:t>
            </w:r>
            <w:r w:rsidRPr="006832EF">
              <w:rPr>
                <w:rFonts w:ascii="ＭＳ ゴシック" w:eastAsia="ＭＳ ゴシック" w:hAnsi="ＭＳ ゴシック"/>
                <w:i/>
                <w:sz w:val="18"/>
              </w:rPr>
              <w:t>月</w:t>
            </w:r>
            <w:r w:rsidRPr="006832EF">
              <w:rPr>
                <w:rFonts w:ascii="ＭＳ ゴシック" w:eastAsia="ＭＳ ゴシック" w:hAnsi="ＭＳ ゴシック" w:hint="eastAsia"/>
                <w:i/>
                <w:sz w:val="18"/>
              </w:rPr>
              <w:t>１</w:t>
            </w:r>
            <w:r w:rsidRPr="006832EF">
              <w:rPr>
                <w:rFonts w:ascii="ＭＳ ゴシック" w:eastAsia="ＭＳ ゴシック" w:hAnsi="ＭＳ ゴシック"/>
                <w:i/>
                <w:sz w:val="18"/>
              </w:rPr>
              <w:t>日から施行する。</w:t>
            </w:r>
          </w:p>
          <w:p w:rsidR="006832EF" w:rsidRDefault="006832EF" w:rsidP="006832EF">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２　</w:t>
            </w:r>
            <w:r w:rsidRPr="006832EF">
              <w:rPr>
                <w:rFonts w:ascii="ＭＳ ゴシック" w:eastAsia="ＭＳ ゴシック" w:hAnsi="ＭＳ ゴシック"/>
                <w:i/>
                <w:sz w:val="18"/>
              </w:rPr>
              <w:t>この寄附行為の施行の際</w:t>
            </w:r>
            <w:r w:rsidR="006D0C55">
              <w:rPr>
                <w:rFonts w:ascii="ＭＳ ゴシック" w:eastAsia="ＭＳ ゴシック" w:hAnsi="ＭＳ ゴシック" w:hint="eastAsia"/>
                <w:i/>
                <w:sz w:val="18"/>
              </w:rPr>
              <w:t>、</w:t>
            </w:r>
            <w:r w:rsidRPr="006832EF">
              <w:rPr>
                <w:rFonts w:ascii="ＭＳ ゴシック" w:eastAsia="ＭＳ ゴシック" w:hAnsi="ＭＳ ゴシック"/>
                <w:i/>
                <w:sz w:val="18"/>
              </w:rPr>
              <w:t>現に在任する役員及び評議員の定数、資格及び構成については、令和</w:t>
            </w:r>
            <w:r w:rsidRPr="006832EF">
              <w:rPr>
                <w:rFonts w:ascii="ＭＳ ゴシック" w:eastAsia="ＭＳ ゴシック" w:hAnsi="ＭＳ ゴシック" w:hint="eastAsia"/>
                <w:i/>
                <w:sz w:val="18"/>
              </w:rPr>
              <w:t>７</w:t>
            </w:r>
            <w:r w:rsidRPr="006832EF">
              <w:rPr>
                <w:rFonts w:ascii="ＭＳ ゴシック" w:eastAsia="ＭＳ ゴシック" w:hAnsi="ＭＳ ゴシック"/>
                <w:i/>
                <w:sz w:val="18"/>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6832EF" w:rsidRPr="006832EF" w:rsidRDefault="006832EF" w:rsidP="006832EF">
            <w:pPr>
              <w:ind w:left="180" w:hangingChars="100" w:hanging="180"/>
              <w:rPr>
                <w:rFonts w:ascii="ＭＳ ゴシック" w:eastAsia="ＭＳ ゴシック" w:hAnsi="ＭＳ ゴシック"/>
                <w:i/>
                <w:sz w:val="18"/>
              </w:rPr>
            </w:pPr>
            <w:r>
              <w:rPr>
                <w:rFonts w:ascii="ＭＳ ゴシック" w:eastAsia="ＭＳ ゴシック" w:hAnsi="ＭＳ ゴシック" w:hint="eastAsia"/>
                <w:i/>
                <w:sz w:val="18"/>
              </w:rPr>
              <w:t xml:space="preserve">　　（注）理事と評議員を兼任する者がいずれかの職を辞任する場合の経過措置の例。</w:t>
            </w:r>
          </w:p>
          <w:p w:rsidR="006832EF" w:rsidRDefault="006832EF" w:rsidP="006832EF">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３　</w:t>
            </w:r>
            <w:r w:rsidRPr="006832EF">
              <w:rPr>
                <w:rFonts w:ascii="ＭＳ ゴシック" w:eastAsia="ＭＳ ゴシック" w:hAnsi="ＭＳ ゴシック"/>
                <w:i/>
                <w:sz w:val="18"/>
              </w:rPr>
              <w:t>この寄附行為の施行の際</w:t>
            </w:r>
            <w:r w:rsidR="00BF19E7">
              <w:rPr>
                <w:rFonts w:ascii="ＭＳ ゴシック" w:eastAsia="ＭＳ ゴシック" w:hAnsi="ＭＳ ゴシック" w:hint="eastAsia"/>
                <w:i/>
                <w:sz w:val="18"/>
              </w:rPr>
              <w:t>、</w:t>
            </w:r>
            <w:r w:rsidRPr="006832EF">
              <w:rPr>
                <w:rFonts w:ascii="ＭＳ ゴシック" w:eastAsia="ＭＳ ゴシック" w:hAnsi="ＭＳ ゴシック"/>
                <w:i/>
                <w:sz w:val="18"/>
              </w:rPr>
              <w:t>現に在任する役員又は評議員であって、令和</w:t>
            </w:r>
            <w:r w:rsidRPr="006832EF">
              <w:rPr>
                <w:rFonts w:ascii="ＭＳ ゴシック" w:eastAsia="ＭＳ ゴシック" w:hAnsi="ＭＳ ゴシック" w:hint="eastAsia"/>
                <w:i/>
                <w:sz w:val="18"/>
              </w:rPr>
              <w:t>７</w:t>
            </w:r>
            <w:r w:rsidR="00BF19E7">
              <w:rPr>
                <w:rFonts w:ascii="ＭＳ ゴシック" w:eastAsia="ＭＳ ゴシック" w:hAnsi="ＭＳ ゴシック"/>
                <w:i/>
                <w:sz w:val="18"/>
              </w:rPr>
              <w:t>年度の定時評議員会の日よりも前に任期が満了する</w:t>
            </w:r>
            <w:r w:rsidR="00BF19E7">
              <w:rPr>
                <w:rFonts w:ascii="ＭＳ ゴシック" w:eastAsia="ＭＳ ゴシック" w:hAnsi="ＭＳ ゴシック" w:hint="eastAsia"/>
                <w:i/>
                <w:sz w:val="18"/>
              </w:rPr>
              <w:t>者</w:t>
            </w:r>
            <w:r w:rsidRPr="006832EF">
              <w:rPr>
                <w:rFonts w:ascii="ＭＳ ゴシック" w:eastAsia="ＭＳ ゴシック" w:hAnsi="ＭＳ ゴシック"/>
                <w:i/>
                <w:sz w:val="18"/>
              </w:rPr>
              <w:t>の任期については、その終期を令和</w:t>
            </w:r>
            <w:r w:rsidRPr="006832EF">
              <w:rPr>
                <w:rFonts w:ascii="ＭＳ ゴシック" w:eastAsia="ＭＳ ゴシック" w:hAnsi="ＭＳ ゴシック" w:hint="eastAsia"/>
                <w:i/>
                <w:sz w:val="18"/>
              </w:rPr>
              <w:t>７</w:t>
            </w:r>
            <w:r w:rsidRPr="006832EF">
              <w:rPr>
                <w:rFonts w:ascii="ＭＳ ゴシック" w:eastAsia="ＭＳ ゴシック" w:hAnsi="ＭＳ ゴシック"/>
                <w:i/>
                <w:sz w:val="18"/>
              </w:rPr>
              <w:t>年度の定時評議員会の終結の時まで伸長する。</w:t>
            </w:r>
          </w:p>
          <w:p w:rsidR="006832EF" w:rsidRDefault="006832EF" w:rsidP="006832EF">
            <w:pPr>
              <w:ind w:left="720" w:hangingChars="400" w:hanging="720"/>
              <w:rPr>
                <w:rFonts w:ascii="ＭＳ ゴシック" w:eastAsia="ＭＳ ゴシック" w:hAnsi="ＭＳ ゴシック"/>
                <w:i/>
                <w:sz w:val="18"/>
              </w:rPr>
            </w:pPr>
            <w:r>
              <w:rPr>
                <w:rFonts w:ascii="ＭＳ ゴシック" w:eastAsia="ＭＳ ゴシック" w:hAnsi="ＭＳ ゴシック" w:hint="eastAsia"/>
                <w:i/>
                <w:sz w:val="18"/>
              </w:rPr>
              <w:t xml:space="preserve">　　（注）令和７年４月１日以降、令和７年度の定時評議員会の終結の時までに任期が満了する役員又は評議員について、令和７年度の評議員会の終結の時まで任期を伸長する場合の経過措置の例。</w:t>
            </w:r>
          </w:p>
          <w:p w:rsidR="006832EF" w:rsidRDefault="006832EF" w:rsidP="006832EF">
            <w:pPr>
              <w:ind w:left="720" w:hangingChars="400" w:hanging="720"/>
              <w:rPr>
                <w:rFonts w:ascii="ＭＳ ゴシック" w:eastAsia="ＭＳ ゴシック" w:hAnsi="ＭＳ ゴシック"/>
                <w:i/>
                <w:sz w:val="18"/>
              </w:rPr>
            </w:pPr>
            <w:r>
              <w:rPr>
                <w:rFonts w:ascii="ＭＳ ゴシック" w:eastAsia="ＭＳ ゴシック" w:hAnsi="ＭＳ ゴシック" w:hint="eastAsia"/>
                <w:i/>
                <w:sz w:val="18"/>
              </w:rPr>
              <w:t xml:space="preserve">　　（注）令和７年４月１日よりも前に</w:t>
            </w:r>
            <w:r w:rsidR="00BF19E7">
              <w:rPr>
                <w:rFonts w:ascii="ＭＳ ゴシック" w:eastAsia="ＭＳ ゴシック" w:hAnsi="ＭＳ ゴシック" w:hint="eastAsia"/>
                <w:i/>
                <w:sz w:val="18"/>
              </w:rPr>
              <w:t>任期</w:t>
            </w:r>
            <w:r>
              <w:rPr>
                <w:rFonts w:ascii="ＭＳ ゴシック" w:eastAsia="ＭＳ ゴシック" w:hAnsi="ＭＳ ゴシック" w:hint="eastAsia"/>
                <w:i/>
                <w:sz w:val="18"/>
              </w:rPr>
              <w:t>が満了する役員又は評議員</w:t>
            </w:r>
            <w:r w:rsidR="00BF19E7">
              <w:rPr>
                <w:rFonts w:ascii="ＭＳ ゴシック" w:eastAsia="ＭＳ ゴシック" w:hAnsi="ＭＳ ゴシック" w:hint="eastAsia"/>
                <w:i/>
                <w:sz w:val="18"/>
              </w:rPr>
              <w:t>の任期を伸長する場合には、次のように一部の附則を先行して施行する</w:t>
            </w:r>
            <w:r w:rsidR="00B253B3">
              <w:rPr>
                <w:rFonts w:ascii="ＭＳ ゴシック" w:eastAsia="ＭＳ ゴシック" w:hAnsi="ＭＳ ゴシック" w:hint="eastAsia"/>
                <w:i/>
                <w:sz w:val="18"/>
              </w:rPr>
              <w:t>（□及び△の日付は、各学校法人が実現したい内容を踏まえて適切に設定すること。□及び△の日付は認可</w:t>
            </w:r>
            <w:r w:rsidR="00782041">
              <w:rPr>
                <w:rFonts w:ascii="ＭＳ ゴシック" w:eastAsia="ＭＳ ゴシック" w:hAnsi="ＭＳ ゴシック" w:hint="eastAsia"/>
                <w:i/>
                <w:sz w:val="18"/>
              </w:rPr>
              <w:t>日である○の日付の同日以降とする必要があり、△の日付は□</w:t>
            </w:r>
            <w:r w:rsidR="00B253B3">
              <w:rPr>
                <w:rFonts w:ascii="ＭＳ ゴシック" w:eastAsia="ＭＳ ゴシック" w:hAnsi="ＭＳ ゴシック" w:hint="eastAsia"/>
                <w:i/>
                <w:sz w:val="18"/>
              </w:rPr>
              <w:t>の日付の同日以降とする必要がある。）。</w:t>
            </w:r>
          </w:p>
          <w:p w:rsidR="00BF19E7" w:rsidRDefault="00BF19E7" w:rsidP="00B253B3">
            <w:pPr>
              <w:ind w:left="1080" w:hangingChars="600" w:hanging="1080"/>
              <w:rPr>
                <w:rFonts w:ascii="ＭＳ ゴシック" w:eastAsia="ＭＳ ゴシック" w:hAnsi="ＭＳ ゴシック"/>
                <w:i/>
                <w:sz w:val="18"/>
              </w:rPr>
            </w:pPr>
            <w:r>
              <w:rPr>
                <w:rFonts w:ascii="ＭＳ ゴシック" w:eastAsia="ＭＳ ゴシック" w:hAnsi="ＭＳ ゴシック" w:hint="eastAsia"/>
                <w:i/>
                <w:sz w:val="18"/>
              </w:rPr>
              <w:t xml:space="preserve">　　　　　１</w:t>
            </w:r>
            <w:r w:rsidR="008375C2">
              <w:rPr>
                <w:rFonts w:ascii="ＭＳ ゴシック" w:eastAsia="ＭＳ ゴシック" w:hAnsi="ＭＳ ゴシック" w:hint="eastAsia"/>
                <w:i/>
                <w:sz w:val="18"/>
              </w:rPr>
              <w:t xml:space="preserve">　</w:t>
            </w:r>
            <w:r w:rsidR="00B253B3">
              <w:rPr>
                <w:rFonts w:ascii="ＭＳ ゴシック" w:eastAsia="ＭＳ ゴシック" w:hAnsi="ＭＳ ゴシック" w:hint="eastAsia"/>
                <w:i/>
                <w:sz w:val="18"/>
              </w:rPr>
              <w:t>令和○年○月○日岩手県知事認可の</w:t>
            </w:r>
            <w:r w:rsidR="008375C2">
              <w:rPr>
                <w:rFonts w:ascii="ＭＳ ゴシック" w:eastAsia="ＭＳ ゴシック" w:hAnsi="ＭＳ ゴシック" w:hint="eastAsia"/>
                <w:i/>
                <w:sz w:val="18"/>
              </w:rPr>
              <w:t>この寄附行為は令和７年４月１日から施行する。ただし、附則第２項</w:t>
            </w:r>
            <w:r w:rsidR="00B253B3">
              <w:rPr>
                <w:rFonts w:ascii="ＭＳ ゴシック" w:eastAsia="ＭＳ ゴシック" w:hAnsi="ＭＳ ゴシック" w:hint="eastAsia"/>
                <w:i/>
                <w:sz w:val="18"/>
              </w:rPr>
              <w:t>の規定は令和□年□</w:t>
            </w:r>
            <w:r>
              <w:rPr>
                <w:rFonts w:ascii="ＭＳ ゴシック" w:eastAsia="ＭＳ ゴシック" w:hAnsi="ＭＳ ゴシック" w:hint="eastAsia"/>
                <w:i/>
                <w:sz w:val="18"/>
              </w:rPr>
              <w:t>月</w:t>
            </w:r>
            <w:r w:rsidR="00B253B3">
              <w:rPr>
                <w:rFonts w:ascii="ＭＳ ゴシック" w:eastAsia="ＭＳ ゴシック" w:hAnsi="ＭＳ ゴシック" w:hint="eastAsia"/>
                <w:i/>
                <w:sz w:val="18"/>
              </w:rPr>
              <w:t>□</w:t>
            </w:r>
            <w:r>
              <w:rPr>
                <w:rFonts w:ascii="ＭＳ ゴシック" w:eastAsia="ＭＳ ゴシック" w:hAnsi="ＭＳ ゴシック" w:hint="eastAsia"/>
                <w:i/>
                <w:sz w:val="18"/>
              </w:rPr>
              <w:t>日から施行する。</w:t>
            </w:r>
          </w:p>
          <w:p w:rsidR="00BF19E7" w:rsidRPr="006832EF" w:rsidRDefault="00B253B3" w:rsidP="00BF19E7">
            <w:pPr>
              <w:ind w:left="1080" w:hangingChars="600" w:hanging="1080"/>
              <w:rPr>
                <w:rFonts w:ascii="ＭＳ ゴシック" w:eastAsia="ＭＳ ゴシック" w:hAnsi="ＭＳ ゴシック"/>
                <w:i/>
                <w:sz w:val="18"/>
              </w:rPr>
            </w:pPr>
            <w:r>
              <w:rPr>
                <w:rFonts w:ascii="ＭＳ ゴシック" w:eastAsia="ＭＳ ゴシック" w:hAnsi="ＭＳ ゴシック" w:hint="eastAsia"/>
                <w:i/>
                <w:sz w:val="18"/>
              </w:rPr>
              <w:t xml:space="preserve">　　　　　２　令和△</w:t>
            </w:r>
            <w:r w:rsidR="00BF19E7">
              <w:rPr>
                <w:rFonts w:ascii="ＭＳ ゴシック" w:eastAsia="ＭＳ ゴシック" w:hAnsi="ＭＳ ゴシック" w:hint="eastAsia"/>
                <w:i/>
                <w:sz w:val="18"/>
              </w:rPr>
              <w:t>年</w:t>
            </w:r>
            <w:r>
              <w:rPr>
                <w:rFonts w:ascii="ＭＳ ゴシック" w:eastAsia="ＭＳ ゴシック" w:hAnsi="ＭＳ ゴシック" w:hint="eastAsia"/>
                <w:i/>
                <w:sz w:val="18"/>
              </w:rPr>
              <w:t>△</w:t>
            </w:r>
            <w:r w:rsidR="00BF19E7">
              <w:rPr>
                <w:rFonts w:ascii="ＭＳ ゴシック" w:eastAsia="ＭＳ ゴシック" w:hAnsi="ＭＳ ゴシック" w:hint="eastAsia"/>
                <w:i/>
                <w:sz w:val="18"/>
              </w:rPr>
              <w:t>月</w:t>
            </w:r>
            <w:r>
              <w:rPr>
                <w:rFonts w:ascii="ＭＳ ゴシック" w:eastAsia="ＭＳ ゴシック" w:hAnsi="ＭＳ ゴシック" w:hint="eastAsia"/>
                <w:i/>
                <w:sz w:val="18"/>
              </w:rPr>
              <w:t>△</w:t>
            </w:r>
            <w:r w:rsidR="00BF19E7">
              <w:rPr>
                <w:rFonts w:ascii="ＭＳ ゴシック" w:eastAsia="ＭＳ ゴシック" w:hAnsi="ＭＳ ゴシック" w:hint="eastAsia"/>
                <w:i/>
                <w:sz w:val="18"/>
              </w:rPr>
              <w:t>日に在任する役員又は評議員であって、令和</w:t>
            </w:r>
            <w:r w:rsidR="008375C2">
              <w:rPr>
                <w:rFonts w:ascii="ＭＳ ゴシック" w:eastAsia="ＭＳ ゴシック" w:hAnsi="ＭＳ ゴシック" w:hint="eastAsia"/>
                <w:i/>
                <w:sz w:val="18"/>
              </w:rPr>
              <w:t>７</w:t>
            </w:r>
            <w:r w:rsidR="00BF19E7">
              <w:rPr>
                <w:rFonts w:ascii="ＭＳ ゴシック" w:eastAsia="ＭＳ ゴシック" w:hAnsi="ＭＳ ゴシック" w:hint="eastAsia"/>
                <w:i/>
                <w:sz w:val="18"/>
              </w:rPr>
              <w:t>年度の定時評議員会の日よりも前に任期が満了するものの任期については、その終期を令和７年度の定時評議員会の終結の時まで伸長する。</w:t>
            </w:r>
          </w:p>
          <w:p w:rsidR="006832EF" w:rsidRDefault="006832EF" w:rsidP="006832EF">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４　</w:t>
            </w:r>
            <w:r w:rsidRPr="006832EF">
              <w:rPr>
                <w:rFonts w:ascii="ＭＳ ゴシック" w:eastAsia="ＭＳ ゴシック" w:hAnsi="ＭＳ ゴシック"/>
                <w:i/>
                <w:sz w:val="18"/>
              </w:rPr>
              <w:t>この寄附行為の施行の際</w:t>
            </w:r>
            <w:r w:rsidR="006D0C55">
              <w:rPr>
                <w:rFonts w:ascii="ＭＳ ゴシック" w:eastAsia="ＭＳ ゴシック" w:hAnsi="ＭＳ ゴシック" w:hint="eastAsia"/>
                <w:i/>
                <w:sz w:val="18"/>
              </w:rPr>
              <w:t>、</w:t>
            </w:r>
            <w:r w:rsidRPr="006832EF">
              <w:rPr>
                <w:rFonts w:ascii="ＭＳ ゴシック" w:eastAsia="ＭＳ ゴシック" w:hAnsi="ＭＳ ゴシック"/>
                <w:i/>
                <w:sz w:val="18"/>
              </w:rPr>
              <w:t>現に在任する役員又は評議員であって、私立学校法第</w:t>
            </w:r>
            <w:r w:rsidRPr="006832EF">
              <w:rPr>
                <w:rFonts w:ascii="ＭＳ ゴシック" w:eastAsia="ＭＳ ゴシック" w:hAnsi="ＭＳ ゴシック" w:hint="eastAsia"/>
                <w:i/>
                <w:sz w:val="18"/>
              </w:rPr>
              <w:t>31</w:t>
            </w:r>
            <w:r w:rsidRPr="006832EF">
              <w:rPr>
                <w:rFonts w:ascii="ＭＳ ゴシック" w:eastAsia="ＭＳ ゴシック" w:hAnsi="ＭＳ ゴシック"/>
                <w:i/>
                <w:sz w:val="18"/>
              </w:rPr>
              <w:t>条、第</w:t>
            </w:r>
            <w:r w:rsidRPr="006832EF">
              <w:rPr>
                <w:rFonts w:ascii="ＭＳ ゴシック" w:eastAsia="ＭＳ ゴシック" w:hAnsi="ＭＳ ゴシック" w:hint="eastAsia"/>
                <w:i/>
                <w:sz w:val="18"/>
              </w:rPr>
              <w:t>46</w:t>
            </w:r>
            <w:r w:rsidRPr="006832EF">
              <w:rPr>
                <w:rFonts w:ascii="ＭＳ ゴシック" w:eastAsia="ＭＳ ゴシック" w:hAnsi="ＭＳ ゴシック"/>
                <w:i/>
                <w:sz w:val="18"/>
              </w:rPr>
              <w:t>条及び第</w:t>
            </w:r>
            <w:r w:rsidRPr="006832EF">
              <w:rPr>
                <w:rFonts w:ascii="ＭＳ ゴシック" w:eastAsia="ＭＳ ゴシック" w:hAnsi="ＭＳ ゴシック" w:hint="eastAsia"/>
                <w:i/>
                <w:sz w:val="18"/>
              </w:rPr>
              <w:t>62</w:t>
            </w:r>
            <w:r w:rsidRPr="006832EF">
              <w:rPr>
                <w:rFonts w:ascii="ＭＳ ゴシック" w:eastAsia="ＭＳ ゴシック" w:hAnsi="ＭＳ ゴシック"/>
                <w:i/>
                <w:sz w:val="18"/>
              </w:rPr>
              <w:t>条の資格及び構成を満たすものの任期は、残任期間と同一の期間とする。ただし、当該期間の満了の時が令和</w:t>
            </w:r>
            <w:r w:rsidRPr="006832EF">
              <w:rPr>
                <w:rFonts w:ascii="ＭＳ ゴシック" w:eastAsia="ＭＳ ゴシック" w:hAnsi="ＭＳ ゴシック" w:hint="eastAsia"/>
                <w:i/>
                <w:sz w:val="18"/>
              </w:rPr>
              <w:t>９</w:t>
            </w:r>
            <w:r w:rsidRPr="006832EF">
              <w:rPr>
                <w:rFonts w:ascii="ＭＳ ゴシック" w:eastAsia="ＭＳ ゴシック" w:hAnsi="ＭＳ ゴシック"/>
                <w:i/>
                <w:sz w:val="18"/>
              </w:rPr>
              <w:t>年度の定時評議員会の終結の時以後である場合は、当該終結の時までとする。</w:t>
            </w:r>
          </w:p>
          <w:p w:rsidR="00BF19E7" w:rsidRPr="006832EF" w:rsidRDefault="00BF19E7" w:rsidP="00BF19E7">
            <w:pPr>
              <w:ind w:left="720" w:hangingChars="400" w:hanging="720"/>
              <w:rPr>
                <w:rFonts w:ascii="ＭＳ ゴシック" w:eastAsia="ＭＳ ゴシック" w:hAnsi="ＭＳ ゴシック"/>
                <w:i/>
                <w:sz w:val="18"/>
              </w:rPr>
            </w:pPr>
            <w:r>
              <w:rPr>
                <w:rFonts w:ascii="ＭＳ ゴシック" w:eastAsia="ＭＳ ゴシック" w:hAnsi="ＭＳ ゴシック" w:hint="eastAsia"/>
                <w:i/>
                <w:sz w:val="18"/>
              </w:rPr>
              <w:t xml:space="preserve">　　（注）改正法の資格及び構成の要件を満たす役員又は評議員の任期の終期について、任期の満了又は令和９年度の定時評議員会の終結の時までとする場合の経過措置の例。</w:t>
            </w:r>
          </w:p>
          <w:p w:rsidR="006832EF" w:rsidRDefault="006832EF" w:rsidP="006832EF">
            <w:pPr>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５　</w:t>
            </w:r>
            <w:r w:rsidRPr="006832EF">
              <w:rPr>
                <w:rFonts w:ascii="ＭＳ ゴシック" w:eastAsia="ＭＳ ゴシック" w:hAnsi="ＭＳ ゴシック"/>
                <w:i/>
                <w:sz w:val="18"/>
              </w:rPr>
              <w:t>前項の理事又は評議員の解任は、なお従前の例による。</w:t>
            </w:r>
          </w:p>
          <w:p w:rsidR="00BF19E7" w:rsidRPr="006832EF" w:rsidRDefault="00BF19E7" w:rsidP="006832EF">
            <w:pPr>
              <w:rPr>
                <w:rFonts w:ascii="ＭＳ ゴシック" w:eastAsia="ＭＳ ゴシック" w:hAnsi="ＭＳ ゴシック"/>
                <w:i/>
                <w:sz w:val="18"/>
              </w:rPr>
            </w:pPr>
            <w:r>
              <w:rPr>
                <w:rFonts w:ascii="ＭＳ ゴシック" w:eastAsia="ＭＳ ゴシック" w:hAnsi="ＭＳ ゴシック" w:hint="eastAsia"/>
                <w:i/>
                <w:sz w:val="18"/>
              </w:rPr>
              <w:t xml:space="preserve">　　（注）前項の理事または評議員について、解任手続を従来の方法によることとする場合の経過措置の例。</w:t>
            </w:r>
          </w:p>
          <w:p w:rsidR="008A5119" w:rsidRDefault="006832EF" w:rsidP="00E94295">
            <w:pPr>
              <w:ind w:left="180" w:hangingChars="100" w:hanging="180"/>
              <w:rPr>
                <w:rFonts w:ascii="ＭＳ ゴシック" w:eastAsia="ＭＳ ゴシック" w:hAnsi="ＭＳ ゴシック"/>
                <w:i/>
                <w:sz w:val="18"/>
              </w:rPr>
            </w:pPr>
            <w:r w:rsidRPr="006832EF">
              <w:rPr>
                <w:rFonts w:ascii="ＭＳ ゴシック" w:eastAsia="ＭＳ ゴシック" w:hAnsi="ＭＳ ゴシック" w:hint="eastAsia"/>
                <w:i/>
                <w:sz w:val="18"/>
              </w:rPr>
              <w:t xml:space="preserve">６　</w:t>
            </w:r>
            <w:r w:rsidRPr="006832EF">
              <w:rPr>
                <w:rFonts w:ascii="ＭＳ ゴシック" w:eastAsia="ＭＳ ゴシック" w:hAnsi="ＭＳ ゴシック"/>
                <w:i/>
                <w:sz w:val="18"/>
              </w:rPr>
              <w:t>第</w:t>
            </w:r>
            <w:r w:rsidRPr="006832EF">
              <w:rPr>
                <w:rFonts w:ascii="ＭＳ ゴシック" w:eastAsia="ＭＳ ゴシック" w:hAnsi="ＭＳ ゴシック" w:hint="eastAsia"/>
                <w:i/>
                <w:sz w:val="18"/>
              </w:rPr>
              <w:t>32</w:t>
            </w:r>
            <w:r w:rsidRPr="006832EF">
              <w:rPr>
                <w:rFonts w:ascii="ＭＳ ゴシック" w:eastAsia="ＭＳ ゴシック" w:hAnsi="ＭＳ ゴシック"/>
                <w:i/>
                <w:sz w:val="18"/>
              </w:rPr>
              <w:t>条第</w:t>
            </w:r>
            <w:r w:rsidRPr="006832EF">
              <w:rPr>
                <w:rFonts w:ascii="ＭＳ ゴシック" w:eastAsia="ＭＳ ゴシック" w:hAnsi="ＭＳ ゴシック" w:hint="eastAsia"/>
                <w:i/>
                <w:sz w:val="18"/>
              </w:rPr>
              <w:t>１</w:t>
            </w:r>
            <w:r w:rsidRPr="006832EF">
              <w:rPr>
                <w:rFonts w:ascii="ＭＳ ゴシック" w:eastAsia="ＭＳ ゴシック" w:hAnsi="ＭＳ ゴシック"/>
                <w:i/>
                <w:sz w:val="18"/>
              </w:rPr>
              <w:t>項第</w:t>
            </w:r>
            <w:r w:rsidRPr="006832EF">
              <w:rPr>
                <w:rFonts w:ascii="ＭＳ ゴシック" w:eastAsia="ＭＳ ゴシック" w:hAnsi="ＭＳ ゴシック" w:hint="eastAsia"/>
                <w:i/>
                <w:sz w:val="18"/>
              </w:rPr>
              <w:t>２</w:t>
            </w:r>
            <w:r w:rsidRPr="006832EF">
              <w:rPr>
                <w:rFonts w:ascii="ＭＳ ゴシック" w:eastAsia="ＭＳ ゴシック" w:hAnsi="ＭＳ ゴシック"/>
                <w:i/>
                <w:sz w:val="18"/>
              </w:rPr>
              <w:t>号〔第</w:t>
            </w:r>
            <w:r w:rsidRPr="006832EF">
              <w:rPr>
                <w:rFonts w:ascii="ＭＳ ゴシック" w:eastAsia="ＭＳ ゴシック" w:hAnsi="ＭＳ ゴシック" w:hint="eastAsia"/>
                <w:i/>
                <w:sz w:val="18"/>
              </w:rPr>
              <w:t>３</w:t>
            </w:r>
            <w:r w:rsidRPr="006832EF">
              <w:rPr>
                <w:rFonts w:ascii="ＭＳ ゴシック" w:eastAsia="ＭＳ ゴシック" w:hAnsi="ＭＳ ゴシック"/>
                <w:i/>
                <w:sz w:val="18"/>
              </w:rPr>
              <w:t>号〕中「設置する学校を卒業した者」とあるのは、学校の卒業生が年齢</w:t>
            </w:r>
            <w:r w:rsidRPr="006832EF">
              <w:rPr>
                <w:rFonts w:ascii="ＭＳ ゴシック" w:eastAsia="ＭＳ ゴシック" w:hAnsi="ＭＳ ゴシック" w:hint="eastAsia"/>
                <w:i/>
                <w:sz w:val="18"/>
              </w:rPr>
              <w:t>25</w:t>
            </w:r>
            <w:r w:rsidRPr="006832EF">
              <w:rPr>
                <w:rFonts w:ascii="ＭＳ ゴシック" w:eastAsia="ＭＳ ゴシック" w:hAnsi="ＭＳ ゴシック"/>
                <w:i/>
                <w:sz w:val="18"/>
              </w:rPr>
              <w:t>年以上になるまでの間、「園児児童生徒の父母」と読み替える。</w:t>
            </w:r>
          </w:p>
          <w:p w:rsidR="00BF19E7" w:rsidRDefault="00BF19E7" w:rsidP="00BF19E7">
            <w:pPr>
              <w:ind w:left="630" w:hangingChars="350" w:hanging="630"/>
              <w:rPr>
                <w:rFonts w:ascii="ＭＳ 明朝" w:eastAsia="ＭＳ 明朝" w:hAnsi="ＭＳ 明朝"/>
              </w:rPr>
            </w:pPr>
            <w:r>
              <w:rPr>
                <w:rFonts w:ascii="ＭＳ ゴシック" w:eastAsia="ＭＳ ゴシック" w:hAnsi="ＭＳ ゴシック" w:hint="eastAsia"/>
                <w:i/>
                <w:sz w:val="18"/>
              </w:rPr>
              <w:t xml:space="preserve">　　（注）私立学校法第62条第３項第２号の要件を満たす卒業生がいない場合において、必要に応じて規定する。</w:t>
            </w:r>
          </w:p>
        </w:tc>
      </w:tr>
    </w:tbl>
    <w:p w:rsidR="008A5119" w:rsidRDefault="008A5119" w:rsidP="00842E4B">
      <w:pPr>
        <w:rPr>
          <w:rFonts w:ascii="ＭＳ 明朝" w:eastAsia="ＭＳ 明朝" w:hAnsi="ＭＳ 明朝"/>
        </w:rPr>
      </w:pPr>
    </w:p>
    <w:sectPr w:rsidR="008A5119" w:rsidSect="00AA2C8C">
      <w:footerReference w:type="default" r:id="rId6"/>
      <w:pgSz w:w="11906" w:h="16838"/>
      <w:pgMar w:top="1985" w:right="1134"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76" w:rsidRDefault="00111676" w:rsidP="00690988">
      <w:r>
        <w:separator/>
      </w:r>
    </w:p>
  </w:endnote>
  <w:endnote w:type="continuationSeparator" w:id="0">
    <w:p w:rsidR="00111676" w:rsidRDefault="00111676" w:rsidP="0069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895941"/>
      <w:docPartObj>
        <w:docPartGallery w:val="Page Numbers (Bottom of Page)"/>
        <w:docPartUnique/>
      </w:docPartObj>
    </w:sdtPr>
    <w:sdtEndPr/>
    <w:sdtContent>
      <w:p w:rsidR="00AA2C8C" w:rsidRDefault="00AA2C8C">
        <w:pPr>
          <w:pStyle w:val="a7"/>
          <w:jc w:val="center"/>
        </w:pPr>
        <w:r>
          <w:fldChar w:fldCharType="begin"/>
        </w:r>
        <w:r>
          <w:instrText>PAGE   \* MERGEFORMAT</w:instrText>
        </w:r>
        <w:r>
          <w:fldChar w:fldCharType="separate"/>
        </w:r>
        <w:r w:rsidR="00E90DB4" w:rsidRPr="00E90DB4">
          <w:rPr>
            <w:noProof/>
            <w:lang w:val="ja-JP"/>
          </w:rPr>
          <w:t>22</w:t>
        </w:r>
        <w:r>
          <w:fldChar w:fldCharType="end"/>
        </w:r>
      </w:p>
    </w:sdtContent>
  </w:sdt>
  <w:p w:rsidR="00AA2C8C" w:rsidRDefault="00AA2C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76" w:rsidRDefault="00111676" w:rsidP="00690988">
      <w:r>
        <w:separator/>
      </w:r>
    </w:p>
  </w:footnote>
  <w:footnote w:type="continuationSeparator" w:id="0">
    <w:p w:rsidR="00111676" w:rsidRDefault="00111676" w:rsidP="00690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1E"/>
    <w:rsid w:val="00046733"/>
    <w:rsid w:val="000729F5"/>
    <w:rsid w:val="00111676"/>
    <w:rsid w:val="00123B12"/>
    <w:rsid w:val="002334AE"/>
    <w:rsid w:val="002942B5"/>
    <w:rsid w:val="002A0DBE"/>
    <w:rsid w:val="002A73D7"/>
    <w:rsid w:val="003155B2"/>
    <w:rsid w:val="0036141E"/>
    <w:rsid w:val="00413002"/>
    <w:rsid w:val="00465398"/>
    <w:rsid w:val="00467F77"/>
    <w:rsid w:val="004D45E2"/>
    <w:rsid w:val="0052359F"/>
    <w:rsid w:val="005344AD"/>
    <w:rsid w:val="005860E8"/>
    <w:rsid w:val="005912DD"/>
    <w:rsid w:val="005B4C45"/>
    <w:rsid w:val="00601C5B"/>
    <w:rsid w:val="0061735C"/>
    <w:rsid w:val="0066410D"/>
    <w:rsid w:val="006832EF"/>
    <w:rsid w:val="00690988"/>
    <w:rsid w:val="006D0C55"/>
    <w:rsid w:val="006D317E"/>
    <w:rsid w:val="007105BC"/>
    <w:rsid w:val="00782041"/>
    <w:rsid w:val="00797E25"/>
    <w:rsid w:val="00812488"/>
    <w:rsid w:val="008375C2"/>
    <w:rsid w:val="00842E4B"/>
    <w:rsid w:val="008514F3"/>
    <w:rsid w:val="008829F3"/>
    <w:rsid w:val="008A5119"/>
    <w:rsid w:val="008C7A34"/>
    <w:rsid w:val="008D3A97"/>
    <w:rsid w:val="008D4BFA"/>
    <w:rsid w:val="008F40AF"/>
    <w:rsid w:val="009C52B1"/>
    <w:rsid w:val="00A112FF"/>
    <w:rsid w:val="00AA2C8C"/>
    <w:rsid w:val="00AB2EE5"/>
    <w:rsid w:val="00AF14C3"/>
    <w:rsid w:val="00AF3DB8"/>
    <w:rsid w:val="00B253B3"/>
    <w:rsid w:val="00B70BDB"/>
    <w:rsid w:val="00B91365"/>
    <w:rsid w:val="00BA61D3"/>
    <w:rsid w:val="00BE0B6C"/>
    <w:rsid w:val="00BF19E7"/>
    <w:rsid w:val="00BF3E36"/>
    <w:rsid w:val="00C30BD4"/>
    <w:rsid w:val="00D339B3"/>
    <w:rsid w:val="00D60596"/>
    <w:rsid w:val="00D767A1"/>
    <w:rsid w:val="00DA1C2D"/>
    <w:rsid w:val="00E1462D"/>
    <w:rsid w:val="00E90DB4"/>
    <w:rsid w:val="00E94295"/>
    <w:rsid w:val="00F94C41"/>
    <w:rsid w:val="00FA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F875804-1EB5-4814-BF19-FE6883EC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4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44AD"/>
    <w:rPr>
      <w:rFonts w:asciiTheme="majorHAnsi" w:eastAsiaTheme="majorEastAsia" w:hAnsiTheme="majorHAnsi" w:cstheme="majorBidi"/>
      <w:sz w:val="18"/>
      <w:szCs w:val="18"/>
    </w:rPr>
  </w:style>
  <w:style w:type="paragraph" w:styleId="a5">
    <w:name w:val="header"/>
    <w:basedOn w:val="a"/>
    <w:link w:val="a6"/>
    <w:uiPriority w:val="99"/>
    <w:unhideWhenUsed/>
    <w:rsid w:val="00690988"/>
    <w:pPr>
      <w:tabs>
        <w:tab w:val="center" w:pos="4252"/>
        <w:tab w:val="right" w:pos="8504"/>
      </w:tabs>
      <w:snapToGrid w:val="0"/>
    </w:pPr>
  </w:style>
  <w:style w:type="character" w:customStyle="1" w:styleId="a6">
    <w:name w:val="ヘッダー (文字)"/>
    <w:basedOn w:val="a0"/>
    <w:link w:val="a5"/>
    <w:uiPriority w:val="99"/>
    <w:rsid w:val="00690988"/>
  </w:style>
  <w:style w:type="paragraph" w:styleId="a7">
    <w:name w:val="footer"/>
    <w:basedOn w:val="a"/>
    <w:link w:val="a8"/>
    <w:uiPriority w:val="99"/>
    <w:unhideWhenUsed/>
    <w:rsid w:val="00690988"/>
    <w:pPr>
      <w:tabs>
        <w:tab w:val="center" w:pos="4252"/>
        <w:tab w:val="right" w:pos="8504"/>
      </w:tabs>
      <w:snapToGrid w:val="0"/>
    </w:pPr>
  </w:style>
  <w:style w:type="character" w:customStyle="1" w:styleId="a8">
    <w:name w:val="フッター (文字)"/>
    <w:basedOn w:val="a0"/>
    <w:link w:val="a7"/>
    <w:uiPriority w:val="99"/>
    <w:rsid w:val="00690988"/>
  </w:style>
  <w:style w:type="table" w:styleId="a9">
    <w:name w:val="Table Grid"/>
    <w:basedOn w:val="a1"/>
    <w:uiPriority w:val="39"/>
    <w:rsid w:val="004D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24</Pages>
  <Words>3446</Words>
  <Characters>19647</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016457</dc:creator>
  <cp:keywords/>
  <dc:description/>
  <cp:lastModifiedBy>017944</cp:lastModifiedBy>
  <cp:revision>25</cp:revision>
  <cp:lastPrinted>2024-03-13T04:35:00Z</cp:lastPrinted>
  <dcterms:created xsi:type="dcterms:W3CDTF">2024-03-07T04:09:00Z</dcterms:created>
  <dcterms:modified xsi:type="dcterms:W3CDTF">2024-09-13T03:07:00Z</dcterms:modified>
</cp:coreProperties>
</file>