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E0" w:rsidRPr="00156DE0" w:rsidRDefault="00156DE0" w:rsidP="00156DE0">
      <w:pPr>
        <w:jc w:val="center"/>
        <w:rPr>
          <w:rFonts w:ascii="ＭＳ 明朝" w:eastAsia="ＭＳ 明朝" w:hAnsi="ＭＳ 明朝"/>
          <w:sz w:val="24"/>
          <w:szCs w:val="24"/>
        </w:rPr>
      </w:pPr>
      <w:r w:rsidRPr="00156DE0">
        <w:rPr>
          <w:rFonts w:ascii="ＭＳ 明朝" w:eastAsia="ＭＳ 明朝" w:hAnsi="ＭＳ 明朝" w:hint="eastAsia"/>
          <w:spacing w:val="160"/>
          <w:kern w:val="0"/>
          <w:sz w:val="24"/>
          <w:szCs w:val="24"/>
          <w:fitText w:val="1920" w:id="-1948527872"/>
        </w:rPr>
        <w:t>入札公</w:t>
      </w:r>
      <w:r w:rsidRPr="00156DE0">
        <w:rPr>
          <w:rFonts w:ascii="ＭＳ 明朝" w:eastAsia="ＭＳ 明朝" w:hAnsi="ＭＳ 明朝" w:hint="eastAsia"/>
          <w:kern w:val="0"/>
          <w:sz w:val="24"/>
          <w:szCs w:val="24"/>
          <w:fitText w:val="1920" w:id="-1948527872"/>
        </w:rPr>
        <w:t>告</w:t>
      </w:r>
    </w:p>
    <w:p w:rsidR="00156DE0" w:rsidRDefault="00156DE0">
      <w:pPr>
        <w:rPr>
          <w:rFonts w:ascii="ＭＳ 明朝" w:eastAsia="ＭＳ 明朝" w:hAnsi="ＭＳ 明朝"/>
        </w:rPr>
      </w:pPr>
    </w:p>
    <w:p w:rsidR="005C2733" w:rsidRDefault="00B56C3F" w:rsidP="00823C04">
      <w:pPr>
        <w:ind w:firstLineChars="100" w:firstLine="210"/>
        <w:rPr>
          <w:rFonts w:ascii="ＭＳ 明朝" w:eastAsia="ＭＳ 明朝" w:hAnsi="ＭＳ 明朝"/>
        </w:rPr>
      </w:pPr>
      <w:r>
        <w:rPr>
          <w:rFonts w:ascii="ＭＳ 明朝" w:eastAsia="ＭＳ 明朝" w:hAnsi="ＭＳ 明朝" w:hint="eastAsia"/>
        </w:rPr>
        <w:t>次のとおり</w:t>
      </w:r>
      <w:r w:rsidR="00823C04">
        <w:rPr>
          <w:rFonts w:ascii="ＭＳ 明朝" w:eastAsia="ＭＳ 明朝" w:hAnsi="ＭＳ 明朝" w:hint="eastAsia"/>
        </w:rPr>
        <w:t>一般競争入札に付する</w:t>
      </w:r>
      <w:r>
        <w:rPr>
          <w:rFonts w:ascii="ＭＳ 明朝" w:eastAsia="ＭＳ 明朝" w:hAnsi="ＭＳ 明朝" w:hint="eastAsia"/>
        </w:rPr>
        <w:t>。</w:t>
      </w:r>
    </w:p>
    <w:p w:rsidR="00B56C3F" w:rsidRPr="00156DE0" w:rsidRDefault="00B56C3F">
      <w:pPr>
        <w:rPr>
          <w:rFonts w:ascii="ＭＳ 明朝" w:eastAsia="ＭＳ 明朝" w:hAnsi="ＭＳ 明朝"/>
        </w:rPr>
      </w:pPr>
    </w:p>
    <w:p w:rsidR="00B56C3F" w:rsidRDefault="005304BF" w:rsidP="00156DE0">
      <w:pPr>
        <w:ind w:firstLineChars="100" w:firstLine="210"/>
        <w:jc w:val="left"/>
        <w:rPr>
          <w:rFonts w:ascii="ＭＳ 明朝" w:eastAsia="ＭＳ 明朝" w:hAnsi="ＭＳ 明朝"/>
        </w:rPr>
      </w:pPr>
      <w:r>
        <w:rPr>
          <w:rFonts w:ascii="ＭＳ 明朝" w:eastAsia="ＭＳ 明朝" w:hAnsi="ＭＳ 明朝" w:hint="eastAsia"/>
        </w:rPr>
        <w:t>令和６</w:t>
      </w:r>
      <w:r w:rsidR="00B56C3F">
        <w:rPr>
          <w:rFonts w:ascii="ＭＳ 明朝" w:eastAsia="ＭＳ 明朝" w:hAnsi="ＭＳ 明朝" w:hint="eastAsia"/>
        </w:rPr>
        <w:t>年</w:t>
      </w:r>
      <w:r>
        <w:rPr>
          <w:rFonts w:ascii="ＭＳ 明朝" w:eastAsia="ＭＳ 明朝" w:hAnsi="ＭＳ 明朝" w:hint="eastAsia"/>
        </w:rPr>
        <w:t>７</w:t>
      </w:r>
      <w:r w:rsidR="001B00F7">
        <w:rPr>
          <w:rFonts w:ascii="ＭＳ 明朝" w:eastAsia="ＭＳ 明朝" w:hAnsi="ＭＳ 明朝" w:hint="eastAsia"/>
        </w:rPr>
        <w:t>月</w:t>
      </w:r>
      <w:r>
        <w:rPr>
          <w:rFonts w:ascii="ＭＳ 明朝" w:eastAsia="ＭＳ 明朝" w:hAnsi="ＭＳ 明朝" w:hint="eastAsia"/>
        </w:rPr>
        <w:t>16</w:t>
      </w:r>
      <w:bookmarkStart w:id="0" w:name="_GoBack"/>
      <w:bookmarkEnd w:id="0"/>
      <w:r w:rsidR="00B56C3F">
        <w:rPr>
          <w:rFonts w:ascii="ＭＳ 明朝" w:eastAsia="ＭＳ 明朝" w:hAnsi="ＭＳ 明朝" w:hint="eastAsia"/>
        </w:rPr>
        <w:t>日</w:t>
      </w:r>
    </w:p>
    <w:p w:rsidR="00B56C3F" w:rsidRDefault="00B56C3F" w:rsidP="00B56C3F">
      <w:pPr>
        <w:wordWrap w:val="0"/>
        <w:jc w:val="right"/>
        <w:rPr>
          <w:rFonts w:ascii="ＭＳ 明朝" w:eastAsia="ＭＳ 明朝" w:hAnsi="ＭＳ 明朝"/>
        </w:rPr>
      </w:pPr>
      <w:r>
        <w:rPr>
          <w:rFonts w:ascii="ＭＳ 明朝" w:eastAsia="ＭＳ 明朝" w:hAnsi="ＭＳ 明朝" w:hint="eastAsia"/>
        </w:rPr>
        <w:t>岩手県知事　達増　拓也</w:t>
      </w:r>
    </w:p>
    <w:p w:rsidR="00B56C3F" w:rsidRDefault="00B56C3F" w:rsidP="00B56C3F">
      <w:pPr>
        <w:jc w:val="right"/>
        <w:rPr>
          <w:rFonts w:ascii="ＭＳ 明朝" w:eastAsia="ＭＳ 明朝" w:hAnsi="ＭＳ 明朝"/>
        </w:rPr>
      </w:pPr>
    </w:p>
    <w:p w:rsidR="00156DE0" w:rsidRDefault="00B56C3F" w:rsidP="00156DE0">
      <w:pPr>
        <w:jc w:val="left"/>
        <w:rPr>
          <w:rFonts w:ascii="ＭＳ 明朝" w:eastAsia="ＭＳ 明朝" w:hAnsi="ＭＳ 明朝"/>
        </w:rPr>
      </w:pPr>
      <w:r>
        <w:rPr>
          <w:rFonts w:ascii="ＭＳ 明朝" w:eastAsia="ＭＳ 明朝" w:hAnsi="ＭＳ 明朝" w:hint="eastAsia"/>
        </w:rPr>
        <w:t xml:space="preserve">１　</w:t>
      </w:r>
      <w:r w:rsidR="00156DE0">
        <w:rPr>
          <w:rFonts w:ascii="ＭＳ 明朝" w:eastAsia="ＭＳ 明朝" w:hAnsi="ＭＳ 明朝" w:hint="eastAsia"/>
        </w:rPr>
        <w:t>入札</w:t>
      </w:r>
      <w:r>
        <w:rPr>
          <w:rFonts w:ascii="ＭＳ 明朝" w:eastAsia="ＭＳ 明朝" w:hAnsi="ＭＳ 明朝" w:hint="eastAsia"/>
        </w:rPr>
        <w:t>に付する事項</w:t>
      </w:r>
    </w:p>
    <w:p w:rsidR="00156DE0" w:rsidRDefault="00156DE0" w:rsidP="00156DE0">
      <w:pPr>
        <w:ind w:firstLineChars="100" w:firstLine="210"/>
        <w:jc w:val="left"/>
        <w:rPr>
          <w:rFonts w:ascii="ＭＳ 明朝" w:eastAsia="ＭＳ 明朝" w:hAnsi="ＭＳ 明朝"/>
        </w:rPr>
      </w:pPr>
      <w:r>
        <w:rPr>
          <w:rFonts w:ascii="ＭＳ 明朝" w:eastAsia="ＭＳ 明朝" w:hAnsi="ＭＳ 明朝" w:hint="eastAsia"/>
        </w:rPr>
        <w:t>(</w:t>
      </w:r>
      <w:r w:rsidRPr="00156DE0">
        <w:rPr>
          <w:rFonts w:ascii="ＭＳ 明朝" w:eastAsia="ＭＳ 明朝" w:hAnsi="ＭＳ 明朝"/>
        </w:rPr>
        <w:t>1</w:t>
      </w:r>
      <w:r>
        <w:rPr>
          <w:rFonts w:ascii="ＭＳ 明朝" w:eastAsia="ＭＳ 明朝" w:hAnsi="ＭＳ 明朝" w:hint="eastAsia"/>
        </w:rPr>
        <w:t xml:space="preserve">)　</w:t>
      </w:r>
      <w:r w:rsidRPr="00156DE0">
        <w:rPr>
          <w:rFonts w:ascii="ＭＳ 明朝" w:eastAsia="ＭＳ 明朝" w:hAnsi="ＭＳ 明朝"/>
        </w:rPr>
        <w:t>業務名</w:t>
      </w:r>
    </w:p>
    <w:p w:rsidR="00156DE0" w:rsidRPr="00156DE0" w:rsidRDefault="00156DE0" w:rsidP="00156DE0">
      <w:pPr>
        <w:ind w:firstLineChars="300" w:firstLine="630"/>
        <w:jc w:val="left"/>
        <w:rPr>
          <w:rFonts w:ascii="ＭＳ 明朝" w:eastAsia="ＭＳ 明朝" w:hAnsi="ＭＳ 明朝"/>
        </w:rPr>
      </w:pPr>
      <w:r w:rsidRPr="00156DE0">
        <w:rPr>
          <w:rFonts w:ascii="ＭＳ 明朝" w:eastAsia="ＭＳ 明朝" w:hAnsi="ＭＳ 明朝"/>
        </w:rPr>
        <w:t xml:space="preserve"> </w:t>
      </w:r>
      <w:r w:rsidR="00F4170B">
        <w:rPr>
          <w:rFonts w:ascii="ＭＳ 明朝" w:eastAsia="ＭＳ 明朝" w:hAnsi="ＭＳ 明朝" w:hint="eastAsia"/>
        </w:rPr>
        <w:t>ウッドデッキメンテナンス</w:t>
      </w:r>
    </w:p>
    <w:p w:rsidR="00156DE0" w:rsidRDefault="00156DE0" w:rsidP="00156DE0">
      <w:pPr>
        <w:ind w:firstLineChars="100" w:firstLine="210"/>
        <w:jc w:val="left"/>
        <w:rPr>
          <w:rFonts w:ascii="ＭＳ 明朝" w:eastAsia="ＭＳ 明朝" w:hAnsi="ＭＳ 明朝"/>
        </w:rPr>
      </w:pPr>
      <w:r>
        <w:rPr>
          <w:rFonts w:ascii="ＭＳ 明朝" w:eastAsia="ＭＳ 明朝" w:hAnsi="ＭＳ 明朝" w:hint="eastAsia"/>
        </w:rPr>
        <w:t xml:space="preserve">(2)　</w:t>
      </w:r>
      <w:r w:rsidRPr="00156DE0">
        <w:rPr>
          <w:rFonts w:ascii="ＭＳ 明朝" w:eastAsia="ＭＳ 明朝" w:hAnsi="ＭＳ 明朝"/>
        </w:rPr>
        <w:t>仕様等</w:t>
      </w:r>
    </w:p>
    <w:p w:rsidR="00156DE0" w:rsidRDefault="00156DE0" w:rsidP="00156DE0">
      <w:pPr>
        <w:ind w:firstLineChars="300" w:firstLine="630"/>
        <w:jc w:val="left"/>
        <w:rPr>
          <w:rFonts w:ascii="ＭＳ 明朝" w:eastAsia="ＭＳ 明朝" w:hAnsi="ＭＳ 明朝"/>
        </w:rPr>
      </w:pPr>
      <w:r w:rsidRPr="00156DE0">
        <w:rPr>
          <w:rFonts w:ascii="ＭＳ 明朝" w:eastAsia="ＭＳ 明朝" w:hAnsi="ＭＳ 明朝"/>
        </w:rPr>
        <w:t xml:space="preserve"> </w:t>
      </w:r>
      <w:r w:rsidR="003531D1">
        <w:rPr>
          <w:rFonts w:ascii="ＭＳ 明朝" w:eastAsia="ＭＳ 明朝" w:hAnsi="ＭＳ 明朝" w:hint="eastAsia"/>
        </w:rPr>
        <w:t>別添</w:t>
      </w:r>
      <w:r w:rsidR="003F60BE">
        <w:rPr>
          <w:rFonts w:ascii="ＭＳ 明朝" w:eastAsia="ＭＳ 明朝" w:hAnsi="ＭＳ 明朝"/>
        </w:rPr>
        <w:t>仕様書</w:t>
      </w:r>
      <w:r w:rsidR="003F60BE">
        <w:rPr>
          <w:rFonts w:ascii="ＭＳ 明朝" w:eastAsia="ＭＳ 明朝" w:hAnsi="ＭＳ 明朝" w:hint="eastAsia"/>
        </w:rPr>
        <w:t>のとおり</w:t>
      </w:r>
    </w:p>
    <w:p w:rsidR="00156DE0" w:rsidRPr="004D065D" w:rsidRDefault="00156DE0" w:rsidP="00156DE0">
      <w:pPr>
        <w:ind w:firstLineChars="100" w:firstLine="210"/>
        <w:jc w:val="left"/>
        <w:rPr>
          <w:rFonts w:ascii="ＭＳ 明朝" w:eastAsia="ＭＳ 明朝" w:hAnsi="ＭＳ 明朝"/>
        </w:rPr>
      </w:pPr>
      <w:r w:rsidRPr="004D065D">
        <w:rPr>
          <w:rFonts w:ascii="ＭＳ 明朝" w:eastAsia="ＭＳ 明朝" w:hAnsi="ＭＳ 明朝" w:hint="eastAsia"/>
        </w:rPr>
        <w:t xml:space="preserve">(3)　</w:t>
      </w:r>
      <w:r w:rsidR="00580F41">
        <w:rPr>
          <w:rFonts w:ascii="ＭＳ 明朝" w:eastAsia="ＭＳ 明朝" w:hAnsi="ＭＳ 明朝" w:hint="eastAsia"/>
        </w:rPr>
        <w:t>履行</w:t>
      </w:r>
      <w:r w:rsidR="00F4170B" w:rsidRPr="004D065D">
        <w:rPr>
          <w:rFonts w:ascii="ＭＳ 明朝" w:eastAsia="ＭＳ 明朝" w:hAnsi="ＭＳ 明朝" w:hint="eastAsia"/>
        </w:rPr>
        <w:t>期限</w:t>
      </w:r>
    </w:p>
    <w:p w:rsidR="00156DE0" w:rsidRPr="004D065D" w:rsidRDefault="00156DE0" w:rsidP="00F4170B">
      <w:pPr>
        <w:ind w:firstLineChars="300" w:firstLine="630"/>
        <w:jc w:val="left"/>
        <w:rPr>
          <w:rFonts w:ascii="ＭＳ 明朝" w:eastAsia="ＭＳ 明朝" w:hAnsi="ＭＳ 明朝"/>
        </w:rPr>
      </w:pPr>
      <w:r w:rsidRPr="004D065D">
        <w:rPr>
          <w:rFonts w:ascii="ＭＳ 明朝" w:eastAsia="ＭＳ 明朝" w:hAnsi="ＭＳ 明朝"/>
        </w:rPr>
        <w:t xml:space="preserve"> </w:t>
      </w:r>
      <w:r w:rsidR="00F4170B" w:rsidRPr="004D065D">
        <w:rPr>
          <w:rFonts w:ascii="ＭＳ 明朝" w:eastAsia="ＭＳ 明朝" w:hAnsi="ＭＳ 明朝"/>
        </w:rPr>
        <w:t>令和</w:t>
      </w:r>
      <w:r w:rsidR="005C3B43">
        <w:rPr>
          <w:rFonts w:ascii="ＭＳ 明朝" w:eastAsia="ＭＳ 明朝" w:hAnsi="ＭＳ 明朝" w:hint="eastAsia"/>
        </w:rPr>
        <w:t>６</w:t>
      </w:r>
      <w:r w:rsidR="00AB7BE1" w:rsidRPr="004D065D">
        <w:rPr>
          <w:rFonts w:ascii="ＭＳ 明朝" w:eastAsia="ＭＳ 明朝" w:hAnsi="ＭＳ 明朝" w:hint="eastAsia"/>
        </w:rPr>
        <w:t>年</w:t>
      </w:r>
      <w:r w:rsidR="005C3B43">
        <w:rPr>
          <w:rFonts w:ascii="ＭＳ 明朝" w:eastAsia="ＭＳ 明朝" w:hAnsi="ＭＳ 明朝" w:hint="eastAsia"/>
        </w:rPr>
        <w:t>10</w:t>
      </w:r>
      <w:r w:rsidR="004D065D" w:rsidRPr="004D065D">
        <w:rPr>
          <w:rFonts w:ascii="ＭＳ 明朝" w:eastAsia="ＭＳ 明朝" w:hAnsi="ＭＳ 明朝" w:hint="eastAsia"/>
        </w:rPr>
        <w:t>月</w:t>
      </w:r>
      <w:r w:rsidR="005C3B43">
        <w:rPr>
          <w:rFonts w:ascii="ＭＳ 明朝" w:eastAsia="ＭＳ 明朝" w:hAnsi="ＭＳ 明朝" w:hint="eastAsia"/>
        </w:rPr>
        <w:t>11</w:t>
      </w:r>
      <w:r w:rsidR="004D065D" w:rsidRPr="004D065D">
        <w:rPr>
          <w:rFonts w:ascii="ＭＳ 明朝" w:eastAsia="ＭＳ 明朝" w:hAnsi="ＭＳ 明朝" w:hint="eastAsia"/>
        </w:rPr>
        <w:t>日（金）</w:t>
      </w:r>
    </w:p>
    <w:p w:rsidR="00156DE0" w:rsidRPr="004D065D" w:rsidRDefault="00156DE0" w:rsidP="00156DE0">
      <w:pPr>
        <w:ind w:firstLineChars="100" w:firstLine="210"/>
        <w:jc w:val="left"/>
        <w:rPr>
          <w:rFonts w:ascii="ＭＳ 明朝" w:eastAsia="ＭＳ 明朝" w:hAnsi="ＭＳ 明朝"/>
        </w:rPr>
      </w:pPr>
      <w:r w:rsidRPr="004D065D">
        <w:rPr>
          <w:rFonts w:ascii="ＭＳ 明朝" w:eastAsia="ＭＳ 明朝" w:hAnsi="ＭＳ 明朝" w:hint="eastAsia"/>
        </w:rPr>
        <w:t xml:space="preserve">(4)　</w:t>
      </w:r>
      <w:r w:rsidR="00580F41">
        <w:rPr>
          <w:rFonts w:ascii="ＭＳ 明朝" w:eastAsia="ＭＳ 明朝" w:hAnsi="ＭＳ 明朝" w:hint="eastAsia"/>
        </w:rPr>
        <w:t>履行</w:t>
      </w:r>
      <w:r w:rsidRPr="004D065D">
        <w:rPr>
          <w:rFonts w:ascii="ＭＳ 明朝" w:eastAsia="ＭＳ 明朝" w:hAnsi="ＭＳ 明朝"/>
        </w:rPr>
        <w:t>場所</w:t>
      </w:r>
    </w:p>
    <w:p w:rsidR="00B56C3F" w:rsidRPr="004D065D" w:rsidRDefault="00AB7BE1" w:rsidP="00B56C3F">
      <w:pPr>
        <w:jc w:val="left"/>
        <w:rPr>
          <w:rFonts w:ascii="ＭＳ 明朝" w:eastAsia="ＭＳ 明朝" w:hAnsi="ＭＳ 明朝"/>
        </w:rPr>
      </w:pPr>
      <w:r w:rsidRPr="004D065D">
        <w:rPr>
          <w:rFonts w:ascii="ＭＳ 明朝" w:eastAsia="ＭＳ 明朝" w:hAnsi="ＭＳ 明朝" w:hint="eastAsia"/>
        </w:rPr>
        <w:t xml:space="preserve">　　　 二戸郡一戸町奥中山字西田子</w:t>
      </w:r>
      <w:r w:rsidR="003531D1">
        <w:rPr>
          <w:rFonts w:ascii="ＭＳ 明朝" w:eastAsia="ＭＳ 明朝" w:hAnsi="ＭＳ 明朝" w:hint="eastAsia"/>
        </w:rPr>
        <w:t>1468‐</w:t>
      </w:r>
      <w:r w:rsidRPr="004D065D">
        <w:rPr>
          <w:rFonts w:ascii="ＭＳ 明朝" w:eastAsia="ＭＳ 明朝" w:hAnsi="ＭＳ 明朝" w:hint="eastAsia"/>
        </w:rPr>
        <w:t>２</w:t>
      </w:r>
    </w:p>
    <w:p w:rsidR="00AB7BE1" w:rsidRPr="00156DE0" w:rsidRDefault="00AB7BE1" w:rsidP="00B56C3F">
      <w:pPr>
        <w:jc w:val="left"/>
        <w:rPr>
          <w:rFonts w:ascii="ＭＳ 明朝" w:eastAsia="ＭＳ 明朝" w:hAnsi="ＭＳ 明朝"/>
        </w:rPr>
      </w:pPr>
    </w:p>
    <w:p w:rsidR="008D39FD" w:rsidRDefault="008D39FD" w:rsidP="008D39FD">
      <w:pPr>
        <w:jc w:val="left"/>
        <w:rPr>
          <w:rFonts w:ascii="ＭＳ 明朝" w:eastAsia="ＭＳ 明朝" w:hAnsi="ＭＳ 明朝"/>
        </w:rPr>
      </w:pPr>
      <w:r>
        <w:rPr>
          <w:rFonts w:ascii="ＭＳ 明朝" w:eastAsia="ＭＳ 明朝" w:hAnsi="ＭＳ 明朝" w:hint="eastAsia"/>
        </w:rPr>
        <w:t>２</w:t>
      </w:r>
      <w:r w:rsidRPr="008D39FD">
        <w:rPr>
          <w:rFonts w:ascii="ＭＳ 明朝" w:eastAsia="ＭＳ 明朝" w:hAnsi="ＭＳ 明朝" w:hint="eastAsia"/>
        </w:rPr>
        <w:t xml:space="preserve">　</w:t>
      </w:r>
      <w:r w:rsidR="004D7E09">
        <w:rPr>
          <w:rFonts w:ascii="ＭＳ 明朝" w:eastAsia="ＭＳ 明朝" w:hAnsi="ＭＳ 明朝" w:hint="eastAsia"/>
        </w:rPr>
        <w:t>入札及び開札の日時及び場所</w:t>
      </w:r>
    </w:p>
    <w:p w:rsidR="004D7E09" w:rsidRPr="00AB7BE1" w:rsidRDefault="004D7E09" w:rsidP="008D39FD">
      <w:pPr>
        <w:jc w:val="left"/>
        <w:rPr>
          <w:rFonts w:ascii="ＭＳ 明朝" w:eastAsia="ＭＳ 明朝" w:hAnsi="ＭＳ 明朝"/>
        </w:rPr>
      </w:pPr>
      <w:r>
        <w:rPr>
          <w:rFonts w:ascii="ＭＳ 明朝" w:eastAsia="ＭＳ 明朝" w:hAnsi="ＭＳ 明朝" w:hint="eastAsia"/>
        </w:rPr>
        <w:t xml:space="preserve">　</w:t>
      </w:r>
      <w:r w:rsidRPr="00AB7BE1">
        <w:rPr>
          <w:rFonts w:ascii="ＭＳ 明朝" w:eastAsia="ＭＳ 明朝" w:hAnsi="ＭＳ 明朝" w:hint="eastAsia"/>
        </w:rPr>
        <w:t>(1)　日時</w:t>
      </w:r>
    </w:p>
    <w:p w:rsidR="004D7E09" w:rsidRPr="003835A4" w:rsidRDefault="00F4170B" w:rsidP="008D39FD">
      <w:pPr>
        <w:jc w:val="left"/>
        <w:rPr>
          <w:rFonts w:ascii="ＭＳ 明朝" w:eastAsia="ＭＳ 明朝" w:hAnsi="ＭＳ 明朝"/>
        </w:rPr>
      </w:pPr>
      <w:r w:rsidRPr="00AB7BE1">
        <w:rPr>
          <w:rFonts w:ascii="ＭＳ 明朝" w:eastAsia="ＭＳ 明朝" w:hAnsi="ＭＳ 明朝" w:hint="eastAsia"/>
        </w:rPr>
        <w:t xml:space="preserve">　</w:t>
      </w:r>
      <w:r w:rsidRPr="003835A4">
        <w:rPr>
          <w:rFonts w:ascii="ＭＳ 明朝" w:eastAsia="ＭＳ 明朝" w:hAnsi="ＭＳ 明朝" w:hint="eastAsia"/>
        </w:rPr>
        <w:t xml:space="preserve">　　 </w:t>
      </w:r>
      <w:r w:rsidR="005C3B43" w:rsidRPr="003835A4">
        <w:rPr>
          <w:rFonts w:ascii="ＭＳ 明朝" w:eastAsia="ＭＳ 明朝" w:hAnsi="ＭＳ 明朝" w:hint="eastAsia"/>
        </w:rPr>
        <w:t>令和６</w:t>
      </w:r>
      <w:r w:rsidR="004D7E09" w:rsidRPr="003835A4">
        <w:rPr>
          <w:rFonts w:ascii="ＭＳ 明朝" w:eastAsia="ＭＳ 明朝" w:hAnsi="ＭＳ 明朝" w:hint="eastAsia"/>
        </w:rPr>
        <w:t>年</w:t>
      </w:r>
      <w:r w:rsidR="005C3B43" w:rsidRPr="003835A4">
        <w:rPr>
          <w:rFonts w:ascii="ＭＳ 明朝" w:eastAsia="ＭＳ 明朝" w:hAnsi="ＭＳ 明朝" w:hint="eastAsia"/>
        </w:rPr>
        <w:t>７</w:t>
      </w:r>
      <w:r w:rsidR="004D7E09" w:rsidRPr="003835A4">
        <w:rPr>
          <w:rFonts w:ascii="ＭＳ 明朝" w:eastAsia="ＭＳ 明朝" w:hAnsi="ＭＳ 明朝" w:hint="eastAsia"/>
        </w:rPr>
        <w:t>月</w:t>
      </w:r>
      <w:r w:rsidR="003835A4" w:rsidRPr="003835A4">
        <w:rPr>
          <w:rFonts w:ascii="ＭＳ 明朝" w:eastAsia="ＭＳ 明朝" w:hAnsi="ＭＳ 明朝" w:hint="eastAsia"/>
        </w:rPr>
        <w:t>29</w:t>
      </w:r>
      <w:r w:rsidR="005C3B43" w:rsidRPr="003835A4">
        <w:rPr>
          <w:rFonts w:ascii="ＭＳ 明朝" w:eastAsia="ＭＳ 明朝" w:hAnsi="ＭＳ 明朝" w:hint="eastAsia"/>
        </w:rPr>
        <w:t>日（</w:t>
      </w:r>
      <w:r w:rsidR="003835A4" w:rsidRPr="003835A4">
        <w:rPr>
          <w:rFonts w:ascii="ＭＳ 明朝" w:eastAsia="ＭＳ 明朝" w:hAnsi="ＭＳ 明朝" w:hint="eastAsia"/>
        </w:rPr>
        <w:t>月</w:t>
      </w:r>
      <w:r w:rsidR="004D7E09" w:rsidRPr="003835A4">
        <w:rPr>
          <w:rFonts w:ascii="ＭＳ 明朝" w:eastAsia="ＭＳ 明朝" w:hAnsi="ＭＳ 明朝" w:hint="eastAsia"/>
        </w:rPr>
        <w:t>）</w:t>
      </w:r>
      <w:r w:rsidR="003835A4" w:rsidRPr="003835A4">
        <w:rPr>
          <w:rFonts w:ascii="ＭＳ 明朝" w:eastAsia="ＭＳ 明朝" w:hAnsi="ＭＳ 明朝" w:hint="eastAsia"/>
        </w:rPr>
        <w:t>午前10時30分</w:t>
      </w:r>
    </w:p>
    <w:p w:rsidR="004D7E09" w:rsidRDefault="004D7E09" w:rsidP="008D39FD">
      <w:pPr>
        <w:jc w:val="left"/>
        <w:rPr>
          <w:rFonts w:ascii="ＭＳ 明朝" w:eastAsia="ＭＳ 明朝" w:hAnsi="ＭＳ 明朝"/>
        </w:rPr>
      </w:pPr>
      <w:r>
        <w:rPr>
          <w:rFonts w:ascii="ＭＳ 明朝" w:eastAsia="ＭＳ 明朝" w:hAnsi="ＭＳ 明朝" w:hint="eastAsia"/>
        </w:rPr>
        <w:t xml:space="preserve">　(2)　会場</w:t>
      </w:r>
    </w:p>
    <w:p w:rsidR="003835A4" w:rsidRPr="003835A4" w:rsidRDefault="004D7E09" w:rsidP="008D39FD">
      <w:pPr>
        <w:jc w:val="left"/>
        <w:rPr>
          <w:rFonts w:ascii="ＭＳ 明朝" w:eastAsia="ＭＳ 明朝" w:hAnsi="ＭＳ 明朝"/>
        </w:rPr>
      </w:pPr>
      <w:r>
        <w:rPr>
          <w:rFonts w:ascii="ＭＳ 明朝" w:eastAsia="ＭＳ 明朝" w:hAnsi="ＭＳ 明朝" w:hint="eastAsia"/>
        </w:rPr>
        <w:t xml:space="preserve">　　　</w:t>
      </w:r>
      <w:r w:rsidR="00F4170B" w:rsidRPr="00F4170B">
        <w:rPr>
          <w:rFonts w:ascii="ＭＳ 明朝" w:eastAsia="ＭＳ 明朝" w:hAnsi="ＭＳ 明朝" w:hint="eastAsia"/>
          <w:color w:val="FF0000"/>
        </w:rPr>
        <w:t xml:space="preserve"> </w:t>
      </w:r>
      <w:r w:rsidRPr="003835A4">
        <w:rPr>
          <w:rFonts w:ascii="ＭＳ 明朝" w:eastAsia="ＭＳ 明朝" w:hAnsi="ＭＳ 明朝" w:hint="eastAsia"/>
        </w:rPr>
        <w:t>盛岡市内丸</w:t>
      </w:r>
      <w:r w:rsidR="001B00F7" w:rsidRPr="003835A4">
        <w:rPr>
          <w:rFonts w:ascii="ＭＳ 明朝" w:eastAsia="ＭＳ 明朝" w:hAnsi="ＭＳ 明朝" w:hint="eastAsia"/>
        </w:rPr>
        <w:t>10</w:t>
      </w:r>
      <w:r w:rsidRPr="003835A4">
        <w:rPr>
          <w:rFonts w:ascii="ＭＳ 明朝" w:eastAsia="ＭＳ 明朝" w:hAnsi="ＭＳ 明朝" w:hint="eastAsia"/>
        </w:rPr>
        <w:t>番１号　岩手県</w:t>
      </w:r>
      <w:r w:rsidR="003835A4" w:rsidRPr="003835A4">
        <w:rPr>
          <w:rFonts w:ascii="ＭＳ 明朝" w:eastAsia="ＭＳ 明朝" w:hAnsi="ＭＳ 明朝" w:hint="eastAsia"/>
        </w:rPr>
        <w:t>庁舎９階　９階会議室</w:t>
      </w:r>
    </w:p>
    <w:p w:rsidR="004D7E09" w:rsidRDefault="004D7E09" w:rsidP="008D39FD">
      <w:pPr>
        <w:jc w:val="left"/>
        <w:rPr>
          <w:rFonts w:ascii="ＭＳ 明朝" w:eastAsia="ＭＳ 明朝" w:hAnsi="ＭＳ 明朝"/>
        </w:rPr>
      </w:pPr>
    </w:p>
    <w:p w:rsidR="004D7E09" w:rsidRDefault="004D7E09" w:rsidP="008D39FD">
      <w:pPr>
        <w:jc w:val="left"/>
        <w:rPr>
          <w:rFonts w:ascii="ＭＳ 明朝" w:eastAsia="ＭＳ 明朝" w:hAnsi="ＭＳ 明朝"/>
        </w:rPr>
      </w:pPr>
      <w:r>
        <w:rPr>
          <w:rFonts w:ascii="ＭＳ 明朝" w:eastAsia="ＭＳ 明朝" w:hAnsi="ＭＳ 明朝" w:hint="eastAsia"/>
        </w:rPr>
        <w:t>３　入札参加資格</w:t>
      </w:r>
    </w:p>
    <w:p w:rsidR="00823C04" w:rsidRDefault="00823C04" w:rsidP="008D39FD">
      <w:pPr>
        <w:jc w:val="left"/>
        <w:rPr>
          <w:rFonts w:ascii="ＭＳ 明朝" w:eastAsia="ＭＳ 明朝" w:hAnsi="ＭＳ 明朝"/>
        </w:rPr>
      </w:pPr>
      <w:r>
        <w:rPr>
          <w:rFonts w:ascii="ＭＳ 明朝" w:eastAsia="ＭＳ 明朝" w:hAnsi="ＭＳ 明朝" w:hint="eastAsia"/>
        </w:rPr>
        <w:t xml:space="preserve">　　次の全てを満たす者であること。</w:t>
      </w:r>
    </w:p>
    <w:p w:rsidR="00483892" w:rsidRPr="007D143A" w:rsidRDefault="00F4170B" w:rsidP="00F4170B">
      <w:pPr>
        <w:ind w:leftChars="41" w:left="506" w:hangingChars="200" w:hanging="420"/>
        <w:jc w:val="left"/>
        <w:rPr>
          <w:rFonts w:ascii="ＭＳ 明朝" w:eastAsia="ＭＳ 明朝" w:hAnsi="ＭＳ 明朝"/>
        </w:rPr>
      </w:pPr>
      <w:r w:rsidRPr="00483892">
        <w:rPr>
          <w:rFonts w:ascii="ＭＳ 明朝" w:eastAsia="ＭＳ 明朝" w:hAnsi="ＭＳ 明朝"/>
        </w:rPr>
        <w:t xml:space="preserve"> </w:t>
      </w:r>
      <w:r w:rsidR="00483892" w:rsidRPr="00483892">
        <w:rPr>
          <w:rFonts w:ascii="ＭＳ 明朝" w:eastAsia="ＭＳ 明朝" w:hAnsi="ＭＳ 明朝"/>
        </w:rPr>
        <w:t>(</w:t>
      </w:r>
      <w:r>
        <w:rPr>
          <w:rFonts w:ascii="ＭＳ 明朝" w:eastAsia="ＭＳ 明朝" w:hAnsi="ＭＳ 明朝" w:hint="eastAsia"/>
        </w:rPr>
        <w:t>1</w:t>
      </w:r>
      <w:r w:rsidR="00483892" w:rsidRPr="00483892">
        <w:rPr>
          <w:rFonts w:ascii="ＭＳ 明朝" w:eastAsia="ＭＳ 明朝" w:hAnsi="ＭＳ 明朝"/>
        </w:rPr>
        <w:t>)　地方自治法施行令（昭和 22 年政令第 16 号 ）</w:t>
      </w:r>
      <w:r w:rsidR="00483892" w:rsidRPr="007D143A">
        <w:rPr>
          <w:rFonts w:ascii="ＭＳ 明朝" w:eastAsia="ＭＳ 明朝" w:hAnsi="ＭＳ 明朝"/>
        </w:rPr>
        <w:t>第167</w:t>
      </w:r>
      <w:r w:rsidR="000A1D5C" w:rsidRPr="007D143A">
        <w:rPr>
          <w:rFonts w:ascii="ＭＳ 明朝" w:eastAsia="ＭＳ 明朝" w:hAnsi="ＭＳ 明朝"/>
        </w:rPr>
        <w:t>条の４</w:t>
      </w:r>
      <w:r w:rsidR="006F56D2">
        <w:rPr>
          <w:rFonts w:ascii="ＭＳ 明朝" w:eastAsia="ＭＳ 明朝" w:hAnsi="ＭＳ 明朝" w:hint="eastAsia"/>
        </w:rPr>
        <w:t>の</w:t>
      </w:r>
      <w:r w:rsidR="00483892" w:rsidRPr="007D143A">
        <w:rPr>
          <w:rFonts w:ascii="ＭＳ 明朝" w:eastAsia="ＭＳ 明朝" w:hAnsi="ＭＳ 明朝"/>
        </w:rPr>
        <w:t>規定に該当しない者であること。</w:t>
      </w:r>
    </w:p>
    <w:p w:rsidR="00483892" w:rsidRPr="00483892" w:rsidRDefault="00483892" w:rsidP="00483892">
      <w:pPr>
        <w:ind w:leftChars="100" w:left="504" w:hangingChars="140" w:hanging="294"/>
        <w:jc w:val="left"/>
        <w:rPr>
          <w:rFonts w:ascii="ＭＳ 明朝" w:eastAsia="ＭＳ 明朝" w:hAnsi="ＭＳ 明朝"/>
        </w:rPr>
      </w:pPr>
      <w:r>
        <w:rPr>
          <w:rFonts w:ascii="ＭＳ 明朝" w:eastAsia="ＭＳ 明朝" w:hAnsi="ＭＳ 明朝"/>
        </w:rPr>
        <w:t>(</w:t>
      </w:r>
      <w:r w:rsidR="00F4170B">
        <w:rPr>
          <w:rFonts w:ascii="ＭＳ 明朝" w:eastAsia="ＭＳ 明朝" w:hAnsi="ＭＳ 明朝" w:hint="eastAsia"/>
        </w:rPr>
        <w:t>2</w:t>
      </w:r>
      <w:r w:rsidRPr="00483892">
        <w:rPr>
          <w:rFonts w:ascii="ＭＳ 明朝" w:eastAsia="ＭＳ 明朝" w:hAnsi="ＭＳ 明朝"/>
        </w:rPr>
        <w:t>)　会社更生法（平成14年法律第154号）に基づき更生手続開始の</w:t>
      </w:r>
      <w:r w:rsidR="007D143A">
        <w:rPr>
          <w:rFonts w:ascii="ＭＳ 明朝" w:eastAsia="ＭＳ 明朝" w:hAnsi="ＭＳ 明朝" w:hint="eastAsia"/>
        </w:rPr>
        <w:t>申立てをしている者若しくは更生手続開始の</w:t>
      </w:r>
      <w:r w:rsidRPr="00483892">
        <w:rPr>
          <w:rFonts w:ascii="ＭＳ 明朝" w:eastAsia="ＭＳ 明朝" w:hAnsi="ＭＳ 明朝"/>
        </w:rPr>
        <w:t>申立てがなされている者又は民事再生法（平成11年法律第 225 号）に基づき再生手続開始の</w:t>
      </w:r>
      <w:r w:rsidR="007D143A">
        <w:rPr>
          <w:rFonts w:ascii="ＭＳ 明朝" w:eastAsia="ＭＳ 明朝" w:hAnsi="ＭＳ 明朝" w:hint="eastAsia"/>
        </w:rPr>
        <w:t>申立てをしている者若しくは再生手続開始の</w:t>
      </w:r>
      <w:r w:rsidRPr="00483892">
        <w:rPr>
          <w:rFonts w:ascii="ＭＳ 明朝" w:eastAsia="ＭＳ 明朝" w:hAnsi="ＭＳ 明朝"/>
        </w:rPr>
        <w:t>申立てがなされている者でないこと 。</w:t>
      </w:r>
    </w:p>
    <w:p w:rsidR="00483892" w:rsidRPr="00483892" w:rsidRDefault="00483892" w:rsidP="00483892">
      <w:pPr>
        <w:ind w:leftChars="100" w:left="504" w:hangingChars="140" w:hanging="294"/>
        <w:jc w:val="left"/>
        <w:rPr>
          <w:rFonts w:ascii="ＭＳ 明朝" w:eastAsia="ＭＳ 明朝" w:hAnsi="ＭＳ 明朝"/>
        </w:rPr>
      </w:pPr>
      <w:r>
        <w:rPr>
          <w:rFonts w:ascii="ＭＳ 明朝" w:eastAsia="ＭＳ 明朝" w:hAnsi="ＭＳ 明朝"/>
        </w:rPr>
        <w:t>(</w:t>
      </w:r>
      <w:r w:rsidR="00F4170B">
        <w:rPr>
          <w:rFonts w:ascii="ＭＳ 明朝" w:eastAsia="ＭＳ 明朝" w:hAnsi="ＭＳ 明朝" w:hint="eastAsia"/>
        </w:rPr>
        <w:t>3</w:t>
      </w:r>
      <w:r w:rsidRPr="00483892">
        <w:rPr>
          <w:rFonts w:ascii="ＭＳ 明朝" w:eastAsia="ＭＳ 明朝" w:hAnsi="ＭＳ 明朝"/>
        </w:rPr>
        <w:t>)　一般競争入札参加申請書の提出の日から落札決定の日までの期間に、岩手県から一般委託契約に係る入札参加制限措置基準（平成23年10月５日出第116号）に基づく入札参加制限又は文書警告を伴う入札に参加できない措置を受けていない者であること。</w:t>
      </w:r>
    </w:p>
    <w:p w:rsidR="00483892" w:rsidRPr="00483892" w:rsidRDefault="00483892" w:rsidP="00483892">
      <w:pPr>
        <w:ind w:leftChars="100" w:left="504" w:hangingChars="140" w:hanging="294"/>
        <w:jc w:val="left"/>
        <w:rPr>
          <w:rFonts w:ascii="ＭＳ 明朝" w:eastAsia="ＭＳ 明朝" w:hAnsi="ＭＳ 明朝"/>
        </w:rPr>
      </w:pPr>
      <w:r>
        <w:rPr>
          <w:rFonts w:ascii="ＭＳ 明朝" w:eastAsia="ＭＳ 明朝" w:hAnsi="ＭＳ 明朝"/>
        </w:rPr>
        <w:t>(</w:t>
      </w:r>
      <w:r w:rsidR="00F4170B">
        <w:rPr>
          <w:rFonts w:ascii="ＭＳ 明朝" w:eastAsia="ＭＳ 明朝" w:hAnsi="ＭＳ 明朝" w:hint="eastAsia"/>
        </w:rPr>
        <w:t>4</w:t>
      </w:r>
      <w:r w:rsidRPr="00483892">
        <w:rPr>
          <w:rFonts w:ascii="ＭＳ 明朝" w:eastAsia="ＭＳ 明朝" w:hAnsi="ＭＳ 明朝"/>
        </w:rPr>
        <w:t xml:space="preserve">)　</w:t>
      </w:r>
      <w:r w:rsidR="00574F9C">
        <w:rPr>
          <w:rFonts w:ascii="ＭＳ 明朝" w:eastAsia="ＭＳ 明朝" w:hAnsi="ＭＳ 明朝"/>
        </w:rPr>
        <w:t>(</w:t>
      </w:r>
      <w:r w:rsidR="00F4170B">
        <w:rPr>
          <w:rFonts w:ascii="ＭＳ 明朝" w:eastAsia="ＭＳ 明朝" w:hAnsi="ＭＳ 明朝" w:hint="eastAsia"/>
        </w:rPr>
        <w:t>3</w:t>
      </w:r>
      <w:r w:rsidRPr="00483892">
        <w:rPr>
          <w:rFonts w:ascii="ＭＳ 明朝" w:eastAsia="ＭＳ 明朝" w:hAnsi="ＭＳ 明朝"/>
        </w:rPr>
        <w:t>)の期間に、岩手県から県営建設工事に係る指名停止等措置基準（平成７年２月９日建振第 281号）、建設関連業務に係る指名停止等措置基準（平成18年６月６日建技第141号）、物品購入等に係る指名停止等措置基準（平成12年３月30日出総第 24 号）などに基づく指名停止又は文書警告に伴う非指名を受けていない者であること。</w:t>
      </w:r>
    </w:p>
    <w:p w:rsidR="00483892" w:rsidRDefault="00483892" w:rsidP="00483892">
      <w:pPr>
        <w:ind w:leftChars="100" w:left="504" w:hangingChars="140" w:hanging="294"/>
        <w:jc w:val="left"/>
        <w:rPr>
          <w:rFonts w:ascii="ＭＳ 明朝" w:eastAsia="ＭＳ 明朝" w:hAnsi="ＭＳ 明朝"/>
        </w:rPr>
      </w:pPr>
      <w:r>
        <w:rPr>
          <w:rFonts w:ascii="ＭＳ 明朝" w:eastAsia="ＭＳ 明朝" w:hAnsi="ＭＳ 明朝"/>
        </w:rPr>
        <w:t>(</w:t>
      </w:r>
      <w:r w:rsidR="00F4170B">
        <w:rPr>
          <w:rFonts w:ascii="ＭＳ 明朝" w:eastAsia="ＭＳ 明朝" w:hAnsi="ＭＳ 明朝" w:hint="eastAsia"/>
        </w:rPr>
        <w:t>5</w:t>
      </w:r>
      <w:r w:rsidRPr="00483892">
        <w:rPr>
          <w:rFonts w:ascii="ＭＳ 明朝" w:eastAsia="ＭＳ 明朝" w:hAnsi="ＭＳ 明朝"/>
        </w:rPr>
        <w:t>)</w:t>
      </w:r>
      <w:r w:rsidR="007D143A">
        <w:rPr>
          <w:rFonts w:ascii="ＭＳ 明朝" w:eastAsia="ＭＳ 明朝" w:hAnsi="ＭＳ 明朝"/>
        </w:rPr>
        <w:t xml:space="preserve">　</w:t>
      </w:r>
      <w:r w:rsidR="007D143A">
        <w:rPr>
          <w:rFonts w:ascii="ＭＳ 明朝" w:eastAsia="ＭＳ 明朝" w:hAnsi="ＭＳ 明朝" w:hint="eastAsia"/>
        </w:rPr>
        <w:t>事業者の代表者、役員（執行役員を含む。）又は支店若しくは営業所を代表する者等、その経営に関与する者</w:t>
      </w:r>
      <w:r w:rsidRPr="00483892">
        <w:rPr>
          <w:rFonts w:ascii="ＭＳ 明朝" w:eastAsia="ＭＳ 明朝" w:hAnsi="ＭＳ 明朝"/>
        </w:rPr>
        <w:t>が、暴力団員による不当な行為の防止等に関する法律（平成３年法律</w:t>
      </w:r>
      <w:r w:rsidRPr="00483892">
        <w:rPr>
          <w:rFonts w:ascii="ＭＳ 明朝" w:eastAsia="ＭＳ 明朝" w:hAnsi="ＭＳ 明朝"/>
        </w:rPr>
        <w:lastRenderedPageBreak/>
        <w:t>第77号）第２条第２号に規定する暴力団、暴力団員（同法第２条第６号に規定する暴力団員をいう。以下同じ。）又は暴力団若しくは暴力団員と密接な関係を有している者でないこと。</w:t>
      </w:r>
    </w:p>
    <w:p w:rsidR="00470B03" w:rsidRPr="00483892" w:rsidRDefault="00F4170B" w:rsidP="00483892">
      <w:pPr>
        <w:ind w:leftChars="100" w:left="504" w:hangingChars="140" w:hanging="294"/>
        <w:jc w:val="left"/>
        <w:rPr>
          <w:rFonts w:ascii="ＭＳ 明朝" w:eastAsia="ＭＳ 明朝" w:hAnsi="ＭＳ 明朝"/>
        </w:rPr>
      </w:pPr>
      <w:r>
        <w:rPr>
          <w:rFonts w:ascii="ＭＳ 明朝" w:eastAsia="ＭＳ 明朝" w:hAnsi="ＭＳ 明朝" w:hint="eastAsia"/>
        </w:rPr>
        <w:t>(6</w:t>
      </w:r>
      <w:r w:rsidR="00470B03">
        <w:rPr>
          <w:rFonts w:ascii="ＭＳ 明朝" w:eastAsia="ＭＳ 明朝" w:hAnsi="ＭＳ 明朝" w:hint="eastAsia"/>
        </w:rPr>
        <w:t xml:space="preserve">)　</w:t>
      </w:r>
      <w:r w:rsidR="00823C04">
        <w:rPr>
          <w:rFonts w:ascii="ＭＳ 明朝" w:eastAsia="ＭＳ 明朝" w:hAnsi="ＭＳ 明朝" w:hint="eastAsia"/>
        </w:rPr>
        <w:t>公告の日から過去５年以内</w:t>
      </w:r>
      <w:r w:rsidR="00470B03">
        <w:rPr>
          <w:rFonts w:ascii="ＭＳ 明朝" w:eastAsia="ＭＳ 明朝" w:hAnsi="ＭＳ 明朝" w:hint="eastAsia"/>
        </w:rPr>
        <w:t>に国（公社及び独立行政法人を含む）、県又は他の地方公共団体</w:t>
      </w:r>
      <w:r>
        <w:rPr>
          <w:rFonts w:ascii="ＭＳ 明朝" w:eastAsia="ＭＳ 明朝" w:hAnsi="ＭＳ 明朝" w:hint="eastAsia"/>
        </w:rPr>
        <w:t>から同様の業務を受注</w:t>
      </w:r>
      <w:r w:rsidR="00470B03">
        <w:rPr>
          <w:rFonts w:ascii="ＭＳ 明朝" w:eastAsia="ＭＳ 明朝" w:hAnsi="ＭＳ 明朝" w:hint="eastAsia"/>
        </w:rPr>
        <w:t>した実績のある者であること。</w:t>
      </w:r>
    </w:p>
    <w:p w:rsidR="001F607F" w:rsidRDefault="001F607F" w:rsidP="00B56C3F">
      <w:pPr>
        <w:jc w:val="left"/>
        <w:rPr>
          <w:rFonts w:ascii="ＭＳ 明朝" w:eastAsia="ＭＳ 明朝" w:hAnsi="ＭＳ 明朝"/>
        </w:rPr>
      </w:pPr>
    </w:p>
    <w:p w:rsidR="0087727B" w:rsidRPr="0087727B" w:rsidRDefault="00F4170B" w:rsidP="0087727B">
      <w:pPr>
        <w:jc w:val="left"/>
        <w:rPr>
          <w:rFonts w:ascii="ＭＳ 明朝" w:eastAsia="ＭＳ 明朝" w:hAnsi="ＭＳ 明朝"/>
        </w:rPr>
      </w:pPr>
      <w:r>
        <w:rPr>
          <w:rFonts w:ascii="ＭＳ 明朝" w:eastAsia="ＭＳ 明朝" w:hAnsi="ＭＳ 明朝" w:hint="eastAsia"/>
        </w:rPr>
        <w:t>４</w:t>
      </w:r>
      <w:r w:rsidR="004544EA">
        <w:rPr>
          <w:rFonts w:ascii="ＭＳ 明朝" w:eastAsia="ＭＳ 明朝" w:hAnsi="ＭＳ 明朝" w:hint="eastAsia"/>
        </w:rPr>
        <w:t xml:space="preserve">　</w:t>
      </w:r>
      <w:r w:rsidR="0087727B" w:rsidRPr="0087727B">
        <w:rPr>
          <w:rFonts w:ascii="ＭＳ 明朝" w:eastAsia="ＭＳ 明朝" w:hAnsi="ＭＳ 明朝" w:hint="eastAsia"/>
        </w:rPr>
        <w:t>入札参加手続等</w:t>
      </w:r>
    </w:p>
    <w:p w:rsidR="0087727B" w:rsidRPr="003835A4" w:rsidRDefault="0087727B" w:rsidP="0087727B">
      <w:pPr>
        <w:ind w:leftChars="100" w:left="420" w:hangingChars="100" w:hanging="210"/>
        <w:jc w:val="left"/>
        <w:rPr>
          <w:rFonts w:ascii="ＭＳ 明朝" w:eastAsia="ＭＳ 明朝" w:hAnsi="ＭＳ 明朝"/>
        </w:rPr>
      </w:pPr>
      <w:r w:rsidRPr="0087727B">
        <w:rPr>
          <w:rFonts w:ascii="ＭＳ 明朝" w:eastAsia="ＭＳ 明朝" w:hAnsi="ＭＳ 明朝"/>
        </w:rPr>
        <w:t>(1)　入札参加希望者は、岩手県のホームページで配布する一般競争入札参加申請書（様式第１号）を確認・記載のうえ</w:t>
      </w:r>
      <w:r w:rsidRPr="00754870">
        <w:rPr>
          <w:rFonts w:ascii="ＭＳ 明朝" w:eastAsia="ＭＳ 明朝" w:hAnsi="ＭＳ 明朝"/>
        </w:rPr>
        <w:t>、</w:t>
      </w:r>
      <w:r w:rsidR="00754870" w:rsidRPr="00754870">
        <w:rPr>
          <w:rFonts w:ascii="ＭＳ 明朝" w:eastAsia="ＭＳ 明朝" w:hAnsi="ＭＳ 明朝" w:hint="eastAsia"/>
        </w:rPr>
        <w:t>必要な添付書類</w:t>
      </w:r>
      <w:r w:rsidRPr="00754870">
        <w:rPr>
          <w:rFonts w:ascii="ＭＳ 明朝" w:eastAsia="ＭＳ 明朝" w:hAnsi="ＭＳ 明朝"/>
        </w:rPr>
        <w:t>を添えて、</w:t>
      </w:r>
      <w:r w:rsidR="00754870">
        <w:rPr>
          <w:rFonts w:ascii="ＭＳ 明朝" w:eastAsia="ＭＳ 明朝" w:hAnsi="ＭＳ 明朝" w:hint="eastAsia"/>
        </w:rPr>
        <w:t>１部を</w:t>
      </w:r>
      <w:r w:rsidR="00FF5247" w:rsidRPr="004D065D">
        <w:rPr>
          <w:rFonts w:ascii="ＭＳ 明朝" w:eastAsia="ＭＳ 明朝" w:hAnsi="ＭＳ 明朝"/>
        </w:rPr>
        <w:t>令和</w:t>
      </w:r>
      <w:r w:rsidR="005C3B43">
        <w:rPr>
          <w:rFonts w:ascii="ＭＳ 明朝" w:eastAsia="ＭＳ 明朝" w:hAnsi="ＭＳ 明朝" w:hint="eastAsia"/>
        </w:rPr>
        <w:t>６</w:t>
      </w:r>
      <w:r w:rsidRPr="004D065D">
        <w:rPr>
          <w:rFonts w:ascii="ＭＳ 明朝" w:eastAsia="ＭＳ 明朝" w:hAnsi="ＭＳ 明朝"/>
        </w:rPr>
        <w:t>年</w:t>
      </w:r>
      <w:r w:rsidR="005C3B43">
        <w:rPr>
          <w:rFonts w:ascii="ＭＳ 明朝" w:eastAsia="ＭＳ 明朝" w:hAnsi="ＭＳ 明朝" w:hint="eastAsia"/>
        </w:rPr>
        <w:t>７</w:t>
      </w:r>
      <w:r w:rsidRPr="004D065D">
        <w:rPr>
          <w:rFonts w:ascii="ＭＳ 明朝" w:eastAsia="ＭＳ 明朝" w:hAnsi="ＭＳ 明朝"/>
        </w:rPr>
        <w:t>月</w:t>
      </w:r>
      <w:r w:rsidR="003835A4" w:rsidRPr="003835A4">
        <w:rPr>
          <w:rFonts w:ascii="ＭＳ 明朝" w:eastAsia="ＭＳ 明朝" w:hAnsi="ＭＳ 明朝" w:hint="eastAsia"/>
        </w:rPr>
        <w:t>22</w:t>
      </w:r>
      <w:r w:rsidR="00FF5247" w:rsidRPr="003835A4">
        <w:rPr>
          <w:rFonts w:ascii="ＭＳ 明朝" w:eastAsia="ＭＳ 明朝" w:hAnsi="ＭＳ 明朝"/>
        </w:rPr>
        <w:t>日（</w:t>
      </w:r>
      <w:r w:rsidR="003835A4" w:rsidRPr="003835A4">
        <w:rPr>
          <w:rFonts w:ascii="ＭＳ 明朝" w:eastAsia="ＭＳ 明朝" w:hAnsi="ＭＳ 明朝" w:hint="eastAsia"/>
        </w:rPr>
        <w:t>月</w:t>
      </w:r>
      <w:r w:rsidR="004D065D" w:rsidRPr="003835A4">
        <w:rPr>
          <w:rFonts w:ascii="ＭＳ 明朝" w:eastAsia="ＭＳ 明朝" w:hAnsi="ＭＳ 明朝"/>
        </w:rPr>
        <w:t>）</w:t>
      </w:r>
      <w:r w:rsidR="000A1D5C" w:rsidRPr="003835A4">
        <w:rPr>
          <w:rFonts w:ascii="ＭＳ 明朝" w:eastAsia="ＭＳ 明朝" w:hAnsi="ＭＳ 明朝" w:hint="eastAsia"/>
        </w:rPr>
        <w:t>午後５</w:t>
      </w:r>
      <w:r w:rsidRPr="003835A4">
        <w:rPr>
          <w:rFonts w:ascii="ＭＳ 明朝" w:eastAsia="ＭＳ 明朝" w:hAnsi="ＭＳ 明朝"/>
        </w:rPr>
        <w:t>時まで</w:t>
      </w:r>
      <w:r w:rsidR="004B39E5" w:rsidRPr="003835A4">
        <w:rPr>
          <w:rFonts w:ascii="ＭＳ 明朝" w:eastAsia="ＭＳ 明朝" w:hAnsi="ＭＳ 明朝"/>
        </w:rPr>
        <w:t>に</w:t>
      </w:r>
      <w:r w:rsidR="003936C8" w:rsidRPr="003835A4">
        <w:rPr>
          <w:rFonts w:ascii="ＭＳ 明朝" w:eastAsia="ＭＳ 明朝" w:hAnsi="ＭＳ 明朝" w:hint="eastAsia"/>
        </w:rPr>
        <w:t>９</w:t>
      </w:r>
      <w:r w:rsidR="004B39E5" w:rsidRPr="003835A4">
        <w:rPr>
          <w:rFonts w:ascii="ＭＳ 明朝" w:eastAsia="ＭＳ 明朝" w:hAnsi="ＭＳ 明朝" w:hint="eastAsia"/>
        </w:rPr>
        <w:t>の場所に持参又は郵送により提出しなければならない</w:t>
      </w:r>
      <w:r w:rsidRPr="003835A4">
        <w:rPr>
          <w:rFonts w:ascii="ＭＳ 明朝" w:eastAsia="ＭＳ 明朝" w:hAnsi="ＭＳ 明朝"/>
        </w:rPr>
        <w:t>。</w:t>
      </w:r>
    </w:p>
    <w:p w:rsidR="004B39E5" w:rsidRPr="003835A4" w:rsidRDefault="004B39E5" w:rsidP="0087727B">
      <w:pPr>
        <w:ind w:leftChars="100" w:left="420" w:hangingChars="100" w:hanging="210"/>
        <w:jc w:val="left"/>
        <w:rPr>
          <w:rFonts w:ascii="ＭＳ 明朝" w:eastAsia="ＭＳ 明朝" w:hAnsi="ＭＳ 明朝"/>
        </w:rPr>
      </w:pPr>
      <w:r w:rsidRPr="003835A4">
        <w:rPr>
          <w:rFonts w:ascii="ＭＳ 明朝" w:eastAsia="ＭＳ 明朝" w:hAnsi="ＭＳ 明朝" w:hint="eastAsia"/>
        </w:rPr>
        <w:t xml:space="preserve">　　また、当該書類に関し、知事から説明又は補足を求められた場合には、それに応じなければならない。</w:t>
      </w:r>
    </w:p>
    <w:p w:rsidR="004B39E5" w:rsidRPr="003835A4" w:rsidRDefault="0087727B" w:rsidP="004B39E5">
      <w:pPr>
        <w:ind w:leftChars="100" w:left="420" w:hangingChars="100" w:hanging="210"/>
        <w:jc w:val="left"/>
        <w:rPr>
          <w:rFonts w:ascii="ＭＳ 明朝" w:eastAsia="ＭＳ 明朝" w:hAnsi="ＭＳ 明朝"/>
        </w:rPr>
      </w:pPr>
      <w:r w:rsidRPr="003835A4">
        <w:rPr>
          <w:rFonts w:ascii="ＭＳ 明朝" w:eastAsia="ＭＳ 明朝" w:hAnsi="ＭＳ 明朝"/>
        </w:rPr>
        <w:t>(2)　申請書及び関</w:t>
      </w:r>
      <w:r w:rsidR="004B39E5" w:rsidRPr="003835A4">
        <w:rPr>
          <w:rFonts w:ascii="ＭＳ 明朝" w:eastAsia="ＭＳ 明朝" w:hAnsi="ＭＳ 明朝"/>
        </w:rPr>
        <w:t>係書類は岩手県保健福祉部子ども子育て支援室において審査するも</w:t>
      </w:r>
      <w:r w:rsidR="004B39E5" w:rsidRPr="003835A4">
        <w:rPr>
          <w:rFonts w:ascii="ＭＳ 明朝" w:eastAsia="ＭＳ 明朝" w:hAnsi="ＭＳ 明朝" w:hint="eastAsia"/>
        </w:rPr>
        <w:t>のと</w:t>
      </w:r>
      <w:r w:rsidRPr="003835A4">
        <w:rPr>
          <w:rFonts w:ascii="ＭＳ 明朝" w:eastAsia="ＭＳ 明朝" w:hAnsi="ＭＳ 明朝"/>
        </w:rPr>
        <w:t>し、入札参加資格を有すると認めた者に限り、入札に参加できるものとする。</w:t>
      </w:r>
    </w:p>
    <w:p w:rsidR="0087727B" w:rsidRPr="003835A4" w:rsidRDefault="0087727B" w:rsidP="004B39E5">
      <w:pPr>
        <w:ind w:leftChars="200" w:left="420" w:firstLineChars="150" w:firstLine="315"/>
        <w:jc w:val="left"/>
        <w:rPr>
          <w:rFonts w:ascii="ＭＳ 明朝" w:eastAsia="ＭＳ 明朝" w:hAnsi="ＭＳ 明朝"/>
        </w:rPr>
      </w:pPr>
      <w:r w:rsidRPr="003835A4">
        <w:rPr>
          <w:rFonts w:ascii="ＭＳ 明朝" w:eastAsia="ＭＳ 明朝" w:hAnsi="ＭＳ 明朝"/>
        </w:rPr>
        <w:t xml:space="preserve">なお、審査結果については、一般競争入札参加資格審査結果通知書により、 </w:t>
      </w:r>
      <w:r w:rsidR="00FF5247" w:rsidRPr="003835A4">
        <w:rPr>
          <w:rFonts w:ascii="ＭＳ 明朝" w:eastAsia="ＭＳ 明朝" w:hAnsi="ＭＳ 明朝"/>
        </w:rPr>
        <w:t>令和</w:t>
      </w:r>
      <w:r w:rsidR="005C3B43" w:rsidRPr="003835A4">
        <w:rPr>
          <w:rFonts w:ascii="ＭＳ 明朝" w:eastAsia="ＭＳ 明朝" w:hAnsi="ＭＳ 明朝" w:hint="eastAsia"/>
        </w:rPr>
        <w:t>６</w:t>
      </w:r>
      <w:r w:rsidRPr="003835A4">
        <w:rPr>
          <w:rFonts w:ascii="ＭＳ 明朝" w:eastAsia="ＭＳ 明朝" w:hAnsi="ＭＳ 明朝"/>
        </w:rPr>
        <w:t>年</w:t>
      </w:r>
      <w:r w:rsidR="005C3B43" w:rsidRPr="003835A4">
        <w:rPr>
          <w:rFonts w:ascii="ＭＳ 明朝" w:eastAsia="ＭＳ 明朝" w:hAnsi="ＭＳ 明朝" w:hint="eastAsia"/>
        </w:rPr>
        <w:t>７</w:t>
      </w:r>
      <w:r w:rsidRPr="003835A4">
        <w:rPr>
          <w:rFonts w:ascii="ＭＳ 明朝" w:eastAsia="ＭＳ 明朝" w:hAnsi="ＭＳ 明朝"/>
        </w:rPr>
        <w:t>月</w:t>
      </w:r>
      <w:r w:rsidR="003835A4" w:rsidRPr="003835A4">
        <w:rPr>
          <w:rFonts w:ascii="ＭＳ 明朝" w:eastAsia="ＭＳ 明朝" w:hAnsi="ＭＳ 明朝" w:hint="eastAsia"/>
        </w:rPr>
        <w:t>25</w:t>
      </w:r>
      <w:r w:rsidR="00FF5247" w:rsidRPr="003835A4">
        <w:rPr>
          <w:rFonts w:ascii="ＭＳ 明朝" w:eastAsia="ＭＳ 明朝" w:hAnsi="ＭＳ 明朝"/>
        </w:rPr>
        <w:t>日（</w:t>
      </w:r>
      <w:r w:rsidR="003835A4" w:rsidRPr="003835A4">
        <w:rPr>
          <w:rFonts w:ascii="ＭＳ 明朝" w:eastAsia="ＭＳ 明朝" w:hAnsi="ＭＳ 明朝" w:hint="eastAsia"/>
        </w:rPr>
        <w:t>木</w:t>
      </w:r>
      <w:r w:rsidR="004D065D" w:rsidRPr="003835A4">
        <w:rPr>
          <w:rFonts w:ascii="ＭＳ 明朝" w:eastAsia="ＭＳ 明朝" w:hAnsi="ＭＳ 明朝"/>
        </w:rPr>
        <w:t>）</w:t>
      </w:r>
      <w:r w:rsidR="000A1D5C" w:rsidRPr="003835A4">
        <w:rPr>
          <w:rFonts w:ascii="ＭＳ 明朝" w:eastAsia="ＭＳ 明朝" w:hAnsi="ＭＳ 明朝" w:hint="eastAsia"/>
        </w:rPr>
        <w:t>午後５</w:t>
      </w:r>
      <w:r w:rsidRPr="003835A4">
        <w:rPr>
          <w:rFonts w:ascii="ＭＳ 明朝" w:eastAsia="ＭＳ 明朝" w:hAnsi="ＭＳ 明朝"/>
        </w:rPr>
        <w:t>時を目途にＦＡ</w:t>
      </w:r>
      <w:r w:rsidRPr="003835A4">
        <w:rPr>
          <w:rFonts w:ascii="ＭＳ 明朝" w:eastAsia="ＭＳ 明朝" w:hAnsi="ＭＳ 明朝" w:hint="eastAsia"/>
        </w:rPr>
        <w:t>Ｘ</w:t>
      </w:r>
      <w:r w:rsidR="007D143A" w:rsidRPr="003835A4">
        <w:rPr>
          <w:rFonts w:ascii="ＭＳ 明朝" w:eastAsia="ＭＳ 明朝" w:hAnsi="ＭＳ 明朝" w:hint="eastAsia"/>
        </w:rPr>
        <w:t>等</w:t>
      </w:r>
      <w:r w:rsidRPr="003835A4">
        <w:rPr>
          <w:rFonts w:ascii="ＭＳ 明朝" w:eastAsia="ＭＳ 明朝" w:hAnsi="ＭＳ 明朝" w:hint="eastAsia"/>
        </w:rPr>
        <w:t>により通知する。</w:t>
      </w:r>
    </w:p>
    <w:p w:rsidR="004544EA" w:rsidRDefault="004544EA" w:rsidP="00B56C3F">
      <w:pPr>
        <w:jc w:val="left"/>
        <w:rPr>
          <w:rFonts w:ascii="ＭＳ 明朝" w:eastAsia="ＭＳ 明朝" w:hAnsi="ＭＳ 明朝"/>
        </w:rPr>
      </w:pPr>
    </w:p>
    <w:p w:rsidR="0087727B" w:rsidRPr="0087727B" w:rsidRDefault="00F4170B" w:rsidP="0087727B">
      <w:pPr>
        <w:jc w:val="left"/>
        <w:rPr>
          <w:rFonts w:ascii="ＭＳ 明朝" w:eastAsia="ＭＳ 明朝" w:hAnsi="ＭＳ 明朝"/>
        </w:rPr>
      </w:pPr>
      <w:r>
        <w:rPr>
          <w:rFonts w:ascii="ＭＳ 明朝" w:eastAsia="ＭＳ 明朝" w:hAnsi="ＭＳ 明朝" w:hint="eastAsia"/>
        </w:rPr>
        <w:t>５</w:t>
      </w:r>
      <w:r w:rsidR="00B56C3F">
        <w:rPr>
          <w:rFonts w:ascii="ＭＳ 明朝" w:eastAsia="ＭＳ 明朝" w:hAnsi="ＭＳ 明朝" w:hint="eastAsia"/>
        </w:rPr>
        <w:t xml:space="preserve">　</w:t>
      </w:r>
      <w:r w:rsidR="0087727B" w:rsidRPr="0087727B">
        <w:rPr>
          <w:rFonts w:ascii="ＭＳ 明朝" w:eastAsia="ＭＳ 明朝" w:hAnsi="ＭＳ 明朝" w:hint="eastAsia"/>
        </w:rPr>
        <w:t>入札書の配布</w:t>
      </w:r>
    </w:p>
    <w:p w:rsidR="008D39FD" w:rsidRDefault="0087727B" w:rsidP="0087727B">
      <w:pPr>
        <w:ind w:firstLineChars="200" w:firstLine="420"/>
        <w:jc w:val="left"/>
        <w:rPr>
          <w:rFonts w:ascii="ＭＳ 明朝" w:eastAsia="ＭＳ 明朝" w:hAnsi="ＭＳ 明朝"/>
        </w:rPr>
      </w:pPr>
      <w:r w:rsidRPr="0087727B">
        <w:rPr>
          <w:rFonts w:ascii="ＭＳ 明朝" w:eastAsia="ＭＳ 明朝" w:hAnsi="ＭＳ 明朝" w:hint="eastAsia"/>
        </w:rPr>
        <w:t>入札説明書は、岩手県のホームページで配布する。</w:t>
      </w:r>
    </w:p>
    <w:p w:rsidR="008D39FD" w:rsidRPr="00707584" w:rsidRDefault="008D39FD" w:rsidP="00B56C3F">
      <w:pPr>
        <w:jc w:val="left"/>
        <w:rPr>
          <w:rFonts w:ascii="ＭＳ 明朝" w:eastAsia="ＭＳ 明朝" w:hAnsi="ＭＳ 明朝"/>
        </w:rPr>
      </w:pPr>
    </w:p>
    <w:p w:rsidR="008D39FD" w:rsidRDefault="00F4170B" w:rsidP="00B56C3F">
      <w:pPr>
        <w:jc w:val="left"/>
        <w:rPr>
          <w:rFonts w:ascii="ＭＳ 明朝" w:eastAsia="ＭＳ 明朝" w:hAnsi="ＭＳ 明朝"/>
        </w:rPr>
      </w:pPr>
      <w:r>
        <w:rPr>
          <w:rFonts w:ascii="ＭＳ 明朝" w:eastAsia="ＭＳ 明朝" w:hAnsi="ＭＳ 明朝" w:hint="eastAsia"/>
        </w:rPr>
        <w:t>６</w:t>
      </w:r>
      <w:r w:rsidR="008D39FD">
        <w:rPr>
          <w:rFonts w:ascii="ＭＳ 明朝" w:eastAsia="ＭＳ 明朝" w:hAnsi="ＭＳ 明朝" w:hint="eastAsia"/>
        </w:rPr>
        <w:t xml:space="preserve">　</w:t>
      </w:r>
      <w:r w:rsidR="0087727B">
        <w:rPr>
          <w:rFonts w:ascii="ＭＳ 明朝" w:eastAsia="ＭＳ 明朝" w:hAnsi="ＭＳ 明朝" w:hint="eastAsia"/>
        </w:rPr>
        <w:t>入札の</w:t>
      </w:r>
      <w:r w:rsidR="008D39FD">
        <w:rPr>
          <w:rFonts w:ascii="ＭＳ 明朝" w:eastAsia="ＭＳ 明朝" w:hAnsi="ＭＳ 明朝" w:hint="eastAsia"/>
        </w:rPr>
        <w:t>方法</w:t>
      </w:r>
    </w:p>
    <w:p w:rsidR="0087727B" w:rsidRPr="0087727B" w:rsidRDefault="0087727B" w:rsidP="0087727B">
      <w:pPr>
        <w:jc w:val="left"/>
        <w:rPr>
          <w:rFonts w:ascii="ＭＳ 明朝" w:eastAsia="ＭＳ 明朝" w:hAnsi="ＭＳ 明朝"/>
        </w:rPr>
      </w:pPr>
      <w:r>
        <w:rPr>
          <w:rFonts w:ascii="ＭＳ 明朝" w:eastAsia="ＭＳ 明朝" w:hAnsi="ＭＳ 明朝" w:hint="eastAsia"/>
        </w:rPr>
        <w:t xml:space="preserve">　</w:t>
      </w:r>
      <w:r w:rsidRPr="0087727B">
        <w:rPr>
          <w:rFonts w:ascii="ＭＳ 明朝" w:eastAsia="ＭＳ 明朝" w:hAnsi="ＭＳ 明朝"/>
        </w:rPr>
        <w:t>(1)</w:t>
      </w:r>
      <w:r w:rsidR="00821C9D">
        <w:rPr>
          <w:rFonts w:ascii="ＭＳ 明朝" w:eastAsia="ＭＳ 明朝" w:hAnsi="ＭＳ 明朝"/>
        </w:rPr>
        <w:t xml:space="preserve">　入札</w:t>
      </w:r>
      <w:r w:rsidR="00821C9D" w:rsidRPr="004D065D">
        <w:rPr>
          <w:rFonts w:ascii="ＭＳ 明朝" w:eastAsia="ＭＳ 明朝" w:hAnsi="ＭＳ 明朝"/>
        </w:rPr>
        <w:t>書（様式第</w:t>
      </w:r>
      <w:r w:rsidR="00821C9D" w:rsidRPr="004D065D">
        <w:rPr>
          <w:rFonts w:ascii="ＭＳ 明朝" w:eastAsia="ＭＳ 明朝" w:hAnsi="ＭＳ 明朝" w:hint="eastAsia"/>
        </w:rPr>
        <w:t>３</w:t>
      </w:r>
      <w:r w:rsidRPr="004D065D">
        <w:rPr>
          <w:rFonts w:ascii="ＭＳ 明朝" w:eastAsia="ＭＳ 明朝" w:hAnsi="ＭＳ 明朝"/>
        </w:rPr>
        <w:t>号）は</w:t>
      </w:r>
      <w:r w:rsidRPr="0087727B">
        <w:rPr>
          <w:rFonts w:ascii="ＭＳ 明朝" w:eastAsia="ＭＳ 明朝" w:hAnsi="ＭＳ 明朝"/>
        </w:rPr>
        <w:t>、２の日時及び場所に持参して提出すること。</w:t>
      </w:r>
    </w:p>
    <w:p w:rsidR="0087727B" w:rsidRPr="0087727B" w:rsidRDefault="0087727B" w:rsidP="0087727B">
      <w:pPr>
        <w:ind w:firstLineChars="100" w:firstLine="210"/>
        <w:jc w:val="left"/>
        <w:rPr>
          <w:rFonts w:ascii="ＭＳ 明朝" w:eastAsia="ＭＳ 明朝" w:hAnsi="ＭＳ 明朝"/>
        </w:rPr>
      </w:pPr>
      <w:r w:rsidRPr="0087727B">
        <w:rPr>
          <w:rFonts w:ascii="ＭＳ 明朝" w:eastAsia="ＭＳ 明朝" w:hAnsi="ＭＳ 明朝"/>
        </w:rPr>
        <w:t>(2)　郵送やＦＡＸ等による入札書の提出は認めない。</w:t>
      </w:r>
    </w:p>
    <w:p w:rsidR="008D39FD" w:rsidRDefault="0087727B" w:rsidP="0087727B">
      <w:pPr>
        <w:ind w:firstLineChars="100" w:firstLine="210"/>
        <w:jc w:val="left"/>
        <w:rPr>
          <w:rFonts w:ascii="ＭＳ 明朝" w:eastAsia="ＭＳ 明朝" w:hAnsi="ＭＳ 明朝"/>
        </w:rPr>
      </w:pPr>
      <w:r w:rsidRPr="0087727B">
        <w:rPr>
          <w:rFonts w:ascii="ＭＳ 明朝" w:eastAsia="ＭＳ 明朝" w:hAnsi="ＭＳ 明朝"/>
        </w:rPr>
        <w:t>(3)　入札に関する詳細は、入札説明書によること。</w:t>
      </w:r>
    </w:p>
    <w:p w:rsidR="00754870" w:rsidRDefault="00754870" w:rsidP="0087727B">
      <w:pPr>
        <w:ind w:firstLineChars="100" w:firstLine="210"/>
        <w:jc w:val="left"/>
        <w:rPr>
          <w:rFonts w:ascii="ＭＳ 明朝" w:eastAsia="ＭＳ 明朝" w:hAnsi="ＭＳ 明朝"/>
        </w:rPr>
      </w:pPr>
    </w:p>
    <w:p w:rsidR="00754870" w:rsidRDefault="00754870" w:rsidP="00754870">
      <w:pPr>
        <w:jc w:val="left"/>
        <w:rPr>
          <w:rFonts w:ascii="ＭＳ 明朝" w:eastAsia="ＭＳ 明朝" w:hAnsi="ＭＳ 明朝"/>
        </w:rPr>
      </w:pPr>
      <w:r>
        <w:rPr>
          <w:rFonts w:ascii="ＭＳ 明朝" w:eastAsia="ＭＳ 明朝" w:hAnsi="ＭＳ 明朝" w:hint="eastAsia"/>
        </w:rPr>
        <w:t>７　入札保証金</w:t>
      </w:r>
    </w:p>
    <w:p w:rsidR="00754870" w:rsidRDefault="00754870" w:rsidP="00754870">
      <w:pPr>
        <w:jc w:val="left"/>
        <w:rPr>
          <w:rFonts w:ascii="ＭＳ 明朝" w:eastAsia="ＭＳ 明朝" w:hAnsi="ＭＳ 明朝"/>
        </w:rPr>
      </w:pPr>
      <w:r>
        <w:rPr>
          <w:rFonts w:ascii="ＭＳ 明朝" w:eastAsia="ＭＳ 明朝" w:hAnsi="ＭＳ 明朝" w:hint="eastAsia"/>
        </w:rPr>
        <w:t xml:space="preserve">　　免除</w:t>
      </w:r>
    </w:p>
    <w:p w:rsidR="008D39FD" w:rsidRDefault="008D39FD" w:rsidP="00B56C3F">
      <w:pPr>
        <w:jc w:val="left"/>
        <w:rPr>
          <w:rFonts w:ascii="ＭＳ 明朝" w:eastAsia="ＭＳ 明朝" w:hAnsi="ＭＳ 明朝"/>
        </w:rPr>
      </w:pPr>
    </w:p>
    <w:p w:rsidR="008D39FD" w:rsidRDefault="00754870" w:rsidP="00B56C3F">
      <w:pPr>
        <w:jc w:val="left"/>
        <w:rPr>
          <w:rFonts w:ascii="ＭＳ 明朝" w:eastAsia="ＭＳ 明朝" w:hAnsi="ＭＳ 明朝"/>
        </w:rPr>
      </w:pPr>
      <w:r>
        <w:rPr>
          <w:rFonts w:ascii="ＭＳ 明朝" w:eastAsia="ＭＳ 明朝" w:hAnsi="ＭＳ 明朝" w:hint="eastAsia"/>
        </w:rPr>
        <w:t>８</w:t>
      </w:r>
      <w:r w:rsidR="008D39FD">
        <w:rPr>
          <w:rFonts w:ascii="ＭＳ 明朝" w:eastAsia="ＭＳ 明朝" w:hAnsi="ＭＳ 明朝" w:hint="eastAsia"/>
        </w:rPr>
        <w:t xml:space="preserve">　その他</w:t>
      </w:r>
    </w:p>
    <w:p w:rsidR="0087727B" w:rsidRPr="0087727B" w:rsidRDefault="00F4170B" w:rsidP="00F4170B">
      <w:pPr>
        <w:ind w:leftChars="39" w:left="502" w:hangingChars="200" w:hanging="420"/>
        <w:jc w:val="left"/>
        <w:rPr>
          <w:rFonts w:ascii="ＭＳ 明朝" w:eastAsia="ＭＳ 明朝" w:hAnsi="ＭＳ 明朝"/>
        </w:rPr>
      </w:pPr>
      <w:r w:rsidRPr="0087727B">
        <w:rPr>
          <w:rFonts w:ascii="ＭＳ 明朝" w:eastAsia="ＭＳ 明朝" w:hAnsi="ＭＳ 明朝"/>
        </w:rPr>
        <w:t xml:space="preserve"> </w:t>
      </w:r>
      <w:r>
        <w:rPr>
          <w:rFonts w:ascii="ＭＳ 明朝" w:eastAsia="ＭＳ 明朝" w:hAnsi="ＭＳ 明朝"/>
        </w:rPr>
        <w:t>(</w:t>
      </w:r>
      <w:r>
        <w:rPr>
          <w:rFonts w:ascii="ＭＳ 明朝" w:eastAsia="ＭＳ 明朝" w:hAnsi="ＭＳ 明朝" w:hint="eastAsia"/>
        </w:rPr>
        <w:t>1</w:t>
      </w:r>
      <w:r w:rsidR="0087727B" w:rsidRPr="0087727B">
        <w:rPr>
          <w:rFonts w:ascii="ＭＳ 明朝" w:eastAsia="ＭＳ 明朝" w:hAnsi="ＭＳ 明朝"/>
        </w:rPr>
        <w:t>)　入札参加資格を満たしている者であっても、不正又は不誠実な行為があった場合又は経営状況が著しく不健全であると認められる場合等にあっては、参加資格を認めないことがある。</w:t>
      </w:r>
    </w:p>
    <w:p w:rsidR="0087727B" w:rsidRPr="0087727B" w:rsidRDefault="00F4170B" w:rsidP="00C62900">
      <w:pPr>
        <w:ind w:leftChars="100" w:left="559" w:hangingChars="166" w:hanging="349"/>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2</w:t>
      </w:r>
      <w:r w:rsidR="0087727B" w:rsidRPr="0087727B">
        <w:rPr>
          <w:rFonts w:ascii="ＭＳ 明朝" w:eastAsia="ＭＳ 明朝" w:hAnsi="ＭＳ 明朝"/>
        </w:rPr>
        <w:t>)　入札参加に要する費用は、入札参加希望者の負担とし、本業務の入札が中止された場合であってもその補償を請求することができないものとする。</w:t>
      </w:r>
    </w:p>
    <w:p w:rsidR="00B56C3F" w:rsidRDefault="00F4170B" w:rsidP="00C62900">
      <w:pPr>
        <w:ind w:leftChars="100" w:left="573" w:hangingChars="173" w:hanging="363"/>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3</w:t>
      </w:r>
      <w:r w:rsidR="0087727B" w:rsidRPr="0087727B">
        <w:rPr>
          <w:rFonts w:ascii="ＭＳ 明朝" w:eastAsia="ＭＳ 明朝" w:hAnsi="ＭＳ 明朝"/>
        </w:rPr>
        <w:t>)　その他入札の詳細について</w:t>
      </w:r>
      <w:r w:rsidR="0087727B" w:rsidRPr="004D065D">
        <w:rPr>
          <w:rFonts w:ascii="ＭＳ 明朝" w:eastAsia="ＭＳ 明朝" w:hAnsi="ＭＳ 明朝"/>
        </w:rPr>
        <w:t>は</w:t>
      </w:r>
      <w:r w:rsidR="004B39E5">
        <w:rPr>
          <w:rFonts w:ascii="ＭＳ 明朝" w:eastAsia="ＭＳ 明朝" w:hAnsi="ＭＳ 明朝" w:hint="eastAsia"/>
        </w:rPr>
        <w:t>、</w:t>
      </w:r>
      <w:r w:rsidR="0087727B" w:rsidRPr="004D065D">
        <w:rPr>
          <w:rFonts w:ascii="ＭＳ 明朝" w:eastAsia="ＭＳ 明朝" w:hAnsi="ＭＳ 明朝"/>
        </w:rPr>
        <w:t>入札説明書に示すとおりとする</w:t>
      </w:r>
      <w:r w:rsidR="0087727B" w:rsidRPr="0087727B">
        <w:rPr>
          <w:rFonts w:ascii="ＭＳ 明朝" w:eastAsia="ＭＳ 明朝" w:hAnsi="ＭＳ 明朝"/>
        </w:rPr>
        <w:t>。</w:t>
      </w:r>
    </w:p>
    <w:p w:rsidR="00754870" w:rsidRDefault="00754870" w:rsidP="00C62900">
      <w:pPr>
        <w:ind w:leftChars="100" w:left="573" w:hangingChars="173" w:hanging="363"/>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 xml:space="preserve">　契約書の作成を要する。</w:t>
      </w:r>
    </w:p>
    <w:p w:rsidR="0087727B" w:rsidRDefault="0087727B" w:rsidP="0087727B">
      <w:pPr>
        <w:ind w:left="573" w:hangingChars="273" w:hanging="573"/>
        <w:jc w:val="left"/>
        <w:rPr>
          <w:rFonts w:ascii="ＭＳ 明朝" w:eastAsia="ＭＳ 明朝" w:hAnsi="ＭＳ 明朝"/>
        </w:rPr>
      </w:pPr>
    </w:p>
    <w:p w:rsidR="0087727B" w:rsidRPr="0087727B" w:rsidRDefault="00754870" w:rsidP="0087727B">
      <w:pPr>
        <w:ind w:left="573" w:hangingChars="273" w:hanging="573"/>
        <w:jc w:val="left"/>
        <w:rPr>
          <w:rFonts w:ascii="ＭＳ 明朝" w:eastAsia="ＭＳ 明朝" w:hAnsi="ＭＳ 明朝"/>
        </w:rPr>
      </w:pPr>
      <w:r>
        <w:rPr>
          <w:rFonts w:ascii="ＭＳ 明朝" w:eastAsia="ＭＳ 明朝" w:hAnsi="ＭＳ 明朝" w:hint="eastAsia"/>
        </w:rPr>
        <w:t>９</w:t>
      </w:r>
      <w:r w:rsidR="0087727B">
        <w:rPr>
          <w:rFonts w:ascii="ＭＳ 明朝" w:eastAsia="ＭＳ 明朝" w:hAnsi="ＭＳ 明朝" w:hint="eastAsia"/>
        </w:rPr>
        <w:t xml:space="preserve">　</w:t>
      </w:r>
      <w:r w:rsidR="0087727B" w:rsidRPr="0087727B">
        <w:rPr>
          <w:rFonts w:ascii="ＭＳ 明朝" w:eastAsia="ＭＳ 明朝" w:hAnsi="ＭＳ 明朝" w:hint="eastAsia"/>
        </w:rPr>
        <w:t>照会先</w:t>
      </w:r>
    </w:p>
    <w:p w:rsidR="0087727B" w:rsidRPr="0087727B" w:rsidRDefault="0087727B" w:rsidP="0087727B">
      <w:pPr>
        <w:ind w:leftChars="200" w:left="573" w:hangingChars="73" w:hanging="153"/>
        <w:jc w:val="left"/>
        <w:rPr>
          <w:rFonts w:ascii="ＭＳ 明朝" w:eastAsia="ＭＳ 明朝" w:hAnsi="ＭＳ 明朝"/>
        </w:rPr>
      </w:pPr>
      <w:r w:rsidRPr="0087727B">
        <w:rPr>
          <w:rFonts w:ascii="ＭＳ 明朝" w:eastAsia="ＭＳ 明朝" w:hAnsi="ＭＳ 明朝" w:hint="eastAsia"/>
        </w:rPr>
        <w:t>岩手県保健福祉部子ども子育て支援室</w:t>
      </w:r>
    </w:p>
    <w:p w:rsidR="0087727B" w:rsidRPr="00B56C3F" w:rsidRDefault="0087727B" w:rsidP="0087727B">
      <w:pPr>
        <w:ind w:leftChars="200" w:left="573" w:hangingChars="73" w:hanging="153"/>
        <w:jc w:val="left"/>
        <w:rPr>
          <w:rFonts w:ascii="ＭＳ 明朝" w:eastAsia="ＭＳ 明朝" w:hAnsi="ＭＳ 明朝"/>
        </w:rPr>
      </w:pPr>
      <w:r w:rsidRPr="0087727B">
        <w:rPr>
          <w:rFonts w:ascii="ＭＳ 明朝" w:eastAsia="ＭＳ 明朝" w:hAnsi="ＭＳ 明朝"/>
        </w:rPr>
        <w:t>020-8570 盛岡市内丸10番１号 電話</w:t>
      </w:r>
      <w:r w:rsidR="00F4170B">
        <w:rPr>
          <w:rFonts w:ascii="ＭＳ 明朝" w:eastAsia="ＭＳ 明朝" w:hAnsi="ＭＳ 明朝"/>
        </w:rPr>
        <w:t>019-629-5</w:t>
      </w:r>
      <w:r w:rsidR="00F4170B">
        <w:rPr>
          <w:rFonts w:ascii="ＭＳ 明朝" w:eastAsia="ＭＳ 明朝" w:hAnsi="ＭＳ 明朝" w:hint="eastAsia"/>
        </w:rPr>
        <w:t>457</w:t>
      </w:r>
      <w:r w:rsidRPr="0087727B">
        <w:rPr>
          <w:rFonts w:ascii="ＭＳ 明朝" w:eastAsia="ＭＳ 明朝" w:hAnsi="ＭＳ 明朝"/>
        </w:rPr>
        <w:t xml:space="preserve">　FAX019-629-5464</w:t>
      </w:r>
    </w:p>
    <w:sectPr w:rsidR="0087727B" w:rsidRPr="00B56C3F" w:rsidSect="004544EA">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CAB" w:rsidRDefault="00CD2CAB" w:rsidP="00B56C3F">
      <w:r>
        <w:separator/>
      </w:r>
    </w:p>
  </w:endnote>
  <w:endnote w:type="continuationSeparator" w:id="0">
    <w:p w:rsidR="00CD2CAB" w:rsidRDefault="00CD2CAB" w:rsidP="00B5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CAB" w:rsidRDefault="00CD2CAB" w:rsidP="00B56C3F">
      <w:r>
        <w:separator/>
      </w:r>
    </w:p>
  </w:footnote>
  <w:footnote w:type="continuationSeparator" w:id="0">
    <w:p w:rsidR="00CD2CAB" w:rsidRDefault="00CD2CAB" w:rsidP="00B56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A"/>
    <w:rsid w:val="000654D0"/>
    <w:rsid w:val="00075CD2"/>
    <w:rsid w:val="000A1D5C"/>
    <w:rsid w:val="00156DE0"/>
    <w:rsid w:val="00157A2C"/>
    <w:rsid w:val="001B00F7"/>
    <w:rsid w:val="001F607F"/>
    <w:rsid w:val="002D1A32"/>
    <w:rsid w:val="00310480"/>
    <w:rsid w:val="003531D1"/>
    <w:rsid w:val="003835A4"/>
    <w:rsid w:val="003936C8"/>
    <w:rsid w:val="003F60BE"/>
    <w:rsid w:val="004537B1"/>
    <w:rsid w:val="004544EA"/>
    <w:rsid w:val="00470B03"/>
    <w:rsid w:val="00483892"/>
    <w:rsid w:val="004B39E5"/>
    <w:rsid w:val="004D065D"/>
    <w:rsid w:val="004D7E09"/>
    <w:rsid w:val="004E44BA"/>
    <w:rsid w:val="005304BF"/>
    <w:rsid w:val="00574F9C"/>
    <w:rsid w:val="00580F41"/>
    <w:rsid w:val="005B7401"/>
    <w:rsid w:val="005C2733"/>
    <w:rsid w:val="005C3B43"/>
    <w:rsid w:val="006C08A7"/>
    <w:rsid w:val="006D069C"/>
    <w:rsid w:val="006E46A7"/>
    <w:rsid w:val="006F56D2"/>
    <w:rsid w:val="00707584"/>
    <w:rsid w:val="00754870"/>
    <w:rsid w:val="007B7D8E"/>
    <w:rsid w:val="007D143A"/>
    <w:rsid w:val="00821C9D"/>
    <w:rsid w:val="00821FCE"/>
    <w:rsid w:val="00823C04"/>
    <w:rsid w:val="0087727B"/>
    <w:rsid w:val="00885631"/>
    <w:rsid w:val="008A6E7C"/>
    <w:rsid w:val="008B61C9"/>
    <w:rsid w:val="008D39FD"/>
    <w:rsid w:val="00904A29"/>
    <w:rsid w:val="009A1AA3"/>
    <w:rsid w:val="00AB7BE1"/>
    <w:rsid w:val="00B56C3F"/>
    <w:rsid w:val="00C62900"/>
    <w:rsid w:val="00CD2CAB"/>
    <w:rsid w:val="00D360E1"/>
    <w:rsid w:val="00D93936"/>
    <w:rsid w:val="00DB72FC"/>
    <w:rsid w:val="00DE3E45"/>
    <w:rsid w:val="00E52C01"/>
    <w:rsid w:val="00E60746"/>
    <w:rsid w:val="00F4170B"/>
    <w:rsid w:val="00FD6362"/>
    <w:rsid w:val="00FE1230"/>
    <w:rsid w:val="00FF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0F9AFB"/>
  <w15:chartTrackingRefBased/>
  <w15:docId w15:val="{D98F113B-AFAB-4CAD-9DEC-6C50EB96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C3F"/>
    <w:pPr>
      <w:tabs>
        <w:tab w:val="center" w:pos="4252"/>
        <w:tab w:val="right" w:pos="8504"/>
      </w:tabs>
      <w:snapToGrid w:val="0"/>
    </w:pPr>
  </w:style>
  <w:style w:type="character" w:customStyle="1" w:styleId="a4">
    <w:name w:val="ヘッダー (文字)"/>
    <w:basedOn w:val="a0"/>
    <w:link w:val="a3"/>
    <w:uiPriority w:val="99"/>
    <w:rsid w:val="00B56C3F"/>
  </w:style>
  <w:style w:type="paragraph" w:styleId="a5">
    <w:name w:val="footer"/>
    <w:basedOn w:val="a"/>
    <w:link w:val="a6"/>
    <w:uiPriority w:val="99"/>
    <w:unhideWhenUsed/>
    <w:rsid w:val="00B56C3F"/>
    <w:pPr>
      <w:tabs>
        <w:tab w:val="center" w:pos="4252"/>
        <w:tab w:val="right" w:pos="8504"/>
      </w:tabs>
      <w:snapToGrid w:val="0"/>
    </w:pPr>
  </w:style>
  <w:style w:type="character" w:customStyle="1" w:styleId="a6">
    <w:name w:val="フッター (文字)"/>
    <w:basedOn w:val="a0"/>
    <w:link w:val="a5"/>
    <w:uiPriority w:val="99"/>
    <w:rsid w:val="00B56C3F"/>
  </w:style>
  <w:style w:type="paragraph" w:styleId="a7">
    <w:name w:val="Date"/>
    <w:basedOn w:val="a"/>
    <w:next w:val="a"/>
    <w:link w:val="a8"/>
    <w:uiPriority w:val="99"/>
    <w:semiHidden/>
    <w:unhideWhenUsed/>
    <w:rsid w:val="008D39FD"/>
  </w:style>
  <w:style w:type="character" w:customStyle="1" w:styleId="a8">
    <w:name w:val="日付 (文字)"/>
    <w:basedOn w:val="a0"/>
    <w:link w:val="a7"/>
    <w:uiPriority w:val="99"/>
    <w:semiHidden/>
    <w:rsid w:val="008D39FD"/>
  </w:style>
  <w:style w:type="paragraph" w:styleId="a9">
    <w:name w:val="Balloon Text"/>
    <w:basedOn w:val="a"/>
    <w:link w:val="aa"/>
    <w:uiPriority w:val="99"/>
    <w:semiHidden/>
    <w:unhideWhenUsed/>
    <w:rsid w:val="006F56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56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SS17080891</dc:creator>
  <cp:keywords/>
  <dc:description/>
  <cp:lastModifiedBy>押切健作</cp:lastModifiedBy>
  <cp:revision>33</cp:revision>
  <cp:lastPrinted>2023-06-08T05:53:00Z</cp:lastPrinted>
  <dcterms:created xsi:type="dcterms:W3CDTF">2020-11-26T04:49:00Z</dcterms:created>
  <dcterms:modified xsi:type="dcterms:W3CDTF">2024-07-16T08:14:00Z</dcterms:modified>
</cp:coreProperties>
</file>