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443" w:rsidRPr="004D0443" w:rsidRDefault="00156799" w:rsidP="004D0443">
      <w:pPr>
        <w:jc w:val="left"/>
      </w:pPr>
      <w:bookmarkStart w:id="0" w:name="_GoBack"/>
      <w:bookmarkEnd w:id="0"/>
      <w:r>
        <w:rPr>
          <w:rFonts w:hint="eastAsia"/>
        </w:rPr>
        <w:t>（様式第３</w:t>
      </w:r>
      <w:r w:rsidR="004D0443" w:rsidRPr="004D0443">
        <w:rPr>
          <w:rFonts w:hint="eastAsia"/>
        </w:rPr>
        <w:t>号）</w:t>
      </w:r>
    </w:p>
    <w:p w:rsidR="004D0443" w:rsidRPr="004D0443" w:rsidRDefault="004D0443" w:rsidP="004D0443">
      <w:pPr>
        <w:jc w:val="right"/>
      </w:pPr>
      <w:r w:rsidRPr="004D0443">
        <w:rPr>
          <w:rFonts w:hint="eastAsia"/>
        </w:rPr>
        <w:t xml:space="preserve">令和　　年　　月　　日　</w:t>
      </w:r>
    </w:p>
    <w:p w:rsidR="004D0443" w:rsidRPr="004D0443" w:rsidRDefault="004D0443" w:rsidP="004D0443"/>
    <w:p w:rsidR="004D0443" w:rsidRPr="004D0443" w:rsidRDefault="004D0443" w:rsidP="004D0443"/>
    <w:p w:rsidR="004D0443" w:rsidRPr="004D0443" w:rsidRDefault="004D0443" w:rsidP="004D0443">
      <w:r w:rsidRPr="004D0443">
        <w:rPr>
          <w:rFonts w:hint="eastAsia"/>
        </w:rPr>
        <w:t xml:space="preserve">　</w:t>
      </w:r>
      <w:r w:rsidRPr="004D0443">
        <w:rPr>
          <w:rFonts w:hint="eastAsia"/>
          <w:sz w:val="24"/>
        </w:rPr>
        <w:t>岩手県知事　達増</w:t>
      </w:r>
      <w:r w:rsidR="001149B3">
        <w:rPr>
          <w:rFonts w:hint="eastAsia"/>
          <w:sz w:val="24"/>
        </w:rPr>
        <w:t xml:space="preserve">　</w:t>
      </w:r>
      <w:r w:rsidRPr="004D0443">
        <w:rPr>
          <w:rFonts w:hint="eastAsia"/>
          <w:sz w:val="24"/>
        </w:rPr>
        <w:t>拓也　様</w:t>
      </w:r>
    </w:p>
    <w:p w:rsidR="004D0443" w:rsidRPr="004D0443" w:rsidRDefault="004D0443" w:rsidP="004D0443"/>
    <w:p w:rsidR="004D0443" w:rsidRPr="004D0443" w:rsidRDefault="004D0443" w:rsidP="004D0443"/>
    <w:p w:rsidR="004D0443" w:rsidRPr="004D0443" w:rsidRDefault="004D0443" w:rsidP="0082687C">
      <w:pPr>
        <w:ind w:leftChars="1807" w:left="5248" w:hangingChars="268" w:hanging="1453"/>
      </w:pPr>
      <w:r w:rsidRPr="0082687C">
        <w:rPr>
          <w:rFonts w:hint="eastAsia"/>
          <w:spacing w:val="166"/>
          <w:kern w:val="0"/>
          <w:fitText w:val="1293" w:id="-1957529342"/>
        </w:rPr>
        <w:t>所在</w:t>
      </w:r>
      <w:r w:rsidRPr="0082687C">
        <w:rPr>
          <w:rFonts w:hint="eastAsia"/>
          <w:kern w:val="0"/>
          <w:fitText w:val="1293" w:id="-1957529342"/>
        </w:rPr>
        <w:t>地</w:t>
      </w:r>
    </w:p>
    <w:p w:rsidR="004D0443" w:rsidRPr="004D0443" w:rsidRDefault="004D0443" w:rsidP="0082687C">
      <w:pPr>
        <w:ind w:leftChars="1814" w:left="5250" w:hangingChars="686" w:hanging="1441"/>
      </w:pPr>
      <w:r w:rsidRPr="004D0443">
        <w:rPr>
          <w:rFonts w:hint="eastAsia"/>
        </w:rPr>
        <w:t>商号又は名称</w:t>
      </w:r>
    </w:p>
    <w:p w:rsidR="004D0443" w:rsidRDefault="004D0443" w:rsidP="0082687C">
      <w:pPr>
        <w:ind w:leftChars="1820" w:left="5250" w:hangingChars="545" w:hanging="1428"/>
      </w:pPr>
      <w:r w:rsidRPr="004108C5">
        <w:rPr>
          <w:rFonts w:hint="eastAsia"/>
          <w:spacing w:val="26"/>
          <w:kern w:val="0"/>
          <w:fitText w:val="1260" w:id="-1957529341"/>
        </w:rPr>
        <w:t>代表者氏</w:t>
      </w:r>
      <w:r w:rsidRPr="004108C5">
        <w:rPr>
          <w:rFonts w:hint="eastAsia"/>
          <w:spacing w:val="1"/>
          <w:kern w:val="0"/>
          <w:fitText w:val="1260" w:id="-1957529341"/>
        </w:rPr>
        <w:t>名</w:t>
      </w:r>
      <w:r w:rsidRPr="004D0443">
        <w:rPr>
          <w:rFonts w:hint="eastAsia"/>
        </w:rPr>
        <w:t xml:space="preserve">　　　</w:t>
      </w:r>
      <w:r w:rsidR="0082687C">
        <w:rPr>
          <w:rFonts w:hint="eastAsia"/>
        </w:rPr>
        <w:t xml:space="preserve">　　　　　　</w:t>
      </w:r>
      <w:r w:rsidRPr="004D0443">
        <w:rPr>
          <w:rFonts w:hint="eastAsia"/>
        </w:rPr>
        <w:t xml:space="preserve">　　　　　</w:t>
      </w:r>
      <w:r w:rsidR="00B1716F">
        <w:rPr>
          <w:rFonts w:hint="eastAsia"/>
        </w:rPr>
        <w:t xml:space="preserve"> </w:t>
      </w:r>
      <w:r w:rsidR="0082687C">
        <w:rPr>
          <w:rFonts w:hint="eastAsia"/>
        </w:rPr>
        <w:t>印</w:t>
      </w:r>
    </w:p>
    <w:p w:rsidR="004108C5" w:rsidRPr="004D0443" w:rsidRDefault="004108C5" w:rsidP="0082687C">
      <w:pPr>
        <w:ind w:leftChars="1834" w:left="5250" w:hangingChars="666" w:hanging="1399"/>
      </w:pPr>
      <w:r>
        <w:rPr>
          <w:rFonts w:hint="eastAsia"/>
        </w:rPr>
        <w:t>住　　　　所</w:t>
      </w:r>
    </w:p>
    <w:p w:rsidR="004D0443" w:rsidRPr="004D0443" w:rsidRDefault="004D0443" w:rsidP="0082687C">
      <w:pPr>
        <w:ind w:leftChars="1774" w:left="5250" w:hangingChars="726" w:hanging="1525"/>
      </w:pPr>
      <w:r w:rsidRPr="004D0443">
        <w:rPr>
          <w:rFonts w:hint="eastAsia"/>
        </w:rPr>
        <w:t xml:space="preserve">（代理人氏名）　　　　　　　</w:t>
      </w:r>
      <w:r w:rsidR="0082687C">
        <w:rPr>
          <w:rFonts w:hint="eastAsia"/>
        </w:rPr>
        <w:t xml:space="preserve">　　　　　　　印</w:t>
      </w:r>
    </w:p>
    <w:p w:rsidR="004D0443" w:rsidRPr="004D0443" w:rsidRDefault="004D0443" w:rsidP="004D0443"/>
    <w:p w:rsidR="004D0443" w:rsidRPr="004D0443" w:rsidRDefault="004D0443" w:rsidP="004D0443"/>
    <w:p w:rsidR="004D0443" w:rsidRPr="004D0443" w:rsidRDefault="004D0443" w:rsidP="004D0443">
      <w:pPr>
        <w:jc w:val="center"/>
        <w:rPr>
          <w:b/>
          <w:bCs/>
          <w:sz w:val="36"/>
        </w:rPr>
      </w:pPr>
      <w:r w:rsidRPr="004D0443">
        <w:rPr>
          <w:rFonts w:hint="eastAsia"/>
          <w:b/>
          <w:bCs/>
          <w:sz w:val="36"/>
        </w:rPr>
        <w:t>入　　　札　　　書</w:t>
      </w:r>
    </w:p>
    <w:p w:rsidR="004D0443" w:rsidRPr="004D0443" w:rsidRDefault="004D0443" w:rsidP="004D0443"/>
    <w:p w:rsidR="004D0443" w:rsidRPr="004D0443" w:rsidRDefault="004D0443" w:rsidP="004D0443"/>
    <w:tbl>
      <w:tblPr>
        <w:tblpPr w:leftFromText="142" w:rightFromText="142" w:vertAnchor="text" w:horzAnchor="margin" w:tblpXSpec="center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4D0443" w:rsidRPr="004D0443" w:rsidTr="00CF764C">
        <w:trPr>
          <w:trHeight w:val="3441"/>
        </w:trPr>
        <w:tc>
          <w:tcPr>
            <w:tcW w:w="737" w:type="dxa"/>
            <w:shd w:val="clear" w:color="auto" w:fill="auto"/>
          </w:tcPr>
          <w:p w:rsidR="004D0443" w:rsidRPr="004D0443" w:rsidRDefault="004D0443" w:rsidP="004D0443">
            <w:pPr>
              <w:jc w:val="center"/>
              <w:rPr>
                <w:sz w:val="28"/>
              </w:rPr>
            </w:pPr>
            <w:r w:rsidRPr="004D0443">
              <w:rPr>
                <w:rFonts w:hint="eastAsia"/>
                <w:sz w:val="28"/>
              </w:rPr>
              <w:t>億</w:t>
            </w:r>
          </w:p>
        </w:tc>
        <w:tc>
          <w:tcPr>
            <w:tcW w:w="737" w:type="dxa"/>
            <w:shd w:val="clear" w:color="auto" w:fill="auto"/>
          </w:tcPr>
          <w:p w:rsidR="004D0443" w:rsidRPr="004D0443" w:rsidRDefault="004D0443" w:rsidP="004D0443">
            <w:pPr>
              <w:jc w:val="center"/>
              <w:rPr>
                <w:sz w:val="28"/>
              </w:rPr>
            </w:pPr>
            <w:r w:rsidRPr="004D0443">
              <w:rPr>
                <w:rFonts w:hint="eastAsia"/>
                <w:sz w:val="28"/>
              </w:rPr>
              <w:t>千</w:t>
            </w:r>
          </w:p>
        </w:tc>
        <w:tc>
          <w:tcPr>
            <w:tcW w:w="737" w:type="dxa"/>
            <w:shd w:val="clear" w:color="auto" w:fill="auto"/>
          </w:tcPr>
          <w:p w:rsidR="004D0443" w:rsidRPr="004D0443" w:rsidRDefault="004D0443" w:rsidP="004D0443">
            <w:pPr>
              <w:jc w:val="center"/>
              <w:rPr>
                <w:sz w:val="28"/>
              </w:rPr>
            </w:pPr>
            <w:r w:rsidRPr="004D0443">
              <w:rPr>
                <w:rFonts w:hint="eastAsia"/>
                <w:sz w:val="28"/>
              </w:rPr>
              <w:t>百</w:t>
            </w:r>
          </w:p>
        </w:tc>
        <w:tc>
          <w:tcPr>
            <w:tcW w:w="737" w:type="dxa"/>
            <w:shd w:val="clear" w:color="auto" w:fill="auto"/>
          </w:tcPr>
          <w:p w:rsidR="004D0443" w:rsidRPr="004D0443" w:rsidRDefault="004D0443" w:rsidP="004D0443">
            <w:pPr>
              <w:jc w:val="center"/>
              <w:rPr>
                <w:sz w:val="28"/>
              </w:rPr>
            </w:pPr>
            <w:r w:rsidRPr="004D0443">
              <w:rPr>
                <w:rFonts w:hint="eastAsia"/>
                <w:sz w:val="28"/>
              </w:rPr>
              <w:t>十</w:t>
            </w:r>
          </w:p>
        </w:tc>
        <w:tc>
          <w:tcPr>
            <w:tcW w:w="737" w:type="dxa"/>
            <w:shd w:val="clear" w:color="auto" w:fill="auto"/>
          </w:tcPr>
          <w:p w:rsidR="004D0443" w:rsidRPr="004D0443" w:rsidRDefault="004D0443" w:rsidP="004D0443">
            <w:pPr>
              <w:jc w:val="center"/>
              <w:rPr>
                <w:sz w:val="28"/>
              </w:rPr>
            </w:pPr>
            <w:r w:rsidRPr="004D0443">
              <w:rPr>
                <w:rFonts w:hint="eastAsia"/>
                <w:sz w:val="28"/>
              </w:rPr>
              <w:t>万</w:t>
            </w:r>
          </w:p>
        </w:tc>
        <w:tc>
          <w:tcPr>
            <w:tcW w:w="737" w:type="dxa"/>
            <w:shd w:val="clear" w:color="auto" w:fill="auto"/>
          </w:tcPr>
          <w:p w:rsidR="004D0443" w:rsidRPr="004D0443" w:rsidRDefault="004D0443" w:rsidP="004D0443">
            <w:pPr>
              <w:jc w:val="center"/>
              <w:rPr>
                <w:sz w:val="28"/>
              </w:rPr>
            </w:pPr>
            <w:r w:rsidRPr="004D0443">
              <w:rPr>
                <w:rFonts w:hint="eastAsia"/>
                <w:sz w:val="28"/>
              </w:rPr>
              <w:t>千</w:t>
            </w:r>
          </w:p>
        </w:tc>
        <w:tc>
          <w:tcPr>
            <w:tcW w:w="737" w:type="dxa"/>
            <w:shd w:val="clear" w:color="auto" w:fill="auto"/>
          </w:tcPr>
          <w:p w:rsidR="004D0443" w:rsidRPr="004D0443" w:rsidRDefault="004D0443" w:rsidP="004D0443">
            <w:pPr>
              <w:jc w:val="center"/>
              <w:rPr>
                <w:sz w:val="28"/>
              </w:rPr>
            </w:pPr>
            <w:r w:rsidRPr="004D0443">
              <w:rPr>
                <w:rFonts w:hint="eastAsia"/>
                <w:sz w:val="28"/>
              </w:rPr>
              <w:t>百</w:t>
            </w:r>
          </w:p>
        </w:tc>
        <w:tc>
          <w:tcPr>
            <w:tcW w:w="737" w:type="dxa"/>
            <w:shd w:val="clear" w:color="auto" w:fill="auto"/>
          </w:tcPr>
          <w:p w:rsidR="004D0443" w:rsidRPr="004D0443" w:rsidRDefault="004D0443" w:rsidP="004D0443">
            <w:pPr>
              <w:jc w:val="center"/>
              <w:rPr>
                <w:sz w:val="28"/>
              </w:rPr>
            </w:pPr>
            <w:r w:rsidRPr="004D0443">
              <w:rPr>
                <w:rFonts w:hint="eastAsia"/>
                <w:sz w:val="28"/>
              </w:rPr>
              <w:t>十</w:t>
            </w:r>
          </w:p>
        </w:tc>
        <w:tc>
          <w:tcPr>
            <w:tcW w:w="737" w:type="dxa"/>
            <w:shd w:val="clear" w:color="auto" w:fill="auto"/>
          </w:tcPr>
          <w:p w:rsidR="004D0443" w:rsidRPr="004D0443" w:rsidRDefault="004D0443" w:rsidP="004D0443">
            <w:pPr>
              <w:jc w:val="center"/>
              <w:rPr>
                <w:sz w:val="28"/>
              </w:rPr>
            </w:pPr>
            <w:r w:rsidRPr="004D0443">
              <w:rPr>
                <w:rFonts w:hint="eastAsia"/>
                <w:sz w:val="28"/>
              </w:rPr>
              <w:t>一</w:t>
            </w:r>
          </w:p>
        </w:tc>
      </w:tr>
    </w:tbl>
    <w:p w:rsidR="004D0443" w:rsidRPr="004D0443" w:rsidRDefault="004D0443" w:rsidP="004D0443">
      <w:pPr>
        <w:rPr>
          <w:sz w:val="28"/>
        </w:rPr>
      </w:pPr>
      <w:r w:rsidRPr="004D0443">
        <w:rPr>
          <w:rFonts w:hint="eastAsia"/>
          <w:sz w:val="28"/>
        </w:rPr>
        <w:t xml:space="preserve">　　　　　　　　　　　　　</w:t>
      </w:r>
    </w:p>
    <w:p w:rsidR="004D0443" w:rsidRPr="004D0443" w:rsidRDefault="004D0443" w:rsidP="004D0443"/>
    <w:p w:rsidR="004D0443" w:rsidRPr="004D0443" w:rsidRDefault="004D0443" w:rsidP="004D0443">
      <w:pPr>
        <w:rPr>
          <w:sz w:val="28"/>
        </w:rPr>
      </w:pPr>
    </w:p>
    <w:p w:rsidR="004D0443" w:rsidRPr="004D0443" w:rsidRDefault="004D0443" w:rsidP="004D0443">
      <w:r w:rsidRPr="004D0443">
        <w:rPr>
          <w:rFonts w:hint="eastAsia"/>
          <w:sz w:val="28"/>
        </w:rPr>
        <w:t>一金円</w:t>
      </w:r>
    </w:p>
    <w:p w:rsidR="004D0443" w:rsidRPr="004D0443" w:rsidRDefault="004D0443" w:rsidP="004D0443"/>
    <w:p w:rsidR="004D0443" w:rsidRPr="004D0443" w:rsidRDefault="004D0443" w:rsidP="004D0443"/>
    <w:p w:rsidR="004D0443" w:rsidRPr="004D0443" w:rsidRDefault="004D0443" w:rsidP="004D0443">
      <w:pPr>
        <w:rPr>
          <w:sz w:val="28"/>
        </w:rPr>
      </w:pPr>
    </w:p>
    <w:p w:rsidR="004D0443" w:rsidRPr="004D0443" w:rsidRDefault="004D0443" w:rsidP="004D0443">
      <w:pPr>
        <w:rPr>
          <w:sz w:val="28"/>
        </w:rPr>
      </w:pPr>
    </w:p>
    <w:p w:rsidR="004D0443" w:rsidRPr="004D0443" w:rsidRDefault="004D0443" w:rsidP="004D0443">
      <w:pPr>
        <w:rPr>
          <w:sz w:val="28"/>
        </w:rPr>
      </w:pPr>
    </w:p>
    <w:p w:rsidR="004D0443" w:rsidRPr="004D0443" w:rsidRDefault="004D0443" w:rsidP="004D0443">
      <w:pPr>
        <w:rPr>
          <w:sz w:val="28"/>
        </w:rPr>
      </w:pPr>
    </w:p>
    <w:p w:rsidR="004D0443" w:rsidRPr="004D0443" w:rsidRDefault="004D0443" w:rsidP="004D0443">
      <w:pPr>
        <w:rPr>
          <w:sz w:val="28"/>
        </w:rPr>
      </w:pPr>
    </w:p>
    <w:p w:rsidR="004D0443" w:rsidRPr="004D0443" w:rsidRDefault="004D0443" w:rsidP="004D0443">
      <w:pPr>
        <w:rPr>
          <w:sz w:val="22"/>
          <w:szCs w:val="22"/>
        </w:rPr>
      </w:pPr>
      <w:r w:rsidRPr="004D0443">
        <w:rPr>
          <w:rFonts w:hint="eastAsia"/>
          <w:sz w:val="22"/>
          <w:szCs w:val="22"/>
        </w:rPr>
        <w:t xml:space="preserve">業務名　　</w:t>
      </w:r>
      <w:r w:rsidR="007259C0">
        <w:rPr>
          <w:rFonts w:hint="eastAsia"/>
          <w:sz w:val="22"/>
          <w:szCs w:val="22"/>
        </w:rPr>
        <w:t>令和７年度</w:t>
      </w:r>
      <w:r w:rsidR="000A5EF3">
        <w:rPr>
          <w:rFonts w:hint="eastAsia"/>
          <w:sz w:val="22"/>
          <w:szCs w:val="22"/>
        </w:rPr>
        <w:t>岩手県救急安心センター</w:t>
      </w:r>
      <w:r w:rsidR="007259C0">
        <w:rPr>
          <w:rFonts w:hint="eastAsia"/>
          <w:sz w:val="22"/>
          <w:szCs w:val="22"/>
        </w:rPr>
        <w:t>事業</w:t>
      </w:r>
      <w:r w:rsidR="000A5EF3">
        <w:rPr>
          <w:rFonts w:hint="eastAsia"/>
          <w:sz w:val="22"/>
          <w:szCs w:val="22"/>
        </w:rPr>
        <w:t>（</w:t>
      </w:r>
      <w:r w:rsidR="000A5EF3">
        <w:rPr>
          <w:rFonts w:hint="eastAsia"/>
          <w:sz w:val="22"/>
          <w:szCs w:val="22"/>
        </w:rPr>
        <w:t>#</w:t>
      </w:r>
      <w:r w:rsidR="00950F08">
        <w:rPr>
          <w:rFonts w:hint="eastAsia"/>
          <w:sz w:val="22"/>
          <w:szCs w:val="22"/>
        </w:rPr>
        <w:t>7119</w:t>
      </w:r>
      <w:r w:rsidR="00950F08">
        <w:rPr>
          <w:rFonts w:hint="eastAsia"/>
          <w:sz w:val="22"/>
          <w:szCs w:val="22"/>
        </w:rPr>
        <w:t>）運営</w:t>
      </w:r>
      <w:r w:rsidR="00D00E5F">
        <w:rPr>
          <w:rFonts w:hint="eastAsia"/>
          <w:sz w:val="22"/>
          <w:szCs w:val="22"/>
        </w:rPr>
        <w:t>業務</w:t>
      </w:r>
    </w:p>
    <w:p w:rsidR="004D0443" w:rsidRPr="004D0443" w:rsidRDefault="004D0443" w:rsidP="004D0443">
      <w:pPr>
        <w:rPr>
          <w:szCs w:val="22"/>
        </w:rPr>
      </w:pPr>
    </w:p>
    <w:p w:rsidR="004D0443" w:rsidRPr="004D0443" w:rsidRDefault="004D0443" w:rsidP="004D0443">
      <w:pPr>
        <w:rPr>
          <w:szCs w:val="22"/>
        </w:rPr>
      </w:pPr>
      <w:r w:rsidRPr="004D0443">
        <w:rPr>
          <w:rFonts w:hint="eastAsia"/>
          <w:szCs w:val="22"/>
        </w:rPr>
        <w:t xml:space="preserve">　</w:t>
      </w: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Pr="004D0443" w:rsidRDefault="004D0443" w:rsidP="004108C5">
      <w:pPr>
        <w:kinsoku w:val="0"/>
        <w:wordWrap w:val="0"/>
        <w:autoSpaceDE w:val="0"/>
        <w:autoSpaceDN w:val="0"/>
        <w:adjustRightInd w:val="0"/>
        <w:snapToGrid w:val="0"/>
        <w:rPr>
          <w:sz w:val="20"/>
        </w:rPr>
      </w:pPr>
    </w:p>
    <w:sectPr w:rsidR="004D0443" w:rsidRPr="004D0443">
      <w:footerReference w:type="even" r:id="rId6"/>
      <w:footerReference w:type="default" r:id="rId7"/>
      <w:pgSz w:w="11906" w:h="16838" w:code="9"/>
      <w:pgMar w:top="1021" w:right="1701" w:bottom="737" w:left="1701" w:header="851" w:footer="851" w:gutter="0"/>
      <w:pgNumType w:start="18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688" w:rsidRDefault="00ED1688">
      <w:r>
        <w:separator/>
      </w:r>
    </w:p>
  </w:endnote>
  <w:endnote w:type="continuationSeparator" w:id="0">
    <w:p w:rsidR="00ED1688" w:rsidRDefault="00ED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2BE" w:rsidRDefault="00D642B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42BE" w:rsidRDefault="00D642B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2BE" w:rsidRDefault="00D642B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688" w:rsidRDefault="00ED1688">
      <w:r>
        <w:separator/>
      </w:r>
    </w:p>
  </w:footnote>
  <w:footnote w:type="continuationSeparator" w:id="0">
    <w:p w:rsidR="00ED1688" w:rsidRDefault="00ED1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DA"/>
    <w:rsid w:val="00071FCB"/>
    <w:rsid w:val="000A5EF3"/>
    <w:rsid w:val="001149B3"/>
    <w:rsid w:val="00156799"/>
    <w:rsid w:val="001A7611"/>
    <w:rsid w:val="002B40D6"/>
    <w:rsid w:val="00361761"/>
    <w:rsid w:val="00394B68"/>
    <w:rsid w:val="004108C5"/>
    <w:rsid w:val="00455526"/>
    <w:rsid w:val="004D0443"/>
    <w:rsid w:val="005F537A"/>
    <w:rsid w:val="007259C0"/>
    <w:rsid w:val="007C67F2"/>
    <w:rsid w:val="0082687C"/>
    <w:rsid w:val="008743B0"/>
    <w:rsid w:val="00950F08"/>
    <w:rsid w:val="0098771F"/>
    <w:rsid w:val="009C79B2"/>
    <w:rsid w:val="00AA469D"/>
    <w:rsid w:val="00B1716F"/>
    <w:rsid w:val="00BF22DA"/>
    <w:rsid w:val="00BF4124"/>
    <w:rsid w:val="00CA3D48"/>
    <w:rsid w:val="00CF764C"/>
    <w:rsid w:val="00D00E5F"/>
    <w:rsid w:val="00D642BE"/>
    <w:rsid w:val="00D6528D"/>
    <w:rsid w:val="00DE2BED"/>
    <w:rsid w:val="00ED1688"/>
    <w:rsid w:val="00F14292"/>
    <w:rsid w:val="00FB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E323B6-2433-489F-A0BD-8C63048F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link w:val="a7"/>
    <w:uiPriority w:val="99"/>
    <w:unhideWhenUsed/>
    <w:rsid w:val="004D0443"/>
    <w:pPr>
      <w:jc w:val="center"/>
    </w:pPr>
    <w:rPr>
      <w:szCs w:val="22"/>
    </w:rPr>
  </w:style>
  <w:style w:type="character" w:customStyle="1" w:styleId="a7">
    <w:name w:val="記 (文字)"/>
    <w:link w:val="a6"/>
    <w:uiPriority w:val="99"/>
    <w:rsid w:val="004D0443"/>
    <w:rPr>
      <w:kern w:val="2"/>
      <w:sz w:val="21"/>
      <w:szCs w:val="22"/>
    </w:rPr>
  </w:style>
  <w:style w:type="paragraph" w:styleId="a8">
    <w:name w:val="Closing"/>
    <w:basedOn w:val="a"/>
    <w:link w:val="a9"/>
    <w:uiPriority w:val="99"/>
    <w:unhideWhenUsed/>
    <w:rsid w:val="004D0443"/>
    <w:pPr>
      <w:jc w:val="right"/>
    </w:pPr>
    <w:rPr>
      <w:szCs w:val="22"/>
    </w:rPr>
  </w:style>
  <w:style w:type="character" w:customStyle="1" w:styleId="a9">
    <w:name w:val="結語 (文字)"/>
    <w:link w:val="a8"/>
    <w:uiPriority w:val="99"/>
    <w:rsid w:val="004D044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様式第３-１号</vt:lpstr>
      <vt:lpstr>様式第３-１号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様式第３-１号</dc:title>
  <dc:subject/>
  <dc:creator>岩手県医療政策室</dc:creator>
  <cp:keywords/>
  <cp:lastModifiedBy>澤田健二</cp:lastModifiedBy>
  <cp:revision>2</cp:revision>
  <cp:lastPrinted>2016-03-18T02:17:00Z</cp:lastPrinted>
  <dcterms:created xsi:type="dcterms:W3CDTF">2025-02-04T09:55:00Z</dcterms:created>
  <dcterms:modified xsi:type="dcterms:W3CDTF">2025-02-04T09:55:00Z</dcterms:modified>
</cp:coreProperties>
</file>