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</w:p>
    <w:bookmarkEnd w:id="0"/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5439DC" w:rsidRPr="005127A1" w:rsidRDefault="005439DC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5439DC" w:rsidRPr="005127A1" w:rsidRDefault="005439DC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5439DC" w:rsidRPr="005127A1" w:rsidRDefault="005439DC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5439DC" w:rsidRPr="005127A1" w:rsidRDefault="005439DC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A66610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5439DC" w:rsidRPr="005127A1" w:rsidRDefault="005439DC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5439DC" w:rsidRPr="005127A1" w:rsidRDefault="005439DC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439DC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A66610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交通信号機用電球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A66610">
        <w:rPr>
          <w:rFonts w:asciiTheme="minorEastAsia" w:eastAsiaTheme="minorEastAsia" w:hAnsiTheme="minorEastAsia"/>
          <w:noProof/>
          <w:color w:val="000000" w:themeColor="text1"/>
          <w:sz w:val="22"/>
        </w:rPr>
        <w:t>①車両用灯器7</w:t>
      </w:r>
      <w:r w:rsidR="00860D81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,</w:t>
      </w:r>
      <w:r w:rsidRPr="00A66610">
        <w:rPr>
          <w:rFonts w:asciiTheme="minorEastAsia" w:eastAsiaTheme="minorEastAsia" w:hAnsiTheme="minorEastAsia"/>
          <w:noProof/>
          <w:color w:val="000000" w:themeColor="text1"/>
          <w:sz w:val="22"/>
        </w:rPr>
        <w:t>200個、②歩行者用灯器3</w:t>
      </w:r>
      <w:r w:rsidR="00860D81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,</w:t>
      </w:r>
      <w:r w:rsidRPr="00A66610">
        <w:rPr>
          <w:rFonts w:asciiTheme="minorEastAsia" w:eastAsiaTheme="minorEastAsia" w:hAnsiTheme="minorEastAsia"/>
          <w:noProof/>
          <w:color w:val="000000" w:themeColor="text1"/>
          <w:sz w:val="22"/>
        </w:rPr>
        <w:t>300個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A66610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令和７年７月31日（木）</w:t>
      </w:r>
    </w:p>
    <w:p w:rsidR="005439DC" w:rsidRPr="005127A1" w:rsidRDefault="005439DC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5439DC" w:rsidRPr="005127A1" w:rsidRDefault="005439DC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5439DC" w:rsidRPr="005127A1" w:rsidRDefault="005439DC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A66610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5439DC" w:rsidRPr="005127A1" w:rsidRDefault="005439DC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A66610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交通信号機用電球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439DC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439DC" w:rsidRPr="005127A1" w:rsidRDefault="005439DC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439DC" w:rsidRPr="005127A1" w:rsidRDefault="005439DC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5439DC" w:rsidRPr="005127A1" w:rsidRDefault="005439DC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5439DC" w:rsidRPr="005127A1" w:rsidRDefault="005439DC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439DC" w:rsidRPr="005127A1" w:rsidRDefault="005439DC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5439DC" w:rsidRPr="005127A1" w:rsidRDefault="005439DC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A66610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令和７年６月23日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439DC" w:rsidRPr="005127A1" w:rsidRDefault="005439DC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5439DC" w:rsidRDefault="005439DC">
      <w:pPr>
        <w:rPr>
          <w:rFonts w:asciiTheme="minorEastAsia" w:eastAsiaTheme="minorEastAsia" w:hAnsiTheme="minorEastAsia"/>
          <w:color w:val="000000" w:themeColor="text1"/>
          <w:sz w:val="18"/>
        </w:rPr>
        <w:sectPr w:rsidR="005439DC" w:rsidSect="005439D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5439DC" w:rsidRPr="005127A1" w:rsidRDefault="005439DC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5439DC" w:rsidRPr="005127A1" w:rsidSect="005439D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DC" w:rsidRDefault="005439DC">
      <w:r>
        <w:separator/>
      </w:r>
    </w:p>
  </w:endnote>
  <w:endnote w:type="continuationSeparator" w:id="0">
    <w:p w:rsidR="005439DC" w:rsidRDefault="0054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DC" w:rsidRDefault="005439DC">
      <w:r>
        <w:separator/>
      </w:r>
    </w:p>
  </w:footnote>
  <w:footnote w:type="continuationSeparator" w:id="0">
    <w:p w:rsidR="005439DC" w:rsidRDefault="0054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5762"/>
    <w:rsid w:val="002F76F5"/>
    <w:rsid w:val="00310FCE"/>
    <w:rsid w:val="00312562"/>
    <w:rsid w:val="003164EE"/>
    <w:rsid w:val="00353C17"/>
    <w:rsid w:val="00355F1C"/>
    <w:rsid w:val="003851FA"/>
    <w:rsid w:val="003A70D4"/>
    <w:rsid w:val="003B1FDF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39DC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5401C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60D81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49C9-A001-4226-9D54-582D25DA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2</cp:revision>
  <cp:lastPrinted>2025-05-26T01:36:00Z</cp:lastPrinted>
  <dcterms:created xsi:type="dcterms:W3CDTF">2025-05-26T01:36:00Z</dcterms:created>
  <dcterms:modified xsi:type="dcterms:W3CDTF">2025-05-26T01:37:00Z</dcterms:modified>
</cp:coreProperties>
</file>