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（入札書様式）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kern w:val="0"/>
          <w:sz w:val="22"/>
        </w:rPr>
      </w:pPr>
    </w:p>
    <w:p>
      <w:pPr>
        <w:pStyle w:val="0"/>
        <w:rPr>
          <w:rFonts w:hint="default" w:ascii="ＭＳ 明朝" w:hAnsi="ＭＳ 明朝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kern w:val="0"/>
          <w:shd w:val="pct15" w:color="auto" w:fill="FFFFFF"/>
        </w:rPr>
      </w:pPr>
      <w:r>
        <w:rPr>
          <w:rFonts w:hint="eastAsia" w:ascii="ＭＳ 明朝" w:hAnsi="ＭＳ 明朝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岩手県医療局長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</w:rPr>
        <w:t>件　　名　　　</w:t>
      </w:r>
      <w:r>
        <w:rPr>
          <w:rFonts w:hint="eastAsia" w:ascii="ＭＳ 明朝" w:hAnsi="ＭＳ 明朝"/>
          <w:color w:val="FF0000"/>
          <w:sz w:val="22"/>
        </w:rPr>
        <w:t>高周波手術装置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数　　量　　　</w:t>
      </w:r>
      <w:r>
        <w:rPr>
          <w:rFonts w:hint="eastAsia" w:ascii="ＭＳ 明朝" w:hAnsi="ＭＳ 明朝"/>
          <w:color w:val="FF0000"/>
          <w:sz w:val="22"/>
        </w:rPr>
        <w:t>１式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  <w:shd w:val="clear" w:color="auto" w:fill="FFFFCC"/>
        </w:rPr>
      </w:pPr>
      <w:r>
        <w:rPr>
          <w:rFonts w:hint="eastAsia" w:ascii="ＭＳ 明朝" w:hAnsi="ＭＳ 明朝"/>
          <w:sz w:val="22"/>
        </w:rPr>
        <w:t>納入期限　　　</w:t>
      </w:r>
      <w:r>
        <w:rPr>
          <w:rFonts w:hint="eastAsia" w:ascii="ＭＳ 明朝" w:hAnsi="ＭＳ 明朝"/>
          <w:color w:val="FF0000"/>
          <w:sz w:val="22"/>
        </w:rPr>
        <w:t>令和８年３月</w:t>
      </w:r>
      <w:r>
        <w:rPr>
          <w:rFonts w:hint="eastAsia" w:ascii="ＭＳ 明朝" w:hAnsi="ＭＳ 明朝"/>
          <w:color w:val="FF0000"/>
          <w:sz w:val="22"/>
        </w:rPr>
        <w:t>31</w:t>
      </w:r>
      <w:r>
        <w:rPr>
          <w:rFonts w:hint="eastAsia" w:ascii="ＭＳ 明朝" w:hAnsi="ＭＳ 明朝"/>
          <w:color w:val="FF0000"/>
          <w:sz w:val="22"/>
        </w:rPr>
        <w:t>日（火）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5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br w:type="page"/>
      </w: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</w:t>
      </w:r>
      <w:r>
        <w:rPr>
          <w:rFonts w:hint="eastAsia" w:ascii="ＭＳ 明朝" w:hAnsi="ＭＳ 明朝"/>
          <w:color w:val="FF0000"/>
          <w:sz w:val="22"/>
        </w:rPr>
        <w:t>高周波手術装置</w:t>
      </w: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  <w:sz w:val="22"/>
        </w:rPr>
        <w:br w:type="page"/>
      </w:r>
      <w:r>
        <w:rPr>
          <w:rFonts w:hint="eastAsia" w:ascii="ＭＳ 明朝" w:hAnsi="ＭＳ 明朝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kern w:val="0"/>
          <w:sz w:val="22"/>
        </w:rPr>
        <w:t>　　</w:t>
      </w:r>
      <w:bookmarkStart w:id="0" w:name="_GoBack"/>
      <w:bookmarkEnd w:id="0"/>
      <w:r>
        <w:rPr>
          <w:rFonts w:hint="eastAsia" w:ascii="ＭＳ 明朝" w:hAnsi="ＭＳ 明朝"/>
          <w:color w:val="FF0000"/>
          <w:sz w:val="22"/>
        </w:rPr>
        <w:t>高周波手術装置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486</Characters>
  <Application>JUST Note</Application>
  <Lines>139</Lines>
  <Paragraphs>55</Paragraphs>
  <Company>Iwate Prefecture</Company>
  <CharactersWithSpaces>706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IL99240053</cp:lastModifiedBy>
  <cp:lastPrinted>2025-06-19T22:53:00Z</cp:lastPrinted>
  <dcterms:created xsi:type="dcterms:W3CDTF">2018-07-30T06:51:00Z</dcterms:created>
  <dcterms:modified xsi:type="dcterms:W3CDTF">2025-09-26T08:36:22Z</dcterms:modified>
  <cp:revision>12</cp:revision>
</cp:coreProperties>
</file>