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61E93" w14:textId="0CBCB9EB" w:rsidR="00C17DFD" w:rsidRDefault="00D12780" w:rsidP="00C17DFD">
      <w:pPr>
        <w:jc w:val="left"/>
        <w:rPr>
          <w:rFonts w:ascii="ＭＳ ゴシック" w:eastAsia="ＭＳ ゴシック" w:hAnsi="ＭＳ ゴシック" w:cs="Times New Roman" w:hint="default"/>
          <w:color w:val="auto"/>
          <w:kern w:val="2"/>
          <w:sz w:val="24"/>
        </w:rPr>
      </w:pPr>
      <w:r w:rsidRPr="00401C92">
        <w:rPr>
          <w:rFonts w:ascii="ＭＳ ゴシック" w:eastAsia="ＭＳ ゴシック" w:hAnsi="ＭＳ ゴシック" w:cs="Times New Roman"/>
          <w:color w:val="000000" w:themeColor="text1"/>
          <w:kern w:val="2"/>
          <w:sz w:val="24"/>
        </w:rPr>
        <w:t>別紙様式</w:t>
      </w:r>
      <w:r w:rsidR="00136E1C">
        <w:rPr>
          <w:rFonts w:ascii="ＭＳ ゴシック" w:eastAsia="ＭＳ ゴシック" w:hAnsi="ＭＳ ゴシック" w:cs="Times New Roman"/>
          <w:color w:val="000000" w:themeColor="text1"/>
          <w:kern w:val="2"/>
          <w:sz w:val="24"/>
        </w:rPr>
        <w:t>第</w:t>
      </w:r>
      <w:r w:rsidR="00F0267D" w:rsidRPr="00401C92">
        <w:rPr>
          <w:rFonts w:ascii="ＭＳ ゴシック" w:eastAsia="ＭＳ ゴシック" w:hAnsi="ＭＳ ゴシック" w:cs="Times New Roman"/>
          <w:color w:val="000000" w:themeColor="text1"/>
          <w:kern w:val="2"/>
          <w:sz w:val="24"/>
        </w:rPr>
        <w:t>４</w:t>
      </w:r>
      <w:r w:rsidRPr="00401C92">
        <w:rPr>
          <w:rFonts w:ascii="ＭＳ ゴシック" w:eastAsia="ＭＳ ゴシック" w:hAnsi="ＭＳ ゴシック" w:cs="Times New Roman"/>
          <w:color w:val="000000" w:themeColor="text1"/>
          <w:kern w:val="2"/>
          <w:sz w:val="24"/>
        </w:rPr>
        <w:t>号</w:t>
      </w:r>
    </w:p>
    <w:tbl>
      <w:tblPr>
        <w:tblStyle w:val="a7"/>
        <w:tblW w:w="0" w:type="auto"/>
        <w:tblInd w:w="4390" w:type="dxa"/>
        <w:tblLook w:val="04A0" w:firstRow="1" w:lastRow="0" w:firstColumn="1" w:lastColumn="0" w:noHBand="0" w:noVBand="1"/>
      </w:tblPr>
      <w:tblGrid>
        <w:gridCol w:w="2409"/>
        <w:gridCol w:w="2489"/>
      </w:tblGrid>
      <w:tr w:rsidR="007520E8" w14:paraId="7FC2A822" w14:textId="77777777">
        <w:tc>
          <w:tcPr>
            <w:tcW w:w="2409" w:type="dxa"/>
          </w:tcPr>
          <w:p w14:paraId="751F98B5" w14:textId="77777777" w:rsidR="00C17DFD" w:rsidRPr="000C7BD4" w:rsidRDefault="00C17DFD">
            <w:pPr>
              <w:jc w:val="left"/>
              <w:rPr>
                <w:rFonts w:ascii="ＭＳ ゴシック" w:eastAsia="ＭＳ ゴシック" w:hAnsi="ＭＳ ゴシック" w:cs="Times New Roman" w:hint="default"/>
                <w:color w:val="auto"/>
                <w:kern w:val="2"/>
                <w:sz w:val="21"/>
                <w:szCs w:val="21"/>
                <w:lang w:eastAsia="zh-TW"/>
              </w:rPr>
            </w:pPr>
            <w:r w:rsidRPr="000C7BD4">
              <w:rPr>
                <w:rFonts w:ascii="ＭＳ ゴシック" w:eastAsia="ＭＳ ゴシック" w:hAnsi="ＭＳ ゴシック" w:cs="Times New Roman"/>
                <w:color w:val="auto"/>
                <w:kern w:val="2"/>
                <w:sz w:val="21"/>
                <w:szCs w:val="21"/>
                <w:lang w:eastAsia="zh-TW"/>
              </w:rPr>
              <w:t>文書番号（任意記載）</w:t>
            </w:r>
          </w:p>
        </w:tc>
        <w:tc>
          <w:tcPr>
            <w:tcW w:w="2489" w:type="dxa"/>
          </w:tcPr>
          <w:p w14:paraId="58325781" w14:textId="77777777" w:rsidR="00C17DFD" w:rsidRPr="000C7BD4" w:rsidRDefault="00C17DFD">
            <w:pPr>
              <w:jc w:val="left"/>
              <w:rPr>
                <w:rFonts w:ascii="ＭＳ ゴシック" w:eastAsia="ＭＳ ゴシック" w:hAnsi="ＭＳ ゴシック" w:cs="Times New Roman" w:hint="default"/>
                <w:color w:val="auto"/>
                <w:kern w:val="2"/>
                <w:sz w:val="21"/>
                <w:szCs w:val="21"/>
                <w:lang w:eastAsia="zh-TW"/>
              </w:rPr>
            </w:pPr>
          </w:p>
        </w:tc>
      </w:tr>
      <w:tr w:rsidR="007520E8" w14:paraId="53D92903" w14:textId="77777777">
        <w:tc>
          <w:tcPr>
            <w:tcW w:w="2409" w:type="dxa"/>
          </w:tcPr>
          <w:p w14:paraId="1372E1C4"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sidRPr="000C7BD4">
              <w:rPr>
                <w:rFonts w:ascii="ＭＳ ゴシック" w:eastAsia="ＭＳ ゴシック" w:hAnsi="ＭＳ ゴシック" w:cs="Times New Roman"/>
                <w:color w:val="auto"/>
                <w:kern w:val="2"/>
                <w:sz w:val="21"/>
                <w:szCs w:val="21"/>
              </w:rPr>
              <w:t>申請年月日</w:t>
            </w:r>
          </w:p>
        </w:tc>
        <w:tc>
          <w:tcPr>
            <w:tcW w:w="2489" w:type="dxa"/>
          </w:tcPr>
          <w:p w14:paraId="394BE40F"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Pr>
                <w:rFonts w:ascii="ＭＳ ゴシック" w:eastAsia="ＭＳ ゴシック" w:hAnsi="ＭＳ ゴシック" w:cs="Times New Roman"/>
                <w:color w:val="auto"/>
                <w:kern w:val="2"/>
                <w:sz w:val="21"/>
                <w:szCs w:val="21"/>
              </w:rPr>
              <w:t>令和　年　月　日</w:t>
            </w:r>
          </w:p>
        </w:tc>
      </w:tr>
    </w:tbl>
    <w:p w14:paraId="4E5094C0" w14:textId="77777777" w:rsidR="00C17DFD" w:rsidRDefault="00C17DFD" w:rsidP="00C17DFD">
      <w:pPr>
        <w:jc w:val="left"/>
        <w:rPr>
          <w:rFonts w:ascii="ＭＳ ゴシック" w:eastAsia="ＭＳ ゴシック" w:hAnsi="ＭＳ ゴシック" w:cs="Times New Roman" w:hint="default"/>
          <w:color w:val="auto"/>
          <w:kern w:val="2"/>
          <w:sz w:val="24"/>
        </w:rPr>
      </w:pPr>
    </w:p>
    <w:tbl>
      <w:tblPr>
        <w:tblStyle w:val="a7"/>
        <w:tblW w:w="0" w:type="auto"/>
        <w:tblLook w:val="04A0" w:firstRow="1" w:lastRow="0" w:firstColumn="1" w:lastColumn="0" w:noHBand="0" w:noVBand="1"/>
      </w:tblPr>
      <w:tblGrid>
        <w:gridCol w:w="2972"/>
        <w:gridCol w:w="6316"/>
      </w:tblGrid>
      <w:tr w:rsidR="007520E8" w14:paraId="78EB6D55" w14:textId="77777777">
        <w:tc>
          <w:tcPr>
            <w:tcW w:w="2972" w:type="dxa"/>
          </w:tcPr>
          <w:p w14:paraId="04677128"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sidRPr="000C7BD4">
              <w:rPr>
                <w:rFonts w:ascii="ＭＳ ゴシック" w:eastAsia="ＭＳ ゴシック" w:hAnsi="ＭＳ ゴシック" w:cs="Times New Roman"/>
                <w:color w:val="auto"/>
                <w:kern w:val="2"/>
                <w:sz w:val="21"/>
                <w:szCs w:val="21"/>
              </w:rPr>
              <w:t>申請団体等名称</w:t>
            </w:r>
          </w:p>
        </w:tc>
        <w:tc>
          <w:tcPr>
            <w:tcW w:w="6316" w:type="dxa"/>
          </w:tcPr>
          <w:p w14:paraId="0F6CB21F"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p>
        </w:tc>
      </w:tr>
      <w:tr w:rsidR="007520E8" w14:paraId="1330C728" w14:textId="77777777">
        <w:tc>
          <w:tcPr>
            <w:tcW w:w="2972" w:type="dxa"/>
          </w:tcPr>
          <w:p w14:paraId="3069DA40"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sidRPr="000C7BD4">
              <w:rPr>
                <w:rFonts w:ascii="ＭＳ ゴシック" w:eastAsia="ＭＳ ゴシック" w:hAnsi="ＭＳ ゴシック" w:cs="Times New Roman"/>
                <w:color w:val="auto"/>
                <w:kern w:val="2"/>
                <w:sz w:val="21"/>
                <w:szCs w:val="21"/>
              </w:rPr>
              <w:t>代表者役職及び氏名</w:t>
            </w:r>
          </w:p>
        </w:tc>
        <w:tc>
          <w:tcPr>
            <w:tcW w:w="6316" w:type="dxa"/>
          </w:tcPr>
          <w:p w14:paraId="67E6A3C3"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p>
        </w:tc>
      </w:tr>
    </w:tbl>
    <w:p w14:paraId="31F54DF3" w14:textId="77777777" w:rsidR="00C17DFD" w:rsidRDefault="00C17DFD" w:rsidP="00C17DFD">
      <w:pPr>
        <w:jc w:val="left"/>
        <w:rPr>
          <w:rFonts w:ascii="ＭＳ ゴシック" w:eastAsia="ＭＳ ゴシック" w:hAnsi="ＭＳ ゴシック" w:cs="Times New Roman" w:hint="default"/>
          <w:color w:val="auto"/>
          <w:kern w:val="2"/>
          <w:sz w:val="24"/>
        </w:rPr>
      </w:pPr>
    </w:p>
    <w:tbl>
      <w:tblPr>
        <w:tblStyle w:val="a7"/>
        <w:tblW w:w="0" w:type="auto"/>
        <w:tblLook w:val="04A0" w:firstRow="1" w:lastRow="0" w:firstColumn="1" w:lastColumn="0" w:noHBand="0" w:noVBand="1"/>
      </w:tblPr>
      <w:tblGrid>
        <w:gridCol w:w="2972"/>
        <w:gridCol w:w="2410"/>
      </w:tblGrid>
      <w:tr w:rsidR="00C17DFD" w14:paraId="29E02F75" w14:textId="77777777">
        <w:tc>
          <w:tcPr>
            <w:tcW w:w="2972" w:type="dxa"/>
          </w:tcPr>
          <w:p w14:paraId="2ABC34E0" w14:textId="77777777" w:rsidR="00C17DFD" w:rsidRPr="000C7BD4" w:rsidRDefault="00C17DFD">
            <w:pPr>
              <w:jc w:val="left"/>
              <w:rPr>
                <w:rFonts w:ascii="ＭＳ ゴシック" w:eastAsia="ＭＳ ゴシック" w:hAnsi="ＭＳ ゴシック" w:cs="Times New Roman" w:hint="default"/>
                <w:color w:val="auto"/>
                <w:kern w:val="2"/>
                <w:sz w:val="21"/>
                <w:szCs w:val="21"/>
              </w:rPr>
            </w:pPr>
            <w:r>
              <w:rPr>
                <w:rFonts w:ascii="ＭＳ ゴシック" w:eastAsia="ＭＳ ゴシック" w:hAnsi="ＭＳ ゴシック" w:cs="Times New Roman"/>
                <w:color w:val="auto"/>
                <w:kern w:val="2"/>
                <w:sz w:val="21"/>
                <w:szCs w:val="21"/>
              </w:rPr>
              <w:t>申請先</w:t>
            </w:r>
          </w:p>
        </w:tc>
        <w:tc>
          <w:tcPr>
            <w:tcW w:w="2410" w:type="dxa"/>
          </w:tcPr>
          <w:p w14:paraId="114547CD" w14:textId="1D2BA9B7" w:rsidR="00C17DFD" w:rsidRPr="000C7BD4" w:rsidRDefault="00C17DFD">
            <w:pPr>
              <w:jc w:val="left"/>
              <w:rPr>
                <w:rFonts w:ascii="ＭＳ ゴシック" w:eastAsia="ＭＳ ゴシック" w:hAnsi="ＭＳ ゴシック" w:cs="Times New Roman" w:hint="default"/>
                <w:color w:val="auto"/>
                <w:kern w:val="2"/>
                <w:sz w:val="21"/>
                <w:szCs w:val="21"/>
              </w:rPr>
            </w:pPr>
          </w:p>
        </w:tc>
      </w:tr>
    </w:tbl>
    <w:p w14:paraId="188966E2" w14:textId="77777777" w:rsidR="00C17DFD" w:rsidRDefault="00C17DFD" w:rsidP="00C17DFD">
      <w:pPr>
        <w:jc w:val="left"/>
        <w:rPr>
          <w:rFonts w:ascii="ＭＳ ゴシック" w:eastAsia="ＭＳ ゴシック" w:hAnsi="ＭＳ ゴシック" w:cs="Times New Roman" w:hint="default"/>
          <w:color w:val="auto"/>
          <w:kern w:val="2"/>
          <w:sz w:val="24"/>
        </w:rPr>
      </w:pPr>
    </w:p>
    <w:p w14:paraId="6A3CBB99" w14:textId="77777777" w:rsidR="00C17DFD" w:rsidRDefault="00C17DFD" w:rsidP="00C17DFD">
      <w:pPr>
        <w:jc w:val="left"/>
        <w:rPr>
          <w:rFonts w:ascii="ＭＳ ゴシック" w:eastAsia="ＭＳ ゴシック" w:hAnsi="ＭＳ ゴシック" w:cs="Times New Roman" w:hint="default"/>
          <w:color w:val="auto"/>
          <w:kern w:val="2"/>
          <w:sz w:val="24"/>
        </w:rPr>
      </w:pPr>
    </w:p>
    <w:p w14:paraId="36F5D212" w14:textId="7BA41E6A" w:rsidR="00C17DFD" w:rsidRPr="000C7BD4" w:rsidRDefault="00C17DFD" w:rsidP="00C17DFD">
      <w:pPr>
        <w:jc w:val="center"/>
        <w:rPr>
          <w:rFonts w:ascii="ＭＳ ゴシック" w:eastAsia="ＭＳ ゴシック" w:hAnsi="ＭＳ ゴシック" w:cs="Times New Roman" w:hint="default"/>
          <w:color w:val="000000" w:themeColor="text1"/>
          <w:spacing w:val="14"/>
          <w:sz w:val="24"/>
          <w:szCs w:val="24"/>
          <w:lang w:eastAsia="zh-TW"/>
        </w:rPr>
      </w:pPr>
      <w:r w:rsidRPr="000C7BD4">
        <w:rPr>
          <w:rFonts w:ascii="ＭＳ ゴシック" w:eastAsia="ＭＳ ゴシック" w:hAnsi="ＭＳ ゴシック" w:cs="Times New Roman"/>
          <w:color w:val="000000" w:themeColor="text1"/>
          <w:spacing w:val="14"/>
          <w:sz w:val="24"/>
          <w:szCs w:val="24"/>
          <w:lang w:eastAsia="zh-TW"/>
        </w:rPr>
        <w:t>事業実施計画　承認申請</w:t>
      </w:r>
    </w:p>
    <w:p w14:paraId="0F88CF30" w14:textId="77777777" w:rsidR="00C17DFD" w:rsidRPr="00401C92" w:rsidRDefault="00C17DFD" w:rsidP="00C17DFD">
      <w:pPr>
        <w:tabs>
          <w:tab w:val="left" w:pos="6095"/>
        </w:tabs>
        <w:jc w:val="center"/>
        <w:rPr>
          <w:rFonts w:ascii="ＭＳ ゴシック" w:eastAsia="ＭＳ ゴシック" w:hAnsi="ＭＳ ゴシック" w:cs="Times New Roman" w:hint="default"/>
          <w:color w:val="000000" w:themeColor="text1"/>
          <w:spacing w:val="14"/>
          <w:sz w:val="28"/>
          <w:szCs w:val="28"/>
          <w:lang w:eastAsia="zh-TW"/>
        </w:rPr>
      </w:pPr>
    </w:p>
    <w:p w14:paraId="0E812554" w14:textId="77777777" w:rsidR="00C17DFD" w:rsidRDefault="00C17DFD" w:rsidP="00C17DFD">
      <w:pPr>
        <w:jc w:val="center"/>
        <w:rPr>
          <w:rFonts w:ascii="ＭＳ ゴシック" w:eastAsia="ＭＳ ゴシック" w:hAnsi="ＭＳ ゴシック" w:cs="Times New Roman" w:hint="default"/>
          <w:color w:val="000000" w:themeColor="text1"/>
          <w:spacing w:val="14"/>
          <w:sz w:val="24"/>
          <w:szCs w:val="24"/>
        </w:rPr>
      </w:pPr>
      <w:r>
        <w:rPr>
          <w:rFonts w:ascii="ＭＳ ゴシック" w:eastAsia="ＭＳ ゴシック" w:hAnsi="ＭＳ ゴシック" w:cs="Times New Roman"/>
          <w:color w:val="000000" w:themeColor="text1"/>
          <w:spacing w:val="14"/>
          <w:sz w:val="24"/>
          <w:szCs w:val="24"/>
        </w:rPr>
        <w:t>令和　年度</w:t>
      </w:r>
    </w:p>
    <w:p w14:paraId="63C5E555" w14:textId="622FBB85" w:rsidR="00C359AE" w:rsidRDefault="00215907" w:rsidP="00C17DFD">
      <w:pPr>
        <w:jc w:val="center"/>
        <w:rPr>
          <w:rFonts w:ascii="ＭＳ ゴシック" w:eastAsia="ＭＳ ゴシック" w:hAnsi="ＭＳ ゴシック" w:cs="Times New Roman" w:hint="default"/>
          <w:color w:val="000000" w:themeColor="text1"/>
          <w:spacing w:val="14"/>
          <w:sz w:val="24"/>
          <w:szCs w:val="24"/>
        </w:rPr>
      </w:pPr>
      <w:r w:rsidRPr="00215907">
        <w:rPr>
          <w:rFonts w:ascii="ＭＳ ゴシック" w:eastAsia="ＭＳ ゴシック" w:hAnsi="ＭＳ ゴシック" w:cs="Times New Roman"/>
          <w:color w:val="000000" w:themeColor="text1"/>
          <w:spacing w:val="14"/>
          <w:sz w:val="24"/>
          <w:szCs w:val="24"/>
        </w:rPr>
        <w:t>地域資源活用価値創出推進事業（創出支援型）</w:t>
      </w:r>
      <w:r w:rsidR="00C17DFD" w:rsidRPr="00401C92">
        <w:rPr>
          <w:rFonts w:ascii="ＭＳ ゴシック" w:eastAsia="ＭＳ ゴシック" w:hAnsi="ＭＳ ゴシック" w:cs="Times New Roman"/>
          <w:color w:val="000000" w:themeColor="text1"/>
          <w:spacing w:val="14"/>
          <w:sz w:val="24"/>
          <w:szCs w:val="24"/>
        </w:rPr>
        <w:t>のうち</w:t>
      </w:r>
    </w:p>
    <w:p w14:paraId="0CAA2008" w14:textId="5C39D6A0" w:rsidR="00C17DFD" w:rsidRPr="00401C92" w:rsidRDefault="00106EB6" w:rsidP="00C17DFD">
      <w:pPr>
        <w:jc w:val="center"/>
        <w:rPr>
          <w:rFonts w:ascii="ＭＳ ゴシック" w:eastAsia="ＭＳ ゴシック" w:hAnsi="ＭＳ ゴシック" w:cs="Times New Roman" w:hint="default"/>
          <w:color w:val="000000" w:themeColor="text1"/>
          <w:spacing w:val="14"/>
          <w:sz w:val="28"/>
          <w:szCs w:val="28"/>
        </w:rPr>
      </w:pPr>
      <w:r w:rsidRPr="00310F1D">
        <w:rPr>
          <w:rFonts w:ascii="ＭＳ ゴシック" w:eastAsia="ＭＳ ゴシック" w:hAnsi="ＭＳ ゴシック" w:cs="Times New Roman"/>
          <w:color w:val="000000" w:themeColor="text1"/>
          <w:spacing w:val="14"/>
          <w:sz w:val="24"/>
          <w:szCs w:val="24"/>
        </w:rPr>
        <w:t>地域資源活用・地域連携</w:t>
      </w:r>
      <w:r w:rsidR="00C17DFD">
        <w:rPr>
          <w:rFonts w:ascii="ＭＳ ゴシック" w:eastAsia="ＭＳ ゴシック" w:hAnsi="ＭＳ ゴシック" w:cs="Times New Roman"/>
          <w:color w:val="000000" w:themeColor="text1"/>
          <w:spacing w:val="14"/>
          <w:sz w:val="24"/>
          <w:szCs w:val="24"/>
        </w:rPr>
        <w:t>都道府県</w:t>
      </w:r>
      <w:r w:rsidR="00C17DFD" w:rsidRPr="00401C92">
        <w:rPr>
          <w:rFonts w:ascii="ＭＳ ゴシック" w:eastAsia="ＭＳ ゴシック" w:hAnsi="ＭＳ ゴシック" w:cs="Times New Roman"/>
          <w:color w:val="000000" w:themeColor="text1"/>
          <w:spacing w:val="14"/>
          <w:sz w:val="24"/>
          <w:szCs w:val="24"/>
        </w:rPr>
        <w:t>サポート事業</w:t>
      </w:r>
    </w:p>
    <w:p w14:paraId="29B083E0" w14:textId="759B9776" w:rsidR="00D12780" w:rsidRPr="00C17DFD" w:rsidRDefault="00D12780" w:rsidP="00D12780">
      <w:pPr>
        <w:jc w:val="left"/>
        <w:rPr>
          <w:rFonts w:ascii="ＭＳ ゴシック" w:eastAsia="ＭＳ ゴシック" w:hAnsi="ＭＳ ゴシック" w:cs="Times New Roman" w:hint="default"/>
          <w:color w:val="000000" w:themeColor="text1"/>
          <w:kern w:val="2"/>
          <w:sz w:val="24"/>
        </w:rPr>
      </w:pPr>
    </w:p>
    <w:p w14:paraId="06854C5F" w14:textId="42CF883E" w:rsidR="00C17DFD" w:rsidRDefault="00C17DFD" w:rsidP="00D12780">
      <w:pPr>
        <w:jc w:val="left"/>
        <w:rPr>
          <w:rFonts w:ascii="ＭＳ ゴシック" w:eastAsia="ＭＳ ゴシック" w:hAnsi="ＭＳ ゴシック" w:cs="Times New Roman" w:hint="default"/>
          <w:color w:val="000000" w:themeColor="text1"/>
          <w:kern w:val="2"/>
          <w:sz w:val="24"/>
        </w:rPr>
      </w:pPr>
    </w:p>
    <w:p w14:paraId="2EAA810D" w14:textId="77777777" w:rsidR="00C17DFD" w:rsidRPr="00401C92" w:rsidRDefault="00C17DFD" w:rsidP="00D12780">
      <w:pPr>
        <w:jc w:val="left"/>
        <w:rPr>
          <w:rFonts w:ascii="ＭＳ ゴシック" w:eastAsia="ＭＳ ゴシック" w:hAnsi="ＭＳ ゴシック" w:cs="Times New Roman" w:hint="default"/>
          <w:color w:val="000000" w:themeColor="text1"/>
          <w:kern w:val="2"/>
          <w:sz w:val="24"/>
        </w:rPr>
      </w:pPr>
    </w:p>
    <w:p w14:paraId="2A896CB6" w14:textId="77777777" w:rsidR="00370B7B" w:rsidRDefault="00370B7B" w:rsidP="00D12780">
      <w:pPr>
        <w:jc w:val="left"/>
        <w:rPr>
          <w:rFonts w:ascii="ＭＳ ゴシック" w:eastAsia="ＭＳ ゴシック" w:hAnsi="ＭＳ ゴシック" w:hint="default"/>
          <w:color w:val="000000" w:themeColor="text1"/>
        </w:rPr>
      </w:pPr>
    </w:p>
    <w:p w14:paraId="5BF5116C" w14:textId="77777777" w:rsidR="00370B7B" w:rsidRDefault="00370B7B" w:rsidP="00D12780">
      <w:pPr>
        <w:jc w:val="left"/>
        <w:rPr>
          <w:rFonts w:ascii="ＭＳ ゴシック" w:eastAsia="ＭＳ ゴシック" w:hAnsi="ＭＳ ゴシック" w:hint="default"/>
          <w:color w:val="000000" w:themeColor="text1"/>
        </w:rPr>
      </w:pPr>
    </w:p>
    <w:p w14:paraId="46254294" w14:textId="77777777" w:rsidR="00370B7B" w:rsidRDefault="00370B7B" w:rsidP="00D12780">
      <w:pPr>
        <w:jc w:val="left"/>
        <w:rPr>
          <w:rFonts w:ascii="ＭＳ ゴシック" w:eastAsia="ＭＳ ゴシック" w:hAnsi="ＭＳ ゴシック" w:hint="default"/>
          <w:color w:val="000000" w:themeColor="text1"/>
        </w:rPr>
      </w:pPr>
    </w:p>
    <w:p w14:paraId="1A9E59F0" w14:textId="77777777" w:rsidR="00370B7B" w:rsidRDefault="00370B7B" w:rsidP="00D12780">
      <w:pPr>
        <w:jc w:val="left"/>
        <w:rPr>
          <w:rFonts w:ascii="ＭＳ ゴシック" w:eastAsia="ＭＳ ゴシック" w:hAnsi="ＭＳ ゴシック" w:hint="default"/>
          <w:color w:val="000000" w:themeColor="text1"/>
        </w:rPr>
      </w:pPr>
    </w:p>
    <w:p w14:paraId="07DCA1EA" w14:textId="77777777" w:rsidR="00370B7B" w:rsidRDefault="00370B7B" w:rsidP="00D12780">
      <w:pPr>
        <w:jc w:val="left"/>
        <w:rPr>
          <w:rFonts w:ascii="ＭＳ ゴシック" w:eastAsia="ＭＳ ゴシック" w:hAnsi="ＭＳ ゴシック" w:hint="default"/>
          <w:color w:val="000000" w:themeColor="text1"/>
        </w:rPr>
      </w:pPr>
    </w:p>
    <w:p w14:paraId="476EE99D" w14:textId="77777777" w:rsidR="00370B7B" w:rsidRDefault="00370B7B" w:rsidP="00D12780">
      <w:pPr>
        <w:jc w:val="left"/>
        <w:rPr>
          <w:rFonts w:ascii="ＭＳ ゴシック" w:eastAsia="ＭＳ ゴシック" w:hAnsi="ＭＳ ゴシック" w:hint="default"/>
          <w:color w:val="000000" w:themeColor="text1"/>
        </w:rPr>
      </w:pPr>
    </w:p>
    <w:p w14:paraId="5B80F465" w14:textId="77777777" w:rsidR="00370B7B" w:rsidRDefault="00370B7B" w:rsidP="00D12780">
      <w:pPr>
        <w:jc w:val="left"/>
        <w:rPr>
          <w:rFonts w:ascii="ＭＳ ゴシック" w:eastAsia="ＭＳ ゴシック" w:hAnsi="ＭＳ ゴシック" w:hint="default"/>
          <w:color w:val="000000" w:themeColor="text1"/>
        </w:rPr>
      </w:pPr>
    </w:p>
    <w:p w14:paraId="66D9B96B" w14:textId="77777777" w:rsidR="00370B7B" w:rsidRDefault="00370B7B" w:rsidP="00D12780">
      <w:pPr>
        <w:jc w:val="left"/>
        <w:rPr>
          <w:rFonts w:ascii="ＭＳ ゴシック" w:eastAsia="ＭＳ ゴシック" w:hAnsi="ＭＳ ゴシック" w:hint="default"/>
          <w:color w:val="000000" w:themeColor="text1"/>
        </w:rPr>
      </w:pPr>
    </w:p>
    <w:p w14:paraId="0E8FE6EA" w14:textId="77777777" w:rsidR="00370B7B" w:rsidRDefault="00370B7B" w:rsidP="00D12780">
      <w:pPr>
        <w:jc w:val="left"/>
        <w:rPr>
          <w:rFonts w:ascii="ＭＳ ゴシック" w:eastAsia="ＭＳ ゴシック" w:hAnsi="ＭＳ ゴシック" w:hint="default"/>
          <w:color w:val="000000" w:themeColor="text1"/>
        </w:rPr>
      </w:pPr>
    </w:p>
    <w:p w14:paraId="5B65D1B2" w14:textId="77777777" w:rsidR="00370B7B" w:rsidRDefault="00370B7B" w:rsidP="00D12780">
      <w:pPr>
        <w:jc w:val="left"/>
        <w:rPr>
          <w:rFonts w:ascii="ＭＳ ゴシック" w:eastAsia="ＭＳ ゴシック" w:hAnsi="ＭＳ ゴシック" w:hint="default"/>
          <w:color w:val="000000" w:themeColor="text1"/>
        </w:rPr>
      </w:pPr>
    </w:p>
    <w:p w14:paraId="35FC7240" w14:textId="77777777" w:rsidR="00370B7B" w:rsidRDefault="00370B7B" w:rsidP="00D12780">
      <w:pPr>
        <w:jc w:val="left"/>
        <w:rPr>
          <w:rFonts w:ascii="ＭＳ ゴシック" w:eastAsia="ＭＳ ゴシック" w:hAnsi="ＭＳ ゴシック" w:hint="default"/>
          <w:color w:val="000000" w:themeColor="text1"/>
        </w:rPr>
      </w:pPr>
    </w:p>
    <w:p w14:paraId="147A3FC7" w14:textId="77777777" w:rsidR="00370B7B" w:rsidRDefault="00370B7B" w:rsidP="00D12780">
      <w:pPr>
        <w:jc w:val="left"/>
        <w:rPr>
          <w:rFonts w:ascii="ＭＳ ゴシック" w:eastAsia="ＭＳ ゴシック" w:hAnsi="ＭＳ ゴシック" w:hint="default"/>
          <w:color w:val="000000" w:themeColor="text1"/>
        </w:rPr>
      </w:pPr>
    </w:p>
    <w:p w14:paraId="1FBF14E5" w14:textId="77777777" w:rsidR="00370B7B" w:rsidRDefault="00370B7B" w:rsidP="00D12780">
      <w:pPr>
        <w:jc w:val="left"/>
        <w:rPr>
          <w:rFonts w:ascii="ＭＳ ゴシック" w:eastAsia="ＭＳ ゴシック" w:hAnsi="ＭＳ ゴシック" w:hint="default"/>
          <w:color w:val="000000" w:themeColor="text1"/>
        </w:rPr>
      </w:pPr>
    </w:p>
    <w:p w14:paraId="62E23FAB" w14:textId="77777777" w:rsidR="00370B7B" w:rsidRDefault="00370B7B" w:rsidP="00D12780">
      <w:pPr>
        <w:jc w:val="left"/>
        <w:rPr>
          <w:rFonts w:ascii="ＭＳ ゴシック" w:eastAsia="ＭＳ ゴシック" w:hAnsi="ＭＳ ゴシック" w:hint="default"/>
          <w:color w:val="000000" w:themeColor="text1"/>
        </w:rPr>
      </w:pPr>
    </w:p>
    <w:p w14:paraId="5CF1935D" w14:textId="77777777" w:rsidR="00370B7B" w:rsidRDefault="00370B7B" w:rsidP="00D12780">
      <w:pPr>
        <w:jc w:val="left"/>
        <w:rPr>
          <w:rFonts w:ascii="ＭＳ ゴシック" w:eastAsia="ＭＳ ゴシック" w:hAnsi="ＭＳ ゴシック" w:hint="default"/>
          <w:color w:val="000000" w:themeColor="text1"/>
        </w:rPr>
      </w:pPr>
    </w:p>
    <w:p w14:paraId="6D39E3AF" w14:textId="77777777" w:rsidR="00370B7B" w:rsidRDefault="00370B7B" w:rsidP="00D12780">
      <w:pPr>
        <w:jc w:val="left"/>
        <w:rPr>
          <w:rFonts w:ascii="ＭＳ ゴシック" w:eastAsia="ＭＳ ゴシック" w:hAnsi="ＭＳ ゴシック" w:hint="default"/>
          <w:color w:val="000000" w:themeColor="text1"/>
        </w:rPr>
      </w:pPr>
    </w:p>
    <w:p w14:paraId="2447125C" w14:textId="77777777" w:rsidR="00370B7B" w:rsidRDefault="00370B7B" w:rsidP="00D12780">
      <w:pPr>
        <w:jc w:val="left"/>
        <w:rPr>
          <w:rFonts w:ascii="ＭＳ ゴシック" w:eastAsia="ＭＳ ゴシック" w:hAnsi="ＭＳ ゴシック" w:hint="default"/>
          <w:color w:val="000000" w:themeColor="text1"/>
        </w:rPr>
      </w:pPr>
    </w:p>
    <w:p w14:paraId="45A387D6" w14:textId="77777777" w:rsidR="00370B7B" w:rsidRDefault="00370B7B" w:rsidP="00D12780">
      <w:pPr>
        <w:jc w:val="left"/>
        <w:rPr>
          <w:rFonts w:ascii="ＭＳ ゴシック" w:eastAsia="ＭＳ ゴシック" w:hAnsi="ＭＳ ゴシック" w:hint="default"/>
          <w:color w:val="000000" w:themeColor="text1"/>
        </w:rPr>
      </w:pPr>
    </w:p>
    <w:p w14:paraId="47945639" w14:textId="77777777" w:rsidR="00370B7B" w:rsidRDefault="00370B7B" w:rsidP="00D12780">
      <w:pPr>
        <w:jc w:val="left"/>
        <w:rPr>
          <w:rFonts w:ascii="ＭＳ ゴシック" w:eastAsia="ＭＳ ゴシック" w:hAnsi="ＭＳ ゴシック" w:hint="default"/>
          <w:color w:val="000000" w:themeColor="text1"/>
        </w:rPr>
      </w:pPr>
    </w:p>
    <w:p w14:paraId="7E0859CC" w14:textId="77777777" w:rsidR="00370B7B" w:rsidRDefault="00370B7B" w:rsidP="00D12780">
      <w:pPr>
        <w:jc w:val="left"/>
        <w:rPr>
          <w:rFonts w:ascii="ＭＳ ゴシック" w:eastAsia="ＭＳ ゴシック" w:hAnsi="ＭＳ ゴシック" w:hint="default"/>
          <w:color w:val="000000" w:themeColor="text1"/>
        </w:rPr>
      </w:pPr>
    </w:p>
    <w:p w14:paraId="76D31A1F" w14:textId="77777777" w:rsidR="00370B7B" w:rsidRDefault="00370B7B" w:rsidP="00D12780">
      <w:pPr>
        <w:jc w:val="left"/>
        <w:rPr>
          <w:rFonts w:ascii="ＭＳ ゴシック" w:eastAsia="ＭＳ ゴシック" w:hAnsi="ＭＳ ゴシック" w:hint="default"/>
          <w:color w:val="000000" w:themeColor="text1"/>
        </w:rPr>
      </w:pPr>
    </w:p>
    <w:p w14:paraId="17004FB5" w14:textId="77777777" w:rsidR="00370B7B" w:rsidRDefault="00370B7B" w:rsidP="00D12780">
      <w:pPr>
        <w:jc w:val="left"/>
        <w:rPr>
          <w:rFonts w:ascii="ＭＳ ゴシック" w:eastAsia="ＭＳ ゴシック" w:hAnsi="ＭＳ ゴシック" w:hint="default"/>
          <w:color w:val="000000" w:themeColor="text1"/>
        </w:rPr>
      </w:pPr>
    </w:p>
    <w:p w14:paraId="1DFFE522" w14:textId="77777777" w:rsidR="00370B7B" w:rsidRDefault="00370B7B" w:rsidP="00D12780">
      <w:pPr>
        <w:jc w:val="left"/>
        <w:rPr>
          <w:rFonts w:ascii="ＭＳ ゴシック" w:eastAsia="ＭＳ ゴシック" w:hAnsi="ＭＳ ゴシック" w:hint="default"/>
          <w:color w:val="000000" w:themeColor="text1"/>
        </w:rPr>
      </w:pPr>
    </w:p>
    <w:p w14:paraId="6A1495F0" w14:textId="77777777" w:rsidR="00370B7B" w:rsidRDefault="00370B7B" w:rsidP="00D12780">
      <w:pPr>
        <w:jc w:val="left"/>
        <w:rPr>
          <w:rFonts w:ascii="ＭＳ ゴシック" w:eastAsia="ＭＳ ゴシック" w:hAnsi="ＭＳ ゴシック" w:hint="default"/>
          <w:color w:val="000000" w:themeColor="text1"/>
        </w:rPr>
      </w:pPr>
    </w:p>
    <w:p w14:paraId="65A89DCB" w14:textId="77777777" w:rsidR="00370B7B" w:rsidRDefault="00370B7B" w:rsidP="00D12780">
      <w:pPr>
        <w:jc w:val="left"/>
        <w:rPr>
          <w:rFonts w:ascii="ＭＳ ゴシック" w:eastAsia="ＭＳ ゴシック" w:hAnsi="ＭＳ ゴシック" w:hint="default"/>
          <w:color w:val="000000" w:themeColor="text1"/>
        </w:rPr>
      </w:pPr>
    </w:p>
    <w:p w14:paraId="5ABB303E" w14:textId="77777777" w:rsidR="00370B7B" w:rsidRDefault="00370B7B" w:rsidP="00D12780">
      <w:pPr>
        <w:jc w:val="left"/>
        <w:rPr>
          <w:rFonts w:ascii="ＭＳ ゴシック" w:eastAsia="ＭＳ ゴシック" w:hAnsi="ＭＳ ゴシック" w:hint="default"/>
          <w:color w:val="000000" w:themeColor="text1"/>
        </w:rPr>
      </w:pPr>
    </w:p>
    <w:p w14:paraId="7DE8E2CB" w14:textId="77777777" w:rsidR="00370B7B" w:rsidRDefault="00370B7B" w:rsidP="00D12780">
      <w:pPr>
        <w:jc w:val="left"/>
        <w:rPr>
          <w:rFonts w:ascii="ＭＳ ゴシック" w:eastAsia="ＭＳ ゴシック" w:hAnsi="ＭＳ ゴシック" w:hint="default"/>
          <w:color w:val="000000" w:themeColor="text1"/>
        </w:rPr>
      </w:pPr>
    </w:p>
    <w:p w14:paraId="55B1BFD5" w14:textId="77777777" w:rsidR="00370B7B" w:rsidRDefault="00370B7B" w:rsidP="00D12780">
      <w:pPr>
        <w:jc w:val="left"/>
        <w:rPr>
          <w:rFonts w:ascii="ＭＳ ゴシック" w:eastAsia="ＭＳ ゴシック" w:hAnsi="ＭＳ ゴシック" w:hint="default"/>
          <w:color w:val="000000" w:themeColor="text1"/>
        </w:rPr>
      </w:pPr>
    </w:p>
    <w:p w14:paraId="327D696E" w14:textId="77777777" w:rsidR="00370B7B" w:rsidRDefault="00370B7B" w:rsidP="00D12780">
      <w:pPr>
        <w:jc w:val="left"/>
        <w:rPr>
          <w:rFonts w:ascii="ＭＳ ゴシック" w:eastAsia="ＭＳ ゴシック" w:hAnsi="ＭＳ ゴシック" w:hint="default"/>
          <w:color w:val="000000" w:themeColor="text1"/>
        </w:rPr>
      </w:pPr>
    </w:p>
    <w:p w14:paraId="34270420" w14:textId="77777777" w:rsidR="00370B7B" w:rsidRDefault="00370B7B" w:rsidP="00D12780">
      <w:pPr>
        <w:jc w:val="left"/>
        <w:rPr>
          <w:rFonts w:ascii="ＭＳ ゴシック" w:eastAsia="ＭＳ ゴシック" w:hAnsi="ＭＳ ゴシック" w:hint="default"/>
          <w:color w:val="000000" w:themeColor="text1"/>
        </w:rPr>
      </w:pPr>
    </w:p>
    <w:p w14:paraId="20A250D8" w14:textId="6ED01765" w:rsidR="00D12780" w:rsidRPr="00401C92" w:rsidRDefault="00D12780" w:rsidP="00D12780">
      <w:pPr>
        <w:jc w:val="left"/>
        <w:rPr>
          <w:rFonts w:ascii="ＭＳ ゴシック" w:eastAsia="ＭＳ ゴシック" w:hAnsi="ＭＳ ゴシック" w:hint="default"/>
          <w:color w:val="000000" w:themeColor="text1"/>
        </w:rPr>
      </w:pPr>
      <w:r w:rsidRPr="00401C92">
        <w:rPr>
          <w:rFonts w:ascii="ＭＳ ゴシック" w:eastAsia="ＭＳ ゴシック" w:hAnsi="ＭＳ ゴシック"/>
          <w:color w:val="000000" w:themeColor="text1"/>
        </w:rPr>
        <w:t>別添１　総括表</w:t>
      </w:r>
    </w:p>
    <w:p w14:paraId="0E044491" w14:textId="77777777" w:rsidR="00D12780" w:rsidRPr="00401C92" w:rsidRDefault="00D12780" w:rsidP="00D12780">
      <w:pPr>
        <w:jc w:val="left"/>
        <w:rPr>
          <w:rFonts w:ascii="ＭＳ ゴシック" w:eastAsia="ＭＳ ゴシック" w:hAnsi="ＭＳ ゴシック" w:hint="default"/>
          <w:color w:val="000000" w:themeColor="text1"/>
        </w:rPr>
      </w:pPr>
    </w:p>
    <w:tbl>
      <w:tblPr>
        <w:tblW w:w="0" w:type="auto"/>
        <w:tblInd w:w="196" w:type="dxa"/>
        <w:tblLayout w:type="fixed"/>
        <w:tblCellMar>
          <w:left w:w="0" w:type="dxa"/>
          <w:right w:w="0" w:type="dxa"/>
        </w:tblCellMar>
        <w:tblLook w:val="0000" w:firstRow="0" w:lastRow="0" w:firstColumn="0" w:lastColumn="0" w:noHBand="0" w:noVBand="0"/>
      </w:tblPr>
      <w:tblGrid>
        <w:gridCol w:w="1372"/>
        <w:gridCol w:w="1274"/>
        <w:gridCol w:w="1568"/>
        <w:gridCol w:w="1274"/>
        <w:gridCol w:w="1372"/>
        <w:gridCol w:w="1470"/>
        <w:gridCol w:w="882"/>
      </w:tblGrid>
      <w:tr w:rsidR="00401C92" w:rsidRPr="00401C92" w14:paraId="7EA35722" w14:textId="77777777">
        <w:trPr>
          <w:trHeight w:val="458"/>
        </w:trPr>
        <w:tc>
          <w:tcPr>
            <w:tcW w:w="13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4C716D6"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事業種類</w:t>
            </w:r>
          </w:p>
        </w:tc>
        <w:tc>
          <w:tcPr>
            <w:tcW w:w="127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44F48FA" w14:textId="77777777" w:rsidR="006422D4" w:rsidRPr="00401C92" w:rsidRDefault="006422D4"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取組内容</w:t>
            </w:r>
          </w:p>
          <w:p w14:paraId="74C3F75D" w14:textId="7C18DB26" w:rsidR="00D12780" w:rsidRPr="00401C92" w:rsidRDefault="006422D4"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・経費</w:t>
            </w:r>
            <w:r w:rsidR="00D12780" w:rsidRPr="00401C92">
              <w:rPr>
                <w:rFonts w:ascii="ＭＳ 明朝" w:hAnsi="ＭＳ 明朝" w:cs="Times New Roman"/>
                <w:color w:val="000000" w:themeColor="text1"/>
                <w:kern w:val="2"/>
                <w:sz w:val="21"/>
                <w:szCs w:val="22"/>
              </w:rPr>
              <w:t>区分</w:t>
            </w:r>
          </w:p>
        </w:tc>
        <w:tc>
          <w:tcPr>
            <w:tcW w:w="15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CF5B302"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事業費</w:t>
            </w:r>
          </w:p>
        </w:tc>
        <w:tc>
          <w:tcPr>
            <w:tcW w:w="26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E10FE6"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0"/>
                <w:szCs w:val="22"/>
              </w:rPr>
              <w:t>負　担　区　分</w:t>
            </w:r>
          </w:p>
        </w:tc>
        <w:tc>
          <w:tcPr>
            <w:tcW w:w="14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D2B9890"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事業の委託</w:t>
            </w:r>
          </w:p>
        </w:tc>
        <w:tc>
          <w:tcPr>
            <w:tcW w:w="88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C889404"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備考</w:t>
            </w:r>
          </w:p>
        </w:tc>
      </w:tr>
      <w:tr w:rsidR="00401C92" w:rsidRPr="00401C92" w14:paraId="04B912D4" w14:textId="77777777">
        <w:trPr>
          <w:trHeight w:val="549"/>
        </w:trPr>
        <w:tc>
          <w:tcPr>
            <w:tcW w:w="1372" w:type="dxa"/>
            <w:vMerge/>
            <w:tcBorders>
              <w:top w:val="nil"/>
              <w:left w:val="single" w:sz="4" w:space="0" w:color="000000"/>
              <w:bottom w:val="single" w:sz="4" w:space="0" w:color="000000"/>
              <w:right w:val="single" w:sz="4" w:space="0" w:color="000000"/>
            </w:tcBorders>
            <w:tcMar>
              <w:left w:w="49" w:type="dxa"/>
              <w:right w:w="49" w:type="dxa"/>
            </w:tcMar>
          </w:tcPr>
          <w:p w14:paraId="5B52B2F4"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p>
        </w:tc>
        <w:tc>
          <w:tcPr>
            <w:tcW w:w="1274" w:type="dxa"/>
            <w:vMerge/>
            <w:tcBorders>
              <w:top w:val="nil"/>
              <w:left w:val="single" w:sz="4" w:space="0" w:color="000000"/>
              <w:bottom w:val="single" w:sz="4" w:space="0" w:color="000000"/>
              <w:right w:val="single" w:sz="4" w:space="0" w:color="000000"/>
            </w:tcBorders>
            <w:tcMar>
              <w:left w:w="49" w:type="dxa"/>
              <w:right w:w="49" w:type="dxa"/>
            </w:tcMar>
          </w:tcPr>
          <w:p w14:paraId="0EA8215F"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p>
        </w:tc>
        <w:tc>
          <w:tcPr>
            <w:tcW w:w="1568" w:type="dxa"/>
            <w:vMerge/>
            <w:tcBorders>
              <w:top w:val="nil"/>
              <w:left w:val="single" w:sz="4" w:space="0" w:color="000000"/>
              <w:bottom w:val="single" w:sz="4" w:space="0" w:color="000000"/>
              <w:right w:val="single" w:sz="4" w:space="0" w:color="000000"/>
            </w:tcBorders>
            <w:tcMar>
              <w:left w:w="49" w:type="dxa"/>
              <w:right w:w="49" w:type="dxa"/>
            </w:tcMar>
          </w:tcPr>
          <w:p w14:paraId="6314EE1C"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p>
        </w:tc>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F95A5" w14:textId="2ED49A7C" w:rsidR="00D12780" w:rsidRPr="00401C92" w:rsidRDefault="00700B84"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0"/>
                <w:szCs w:val="22"/>
              </w:rPr>
              <w:t>本交付金</w:t>
            </w:r>
          </w:p>
        </w:tc>
        <w:tc>
          <w:tcPr>
            <w:tcW w:w="13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1C9CE1"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0"/>
                <w:szCs w:val="22"/>
              </w:rPr>
              <w:t>事業実施主体</w:t>
            </w:r>
          </w:p>
        </w:tc>
        <w:tc>
          <w:tcPr>
            <w:tcW w:w="1470" w:type="dxa"/>
            <w:vMerge/>
            <w:tcBorders>
              <w:top w:val="nil"/>
              <w:left w:val="single" w:sz="4" w:space="0" w:color="000000"/>
              <w:bottom w:val="single" w:sz="4" w:space="0" w:color="000000"/>
              <w:right w:val="single" w:sz="4" w:space="0" w:color="000000"/>
            </w:tcBorders>
            <w:tcMar>
              <w:left w:w="49" w:type="dxa"/>
              <w:right w:w="49" w:type="dxa"/>
            </w:tcMar>
          </w:tcPr>
          <w:p w14:paraId="00BB3796"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882" w:type="dxa"/>
            <w:vMerge/>
            <w:tcBorders>
              <w:top w:val="nil"/>
              <w:left w:val="single" w:sz="4" w:space="0" w:color="000000"/>
              <w:bottom w:val="single" w:sz="4" w:space="0" w:color="000000"/>
              <w:right w:val="single" w:sz="4" w:space="0" w:color="000000"/>
            </w:tcBorders>
            <w:tcMar>
              <w:left w:w="49" w:type="dxa"/>
              <w:right w:w="49" w:type="dxa"/>
            </w:tcMar>
          </w:tcPr>
          <w:p w14:paraId="295032C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r>
      <w:tr w:rsidR="00401C92" w:rsidRPr="00401C92" w14:paraId="0D28374F" w14:textId="77777777">
        <w:tc>
          <w:tcPr>
            <w:tcW w:w="13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40AC5" w14:textId="31EB94E3" w:rsidR="00D12780" w:rsidRPr="00401C92" w:rsidRDefault="00377803" w:rsidP="00D12780">
            <w:pPr>
              <w:overflowPunct/>
              <w:jc w:val="left"/>
              <w:textAlignment w:val="auto"/>
              <w:rPr>
                <w:rFonts w:ascii="ＭＳ 明朝" w:hAnsi="ＭＳ 明朝" w:cs="Times New Roman" w:hint="default"/>
                <w:color w:val="000000" w:themeColor="text1"/>
                <w:kern w:val="2"/>
                <w:sz w:val="21"/>
                <w:szCs w:val="22"/>
              </w:rPr>
            </w:pPr>
            <w:r w:rsidRPr="00377803">
              <w:rPr>
                <w:rFonts w:ascii="ＭＳ 明朝" w:hAnsi="ＭＳ 明朝" w:cs="Times New Roman"/>
                <w:color w:val="000000" w:themeColor="text1"/>
                <w:kern w:val="2"/>
                <w:sz w:val="21"/>
                <w:szCs w:val="22"/>
              </w:rPr>
              <w:t>地域資源活用・地域連携</w:t>
            </w:r>
            <w:r w:rsidR="006422D4" w:rsidRPr="00401C92">
              <w:rPr>
                <w:rFonts w:ascii="ＭＳ 明朝" w:hAnsi="ＭＳ 明朝" w:cs="Times New Roman"/>
                <w:color w:val="000000" w:themeColor="text1"/>
                <w:kern w:val="2"/>
                <w:sz w:val="21"/>
                <w:szCs w:val="22"/>
              </w:rPr>
              <w:t>都道府県サポート事業</w:t>
            </w:r>
          </w:p>
        </w:tc>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E0F27" w14:textId="77777777" w:rsidR="00D12780" w:rsidRPr="00377803"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C83CC2" w14:textId="77777777" w:rsidR="00D12780" w:rsidRPr="00401C92" w:rsidRDefault="00D12780" w:rsidP="00D12780">
            <w:pPr>
              <w:overflowPunct/>
              <w:jc w:val="right"/>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千円</w:t>
            </w:r>
          </w:p>
        </w:tc>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FC668" w14:textId="77777777" w:rsidR="00D12780" w:rsidRPr="00401C92" w:rsidRDefault="00D12780" w:rsidP="00D12780">
            <w:pPr>
              <w:overflowPunct/>
              <w:jc w:val="right"/>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千円</w:t>
            </w:r>
          </w:p>
        </w:tc>
        <w:tc>
          <w:tcPr>
            <w:tcW w:w="13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FB34DB" w14:textId="77777777" w:rsidR="00D12780" w:rsidRPr="00401C92" w:rsidRDefault="00D12780" w:rsidP="00D12780">
            <w:pPr>
              <w:overflowPunct/>
              <w:jc w:val="right"/>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千円</w:t>
            </w:r>
          </w:p>
        </w:tc>
        <w:tc>
          <w:tcPr>
            <w:tcW w:w="14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7B4C9" w14:textId="77777777" w:rsidR="00D12780" w:rsidRPr="00401C92" w:rsidRDefault="00D12780" w:rsidP="00D12780">
            <w:pPr>
              <w:overflowPunct/>
              <w:textAlignment w:val="auto"/>
              <w:rPr>
                <w:rFonts w:ascii="ＭＳ 明朝" w:hAnsi="ＭＳ 明朝" w:cs="Times New Roman" w:hint="default"/>
                <w:color w:val="000000" w:themeColor="text1"/>
                <w:kern w:val="2"/>
                <w:sz w:val="21"/>
                <w:szCs w:val="22"/>
              </w:rPr>
            </w:pPr>
          </w:p>
          <w:p w14:paraId="084F6D59" w14:textId="77777777" w:rsidR="00D12780" w:rsidRPr="00401C92" w:rsidRDefault="00D12780" w:rsidP="00D12780">
            <w:pPr>
              <w:overflowPunct/>
              <w:ind w:right="210"/>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(1)委託先</w:t>
            </w:r>
          </w:p>
          <w:p w14:paraId="6A229924" w14:textId="77777777" w:rsidR="00D12780" w:rsidRPr="00401C92" w:rsidRDefault="00D12780" w:rsidP="00D12780">
            <w:pPr>
              <w:overflowPunct/>
              <w:ind w:left="210" w:hanging="210"/>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(2)委託する事業の内容及び当該事業に要する経費</w:t>
            </w:r>
          </w:p>
        </w:tc>
        <w:tc>
          <w:tcPr>
            <w:tcW w:w="88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59E18E"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2F2ED88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334B77D"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86FFC1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B26FBB6"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1934A8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A9F464D"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B5904B0"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115B293"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287074B1"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D39621E"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1D762577"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588816C7"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7DEB43F"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5B5BA91"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5E8DF2A"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51C6070D"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50971CA"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65F13B8"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88462AB"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19CA186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9162E68"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62FF3E9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5104B5D"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r>
      <w:tr w:rsidR="00401C92" w:rsidRPr="00401C92" w14:paraId="280EBECB" w14:textId="77777777">
        <w:tc>
          <w:tcPr>
            <w:tcW w:w="26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ADE8360" w14:textId="77777777" w:rsidR="00D12780" w:rsidRPr="00401C92" w:rsidRDefault="00D12780" w:rsidP="00D12780">
            <w:pPr>
              <w:overflowPunct/>
              <w:textAlignment w:val="auto"/>
              <w:rPr>
                <w:rFonts w:ascii="ＭＳ 明朝" w:hAnsi="ＭＳ 明朝" w:cs="Times New Roman" w:hint="default"/>
                <w:color w:val="000000" w:themeColor="text1"/>
                <w:kern w:val="2"/>
                <w:sz w:val="21"/>
                <w:szCs w:val="22"/>
              </w:rPr>
            </w:pPr>
          </w:p>
          <w:p w14:paraId="2562E420" w14:textId="77777777" w:rsidR="00D12780" w:rsidRPr="00401C92" w:rsidRDefault="00D12780" w:rsidP="00D12780">
            <w:pPr>
              <w:overflowPunct/>
              <w:ind w:firstLine="420"/>
              <w:textAlignment w:val="auto"/>
              <w:rPr>
                <w:rFonts w:ascii="ＭＳ 明朝" w:hAnsi="ＭＳ 明朝" w:cs="Times New Roman" w:hint="default"/>
                <w:color w:val="000000" w:themeColor="text1"/>
                <w:kern w:val="2"/>
                <w:sz w:val="21"/>
                <w:szCs w:val="22"/>
              </w:rPr>
            </w:pPr>
            <w:r w:rsidRPr="00401C92">
              <w:rPr>
                <w:rFonts w:ascii="ＭＳ 明朝" w:hAnsi="ＭＳ 明朝" w:cs="Times New Roman"/>
                <w:color w:val="000000" w:themeColor="text1"/>
                <w:kern w:val="2"/>
                <w:sz w:val="21"/>
                <w:szCs w:val="22"/>
              </w:rPr>
              <w:t>合　　　　　計</w:t>
            </w:r>
          </w:p>
          <w:p w14:paraId="5DD668D4"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0789E"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2C9FF295"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F2A05EA"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3195EF"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3B51C6F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4B49F294"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3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EBE83C"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6B394925"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FB7FA5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14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0AC23B"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57CA0BE0"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7D36844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c>
          <w:tcPr>
            <w:tcW w:w="88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DE4A6"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0BB97F29"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p w14:paraId="66500CFA"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1"/>
                <w:szCs w:val="22"/>
              </w:rPr>
            </w:pPr>
          </w:p>
        </w:tc>
      </w:tr>
    </w:tbl>
    <w:p w14:paraId="58BA41C5" w14:textId="26AFBC81" w:rsidR="00D12780" w:rsidRPr="00401C92" w:rsidRDefault="00D12780" w:rsidP="00257D99">
      <w:pPr>
        <w:ind w:left="880" w:hangingChars="400" w:hanging="880"/>
        <w:jc w:val="left"/>
        <w:rPr>
          <w:rFonts w:ascii="ＭＳ 明朝" w:hAnsi="ＭＳ 明朝" w:hint="default"/>
          <w:color w:val="000000" w:themeColor="text1"/>
          <w:szCs w:val="22"/>
        </w:rPr>
      </w:pPr>
      <w:r w:rsidRPr="00401C92">
        <w:rPr>
          <w:rFonts w:ascii="ＭＳ 明朝" w:hAnsi="ＭＳ 明朝"/>
          <w:color w:val="000000" w:themeColor="text1"/>
          <w:szCs w:val="22"/>
        </w:rPr>
        <w:t xml:space="preserve">（注）１　</w:t>
      </w:r>
      <w:r w:rsidR="006422D4" w:rsidRPr="00401C92">
        <w:rPr>
          <w:rFonts w:ascii="ＭＳ 明朝" w:hAnsi="ＭＳ 明朝"/>
          <w:color w:val="000000" w:themeColor="text1"/>
          <w:szCs w:val="22"/>
        </w:rPr>
        <w:t>取組内容</w:t>
      </w:r>
      <w:r w:rsidRPr="00401C92">
        <w:rPr>
          <w:rFonts w:ascii="ＭＳ 明朝" w:hAnsi="ＭＳ 明朝"/>
          <w:color w:val="000000" w:themeColor="text1"/>
          <w:szCs w:val="22"/>
        </w:rPr>
        <w:t>は、実施要領別記２</w:t>
      </w:r>
      <w:r w:rsidR="00E5480B">
        <w:rPr>
          <w:rFonts w:ascii="ＭＳ 明朝" w:hAnsi="ＭＳ 明朝"/>
          <w:color w:val="000000" w:themeColor="text1"/>
          <w:szCs w:val="22"/>
        </w:rPr>
        <w:t>－２</w:t>
      </w:r>
      <w:r w:rsidRPr="00401C92">
        <w:rPr>
          <w:rFonts w:ascii="ＭＳ 明朝" w:hAnsi="ＭＳ 明朝"/>
          <w:color w:val="000000" w:themeColor="text1"/>
          <w:szCs w:val="22"/>
        </w:rPr>
        <w:t>の別表１の具体的な事業内容の区分</w:t>
      </w:r>
      <w:r w:rsidR="00E5480B">
        <w:rPr>
          <w:rFonts w:ascii="ＭＳ 明朝" w:hAnsi="ＭＳ 明朝"/>
          <w:color w:val="000000" w:themeColor="text1"/>
          <w:szCs w:val="22"/>
        </w:rPr>
        <w:t>ごと</w:t>
      </w:r>
      <w:r w:rsidRPr="00401C92">
        <w:rPr>
          <w:rFonts w:ascii="ＭＳ 明朝" w:hAnsi="ＭＳ 明朝"/>
          <w:color w:val="000000" w:themeColor="text1"/>
          <w:szCs w:val="22"/>
        </w:rPr>
        <w:t>に</w:t>
      </w:r>
      <w:r w:rsidR="006422D4" w:rsidRPr="00401C92">
        <w:rPr>
          <w:rFonts w:ascii="ＭＳ 明朝" w:hAnsi="ＭＳ 明朝"/>
          <w:color w:val="000000" w:themeColor="text1"/>
          <w:szCs w:val="22"/>
        </w:rPr>
        <w:t>記載</w:t>
      </w:r>
      <w:r w:rsidRPr="00401C92">
        <w:rPr>
          <w:rFonts w:ascii="ＭＳ 明朝" w:hAnsi="ＭＳ 明朝"/>
          <w:color w:val="000000" w:themeColor="text1"/>
          <w:szCs w:val="22"/>
        </w:rPr>
        <w:t>すること。</w:t>
      </w:r>
    </w:p>
    <w:p w14:paraId="7E4A9F3A" w14:textId="024AC3D2" w:rsidR="006422D4" w:rsidRPr="00401C92" w:rsidRDefault="006422D4" w:rsidP="00401C92">
      <w:pPr>
        <w:ind w:leftChars="283" w:left="841" w:hangingChars="100" w:hanging="218"/>
        <w:jc w:val="left"/>
        <w:rPr>
          <w:rFonts w:ascii="ＭＳ 明朝" w:hAnsi="ＭＳ 明朝" w:hint="default"/>
          <w:color w:val="000000" w:themeColor="text1"/>
          <w:szCs w:val="22"/>
        </w:rPr>
      </w:pPr>
      <w:r w:rsidRPr="00401C92">
        <w:rPr>
          <w:rFonts w:ascii="Century" w:hAnsi="Century" w:cs="Times New Roman"/>
          <w:color w:val="000000" w:themeColor="text1"/>
          <w:spacing w:val="-1"/>
          <w:kern w:val="2"/>
          <w:szCs w:val="22"/>
        </w:rPr>
        <w:t>２　経費区分は、実施要領別記２</w:t>
      </w:r>
      <w:r w:rsidR="00E5480B">
        <w:rPr>
          <w:rFonts w:ascii="Century" w:hAnsi="Century" w:cs="Times New Roman"/>
          <w:color w:val="000000" w:themeColor="text1"/>
          <w:spacing w:val="-1"/>
          <w:kern w:val="2"/>
          <w:szCs w:val="22"/>
        </w:rPr>
        <w:t>－２</w:t>
      </w:r>
      <w:r w:rsidRPr="00401C92">
        <w:rPr>
          <w:rFonts w:ascii="Century" w:hAnsi="Century" w:cs="Times New Roman"/>
          <w:color w:val="000000" w:themeColor="text1"/>
          <w:spacing w:val="-1"/>
          <w:kern w:val="2"/>
          <w:szCs w:val="22"/>
        </w:rPr>
        <w:t>の別表１の対象経費に示す内容</w:t>
      </w:r>
      <w:r w:rsidR="00E5480B">
        <w:rPr>
          <w:rFonts w:ascii="Century" w:hAnsi="Century" w:cs="Times New Roman"/>
          <w:color w:val="000000" w:themeColor="text1"/>
          <w:spacing w:val="-1"/>
          <w:kern w:val="2"/>
          <w:szCs w:val="22"/>
        </w:rPr>
        <w:t>ごと</w:t>
      </w:r>
      <w:r w:rsidRPr="00401C92">
        <w:rPr>
          <w:rFonts w:ascii="Century" w:hAnsi="Century" w:cs="Times New Roman"/>
          <w:color w:val="000000" w:themeColor="text1"/>
          <w:spacing w:val="-1"/>
          <w:kern w:val="2"/>
          <w:szCs w:val="22"/>
        </w:rPr>
        <w:t>に記載すること。</w:t>
      </w:r>
    </w:p>
    <w:p w14:paraId="6EC973F8" w14:textId="2DBBB2F7" w:rsidR="00D12780" w:rsidRPr="00401C92" w:rsidRDefault="00D12780" w:rsidP="00D12780">
      <w:pPr>
        <w:ind w:left="840" w:hangingChars="400" w:hanging="840"/>
        <w:jc w:val="left"/>
        <w:rPr>
          <w:rFonts w:ascii="ＭＳ 明朝" w:hAnsi="ＭＳ 明朝" w:hint="default"/>
          <w:color w:val="000000" w:themeColor="text1"/>
          <w:spacing w:val="-5"/>
          <w:szCs w:val="22"/>
        </w:rPr>
      </w:pPr>
      <w:r w:rsidRPr="00401C92">
        <w:rPr>
          <w:rFonts w:ascii="ＭＳ 明朝" w:hAnsi="ＭＳ 明朝"/>
          <w:color w:val="000000" w:themeColor="text1"/>
          <w:spacing w:val="-5"/>
          <w:szCs w:val="22"/>
        </w:rPr>
        <w:t xml:space="preserve">　　　</w:t>
      </w:r>
      <w:r w:rsidR="00700B84" w:rsidRPr="00401C92">
        <w:rPr>
          <w:rFonts w:ascii="ＭＳ 明朝" w:hAnsi="ＭＳ 明朝"/>
          <w:color w:val="000000" w:themeColor="text1"/>
          <w:spacing w:val="-5"/>
          <w:szCs w:val="22"/>
        </w:rPr>
        <w:t>３</w:t>
      </w:r>
      <w:r w:rsidRPr="00401C92">
        <w:rPr>
          <w:rFonts w:ascii="ＭＳ 明朝" w:hAnsi="ＭＳ 明朝"/>
          <w:color w:val="000000" w:themeColor="text1"/>
          <w:spacing w:val="-5"/>
          <w:szCs w:val="22"/>
        </w:rPr>
        <w:t xml:space="preserve">　備考欄は、</w:t>
      </w:r>
      <w:r w:rsidR="00B909D9">
        <w:rPr>
          <w:rFonts w:ascii="ＭＳ 明朝" w:hAnsi="ＭＳ 明朝"/>
          <w:color w:val="000000" w:themeColor="text1"/>
          <w:spacing w:val="-5"/>
          <w:szCs w:val="22"/>
        </w:rPr>
        <w:t>取組内容・経費</w:t>
      </w:r>
      <w:r w:rsidRPr="00401C92">
        <w:rPr>
          <w:rFonts w:ascii="ＭＳ 明朝" w:hAnsi="ＭＳ 明朝"/>
          <w:color w:val="000000" w:themeColor="text1"/>
          <w:spacing w:val="-5"/>
          <w:szCs w:val="22"/>
        </w:rPr>
        <w:t>区分欄に掲げる経費及び事業の委託欄</w:t>
      </w:r>
      <w:r w:rsidR="00700B84" w:rsidRPr="00401C92">
        <w:rPr>
          <w:rFonts w:ascii="ＭＳ 明朝" w:hAnsi="ＭＳ 明朝"/>
          <w:color w:val="000000" w:themeColor="text1"/>
          <w:spacing w:val="-5"/>
          <w:szCs w:val="22"/>
        </w:rPr>
        <w:t>の（２）</w:t>
      </w:r>
      <w:r w:rsidRPr="00401C92">
        <w:rPr>
          <w:rFonts w:ascii="ＭＳ 明朝" w:hAnsi="ＭＳ 明朝"/>
          <w:color w:val="000000" w:themeColor="text1"/>
          <w:spacing w:val="-5"/>
          <w:szCs w:val="22"/>
        </w:rPr>
        <w:t>に掲げる経費の根拠（経費内容、単価、数量、員数等）を詳細に記載すること。</w:t>
      </w:r>
    </w:p>
    <w:p w14:paraId="4172DB1E" w14:textId="5487C3CD" w:rsidR="00D12780" w:rsidRPr="00401C92" w:rsidRDefault="00D12780" w:rsidP="00D12780">
      <w:pPr>
        <w:ind w:left="840" w:hangingChars="400" w:hanging="840"/>
        <w:jc w:val="left"/>
        <w:rPr>
          <w:rFonts w:ascii="ＭＳ 明朝" w:hAnsi="ＭＳ 明朝" w:hint="default"/>
          <w:color w:val="000000" w:themeColor="text1"/>
          <w:spacing w:val="-5"/>
          <w:szCs w:val="22"/>
        </w:rPr>
      </w:pPr>
      <w:r w:rsidRPr="00401C92">
        <w:rPr>
          <w:rFonts w:ascii="ＭＳ 明朝" w:hAnsi="ＭＳ 明朝"/>
          <w:color w:val="000000" w:themeColor="text1"/>
          <w:spacing w:val="-5"/>
          <w:szCs w:val="22"/>
        </w:rPr>
        <w:t xml:space="preserve">　　　</w:t>
      </w:r>
      <w:r w:rsidR="00700B84" w:rsidRPr="00401C92">
        <w:rPr>
          <w:rFonts w:ascii="ＭＳ 明朝" w:hAnsi="ＭＳ 明朝"/>
          <w:color w:val="000000" w:themeColor="text1"/>
          <w:spacing w:val="-5"/>
          <w:szCs w:val="22"/>
        </w:rPr>
        <w:t>４</w:t>
      </w:r>
      <w:r w:rsidRPr="00401C92">
        <w:rPr>
          <w:rFonts w:ascii="ＭＳ 明朝" w:hAnsi="ＭＳ 明朝"/>
          <w:color w:val="000000" w:themeColor="text1"/>
          <w:spacing w:val="-5"/>
          <w:szCs w:val="22"/>
        </w:rPr>
        <w:t xml:space="preserve">　備考欄は別葉とすることができる。</w:t>
      </w:r>
    </w:p>
    <w:p w14:paraId="3DD802FC" w14:textId="14CD7B0F" w:rsidR="00F634DB" w:rsidRPr="00401C92" w:rsidRDefault="00F634DB" w:rsidP="00401C92">
      <w:pPr>
        <w:ind w:leftChars="12" w:left="1047" w:hangingChars="486" w:hanging="1021"/>
        <w:jc w:val="left"/>
        <w:rPr>
          <w:rFonts w:ascii="ＭＳ 明朝" w:hAnsi="ＭＳ 明朝" w:hint="default"/>
          <w:color w:val="000000" w:themeColor="text1"/>
          <w:spacing w:val="-5"/>
          <w:szCs w:val="22"/>
        </w:rPr>
      </w:pPr>
      <w:r w:rsidRPr="00401C92">
        <w:rPr>
          <w:rFonts w:ascii="ＭＳ 明朝" w:hAnsi="ＭＳ 明朝" w:hint="default"/>
          <w:color w:val="000000" w:themeColor="text1"/>
          <w:spacing w:val="-5"/>
          <w:szCs w:val="22"/>
        </w:rPr>
        <w:t xml:space="preserve">      </w:t>
      </w:r>
      <w:r w:rsidR="00700B84" w:rsidRPr="00401C92">
        <w:rPr>
          <w:rFonts w:ascii="ＭＳ 明朝" w:hAnsi="ＭＳ 明朝"/>
          <w:color w:val="000000" w:themeColor="text1"/>
          <w:spacing w:val="-5"/>
          <w:szCs w:val="22"/>
        </w:rPr>
        <w:t>５</w:t>
      </w:r>
      <w:r w:rsidRPr="00401C92">
        <w:rPr>
          <w:rFonts w:ascii="ＭＳ 明朝" w:hAnsi="ＭＳ 明朝"/>
          <w:color w:val="000000" w:themeColor="text1"/>
          <w:spacing w:val="-5"/>
          <w:szCs w:val="22"/>
        </w:rPr>
        <w:t xml:space="preserve">　備考欄は、消費税仕入控除税額を減額した場合には「減額した金額〇〇〇円」を、同税額がない場合は「該当なし」を、同税額が明らかでない場合には「含税額」をそれぞれ記入すること。</w:t>
      </w:r>
    </w:p>
    <w:p w14:paraId="3590B0D1" w14:textId="77777777" w:rsidR="00204EC4" w:rsidRPr="00401C92" w:rsidRDefault="00204EC4" w:rsidP="00D12780">
      <w:pPr>
        <w:jc w:val="left"/>
        <w:rPr>
          <w:rFonts w:ascii="ＭＳ 明朝" w:hAnsi="ＭＳ 明朝" w:hint="default"/>
          <w:color w:val="000000" w:themeColor="text1"/>
          <w:sz w:val="20"/>
        </w:rPr>
      </w:pPr>
    </w:p>
    <w:p w14:paraId="799D001A" w14:textId="77777777" w:rsidR="00D12780" w:rsidRPr="00401C92" w:rsidRDefault="00D12780" w:rsidP="00D12780">
      <w:pPr>
        <w:widowControl/>
        <w:overflowPunct/>
        <w:jc w:val="left"/>
        <w:textAlignment w:val="auto"/>
        <w:rPr>
          <w:rFonts w:ascii="Century" w:hAnsi="Century" w:cs="Times New Roman" w:hint="default"/>
          <w:color w:val="000000" w:themeColor="text1"/>
          <w:kern w:val="2"/>
          <w:sz w:val="21"/>
          <w:szCs w:val="22"/>
        </w:rPr>
      </w:pPr>
      <w:r w:rsidRPr="00401C92">
        <w:rPr>
          <w:rFonts w:ascii="Century" w:hAnsi="Century" w:cs="Times New Roman"/>
          <w:color w:val="000000" w:themeColor="text1"/>
          <w:kern w:val="2"/>
          <w:sz w:val="21"/>
          <w:szCs w:val="22"/>
        </w:rPr>
        <w:t>（添付資料）</w:t>
      </w:r>
    </w:p>
    <w:p w14:paraId="1719EC78" w14:textId="77777777" w:rsidR="00D12780" w:rsidRPr="00401C92" w:rsidRDefault="00D12780" w:rsidP="00D12780">
      <w:pPr>
        <w:widowControl/>
        <w:overflowPunct/>
        <w:jc w:val="left"/>
        <w:textAlignment w:val="auto"/>
        <w:rPr>
          <w:rFonts w:ascii="Century" w:hAnsi="Century" w:cs="Times New Roman" w:hint="default"/>
          <w:color w:val="000000" w:themeColor="text1"/>
          <w:kern w:val="2"/>
          <w:sz w:val="21"/>
          <w:szCs w:val="22"/>
        </w:rPr>
      </w:pPr>
      <w:r w:rsidRPr="00401C92">
        <w:rPr>
          <w:rFonts w:ascii="Century" w:hAnsi="Century" w:cs="Times New Roman"/>
          <w:color w:val="000000" w:themeColor="text1"/>
          <w:kern w:val="2"/>
          <w:sz w:val="21"/>
          <w:szCs w:val="22"/>
        </w:rPr>
        <w:t xml:space="preserve">　１　謝金、賃金、手当については、その単価の根拠</w:t>
      </w:r>
    </w:p>
    <w:p w14:paraId="5891775B" w14:textId="77777777" w:rsidR="00D12780" w:rsidRPr="00401C92" w:rsidRDefault="00D12780" w:rsidP="00D12780">
      <w:pPr>
        <w:widowControl/>
        <w:overflowPunct/>
        <w:jc w:val="left"/>
        <w:textAlignment w:val="auto"/>
        <w:rPr>
          <w:rFonts w:ascii="Century" w:hAnsi="Century" w:cs="Times New Roman" w:hint="default"/>
          <w:color w:val="000000" w:themeColor="text1"/>
          <w:kern w:val="2"/>
          <w:sz w:val="21"/>
          <w:szCs w:val="22"/>
        </w:rPr>
      </w:pPr>
      <w:r w:rsidRPr="00401C92">
        <w:rPr>
          <w:rFonts w:ascii="Century" w:hAnsi="Century" w:cs="Times New Roman"/>
          <w:color w:val="000000" w:themeColor="text1"/>
          <w:kern w:val="2"/>
          <w:sz w:val="21"/>
          <w:szCs w:val="22"/>
        </w:rPr>
        <w:t xml:space="preserve">　２　他者に事業の一部を委託して行わせる場合は、委託契約書の案</w:t>
      </w:r>
    </w:p>
    <w:p w14:paraId="1D97BE14" w14:textId="3D054555" w:rsidR="00D12780" w:rsidRPr="00401C92" w:rsidRDefault="00D12780" w:rsidP="00310F1D">
      <w:pPr>
        <w:widowControl/>
        <w:overflowPunct/>
        <w:ind w:left="420" w:hangingChars="200" w:hanging="420"/>
        <w:jc w:val="left"/>
        <w:textAlignment w:val="auto"/>
        <w:rPr>
          <w:rFonts w:ascii="ＭＳ ゴシック" w:eastAsia="ＭＳ ゴシック" w:hAnsi="ＭＳ ゴシック" w:cs="Times New Roman" w:hint="default"/>
          <w:color w:val="000000" w:themeColor="text1"/>
          <w:kern w:val="2"/>
          <w:szCs w:val="22"/>
        </w:rPr>
      </w:pPr>
      <w:r w:rsidRPr="00401C92">
        <w:rPr>
          <w:rFonts w:ascii="Century" w:hAnsi="Century" w:cs="Times New Roman"/>
          <w:color w:val="000000" w:themeColor="text1"/>
          <w:kern w:val="2"/>
          <w:sz w:val="21"/>
          <w:szCs w:val="22"/>
        </w:rPr>
        <w:t xml:space="preserve">　３　他者に事業の一部を委託して行わせる場合であって委託先が決定している場合は、委託先の概要が分かる資料</w:t>
      </w:r>
    </w:p>
    <w:p w14:paraId="6163C434" w14:textId="0E41A9D2" w:rsidR="00D12780" w:rsidRPr="00401C92" w:rsidRDefault="00D12780" w:rsidP="00D12780">
      <w:pPr>
        <w:overflowPunct/>
        <w:ind w:leftChars="100" w:left="1100" w:hangingChars="400" w:hanging="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br w:type="page"/>
      </w:r>
      <w:r w:rsidRPr="00401C92">
        <w:rPr>
          <w:rFonts w:ascii="ＭＳ ゴシック" w:eastAsia="ＭＳ ゴシック" w:hAnsi="ＭＳ ゴシック" w:cs="Times New Roman"/>
          <w:color w:val="000000" w:themeColor="text1"/>
          <w:kern w:val="2"/>
          <w:szCs w:val="22"/>
        </w:rPr>
        <w:lastRenderedPageBreak/>
        <w:t xml:space="preserve">別添２　</w:t>
      </w:r>
      <w:r w:rsidR="00E81EB8" w:rsidRPr="00E81EB8">
        <w:rPr>
          <w:rFonts w:ascii="ＭＳ ゴシック" w:eastAsia="ＭＳ ゴシック" w:hAnsi="ＭＳ ゴシック" w:cs="Times New Roman"/>
          <w:color w:val="000000" w:themeColor="text1"/>
          <w:kern w:val="2"/>
          <w:szCs w:val="22"/>
        </w:rPr>
        <w:t>地域資源活用・地域連携</w:t>
      </w:r>
      <w:r w:rsidRPr="00401C92">
        <w:rPr>
          <w:rFonts w:ascii="ＭＳ ゴシック" w:eastAsia="ＭＳ ゴシック" w:hAnsi="ＭＳ ゴシック" w:cs="Times New Roman"/>
          <w:color w:val="000000" w:themeColor="text1"/>
          <w:kern w:val="2"/>
          <w:szCs w:val="22"/>
        </w:rPr>
        <w:t>都道府県サポート</w:t>
      </w:r>
      <w:r w:rsidR="00700B84" w:rsidRPr="00401C92">
        <w:rPr>
          <w:rFonts w:ascii="ＭＳ ゴシック" w:eastAsia="ＭＳ ゴシック" w:hAnsi="ＭＳ ゴシック" w:cs="Times New Roman"/>
          <w:color w:val="000000" w:themeColor="text1"/>
          <w:kern w:val="2"/>
          <w:szCs w:val="22"/>
        </w:rPr>
        <w:t>事業</w:t>
      </w:r>
    </w:p>
    <w:tbl>
      <w:tblPr>
        <w:tblW w:w="0" w:type="auto"/>
        <w:tblInd w:w="6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355"/>
      </w:tblGrid>
      <w:tr w:rsidR="00D12780" w:rsidRPr="00401C92" w14:paraId="4AAA3656" w14:textId="77777777" w:rsidTr="00E33B50">
        <w:tc>
          <w:tcPr>
            <w:tcW w:w="1473" w:type="dxa"/>
          </w:tcPr>
          <w:p w14:paraId="4B6AEEE8"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都道府県名</w:t>
            </w:r>
          </w:p>
        </w:tc>
        <w:tc>
          <w:tcPr>
            <w:tcW w:w="1355" w:type="dxa"/>
          </w:tcPr>
          <w:p w14:paraId="605C2953"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569B8196" w14:textId="77777777" w:rsidR="00D12780" w:rsidRPr="00401C92" w:rsidRDefault="00D12780" w:rsidP="00D12780">
      <w:pPr>
        <w:overflowPunct/>
        <w:ind w:leftChars="100" w:left="1100" w:hangingChars="400" w:hanging="880"/>
        <w:jc w:val="left"/>
        <w:textAlignment w:val="auto"/>
        <w:rPr>
          <w:rFonts w:ascii="Century" w:hAnsi="Century" w:cs="Times New Roman" w:hint="default"/>
          <w:color w:val="000000" w:themeColor="text1"/>
          <w:kern w:val="2"/>
          <w:szCs w:val="22"/>
        </w:rPr>
      </w:pPr>
    </w:p>
    <w:p w14:paraId="26C74A82"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１　事業の目的及び効果</w:t>
      </w:r>
    </w:p>
    <w:p w14:paraId="46823019"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（１）事業の目的</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6"/>
      </w:tblGrid>
      <w:tr w:rsidR="00D12780" w:rsidRPr="00401C92" w14:paraId="6E077413" w14:textId="77777777" w:rsidTr="009C48C2">
        <w:trPr>
          <w:trHeight w:val="144"/>
        </w:trPr>
        <w:tc>
          <w:tcPr>
            <w:tcW w:w="8676" w:type="dxa"/>
          </w:tcPr>
          <w:p w14:paraId="0B7C04E1"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p>
          <w:p w14:paraId="2FD3DE64"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2EFCDD43" w14:textId="77777777" w:rsidR="00D12780" w:rsidRPr="00401C92" w:rsidRDefault="00D12780" w:rsidP="00D12780">
      <w:pPr>
        <w:overflowPunct/>
        <w:ind w:left="210"/>
        <w:jc w:val="left"/>
        <w:textAlignment w:val="auto"/>
        <w:rPr>
          <w:rFonts w:ascii="Century" w:hAnsi="Century" w:cs="Times New Roman" w:hint="default"/>
          <w:color w:val="000000" w:themeColor="text1"/>
          <w:kern w:val="2"/>
          <w:szCs w:val="22"/>
        </w:rPr>
      </w:pPr>
    </w:p>
    <w:p w14:paraId="35C11D98"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（２）事業の効果</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6"/>
      </w:tblGrid>
      <w:tr w:rsidR="00D12780" w:rsidRPr="00401C92" w14:paraId="0527E354" w14:textId="77777777" w:rsidTr="009C48C2">
        <w:trPr>
          <w:trHeight w:val="262"/>
        </w:trPr>
        <w:tc>
          <w:tcPr>
            <w:tcW w:w="8676" w:type="dxa"/>
          </w:tcPr>
          <w:p w14:paraId="4C992A48"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p>
          <w:p w14:paraId="2AF7F2BC"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0E8E340E"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p w14:paraId="006FB19D"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２　事業の実施方針</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6"/>
      </w:tblGrid>
      <w:tr w:rsidR="00401C92" w:rsidRPr="00401C92" w14:paraId="0F289CB8" w14:textId="77777777" w:rsidTr="009C48C2">
        <w:trPr>
          <w:trHeight w:val="262"/>
        </w:trPr>
        <w:tc>
          <w:tcPr>
            <w:tcW w:w="8676" w:type="dxa"/>
          </w:tcPr>
          <w:p w14:paraId="57FD942C"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p>
          <w:p w14:paraId="362A4868"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2410F7A4" w14:textId="25F6020B" w:rsidR="00D12780" w:rsidRPr="00401C92" w:rsidRDefault="00373DF3" w:rsidP="006835B0">
      <w:pPr>
        <w:overflowPunct/>
        <w:ind w:leftChars="300" w:left="1320" w:hangingChars="300" w:hanging="66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注</w:t>
      </w:r>
      <w:r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事業の全部又は一部を委託する場合は、どのようにして委託先と連携を密にした事業の運営を図るかについても記載すること。</w:t>
      </w:r>
    </w:p>
    <w:p w14:paraId="24BEB77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p w14:paraId="43924599"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３　成果目標</w:t>
      </w:r>
    </w:p>
    <w:p w14:paraId="5D84DCD7"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（１）定量的な目標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3"/>
        <w:gridCol w:w="1739"/>
      </w:tblGrid>
      <w:tr w:rsidR="00401C92" w:rsidRPr="00401C92" w14:paraId="576E15A4" w14:textId="77777777" w:rsidTr="00D12780">
        <w:trPr>
          <w:trHeight w:val="394"/>
        </w:trPr>
        <w:tc>
          <w:tcPr>
            <w:tcW w:w="5073" w:type="dxa"/>
          </w:tcPr>
          <w:p w14:paraId="4D191147"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739" w:type="dxa"/>
          </w:tcPr>
          <w:p w14:paraId="55B89D38"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事業実施年度</w:t>
            </w:r>
          </w:p>
          <w:p w14:paraId="267451AD"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　年）</w:t>
            </w:r>
          </w:p>
        </w:tc>
      </w:tr>
      <w:tr w:rsidR="00401C92" w:rsidRPr="00401C92" w14:paraId="533C1CBA" w14:textId="77777777" w:rsidTr="00D12780">
        <w:trPr>
          <w:trHeight w:val="197"/>
        </w:trPr>
        <w:tc>
          <w:tcPr>
            <w:tcW w:w="5073" w:type="dxa"/>
          </w:tcPr>
          <w:p w14:paraId="35410C78" w14:textId="451C0847" w:rsidR="00D12780" w:rsidRPr="00401C92" w:rsidRDefault="00D12780"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支援対象者</w:t>
            </w:r>
            <w:r w:rsidR="00700B84" w:rsidRPr="00401C92">
              <w:rPr>
                <w:rFonts w:ascii="Century" w:hAnsi="Century" w:cs="Times New Roman"/>
                <w:color w:val="000000" w:themeColor="text1"/>
                <w:kern w:val="2"/>
                <w:szCs w:val="22"/>
              </w:rPr>
              <w:t>等</w:t>
            </w:r>
            <w:r w:rsidRPr="00401C92">
              <w:rPr>
                <w:rFonts w:ascii="Century" w:hAnsi="Century" w:cs="Times New Roman"/>
                <w:color w:val="000000" w:themeColor="text1"/>
                <w:kern w:val="2"/>
                <w:szCs w:val="22"/>
              </w:rPr>
              <w:t>の</w:t>
            </w:r>
            <w:r w:rsidR="009B1811">
              <w:rPr>
                <w:rFonts w:ascii="Century" w:hAnsi="Century" w:cs="Times New Roman"/>
                <w:color w:val="000000" w:themeColor="text1"/>
                <w:kern w:val="2"/>
                <w:szCs w:val="22"/>
              </w:rPr>
              <w:t>人</w:t>
            </w:r>
            <w:r w:rsidRPr="00401C92">
              <w:rPr>
                <w:rFonts w:ascii="Century" w:hAnsi="Century" w:cs="Times New Roman"/>
                <w:color w:val="000000" w:themeColor="text1"/>
                <w:kern w:val="2"/>
                <w:szCs w:val="22"/>
              </w:rPr>
              <w:t>数</w:t>
            </w:r>
            <w:r w:rsidR="00DA4444">
              <w:rPr>
                <w:rFonts w:ascii="Century" w:hAnsi="Century" w:cs="Times New Roman"/>
                <w:color w:val="000000" w:themeColor="text1"/>
                <w:kern w:val="2"/>
                <w:szCs w:val="22"/>
              </w:rPr>
              <w:t>（新規）</w:t>
            </w:r>
          </w:p>
        </w:tc>
        <w:tc>
          <w:tcPr>
            <w:tcW w:w="1739" w:type="dxa"/>
          </w:tcPr>
          <w:p w14:paraId="1B8833E8" w14:textId="77777777" w:rsidR="00D12780" w:rsidRPr="00401C92" w:rsidRDefault="00D12780" w:rsidP="00D12780">
            <w:pPr>
              <w:overflowPunct/>
              <w:jc w:val="righ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人</w:t>
            </w:r>
          </w:p>
        </w:tc>
      </w:tr>
      <w:tr w:rsidR="00DA4444" w:rsidRPr="00401C92" w14:paraId="41E9D164" w14:textId="77777777" w:rsidTr="00D12780">
        <w:trPr>
          <w:trHeight w:val="197"/>
        </w:trPr>
        <w:tc>
          <w:tcPr>
            <w:tcW w:w="5073" w:type="dxa"/>
          </w:tcPr>
          <w:p w14:paraId="4473B814" w14:textId="4ED5C6C3" w:rsidR="00DA4444" w:rsidRPr="00401C92" w:rsidRDefault="00DA4444" w:rsidP="00D12780">
            <w:pPr>
              <w:overflowPunct/>
              <w:jc w:val="left"/>
              <w:textAlignment w:val="auto"/>
              <w:rPr>
                <w:rFonts w:ascii="Century" w:hAnsi="Century" w:cs="Times New Roman" w:hint="default"/>
                <w:color w:val="000000" w:themeColor="text1"/>
                <w:kern w:val="2"/>
                <w:szCs w:val="22"/>
              </w:rPr>
            </w:pPr>
            <w:r w:rsidRPr="00DA4444">
              <w:rPr>
                <w:rFonts w:ascii="Century" w:hAnsi="Century" w:cs="Times New Roman"/>
                <w:color w:val="000000" w:themeColor="text1"/>
                <w:kern w:val="2"/>
                <w:szCs w:val="22"/>
              </w:rPr>
              <w:t>支援対象者等の人数（</w:t>
            </w:r>
            <w:r>
              <w:rPr>
                <w:rFonts w:ascii="Century" w:hAnsi="Century" w:cs="Times New Roman"/>
                <w:color w:val="000000" w:themeColor="text1"/>
                <w:kern w:val="2"/>
                <w:szCs w:val="22"/>
              </w:rPr>
              <w:t>継続</w:t>
            </w:r>
            <w:r w:rsidRPr="00DA4444">
              <w:rPr>
                <w:rFonts w:ascii="Century" w:hAnsi="Century" w:cs="Times New Roman"/>
                <w:color w:val="000000" w:themeColor="text1"/>
                <w:kern w:val="2"/>
                <w:szCs w:val="22"/>
              </w:rPr>
              <w:t>）</w:t>
            </w:r>
          </w:p>
        </w:tc>
        <w:tc>
          <w:tcPr>
            <w:tcW w:w="1739" w:type="dxa"/>
          </w:tcPr>
          <w:p w14:paraId="2669BFA5" w14:textId="74A725CF" w:rsidR="00DA4444" w:rsidRPr="00401C92" w:rsidRDefault="00DA4444" w:rsidP="00D12780">
            <w:pPr>
              <w:overflowPunct/>
              <w:jc w:val="righ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人</w:t>
            </w:r>
          </w:p>
        </w:tc>
      </w:tr>
      <w:tr w:rsidR="00D12780" w:rsidRPr="00401C92" w14:paraId="0E841680" w14:textId="77777777" w:rsidTr="00D12780">
        <w:trPr>
          <w:trHeight w:val="186"/>
        </w:trPr>
        <w:tc>
          <w:tcPr>
            <w:tcW w:w="5073" w:type="dxa"/>
          </w:tcPr>
          <w:p w14:paraId="4426F66B" w14:textId="5F6FA4CC" w:rsidR="00D12780" w:rsidRPr="00401C92" w:rsidRDefault="00D12780"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地域プランナー</w:t>
            </w:r>
            <w:r w:rsidR="00E5480B">
              <w:rPr>
                <w:rFonts w:ascii="Century" w:hAnsi="Century" w:cs="Times New Roman"/>
                <w:color w:val="000000" w:themeColor="text1"/>
                <w:kern w:val="2"/>
                <w:szCs w:val="22"/>
              </w:rPr>
              <w:t>等</w:t>
            </w:r>
            <w:r w:rsidRPr="00401C92">
              <w:rPr>
                <w:rFonts w:ascii="Century" w:hAnsi="Century" w:cs="Times New Roman"/>
                <w:color w:val="000000" w:themeColor="text1"/>
                <w:kern w:val="2"/>
                <w:szCs w:val="22"/>
              </w:rPr>
              <w:t>の派遣回数</w:t>
            </w:r>
          </w:p>
        </w:tc>
        <w:tc>
          <w:tcPr>
            <w:tcW w:w="1739" w:type="dxa"/>
          </w:tcPr>
          <w:p w14:paraId="25C84176" w14:textId="77777777" w:rsidR="00D12780" w:rsidRPr="00401C92" w:rsidRDefault="00D12780" w:rsidP="00D12780">
            <w:pPr>
              <w:overflowPunct/>
              <w:jc w:val="righ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回</w:t>
            </w:r>
          </w:p>
        </w:tc>
      </w:tr>
      <w:tr w:rsidR="00DA4444" w:rsidRPr="00401C92" w14:paraId="663EC8B2" w14:textId="77777777" w:rsidTr="00D12780">
        <w:trPr>
          <w:trHeight w:val="186"/>
        </w:trPr>
        <w:tc>
          <w:tcPr>
            <w:tcW w:w="5073" w:type="dxa"/>
          </w:tcPr>
          <w:p w14:paraId="3C2EE10F" w14:textId="2B5122FE" w:rsidR="00DA4444" w:rsidRPr="00401C92" w:rsidRDefault="00B435F6" w:rsidP="00D12780">
            <w:pPr>
              <w:overflowPunct/>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付加価値額</w:t>
            </w:r>
            <w:r w:rsidR="00887833">
              <w:rPr>
                <w:rFonts w:ascii="Century" w:hAnsi="Century" w:cs="Times New Roman"/>
                <w:color w:val="000000" w:themeColor="text1"/>
                <w:kern w:val="2"/>
                <w:szCs w:val="22"/>
              </w:rPr>
              <w:t>を</w:t>
            </w:r>
            <w:r>
              <w:rPr>
                <w:rFonts w:ascii="Century" w:hAnsi="Century" w:cs="Times New Roman"/>
                <w:color w:val="000000" w:themeColor="text1"/>
                <w:kern w:val="2"/>
                <w:szCs w:val="22"/>
              </w:rPr>
              <w:t>増加</w:t>
            </w:r>
            <w:r w:rsidR="00887833">
              <w:rPr>
                <w:rFonts w:ascii="Century" w:hAnsi="Century" w:cs="Times New Roman"/>
                <w:color w:val="000000" w:themeColor="text1"/>
                <w:kern w:val="2"/>
                <w:szCs w:val="22"/>
              </w:rPr>
              <w:t>させる</w:t>
            </w:r>
            <w:r w:rsidR="005E640D" w:rsidRPr="005E640D">
              <w:rPr>
                <w:rFonts w:ascii="Century" w:hAnsi="Century" w:cs="Times New Roman"/>
                <w:color w:val="000000" w:themeColor="text1"/>
                <w:kern w:val="2"/>
                <w:szCs w:val="22"/>
              </w:rPr>
              <w:t>支援対象者の割合</w:t>
            </w:r>
          </w:p>
        </w:tc>
        <w:tc>
          <w:tcPr>
            <w:tcW w:w="1739" w:type="dxa"/>
          </w:tcPr>
          <w:p w14:paraId="6D7CC281" w14:textId="1BD829DE" w:rsidR="00DA4444" w:rsidRPr="00401C92" w:rsidRDefault="005E640D" w:rsidP="00D12780">
            <w:pPr>
              <w:overflowPunct/>
              <w:jc w:val="righ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w:t>
            </w:r>
          </w:p>
        </w:tc>
      </w:tr>
    </w:tbl>
    <w:p w14:paraId="6949BBE9" w14:textId="2CC288F6" w:rsidR="000C0842" w:rsidRPr="00401C92" w:rsidRDefault="000C0842" w:rsidP="000C0842">
      <w:pPr>
        <w:overflowPunct/>
        <w:ind w:leftChars="300" w:left="1100" w:hangingChars="200" w:hanging="440"/>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（注）</w:t>
      </w:r>
      <w:r w:rsidR="00B435F6">
        <w:rPr>
          <w:rFonts w:ascii="Century" w:hAnsi="Century" w:cs="Times New Roman"/>
          <w:color w:val="000000" w:themeColor="text1"/>
          <w:kern w:val="2"/>
          <w:szCs w:val="22"/>
        </w:rPr>
        <w:t>付加価値額</w:t>
      </w:r>
      <w:r w:rsidR="00887833">
        <w:rPr>
          <w:rFonts w:ascii="Century" w:hAnsi="Century" w:cs="Times New Roman"/>
          <w:color w:val="000000" w:themeColor="text1"/>
          <w:kern w:val="2"/>
          <w:szCs w:val="22"/>
        </w:rPr>
        <w:t>を</w:t>
      </w:r>
      <w:r w:rsidR="00B435F6">
        <w:rPr>
          <w:rFonts w:ascii="Century" w:hAnsi="Century" w:cs="Times New Roman"/>
          <w:color w:val="000000" w:themeColor="text1"/>
          <w:kern w:val="2"/>
          <w:szCs w:val="22"/>
        </w:rPr>
        <w:t>増加</w:t>
      </w:r>
      <w:r w:rsidR="00887833">
        <w:rPr>
          <w:rFonts w:ascii="Century" w:hAnsi="Century" w:cs="Times New Roman"/>
          <w:color w:val="000000" w:themeColor="text1"/>
          <w:kern w:val="2"/>
          <w:szCs w:val="22"/>
        </w:rPr>
        <w:t>させる</w:t>
      </w:r>
      <w:r w:rsidRPr="00B355B8">
        <w:rPr>
          <w:rFonts w:ascii="Century" w:hAnsi="Century" w:cs="Times New Roman"/>
          <w:color w:val="000000" w:themeColor="text1"/>
          <w:kern w:val="2"/>
          <w:szCs w:val="22"/>
        </w:rPr>
        <w:t>支援対象者の割合</w:t>
      </w:r>
      <w:r>
        <w:rPr>
          <w:rFonts w:ascii="Century" w:hAnsi="Century" w:cs="Times New Roman"/>
          <w:color w:val="000000" w:themeColor="text1"/>
          <w:kern w:val="2"/>
          <w:szCs w:val="22"/>
        </w:rPr>
        <w:t>は、</w:t>
      </w:r>
      <w:r w:rsidR="002E137A" w:rsidRPr="002E137A">
        <w:rPr>
          <w:rFonts w:ascii="Century" w:hAnsi="Century" w:cs="Times New Roman"/>
          <w:color w:val="000000" w:themeColor="text1"/>
          <w:kern w:val="2"/>
          <w:szCs w:val="22"/>
        </w:rPr>
        <w:t>支援対象者等が目標設定した付加価値額について、事業実施翌年度と事業実施前年度を比較して増加</w:t>
      </w:r>
      <w:r w:rsidR="00887833">
        <w:rPr>
          <w:rFonts w:ascii="Century" w:hAnsi="Century" w:cs="Times New Roman"/>
          <w:color w:val="000000" w:themeColor="text1"/>
          <w:kern w:val="2"/>
          <w:szCs w:val="22"/>
        </w:rPr>
        <w:t>させる</w:t>
      </w:r>
      <w:r w:rsidR="002E137A" w:rsidRPr="002E137A">
        <w:rPr>
          <w:rFonts w:ascii="Century" w:hAnsi="Century" w:cs="Times New Roman"/>
          <w:color w:val="000000" w:themeColor="text1"/>
          <w:kern w:val="2"/>
          <w:szCs w:val="22"/>
        </w:rPr>
        <w:t>者の割合を記載すること</w:t>
      </w:r>
      <w:r w:rsidR="00CC3C2A" w:rsidRPr="00CC3C2A">
        <w:rPr>
          <w:rFonts w:ascii="Century" w:hAnsi="Century" w:cs="Times New Roman"/>
          <w:color w:val="000000" w:themeColor="text1"/>
          <w:kern w:val="2"/>
          <w:szCs w:val="22"/>
        </w:rPr>
        <w:t>。</w:t>
      </w:r>
    </w:p>
    <w:p w14:paraId="7C5FDCAD" w14:textId="77777777" w:rsidR="00D12780" w:rsidRPr="000C0842" w:rsidRDefault="00D12780" w:rsidP="00D12780">
      <w:pPr>
        <w:overflowPunct/>
        <w:jc w:val="left"/>
        <w:textAlignment w:val="auto"/>
        <w:rPr>
          <w:rFonts w:ascii="Century" w:hAnsi="Century" w:cs="Times New Roman" w:hint="default"/>
          <w:color w:val="000000" w:themeColor="text1"/>
          <w:kern w:val="2"/>
          <w:szCs w:val="22"/>
        </w:rPr>
      </w:pPr>
    </w:p>
    <w:p w14:paraId="04A1D130"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（２）成果目標の検証方法</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6"/>
      </w:tblGrid>
      <w:tr w:rsidR="00D12780" w:rsidRPr="00401C92" w14:paraId="62DF8F58" w14:textId="77777777" w:rsidTr="009C48C2">
        <w:tc>
          <w:tcPr>
            <w:tcW w:w="8676" w:type="dxa"/>
          </w:tcPr>
          <w:p w14:paraId="4EE2C71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p w14:paraId="6CFDE24D"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31C08F79"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p w14:paraId="434CEA00"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lang w:eastAsia="zh-TW"/>
        </w:rPr>
      </w:pPr>
      <w:r w:rsidRPr="00401C92">
        <w:rPr>
          <w:rFonts w:ascii="ＭＳ ゴシック" w:eastAsia="ＭＳ ゴシック" w:hAnsi="ＭＳ ゴシック" w:cs="Times New Roman"/>
          <w:color w:val="000000" w:themeColor="text1"/>
          <w:kern w:val="2"/>
          <w:szCs w:val="22"/>
          <w:lang w:eastAsia="zh-TW"/>
        </w:rPr>
        <w:t>４　事業内容</w:t>
      </w:r>
    </w:p>
    <w:p w14:paraId="78B9E20E"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lang w:eastAsia="zh-TW"/>
        </w:rPr>
      </w:pPr>
      <w:r w:rsidRPr="00401C92">
        <w:rPr>
          <w:rFonts w:ascii="ＭＳ ゴシック" w:eastAsia="ＭＳ ゴシック" w:hAnsi="ＭＳ ゴシック" w:cs="Times New Roman"/>
          <w:color w:val="000000" w:themeColor="text1"/>
          <w:kern w:val="2"/>
          <w:szCs w:val="22"/>
          <w:lang w:eastAsia="zh-TW"/>
        </w:rPr>
        <w:t>（１）組織体系図</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6"/>
      </w:tblGrid>
      <w:tr w:rsidR="00401C92" w:rsidRPr="00401C92" w14:paraId="3D845F80" w14:textId="77777777" w:rsidTr="009C48C2">
        <w:trPr>
          <w:trHeight w:val="131"/>
        </w:trPr>
        <w:tc>
          <w:tcPr>
            <w:tcW w:w="8676" w:type="dxa"/>
          </w:tcPr>
          <w:p w14:paraId="0E222E0C"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lang w:eastAsia="zh-TW"/>
              </w:rPr>
            </w:pPr>
          </w:p>
          <w:p w14:paraId="504D38AF"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lang w:eastAsia="zh-TW"/>
              </w:rPr>
            </w:pPr>
          </w:p>
        </w:tc>
      </w:tr>
    </w:tbl>
    <w:p w14:paraId="1A5087BF" w14:textId="239FE729" w:rsidR="00D12780" w:rsidRPr="00401C92" w:rsidRDefault="00373DF3" w:rsidP="00CF1041">
      <w:pPr>
        <w:overflowPunct/>
        <w:ind w:leftChars="300" w:left="1100" w:hangingChars="200" w:hanging="440"/>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注</w:t>
      </w:r>
      <w:r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統括企画推進員、企画推進員、経理責任者の配置、その他補助者を含めた組織体制を整理して記載する</w:t>
      </w:r>
      <w:r w:rsidR="00E5480B">
        <w:rPr>
          <w:rFonts w:ascii="Century" w:hAnsi="Century" w:cs="Times New Roman"/>
          <w:color w:val="000000" w:themeColor="text1"/>
          <w:kern w:val="2"/>
          <w:szCs w:val="22"/>
        </w:rPr>
        <w:t>こと</w:t>
      </w:r>
      <w:r w:rsidR="00D12780" w:rsidRPr="00401C92">
        <w:rPr>
          <w:rFonts w:ascii="Century" w:hAnsi="Century" w:cs="Times New Roman"/>
          <w:color w:val="000000" w:themeColor="text1"/>
          <w:kern w:val="2"/>
          <w:szCs w:val="22"/>
        </w:rPr>
        <w:t>。</w:t>
      </w:r>
    </w:p>
    <w:p w14:paraId="1E74607D" w14:textId="77777777" w:rsidR="00D12780" w:rsidRPr="00401C92" w:rsidRDefault="00D12780" w:rsidP="00D12780">
      <w:pPr>
        <w:overflowPunct/>
        <w:ind w:left="1320" w:hangingChars="600" w:hanging="1320"/>
        <w:jc w:val="left"/>
        <w:textAlignment w:val="auto"/>
        <w:rPr>
          <w:rFonts w:ascii="ＭＳ ゴシック" w:eastAsia="ＭＳ ゴシック" w:hAnsi="Century" w:cs="Times New Roman" w:hint="default"/>
          <w:color w:val="000000" w:themeColor="text1"/>
          <w:kern w:val="2"/>
          <w:szCs w:val="22"/>
        </w:rPr>
      </w:pPr>
    </w:p>
    <w:p w14:paraId="71A6546E" w14:textId="6309DA03" w:rsidR="00D12780" w:rsidRPr="00401C92" w:rsidRDefault="00D12780" w:rsidP="00D12780">
      <w:pPr>
        <w:overflowPunct/>
        <w:ind w:left="1320" w:hangingChars="600" w:hanging="13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（２）統括</w:t>
      </w:r>
      <w:r w:rsidR="006835B0">
        <w:rPr>
          <w:rFonts w:ascii="ＭＳ ゴシック" w:eastAsia="ＭＳ ゴシック" w:hAnsi="ＭＳ ゴシック" w:cs="Times New Roman"/>
          <w:color w:val="000000" w:themeColor="text1"/>
          <w:kern w:val="2"/>
          <w:szCs w:val="22"/>
        </w:rPr>
        <w:t xml:space="preserve"> </w:t>
      </w:r>
      <w:r w:rsidRPr="00401C92">
        <w:rPr>
          <w:rFonts w:ascii="ＭＳ ゴシック" w:eastAsia="ＭＳ ゴシック" w:hAnsi="ＭＳ ゴシック" w:cs="Times New Roman"/>
          <w:color w:val="000000" w:themeColor="text1"/>
          <w:kern w:val="2"/>
          <w:szCs w:val="22"/>
        </w:rPr>
        <w:t>企画推進員及び企画推進員の関連業務の知見や経験等の有無</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D12780" w:rsidRPr="00401C92" w14:paraId="045DB004" w14:textId="77777777">
        <w:tc>
          <w:tcPr>
            <w:tcW w:w="9287" w:type="dxa"/>
          </w:tcPr>
          <w:p w14:paraId="1501E292"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r>
    </w:tbl>
    <w:p w14:paraId="19364D0B" w14:textId="3234D1EE" w:rsidR="00D12780" w:rsidRPr="0034274A" w:rsidRDefault="00E5480B" w:rsidP="00CF1041">
      <w:pPr>
        <w:overflowPunct/>
        <w:ind w:leftChars="300" w:left="1100" w:hangingChars="200" w:hanging="440"/>
        <w:jc w:val="left"/>
        <w:textAlignment w:val="auto"/>
        <w:rPr>
          <w:rFonts w:ascii="ＭＳ 明朝" w:hAnsi="ＭＳ 明朝" w:cs="Times New Roman" w:hint="default"/>
          <w:color w:val="000000" w:themeColor="text1"/>
          <w:kern w:val="2"/>
          <w:szCs w:val="22"/>
        </w:rPr>
      </w:pPr>
      <w:r w:rsidRPr="0034274A">
        <w:rPr>
          <w:rFonts w:ascii="ＭＳ 明朝" w:hAnsi="ＭＳ 明朝" w:cs="Times New Roman"/>
          <w:color w:val="000000" w:themeColor="text1"/>
          <w:kern w:val="2"/>
          <w:szCs w:val="22"/>
        </w:rPr>
        <w:t>（注）</w:t>
      </w:r>
      <w:r w:rsidR="00117843" w:rsidRPr="00310F1D">
        <w:rPr>
          <w:rFonts w:ascii="ＭＳ 明朝" w:hAnsi="ＭＳ 明朝" w:cs="Times New Roman"/>
          <w:color w:val="000000" w:themeColor="text1"/>
          <w:kern w:val="2"/>
          <w:szCs w:val="22"/>
        </w:rPr>
        <w:t>経営分析や各種支援策に関する</w:t>
      </w:r>
      <w:r w:rsidR="000D6354" w:rsidRPr="00310F1D">
        <w:rPr>
          <w:rFonts w:ascii="ＭＳ 明朝" w:hAnsi="ＭＳ 明朝" w:cs="Times New Roman"/>
          <w:color w:val="000000" w:themeColor="text1"/>
          <w:kern w:val="2"/>
          <w:szCs w:val="22"/>
        </w:rPr>
        <w:t>知見のほか、</w:t>
      </w:r>
      <w:r w:rsidR="00510831" w:rsidRPr="00C10AA6">
        <w:rPr>
          <w:rFonts w:ascii="ＭＳ 明朝" w:hAnsi="ＭＳ 明朝" w:cs="Times New Roman"/>
          <w:color w:val="000000" w:themeColor="text1"/>
          <w:kern w:val="2"/>
          <w:szCs w:val="22"/>
          <w:u w:val="single"/>
        </w:rPr>
        <w:t>地域資源の活用や地域の多様な事業者との連携による価値創出</w:t>
      </w:r>
      <w:r w:rsidR="000D6354" w:rsidRPr="00310F1D">
        <w:rPr>
          <w:rFonts w:ascii="ＭＳ 明朝" w:hAnsi="ＭＳ 明朝" w:cs="Times New Roman"/>
          <w:color w:val="000000" w:themeColor="text1"/>
          <w:kern w:val="2"/>
          <w:szCs w:val="22"/>
        </w:rPr>
        <w:t>を円滑に進めるための</w:t>
      </w:r>
      <w:r>
        <w:rPr>
          <w:rFonts w:ascii="ＭＳ 明朝" w:hAnsi="ＭＳ 明朝" w:cs="Times New Roman"/>
          <w:color w:val="000000" w:themeColor="text1"/>
          <w:kern w:val="2"/>
          <w:szCs w:val="22"/>
        </w:rPr>
        <w:t>デジタル技術の活用に関する知見等についても記載すること。</w:t>
      </w:r>
    </w:p>
    <w:p w14:paraId="2291FF15" w14:textId="77777777" w:rsidR="00E5480B" w:rsidRPr="00401C92" w:rsidRDefault="00E5480B" w:rsidP="00D12780">
      <w:pPr>
        <w:overflowPunct/>
        <w:ind w:left="1320" w:hangingChars="600" w:hanging="1320"/>
        <w:jc w:val="left"/>
        <w:textAlignment w:val="auto"/>
        <w:rPr>
          <w:rFonts w:ascii="ＭＳ ゴシック" w:eastAsia="ＭＳ ゴシック" w:hAnsi="Century" w:cs="Times New Roman" w:hint="default"/>
          <w:color w:val="000000" w:themeColor="text1"/>
          <w:kern w:val="2"/>
          <w:szCs w:val="22"/>
        </w:rPr>
      </w:pPr>
    </w:p>
    <w:p w14:paraId="53364C54" w14:textId="77777777" w:rsidR="00D12780" w:rsidRPr="00401C92" w:rsidRDefault="00D12780" w:rsidP="00D12780">
      <w:pPr>
        <w:overflowPunct/>
        <w:ind w:left="1320" w:hangingChars="600" w:hanging="13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（３）関係機関との連携の体制図</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401C92" w:rsidRPr="00401C92" w14:paraId="7DF4AF55" w14:textId="77777777">
        <w:tc>
          <w:tcPr>
            <w:tcW w:w="9287" w:type="dxa"/>
          </w:tcPr>
          <w:p w14:paraId="651B083B"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 xml:space="preserve">　　　</w:t>
            </w:r>
          </w:p>
          <w:p w14:paraId="5917B7D8"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r>
    </w:tbl>
    <w:p w14:paraId="2EF7563A" w14:textId="372459BD" w:rsidR="00D12780" w:rsidRPr="00401C92" w:rsidRDefault="00D12780" w:rsidP="00E33B50">
      <w:pPr>
        <w:overflowPunct/>
        <w:ind w:left="1133" w:hangingChars="515" w:hanging="1133"/>
        <w:jc w:val="left"/>
        <w:textAlignment w:val="auto"/>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lastRenderedPageBreak/>
        <w:t xml:space="preserve">　　</w:t>
      </w:r>
      <w:r w:rsidR="000C3DCE">
        <w:rPr>
          <w:rFonts w:ascii="ＭＳ 明朝" w:hAnsi="ＭＳ 明朝" w:cs="Times New Roman"/>
          <w:color w:val="000000" w:themeColor="text1"/>
          <w:kern w:val="2"/>
          <w:szCs w:val="22"/>
        </w:rPr>
        <w:t xml:space="preserve">　</w:t>
      </w:r>
      <w:r w:rsidR="00373DF3" w:rsidRPr="00401C92">
        <w:rPr>
          <w:rFonts w:ascii="ＭＳ 明朝" w:hAnsi="ＭＳ 明朝" w:cs="Times New Roman"/>
          <w:color w:val="000000" w:themeColor="text1"/>
          <w:kern w:val="2"/>
          <w:szCs w:val="22"/>
        </w:rPr>
        <w:t>（</w:t>
      </w:r>
      <w:r w:rsidRPr="00401C92">
        <w:rPr>
          <w:rFonts w:ascii="ＭＳ 明朝" w:hAnsi="ＭＳ 明朝" w:cs="Times New Roman"/>
          <w:color w:val="000000" w:themeColor="text1"/>
          <w:kern w:val="2"/>
          <w:szCs w:val="22"/>
        </w:rPr>
        <w:t>注</w:t>
      </w:r>
      <w:r w:rsidR="00373DF3" w:rsidRPr="00401C92">
        <w:rPr>
          <w:rFonts w:ascii="ＭＳ 明朝" w:hAnsi="ＭＳ 明朝" w:cs="Times New Roman"/>
          <w:color w:val="000000" w:themeColor="text1"/>
          <w:kern w:val="2"/>
          <w:szCs w:val="22"/>
        </w:rPr>
        <w:t>）</w:t>
      </w:r>
      <w:r w:rsidRPr="00401C92">
        <w:rPr>
          <w:rFonts w:ascii="ＭＳ 明朝" w:hAnsi="ＭＳ 明朝" w:cs="Times New Roman"/>
          <w:color w:val="000000" w:themeColor="text1"/>
          <w:kern w:val="2"/>
          <w:szCs w:val="22"/>
        </w:rPr>
        <w:t>都道府県サポートセンターと連携する機関の名称、その役割等を整理して記載する</w:t>
      </w:r>
      <w:r w:rsidR="00E5480B">
        <w:rPr>
          <w:rFonts w:ascii="ＭＳ 明朝" w:hAnsi="ＭＳ 明朝" w:cs="Times New Roman"/>
          <w:color w:val="000000" w:themeColor="text1"/>
          <w:kern w:val="2"/>
          <w:szCs w:val="22"/>
        </w:rPr>
        <w:t>こと</w:t>
      </w:r>
      <w:r w:rsidRPr="00401C92">
        <w:rPr>
          <w:rFonts w:ascii="ＭＳ 明朝" w:hAnsi="ＭＳ 明朝" w:cs="Times New Roman"/>
          <w:color w:val="000000" w:themeColor="text1"/>
          <w:kern w:val="2"/>
          <w:szCs w:val="22"/>
        </w:rPr>
        <w:t>。</w:t>
      </w:r>
    </w:p>
    <w:p w14:paraId="5466B5E9" w14:textId="77777777" w:rsidR="0071047D" w:rsidRPr="00401C92" w:rsidRDefault="0071047D" w:rsidP="00D12780">
      <w:pPr>
        <w:overflowPunct/>
        <w:ind w:left="1320" w:hangingChars="600" w:hanging="1320"/>
        <w:jc w:val="left"/>
        <w:textAlignment w:val="auto"/>
        <w:rPr>
          <w:rFonts w:ascii="ＭＳ ゴシック" w:eastAsia="ＭＳ ゴシック" w:hAnsi="Century" w:cs="Times New Roman" w:hint="default"/>
          <w:color w:val="000000" w:themeColor="text1"/>
          <w:kern w:val="2"/>
          <w:szCs w:val="22"/>
        </w:rPr>
      </w:pPr>
    </w:p>
    <w:p w14:paraId="475DB944" w14:textId="6EDCF20B" w:rsidR="00D12780" w:rsidRPr="00401C92" w:rsidRDefault="00D12780" w:rsidP="00D12780">
      <w:pPr>
        <w:overflowPunct/>
        <w:ind w:left="3960" w:hangingChars="1800" w:hanging="396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（４）地域委員会の開催計画（活動方針の検討、</w:t>
      </w:r>
      <w:r w:rsidR="00700B84" w:rsidRPr="00401C92">
        <w:rPr>
          <w:rFonts w:ascii="ＭＳ ゴシック" w:eastAsia="ＭＳ ゴシック" w:hAnsi="ＭＳ ゴシック" w:cs="Times New Roman"/>
          <w:color w:val="000000" w:themeColor="text1"/>
          <w:kern w:val="2"/>
          <w:szCs w:val="22"/>
        </w:rPr>
        <w:t>地域</w:t>
      </w:r>
      <w:r w:rsidRPr="00401C92">
        <w:rPr>
          <w:rFonts w:ascii="ＭＳ ゴシック" w:eastAsia="ＭＳ ゴシック" w:hAnsi="ＭＳ ゴシック" w:cs="Times New Roman"/>
          <w:color w:val="000000" w:themeColor="text1"/>
          <w:kern w:val="2"/>
          <w:szCs w:val="22"/>
        </w:rPr>
        <w:t>プランナーの選定、活動評価等の実施）</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556"/>
        <w:gridCol w:w="1629"/>
        <w:gridCol w:w="2630"/>
        <w:gridCol w:w="1463"/>
      </w:tblGrid>
      <w:tr w:rsidR="00401C92" w:rsidRPr="00401C92" w14:paraId="24E28220" w14:textId="77777777">
        <w:tc>
          <w:tcPr>
            <w:tcW w:w="1418" w:type="dxa"/>
          </w:tcPr>
          <w:p w14:paraId="71994E86" w14:textId="77777777" w:rsidR="00D12780" w:rsidRPr="00401C92" w:rsidRDefault="00D12780" w:rsidP="00D12780">
            <w:pPr>
              <w:overflowPunct/>
              <w:jc w:val="center"/>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開催時期</w:t>
            </w:r>
          </w:p>
        </w:tc>
        <w:tc>
          <w:tcPr>
            <w:tcW w:w="1661" w:type="dxa"/>
          </w:tcPr>
          <w:p w14:paraId="21666F4E" w14:textId="77777777" w:rsidR="00D12780" w:rsidRPr="00401C92" w:rsidRDefault="00D12780" w:rsidP="00D12780">
            <w:pPr>
              <w:overflowPunct/>
              <w:jc w:val="center"/>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開催場所</w:t>
            </w:r>
          </w:p>
        </w:tc>
        <w:tc>
          <w:tcPr>
            <w:tcW w:w="1741" w:type="dxa"/>
          </w:tcPr>
          <w:p w14:paraId="71C8CA4A" w14:textId="77777777" w:rsidR="00D12780" w:rsidRPr="00401C92" w:rsidRDefault="00D12780" w:rsidP="00D12780">
            <w:pPr>
              <w:overflowPunct/>
              <w:jc w:val="center"/>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参加人数</w:t>
            </w:r>
          </w:p>
        </w:tc>
        <w:tc>
          <w:tcPr>
            <w:tcW w:w="2835" w:type="dxa"/>
          </w:tcPr>
          <w:p w14:paraId="3F05799C" w14:textId="77777777" w:rsidR="00D12780" w:rsidRPr="00401C92" w:rsidRDefault="00D12780" w:rsidP="00D12780">
            <w:pPr>
              <w:overflowPunct/>
              <w:jc w:val="center"/>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開催内容</w:t>
            </w:r>
          </w:p>
        </w:tc>
        <w:tc>
          <w:tcPr>
            <w:tcW w:w="1559" w:type="dxa"/>
          </w:tcPr>
          <w:p w14:paraId="501731E8" w14:textId="77777777" w:rsidR="00D12780" w:rsidRPr="00401C92" w:rsidRDefault="00D12780" w:rsidP="00D12780">
            <w:pPr>
              <w:overflowPunct/>
              <w:jc w:val="center"/>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備考</w:t>
            </w:r>
          </w:p>
        </w:tc>
      </w:tr>
      <w:tr w:rsidR="00D12780" w:rsidRPr="00401C92" w14:paraId="31F61DB1" w14:textId="77777777">
        <w:tc>
          <w:tcPr>
            <w:tcW w:w="1418" w:type="dxa"/>
          </w:tcPr>
          <w:p w14:paraId="20A6CE3C"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c>
          <w:tcPr>
            <w:tcW w:w="1661" w:type="dxa"/>
          </w:tcPr>
          <w:p w14:paraId="3A4287A6"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c>
          <w:tcPr>
            <w:tcW w:w="1741" w:type="dxa"/>
          </w:tcPr>
          <w:p w14:paraId="255AB975"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c>
          <w:tcPr>
            <w:tcW w:w="2835" w:type="dxa"/>
          </w:tcPr>
          <w:p w14:paraId="2489824A"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c>
          <w:tcPr>
            <w:tcW w:w="1559" w:type="dxa"/>
          </w:tcPr>
          <w:p w14:paraId="4A5820FB"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r>
    </w:tbl>
    <w:p w14:paraId="1C518A04" w14:textId="77777777" w:rsidR="000A38C4" w:rsidRDefault="000A38C4" w:rsidP="00D12780">
      <w:pPr>
        <w:overflowPunct/>
        <w:ind w:left="1320" w:hangingChars="600" w:hanging="1320"/>
        <w:jc w:val="left"/>
        <w:textAlignment w:val="auto"/>
        <w:rPr>
          <w:rFonts w:ascii="ＭＳ ゴシック" w:eastAsia="ＭＳ ゴシック" w:hAnsi="Century" w:cs="Times New Roman" w:hint="default"/>
          <w:color w:val="000000" w:themeColor="text1"/>
          <w:kern w:val="2"/>
          <w:szCs w:val="22"/>
        </w:rPr>
      </w:pPr>
    </w:p>
    <w:p w14:paraId="6100DEDA" w14:textId="2D3E8C9A" w:rsidR="00D12780" w:rsidRPr="00401C92" w:rsidRDefault="00D12780" w:rsidP="00D12780">
      <w:pPr>
        <w:overflowPunct/>
        <w:ind w:left="1320" w:hangingChars="600" w:hanging="1320"/>
        <w:jc w:val="left"/>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（５）地域プランナーの選定基準の内容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D12780" w:rsidRPr="00401C92" w14:paraId="2EB8F03C" w14:textId="77777777">
        <w:tc>
          <w:tcPr>
            <w:tcW w:w="9287" w:type="dxa"/>
          </w:tcPr>
          <w:p w14:paraId="797240C3"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p w14:paraId="2F2B6470"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r>
    </w:tbl>
    <w:p w14:paraId="07E4F595" w14:textId="77777777" w:rsidR="00D12780" w:rsidRPr="00401C92" w:rsidRDefault="00D12780" w:rsidP="00D12780">
      <w:pPr>
        <w:overflowPunct/>
        <w:ind w:left="1320" w:hangingChars="600" w:hanging="1320"/>
        <w:jc w:val="left"/>
        <w:textAlignment w:val="auto"/>
        <w:rPr>
          <w:rFonts w:ascii="ＭＳ ゴシック" w:eastAsia="ＭＳ ゴシック" w:hAnsi="Century" w:cs="Times New Roman" w:hint="default"/>
          <w:color w:val="000000" w:themeColor="text1"/>
          <w:kern w:val="2"/>
          <w:szCs w:val="22"/>
        </w:rPr>
      </w:pPr>
    </w:p>
    <w:p w14:paraId="75AE090D" w14:textId="53A4CC7B" w:rsidR="00D12780" w:rsidRPr="00401C92" w:rsidRDefault="00D12780" w:rsidP="00D12780">
      <w:pPr>
        <w:overflowPunct/>
        <w:ind w:left="1320" w:hangingChars="600" w:hanging="1320"/>
        <w:jc w:val="left"/>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（６）地域プランナーの登録手続</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401C92" w:rsidRPr="00401C92" w14:paraId="08D75FD9" w14:textId="77777777">
        <w:tc>
          <w:tcPr>
            <w:tcW w:w="9287" w:type="dxa"/>
          </w:tcPr>
          <w:p w14:paraId="309E3335"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p w14:paraId="401F38EB"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r>
    </w:tbl>
    <w:p w14:paraId="4984BE74" w14:textId="148FB935" w:rsidR="00D12780" w:rsidRPr="00401C92" w:rsidRDefault="00373DF3" w:rsidP="00B70019">
      <w:pPr>
        <w:overflowPunct/>
        <w:ind w:leftChars="300" w:left="1100" w:hangingChars="200" w:hanging="440"/>
        <w:jc w:val="left"/>
        <w:textAlignment w:val="auto"/>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t>（</w:t>
      </w:r>
      <w:r w:rsidR="00D12780" w:rsidRPr="00401C92">
        <w:rPr>
          <w:rFonts w:ascii="ＭＳ 明朝" w:hAnsi="ＭＳ 明朝" w:cs="Times New Roman"/>
          <w:color w:val="000000" w:themeColor="text1"/>
          <w:kern w:val="2"/>
          <w:szCs w:val="22"/>
        </w:rPr>
        <w:t>注</w:t>
      </w:r>
      <w:r w:rsidRPr="00401C92">
        <w:rPr>
          <w:rFonts w:ascii="ＭＳ 明朝" w:hAnsi="ＭＳ 明朝" w:cs="Times New Roman"/>
          <w:color w:val="000000" w:themeColor="text1"/>
          <w:kern w:val="2"/>
          <w:szCs w:val="22"/>
        </w:rPr>
        <w:t>）</w:t>
      </w:r>
      <w:r w:rsidR="00D12780" w:rsidRPr="00401C92">
        <w:rPr>
          <w:rFonts w:ascii="ＭＳ 明朝" w:hAnsi="ＭＳ 明朝" w:cs="Times New Roman"/>
          <w:color w:val="000000" w:themeColor="text1"/>
          <w:kern w:val="2"/>
          <w:szCs w:val="22"/>
        </w:rPr>
        <w:t>書類審査、面接等の手続、手法について記載する</w:t>
      </w:r>
      <w:r w:rsidR="00E5480B">
        <w:rPr>
          <w:rFonts w:ascii="ＭＳ 明朝" w:hAnsi="ＭＳ 明朝" w:cs="Times New Roman"/>
          <w:color w:val="000000" w:themeColor="text1"/>
          <w:kern w:val="2"/>
          <w:szCs w:val="22"/>
        </w:rPr>
        <w:t>こと</w:t>
      </w:r>
      <w:r w:rsidR="00D12780" w:rsidRPr="00401C92">
        <w:rPr>
          <w:rFonts w:ascii="ＭＳ 明朝" w:hAnsi="ＭＳ 明朝" w:cs="Times New Roman"/>
          <w:color w:val="000000" w:themeColor="text1"/>
          <w:kern w:val="2"/>
          <w:szCs w:val="22"/>
        </w:rPr>
        <w:t>。</w:t>
      </w:r>
    </w:p>
    <w:p w14:paraId="048B51F1" w14:textId="77777777" w:rsidR="00D12780" w:rsidRPr="00401C92" w:rsidRDefault="00D12780" w:rsidP="00D12780">
      <w:pPr>
        <w:overflowPunct/>
        <w:ind w:left="1320" w:hangingChars="600" w:hanging="1320"/>
        <w:jc w:val="left"/>
        <w:textAlignment w:val="auto"/>
        <w:rPr>
          <w:rFonts w:ascii="ＭＳ ゴシック" w:eastAsia="ＭＳ ゴシック" w:hAnsi="Century" w:cs="Times New Roman" w:hint="default"/>
          <w:color w:val="000000" w:themeColor="text1"/>
          <w:kern w:val="2"/>
          <w:szCs w:val="22"/>
        </w:rPr>
      </w:pPr>
    </w:p>
    <w:p w14:paraId="6FD3504E" w14:textId="69707BE6" w:rsidR="00D12780" w:rsidRPr="00401C92" w:rsidRDefault="00D12780" w:rsidP="00D12780">
      <w:pPr>
        <w:overflowPunct/>
        <w:ind w:left="1320" w:hangingChars="600" w:hanging="13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（７）地域プランナーの専門分野別登録予定人数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693"/>
      </w:tblGrid>
      <w:tr w:rsidR="00401C92" w:rsidRPr="00401C92" w14:paraId="03F8DD3C" w14:textId="77777777">
        <w:tc>
          <w:tcPr>
            <w:tcW w:w="3485" w:type="dxa"/>
          </w:tcPr>
          <w:p w14:paraId="18BCC4A9" w14:textId="77777777" w:rsidR="00D12780" w:rsidRPr="00401C92" w:rsidRDefault="00D12780" w:rsidP="00D12780">
            <w:pPr>
              <w:overflowPunct/>
              <w:jc w:val="center"/>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専門分野</w:t>
            </w:r>
          </w:p>
        </w:tc>
        <w:tc>
          <w:tcPr>
            <w:tcW w:w="2901" w:type="dxa"/>
          </w:tcPr>
          <w:p w14:paraId="1CD158D8" w14:textId="77777777" w:rsidR="00D12780" w:rsidRPr="00401C92" w:rsidRDefault="00D12780" w:rsidP="00D12780">
            <w:pPr>
              <w:overflowPunct/>
              <w:jc w:val="center"/>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登録予定人数</w:t>
            </w:r>
          </w:p>
        </w:tc>
        <w:tc>
          <w:tcPr>
            <w:tcW w:w="2901" w:type="dxa"/>
          </w:tcPr>
          <w:p w14:paraId="264A1AF5" w14:textId="77777777" w:rsidR="00D12780" w:rsidRPr="00401C92" w:rsidRDefault="00D12780" w:rsidP="00D12780">
            <w:pPr>
              <w:overflowPunct/>
              <w:jc w:val="center"/>
              <w:textAlignment w:val="auto"/>
              <w:rPr>
                <w:rFonts w:ascii="ＭＳ ゴシック" w:eastAsia="ＭＳ ゴシック" w:hAnsi="Century" w:cs="Times New Roman" w:hint="default"/>
                <w:color w:val="000000" w:themeColor="text1"/>
                <w:kern w:val="2"/>
                <w:szCs w:val="22"/>
              </w:rPr>
            </w:pPr>
            <w:r w:rsidRPr="00401C92">
              <w:rPr>
                <w:rFonts w:ascii="ＭＳ ゴシック" w:eastAsia="ＭＳ ゴシック" w:hAnsi="Century" w:cs="Times New Roman"/>
                <w:color w:val="000000" w:themeColor="text1"/>
                <w:kern w:val="2"/>
                <w:szCs w:val="22"/>
              </w:rPr>
              <w:t>備考</w:t>
            </w:r>
          </w:p>
        </w:tc>
      </w:tr>
      <w:tr w:rsidR="00D12780" w:rsidRPr="00401C92" w14:paraId="166115AE" w14:textId="77777777">
        <w:tc>
          <w:tcPr>
            <w:tcW w:w="3485" w:type="dxa"/>
          </w:tcPr>
          <w:p w14:paraId="3BF08D91" w14:textId="77777777" w:rsidR="00D12780"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p w14:paraId="7D4BEB0F" w14:textId="65EA7145" w:rsidR="00E5480B" w:rsidRPr="0034274A" w:rsidRDefault="00E5480B" w:rsidP="00D12780">
            <w:pPr>
              <w:overflowPunct/>
              <w:jc w:val="left"/>
              <w:textAlignment w:val="auto"/>
              <w:rPr>
                <w:rFonts w:ascii="ＭＳ 明朝" w:hAnsi="ＭＳ 明朝" w:cs="Times New Roman" w:hint="default"/>
                <w:color w:val="000000" w:themeColor="text1"/>
                <w:kern w:val="2"/>
                <w:szCs w:val="22"/>
              </w:rPr>
            </w:pPr>
            <w:r w:rsidRPr="0034274A">
              <w:rPr>
                <w:rFonts w:ascii="ＭＳ 明朝" w:hAnsi="ＭＳ 明朝" w:cs="Times New Roman"/>
                <w:color w:val="000000" w:themeColor="text1"/>
                <w:kern w:val="2"/>
                <w:szCs w:val="22"/>
              </w:rPr>
              <w:t>うちデジタル人材</w:t>
            </w:r>
          </w:p>
        </w:tc>
        <w:tc>
          <w:tcPr>
            <w:tcW w:w="2901" w:type="dxa"/>
          </w:tcPr>
          <w:p w14:paraId="64859B5A"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c>
          <w:tcPr>
            <w:tcW w:w="2901" w:type="dxa"/>
          </w:tcPr>
          <w:p w14:paraId="74A5C41A" w14:textId="77777777"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r>
    </w:tbl>
    <w:p w14:paraId="25896DFC" w14:textId="77777777" w:rsidR="00D12780" w:rsidRPr="00401C92" w:rsidRDefault="00D12780" w:rsidP="00D12780">
      <w:pPr>
        <w:overflowPunct/>
        <w:ind w:left="1320" w:hangingChars="600" w:hanging="1320"/>
        <w:jc w:val="left"/>
        <w:textAlignment w:val="auto"/>
        <w:rPr>
          <w:rFonts w:ascii="ＭＳ ゴシック" w:eastAsia="ＭＳ ゴシック" w:hAnsi="Century" w:cs="Times New Roman" w:hint="default"/>
          <w:color w:val="000000" w:themeColor="text1"/>
          <w:kern w:val="2"/>
          <w:szCs w:val="22"/>
        </w:rPr>
      </w:pPr>
    </w:p>
    <w:p w14:paraId="244D11BF" w14:textId="77777777" w:rsidR="00D12780" w:rsidRPr="00401C92" w:rsidRDefault="00D12780" w:rsidP="00D12780">
      <w:pPr>
        <w:overflowPunct/>
        <w:ind w:left="1320" w:hangingChars="600" w:hanging="13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（８）サポート活動の計画</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684"/>
        <w:gridCol w:w="1560"/>
        <w:gridCol w:w="1417"/>
        <w:gridCol w:w="1418"/>
        <w:gridCol w:w="1417"/>
        <w:gridCol w:w="709"/>
      </w:tblGrid>
      <w:tr w:rsidR="00017864" w:rsidRPr="00401C92" w14:paraId="1E872A74" w14:textId="77777777" w:rsidTr="00017864">
        <w:tc>
          <w:tcPr>
            <w:tcW w:w="2155" w:type="dxa"/>
            <w:gridSpan w:val="2"/>
          </w:tcPr>
          <w:p w14:paraId="3BAEA4E1"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560" w:type="dxa"/>
            <w:vAlign w:val="center"/>
          </w:tcPr>
          <w:p w14:paraId="35F81312" w14:textId="77777777" w:rsidR="00D12780" w:rsidRPr="00401C92" w:rsidRDefault="00D12780" w:rsidP="00017864">
            <w:pPr>
              <w:overflowPunct/>
              <w:jc w:val="center"/>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第１四半期</w:t>
            </w:r>
          </w:p>
          <w:p w14:paraId="09007062" w14:textId="77777777" w:rsidR="00D12780" w:rsidRPr="00401C92" w:rsidRDefault="00D12780" w:rsidP="00017864">
            <w:pPr>
              <w:overflowPunct/>
              <w:jc w:val="center"/>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18"/>
                <w:szCs w:val="18"/>
              </w:rPr>
              <w:t>（４～６月）</w:t>
            </w:r>
          </w:p>
        </w:tc>
        <w:tc>
          <w:tcPr>
            <w:tcW w:w="1417" w:type="dxa"/>
            <w:vAlign w:val="center"/>
          </w:tcPr>
          <w:p w14:paraId="70E42715" w14:textId="77777777" w:rsidR="00D12780" w:rsidRPr="00401C92" w:rsidRDefault="00D12780" w:rsidP="00017864">
            <w:pPr>
              <w:overflowPunct/>
              <w:jc w:val="center"/>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第２四半期</w:t>
            </w:r>
          </w:p>
          <w:p w14:paraId="7BBC3567" w14:textId="77777777" w:rsidR="00D12780" w:rsidRPr="00401C92" w:rsidRDefault="00D12780" w:rsidP="00017864">
            <w:pPr>
              <w:overflowPunct/>
              <w:jc w:val="center"/>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18"/>
                <w:szCs w:val="18"/>
              </w:rPr>
              <w:t>（７～９月）</w:t>
            </w:r>
          </w:p>
        </w:tc>
        <w:tc>
          <w:tcPr>
            <w:tcW w:w="1418" w:type="dxa"/>
            <w:vAlign w:val="center"/>
          </w:tcPr>
          <w:p w14:paraId="7E59BC75" w14:textId="77777777" w:rsidR="00D12780" w:rsidRPr="00401C92" w:rsidRDefault="00D12780" w:rsidP="00017864">
            <w:pPr>
              <w:overflowPunct/>
              <w:jc w:val="center"/>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第３四半期</w:t>
            </w:r>
          </w:p>
          <w:p w14:paraId="539FC113" w14:textId="77777777" w:rsidR="00D12780" w:rsidRPr="00401C92" w:rsidRDefault="00D12780" w:rsidP="00017864">
            <w:pPr>
              <w:overflowPunct/>
              <w:jc w:val="center"/>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18"/>
                <w:szCs w:val="18"/>
              </w:rPr>
              <w:t>（</w:t>
            </w:r>
            <w:r w:rsidRPr="00401C92">
              <w:rPr>
                <w:rFonts w:ascii="ＭＳ 明朝" w:hAnsi="ＭＳ 明朝" w:cs="Times New Roman" w:hint="default"/>
                <w:color w:val="000000" w:themeColor="text1"/>
                <w:kern w:val="2"/>
                <w:sz w:val="18"/>
                <w:szCs w:val="18"/>
              </w:rPr>
              <w:t>10～12月）</w:t>
            </w:r>
          </w:p>
        </w:tc>
        <w:tc>
          <w:tcPr>
            <w:tcW w:w="1417" w:type="dxa"/>
            <w:vAlign w:val="center"/>
          </w:tcPr>
          <w:p w14:paraId="32BED763" w14:textId="77777777" w:rsidR="00D12780" w:rsidRPr="00401C92" w:rsidRDefault="00D12780" w:rsidP="00017864">
            <w:pPr>
              <w:overflowPunct/>
              <w:jc w:val="center"/>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第４四半期</w:t>
            </w:r>
          </w:p>
          <w:p w14:paraId="5E59B081" w14:textId="77777777" w:rsidR="00D12780" w:rsidRPr="00401C92" w:rsidRDefault="00D12780" w:rsidP="00017864">
            <w:pPr>
              <w:overflowPunct/>
              <w:jc w:val="center"/>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18"/>
                <w:szCs w:val="18"/>
              </w:rPr>
              <w:t>（１～３月）</w:t>
            </w:r>
          </w:p>
        </w:tc>
        <w:tc>
          <w:tcPr>
            <w:tcW w:w="709" w:type="dxa"/>
          </w:tcPr>
          <w:p w14:paraId="31D51FE7"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0"/>
              </w:rPr>
            </w:pPr>
          </w:p>
          <w:p w14:paraId="5835AEFE" w14:textId="77777777" w:rsidR="00D12780" w:rsidRPr="00401C92" w:rsidRDefault="00D12780" w:rsidP="00D12780">
            <w:pPr>
              <w:overflowPunct/>
              <w:jc w:val="center"/>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合計</w:t>
            </w:r>
          </w:p>
        </w:tc>
      </w:tr>
      <w:tr w:rsidR="00017864" w:rsidRPr="00401C92" w14:paraId="37E1FA2C" w14:textId="77777777" w:rsidTr="00017864">
        <w:tc>
          <w:tcPr>
            <w:tcW w:w="2155" w:type="dxa"/>
            <w:gridSpan w:val="2"/>
          </w:tcPr>
          <w:p w14:paraId="4274785C"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地域プランナーの派遣件数（件）</w:t>
            </w:r>
          </w:p>
        </w:tc>
        <w:tc>
          <w:tcPr>
            <w:tcW w:w="1560" w:type="dxa"/>
          </w:tcPr>
          <w:p w14:paraId="093A418F"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7" w:type="dxa"/>
          </w:tcPr>
          <w:p w14:paraId="1AF1C027"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8" w:type="dxa"/>
          </w:tcPr>
          <w:p w14:paraId="47654A4B"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7" w:type="dxa"/>
          </w:tcPr>
          <w:p w14:paraId="13E00CF2" w14:textId="33A230B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709" w:type="dxa"/>
          </w:tcPr>
          <w:p w14:paraId="155D5065"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r>
      <w:tr w:rsidR="00017864" w:rsidRPr="00401C92" w14:paraId="3E6DE361" w14:textId="77777777" w:rsidTr="00017864">
        <w:tc>
          <w:tcPr>
            <w:tcW w:w="1471" w:type="dxa"/>
            <w:vMerge w:val="restart"/>
          </w:tcPr>
          <w:p w14:paraId="73474EC3"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企画推進員による対応（件）</w:t>
            </w:r>
          </w:p>
        </w:tc>
        <w:tc>
          <w:tcPr>
            <w:tcW w:w="684" w:type="dxa"/>
          </w:tcPr>
          <w:p w14:paraId="11A5747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電話</w:t>
            </w:r>
          </w:p>
        </w:tc>
        <w:tc>
          <w:tcPr>
            <w:tcW w:w="1560" w:type="dxa"/>
          </w:tcPr>
          <w:p w14:paraId="1370F895"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7" w:type="dxa"/>
          </w:tcPr>
          <w:p w14:paraId="6FFD2453"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8" w:type="dxa"/>
          </w:tcPr>
          <w:p w14:paraId="5D6766D5"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7" w:type="dxa"/>
          </w:tcPr>
          <w:p w14:paraId="62E0DBC2"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709" w:type="dxa"/>
          </w:tcPr>
          <w:p w14:paraId="675B8E45"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r>
      <w:tr w:rsidR="00017864" w:rsidRPr="00401C92" w14:paraId="3975B782" w14:textId="77777777" w:rsidTr="00017864">
        <w:tc>
          <w:tcPr>
            <w:tcW w:w="1471" w:type="dxa"/>
            <w:vMerge/>
          </w:tcPr>
          <w:p w14:paraId="18B8D2D0"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684" w:type="dxa"/>
          </w:tcPr>
          <w:p w14:paraId="057C2F7C"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訪問</w:t>
            </w:r>
          </w:p>
        </w:tc>
        <w:tc>
          <w:tcPr>
            <w:tcW w:w="1560" w:type="dxa"/>
          </w:tcPr>
          <w:p w14:paraId="08366B30"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7" w:type="dxa"/>
          </w:tcPr>
          <w:p w14:paraId="2ABABA53"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8" w:type="dxa"/>
          </w:tcPr>
          <w:p w14:paraId="588ACA3B"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7" w:type="dxa"/>
          </w:tcPr>
          <w:p w14:paraId="5F7D2F98"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709" w:type="dxa"/>
          </w:tcPr>
          <w:p w14:paraId="6097C537"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r>
      <w:tr w:rsidR="00017864" w:rsidRPr="00401C92" w14:paraId="660353C6" w14:textId="77777777" w:rsidTr="00017864">
        <w:tc>
          <w:tcPr>
            <w:tcW w:w="1471" w:type="dxa"/>
            <w:vMerge/>
          </w:tcPr>
          <w:p w14:paraId="740DB89C"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684" w:type="dxa"/>
          </w:tcPr>
          <w:p w14:paraId="4D703653"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r w:rsidRPr="00401C92">
              <w:rPr>
                <w:rFonts w:ascii="ＭＳ 明朝" w:hAnsi="ＭＳ 明朝" w:cs="Times New Roman"/>
                <w:color w:val="000000" w:themeColor="text1"/>
                <w:kern w:val="2"/>
                <w:sz w:val="20"/>
              </w:rPr>
              <w:t>合計</w:t>
            </w:r>
          </w:p>
        </w:tc>
        <w:tc>
          <w:tcPr>
            <w:tcW w:w="1560" w:type="dxa"/>
          </w:tcPr>
          <w:p w14:paraId="64E0FF84"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7" w:type="dxa"/>
          </w:tcPr>
          <w:p w14:paraId="26B76457"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8" w:type="dxa"/>
          </w:tcPr>
          <w:p w14:paraId="64911AF8"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1417" w:type="dxa"/>
          </w:tcPr>
          <w:p w14:paraId="2DC4933B"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c>
          <w:tcPr>
            <w:tcW w:w="709" w:type="dxa"/>
          </w:tcPr>
          <w:p w14:paraId="695110ED" w14:textId="77777777" w:rsidR="00D12780" w:rsidRPr="00401C92" w:rsidRDefault="00D12780" w:rsidP="00D12780">
            <w:pPr>
              <w:overflowPunct/>
              <w:jc w:val="left"/>
              <w:textAlignment w:val="auto"/>
              <w:rPr>
                <w:rFonts w:ascii="ＭＳ 明朝" w:hAnsi="ＭＳ 明朝" w:cs="Times New Roman" w:hint="default"/>
                <w:color w:val="000000" w:themeColor="text1"/>
                <w:kern w:val="2"/>
                <w:sz w:val="20"/>
              </w:rPr>
            </w:pPr>
          </w:p>
        </w:tc>
      </w:tr>
    </w:tbl>
    <w:p w14:paraId="28B1C08D" w14:textId="77777777" w:rsidR="00D12780" w:rsidRPr="00401C92" w:rsidRDefault="00D12780" w:rsidP="00D12780">
      <w:pPr>
        <w:overflowPunct/>
        <w:ind w:left="1100" w:hangingChars="500" w:hanging="1100"/>
        <w:textAlignment w:val="auto"/>
        <w:rPr>
          <w:rFonts w:ascii="Century" w:hAnsi="Century" w:cs="Times New Roman" w:hint="default"/>
          <w:color w:val="000000" w:themeColor="text1"/>
          <w:kern w:val="2"/>
          <w:szCs w:val="22"/>
        </w:rPr>
      </w:pPr>
    </w:p>
    <w:p w14:paraId="4634B119" w14:textId="1B4E13F4" w:rsidR="00D12780" w:rsidRPr="00401C92" w:rsidRDefault="00D12780" w:rsidP="00D12780">
      <w:pPr>
        <w:overflowPunct/>
        <w:ind w:left="1100" w:hangingChars="500" w:hanging="1100"/>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（９）地域プランナーの評価の方法</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D12780" w:rsidRPr="00401C92" w14:paraId="79B138FA" w14:textId="77777777">
        <w:tc>
          <w:tcPr>
            <w:tcW w:w="9287" w:type="dxa"/>
          </w:tcPr>
          <w:p w14:paraId="0775BFE9" w14:textId="77777777" w:rsidR="00D12780" w:rsidRDefault="00D12780" w:rsidP="00D12780">
            <w:pPr>
              <w:overflowPunct/>
              <w:textAlignment w:val="auto"/>
              <w:rPr>
                <w:rFonts w:ascii="Century" w:hAnsi="Century" w:cs="Times New Roman" w:hint="default"/>
                <w:color w:val="000000" w:themeColor="text1"/>
                <w:kern w:val="2"/>
                <w:szCs w:val="22"/>
              </w:rPr>
            </w:pPr>
          </w:p>
          <w:p w14:paraId="6E7AD7AF" w14:textId="77777777" w:rsidR="000348C3" w:rsidRPr="00401C92" w:rsidRDefault="000348C3" w:rsidP="00D12780">
            <w:pPr>
              <w:overflowPunct/>
              <w:textAlignment w:val="auto"/>
              <w:rPr>
                <w:rFonts w:ascii="Century" w:hAnsi="Century" w:cs="Times New Roman" w:hint="default"/>
                <w:color w:val="000000" w:themeColor="text1"/>
                <w:kern w:val="2"/>
                <w:szCs w:val="22"/>
              </w:rPr>
            </w:pPr>
          </w:p>
        </w:tc>
      </w:tr>
    </w:tbl>
    <w:p w14:paraId="1EE3B7F2" w14:textId="77777777" w:rsidR="00D12780" w:rsidRPr="00401C92" w:rsidRDefault="00D12780" w:rsidP="00D12780">
      <w:pPr>
        <w:overflowPunct/>
        <w:ind w:left="1100" w:hangingChars="500" w:hanging="1100"/>
        <w:textAlignment w:val="auto"/>
        <w:rPr>
          <w:rFonts w:ascii="Century" w:hAnsi="Century" w:cs="Times New Roman" w:hint="default"/>
          <w:color w:val="000000" w:themeColor="text1"/>
          <w:kern w:val="2"/>
          <w:szCs w:val="22"/>
        </w:rPr>
      </w:pPr>
    </w:p>
    <w:p w14:paraId="211492C3" w14:textId="77777777" w:rsidR="00D12780" w:rsidRPr="00401C92" w:rsidRDefault="00D12780" w:rsidP="00D12780">
      <w:pPr>
        <w:overflowPunct/>
        <w:ind w:left="1100" w:hangingChars="500" w:hanging="1100"/>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（10）支援後の経営改善状況調査の方法</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D12780" w:rsidRPr="00401C92" w14:paraId="4AC4E228" w14:textId="77777777">
        <w:tc>
          <w:tcPr>
            <w:tcW w:w="9287" w:type="dxa"/>
          </w:tcPr>
          <w:p w14:paraId="590DFF80" w14:textId="77777777" w:rsidR="00D12780" w:rsidRDefault="00D12780" w:rsidP="00D12780">
            <w:pPr>
              <w:overflowPunct/>
              <w:textAlignment w:val="auto"/>
              <w:rPr>
                <w:rFonts w:ascii="Century" w:hAnsi="Century" w:cs="Times New Roman" w:hint="default"/>
                <w:color w:val="000000" w:themeColor="text1"/>
                <w:kern w:val="2"/>
                <w:szCs w:val="22"/>
              </w:rPr>
            </w:pPr>
          </w:p>
          <w:p w14:paraId="2D4F0022" w14:textId="77777777" w:rsidR="000348C3" w:rsidRPr="00401C92" w:rsidRDefault="000348C3" w:rsidP="00D12780">
            <w:pPr>
              <w:overflowPunct/>
              <w:textAlignment w:val="auto"/>
              <w:rPr>
                <w:rFonts w:ascii="Century" w:hAnsi="Century" w:cs="Times New Roman" w:hint="default"/>
                <w:color w:val="000000" w:themeColor="text1"/>
                <w:kern w:val="2"/>
                <w:szCs w:val="22"/>
              </w:rPr>
            </w:pPr>
          </w:p>
        </w:tc>
      </w:tr>
    </w:tbl>
    <w:p w14:paraId="7E24EF25" w14:textId="77777777" w:rsidR="00D12780" w:rsidRPr="00401C92" w:rsidRDefault="00D12780" w:rsidP="00D12780">
      <w:pPr>
        <w:overflowPunct/>
        <w:ind w:left="1100" w:hangingChars="500" w:hanging="1100"/>
        <w:textAlignment w:val="auto"/>
        <w:rPr>
          <w:rFonts w:ascii="Century" w:hAnsi="Century" w:cs="Times New Roman" w:hint="default"/>
          <w:color w:val="000000" w:themeColor="text1"/>
          <w:kern w:val="2"/>
          <w:szCs w:val="22"/>
        </w:rPr>
      </w:pPr>
    </w:p>
    <w:p w14:paraId="69F75DBE" w14:textId="77777777" w:rsidR="00D12780" w:rsidRPr="00401C92" w:rsidRDefault="00D12780" w:rsidP="00D12780">
      <w:pPr>
        <w:overflowPunct/>
        <w:ind w:left="1100" w:hangingChars="500" w:hanging="1100"/>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（11）都道府県サポートセンターの開設時期（計画）</w:t>
      </w:r>
    </w:p>
    <w:p w14:paraId="51D4333D" w14:textId="77777777" w:rsidR="00D12780" w:rsidRPr="00401C92" w:rsidRDefault="00D12780" w:rsidP="00D12780">
      <w:pPr>
        <w:overflowPunct/>
        <w:ind w:left="1100" w:hangingChars="500" w:hanging="1100"/>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年　月　日　～　　年　月　日</w:t>
      </w:r>
    </w:p>
    <w:p w14:paraId="54BE969B" w14:textId="4BE5FE18" w:rsidR="00D12780" w:rsidRPr="00401C92" w:rsidRDefault="00D12780" w:rsidP="00D12780">
      <w:pPr>
        <w:overflowPunct/>
        <w:ind w:left="1100" w:hangingChars="500" w:hanging="1100"/>
        <w:textAlignment w:val="auto"/>
        <w:rPr>
          <w:rFonts w:ascii="Century" w:hAnsi="Century" w:cs="Times New Roman" w:hint="default"/>
          <w:color w:val="000000" w:themeColor="text1"/>
          <w:kern w:val="2"/>
          <w:szCs w:val="22"/>
        </w:rPr>
      </w:pPr>
    </w:p>
    <w:p w14:paraId="3A46DEFF" w14:textId="4A2FA948" w:rsidR="00C43652" w:rsidRPr="00401C92" w:rsidRDefault="00C43652" w:rsidP="00C43652">
      <w:pPr>
        <w:overflowPunct/>
        <w:ind w:left="1100" w:hangingChars="500" w:hanging="1100"/>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５　</w:t>
      </w:r>
      <w:r w:rsidR="006B384D" w:rsidRPr="006B384D">
        <w:rPr>
          <w:rFonts w:ascii="ＭＳ ゴシック" w:eastAsia="ＭＳ ゴシック" w:hAnsi="ＭＳ ゴシック" w:cs="Times New Roman"/>
          <w:color w:val="000000" w:themeColor="text1"/>
          <w:kern w:val="2"/>
          <w:szCs w:val="22"/>
        </w:rPr>
        <w:t>地域資源の活用や地域の多様な事業者との連携による価値創出</w:t>
      </w:r>
      <w:r w:rsidR="006B384D">
        <w:rPr>
          <w:rFonts w:ascii="ＭＳ ゴシック" w:eastAsia="ＭＳ ゴシック" w:hAnsi="ＭＳ ゴシック" w:cs="Times New Roman"/>
          <w:color w:val="000000" w:themeColor="text1"/>
          <w:kern w:val="2"/>
          <w:szCs w:val="22"/>
        </w:rPr>
        <w:t>の</w:t>
      </w:r>
      <w:r w:rsidR="00DA0F94" w:rsidRPr="00401C92">
        <w:rPr>
          <w:rFonts w:ascii="ＭＳ ゴシック" w:eastAsia="ＭＳ ゴシック" w:hAnsi="ＭＳ ゴシック" w:cs="Times New Roman"/>
          <w:color w:val="000000" w:themeColor="text1"/>
          <w:kern w:val="2"/>
          <w:szCs w:val="22"/>
        </w:rPr>
        <w:t>推進にかかる取組状況</w:t>
      </w:r>
      <w:r w:rsidRPr="00401C92">
        <w:rPr>
          <w:rFonts w:ascii="ＭＳ ゴシック" w:eastAsia="ＭＳ ゴシック" w:hAnsi="ＭＳ ゴシック" w:cs="Times New Roman"/>
          <w:color w:val="000000" w:themeColor="text1"/>
          <w:kern w:val="2"/>
          <w:szCs w:val="22"/>
        </w:rPr>
        <w:t>等</w:t>
      </w:r>
    </w:p>
    <w:p w14:paraId="04787523" w14:textId="0CA479B3" w:rsidR="00204EC4" w:rsidRPr="00D16C63" w:rsidRDefault="00204EC4" w:rsidP="001F78AF">
      <w:pPr>
        <w:overflowPunct/>
        <w:ind w:left="1100" w:hangingChars="500" w:hanging="1100"/>
        <w:textAlignment w:val="auto"/>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t xml:space="preserve">　　</w:t>
      </w:r>
      <w:r w:rsidRPr="00D16C63">
        <w:rPr>
          <w:rFonts w:ascii="ＭＳ 明朝" w:hAnsi="ＭＳ 明朝" w:cs="Times New Roman"/>
          <w:color w:val="000000" w:themeColor="text1"/>
          <w:kern w:val="2"/>
          <w:szCs w:val="22"/>
        </w:rPr>
        <w:t>別記</w:t>
      </w:r>
      <w:r w:rsidR="004D05B5" w:rsidRPr="00D16C63">
        <w:rPr>
          <w:rFonts w:ascii="ＭＳ 明朝" w:hAnsi="ＭＳ 明朝" w:cs="Times New Roman"/>
          <w:color w:val="000000" w:themeColor="text1"/>
          <w:kern w:val="2"/>
          <w:szCs w:val="22"/>
        </w:rPr>
        <w:t>２－２</w:t>
      </w:r>
      <w:r w:rsidRPr="00D16C63">
        <w:rPr>
          <w:rFonts w:ascii="ＭＳ 明朝" w:hAnsi="ＭＳ 明朝" w:cs="Times New Roman"/>
          <w:color w:val="000000" w:themeColor="text1"/>
          <w:kern w:val="2"/>
          <w:szCs w:val="22"/>
        </w:rPr>
        <w:t>の第</w:t>
      </w:r>
      <w:r w:rsidR="004D05B5" w:rsidRPr="00D16C63">
        <w:rPr>
          <w:rFonts w:ascii="ＭＳ 明朝" w:hAnsi="ＭＳ 明朝" w:cs="Times New Roman"/>
          <w:color w:val="000000" w:themeColor="text1"/>
          <w:kern w:val="2"/>
          <w:szCs w:val="22"/>
        </w:rPr>
        <w:t>７</w:t>
      </w:r>
      <w:r w:rsidRPr="00D16C63">
        <w:rPr>
          <w:rFonts w:ascii="ＭＳ 明朝" w:hAnsi="ＭＳ 明朝" w:cs="Times New Roman"/>
          <w:color w:val="000000" w:themeColor="text1"/>
          <w:kern w:val="2"/>
          <w:szCs w:val="22"/>
        </w:rPr>
        <w:t>の１の（１）（⑦及び⑧を除く。）に係る事項を記載する。</w:t>
      </w:r>
    </w:p>
    <w:p w14:paraId="74349CDD" w14:textId="698EABBA" w:rsidR="00C43652" w:rsidRPr="00401C92" w:rsidRDefault="00C43652" w:rsidP="003B46CB">
      <w:pPr>
        <w:overflowPunct/>
        <w:jc w:val="left"/>
        <w:textAlignment w:val="auto"/>
        <w:rPr>
          <w:rFonts w:ascii="Century" w:hAnsi="Century" w:cs="Times New Roman" w:hint="default"/>
          <w:color w:val="000000" w:themeColor="text1"/>
          <w:kern w:val="2"/>
          <w:szCs w:val="22"/>
        </w:rPr>
      </w:pPr>
      <w:r w:rsidRPr="00D16C63">
        <w:rPr>
          <w:rFonts w:ascii="Century" w:hAnsi="Century" w:cs="Times New Roman"/>
          <w:color w:val="000000" w:themeColor="text1"/>
          <w:kern w:val="2"/>
          <w:szCs w:val="22"/>
        </w:rPr>
        <w:t>（１）「</w:t>
      </w:r>
      <w:r w:rsidR="000828E5" w:rsidRPr="00D16C63">
        <w:rPr>
          <w:rFonts w:ascii="Century" w:hAnsi="Century" w:cs="Times New Roman"/>
          <w:color w:val="000000" w:themeColor="text1"/>
          <w:kern w:val="2"/>
          <w:szCs w:val="22"/>
        </w:rPr>
        <w:t>地域資源活用</w:t>
      </w:r>
      <w:r w:rsidRPr="00D16C63">
        <w:rPr>
          <w:rFonts w:ascii="Century" w:hAnsi="Century" w:cs="Times New Roman"/>
          <w:color w:val="000000" w:themeColor="text1"/>
          <w:kern w:val="2"/>
          <w:szCs w:val="22"/>
        </w:rPr>
        <w:t>・地産地消推進協</w:t>
      </w:r>
      <w:r w:rsidRPr="00401C92">
        <w:rPr>
          <w:rFonts w:ascii="Century" w:hAnsi="Century" w:cs="Times New Roman"/>
          <w:color w:val="000000" w:themeColor="text1"/>
          <w:kern w:val="2"/>
          <w:szCs w:val="22"/>
        </w:rPr>
        <w:t>議会」を</w:t>
      </w:r>
      <w:r w:rsidR="00E5480B">
        <w:rPr>
          <w:rFonts w:ascii="Century" w:hAnsi="Century" w:cs="Times New Roman"/>
          <w:color w:val="000000" w:themeColor="text1"/>
          <w:kern w:val="2"/>
          <w:szCs w:val="22"/>
        </w:rPr>
        <w:t>設置</w:t>
      </w:r>
      <w:r w:rsidRPr="00401C92">
        <w:rPr>
          <w:rFonts w:ascii="Century" w:hAnsi="Century" w:cs="Times New Roman"/>
          <w:color w:val="000000" w:themeColor="text1"/>
          <w:kern w:val="2"/>
          <w:szCs w:val="22"/>
        </w:rPr>
        <w:t>しているか。</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1453"/>
        <w:gridCol w:w="1453"/>
        <w:gridCol w:w="1453"/>
      </w:tblGrid>
      <w:tr w:rsidR="00401C92" w:rsidRPr="00401C92" w14:paraId="5F613C60" w14:textId="77777777">
        <w:tc>
          <w:tcPr>
            <w:tcW w:w="1453" w:type="dxa"/>
          </w:tcPr>
          <w:p w14:paraId="501BB115" w14:textId="77777777"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p>
        </w:tc>
        <w:tc>
          <w:tcPr>
            <w:tcW w:w="1453" w:type="dxa"/>
            <w:tcBorders>
              <w:top w:val="nil"/>
              <w:bottom w:val="nil"/>
            </w:tcBorders>
          </w:tcPr>
          <w:p w14:paraId="51654D5E" w14:textId="77777777"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該当する</w:t>
            </w:r>
          </w:p>
        </w:tc>
        <w:tc>
          <w:tcPr>
            <w:tcW w:w="1453" w:type="dxa"/>
          </w:tcPr>
          <w:p w14:paraId="3655E7B7"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1453" w:type="dxa"/>
            <w:tcBorders>
              <w:top w:val="nil"/>
              <w:bottom w:val="nil"/>
              <w:right w:val="nil"/>
            </w:tcBorders>
          </w:tcPr>
          <w:p w14:paraId="18A725C9" w14:textId="77777777"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該当しない</w:t>
            </w:r>
          </w:p>
        </w:tc>
      </w:tr>
    </w:tbl>
    <w:p w14:paraId="45488FB8" w14:textId="253D41FB" w:rsidR="00C43652" w:rsidRPr="00401C92" w:rsidRDefault="00C43652" w:rsidP="00C43652">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p>
    <w:p w14:paraId="3A18EF02" w14:textId="3B0EEA7F" w:rsidR="00C43652" w:rsidRPr="00401C92" w:rsidRDefault="00700B84" w:rsidP="00D04F5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（２）（１）で「</w:t>
      </w:r>
      <w:r w:rsidR="00C43652" w:rsidRPr="00401C92">
        <w:rPr>
          <w:rFonts w:ascii="Century" w:hAnsi="Century" w:cs="Times New Roman"/>
          <w:color w:val="000000" w:themeColor="text1"/>
          <w:kern w:val="2"/>
          <w:szCs w:val="22"/>
        </w:rPr>
        <w:t>該当する</w:t>
      </w:r>
      <w:r w:rsidRPr="00401C92">
        <w:rPr>
          <w:rFonts w:ascii="Century" w:hAnsi="Century" w:cs="Times New Roman"/>
          <w:color w:val="000000" w:themeColor="text1"/>
          <w:kern w:val="2"/>
          <w:szCs w:val="22"/>
        </w:rPr>
        <w:t>」を選択した場合、当該協議会の情報を</w:t>
      </w:r>
      <w:r w:rsidR="00C43652" w:rsidRPr="00401C92">
        <w:rPr>
          <w:rFonts w:ascii="Century" w:hAnsi="Century" w:cs="Times New Roman"/>
          <w:color w:val="000000" w:themeColor="text1"/>
          <w:kern w:val="2"/>
          <w:szCs w:val="22"/>
        </w:rPr>
        <w:t>記載する</w:t>
      </w:r>
      <w:r w:rsidRPr="00401C92">
        <w:rPr>
          <w:rFonts w:ascii="Century" w:hAnsi="Century" w:cs="Times New Roman"/>
          <w:color w:val="000000" w:themeColor="text1"/>
          <w:kern w:val="2"/>
          <w:szCs w:val="22"/>
        </w:rP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2082"/>
        <w:gridCol w:w="2082"/>
        <w:gridCol w:w="2082"/>
      </w:tblGrid>
      <w:tr w:rsidR="00401C92" w:rsidRPr="00401C92" w14:paraId="55C53452" w14:textId="77777777">
        <w:tc>
          <w:tcPr>
            <w:tcW w:w="2250" w:type="dxa"/>
          </w:tcPr>
          <w:p w14:paraId="79FAA601" w14:textId="77777777"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名称</w:t>
            </w:r>
          </w:p>
        </w:tc>
        <w:tc>
          <w:tcPr>
            <w:tcW w:w="2251" w:type="dxa"/>
          </w:tcPr>
          <w:p w14:paraId="1FBF7491" w14:textId="77777777"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設置年月日</w:t>
            </w:r>
          </w:p>
        </w:tc>
        <w:tc>
          <w:tcPr>
            <w:tcW w:w="2251" w:type="dxa"/>
          </w:tcPr>
          <w:p w14:paraId="0EE7B06D" w14:textId="77777777"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構成員</w:t>
            </w:r>
          </w:p>
        </w:tc>
        <w:tc>
          <w:tcPr>
            <w:tcW w:w="2251" w:type="dxa"/>
          </w:tcPr>
          <w:p w14:paraId="6967FF97" w14:textId="77777777"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事務局</w:t>
            </w:r>
          </w:p>
        </w:tc>
      </w:tr>
      <w:tr w:rsidR="00C43652" w:rsidRPr="00401C92" w14:paraId="504BD848" w14:textId="77777777">
        <w:tc>
          <w:tcPr>
            <w:tcW w:w="2250" w:type="dxa"/>
          </w:tcPr>
          <w:p w14:paraId="09752048"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2251" w:type="dxa"/>
          </w:tcPr>
          <w:p w14:paraId="6D64329C"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2251" w:type="dxa"/>
          </w:tcPr>
          <w:p w14:paraId="37F67D50"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2251" w:type="dxa"/>
          </w:tcPr>
          <w:p w14:paraId="06323C9C"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r>
    </w:tbl>
    <w:p w14:paraId="2BB688AC" w14:textId="77777777" w:rsidR="00C43652" w:rsidRPr="00401C92" w:rsidRDefault="00C43652" w:rsidP="00C43652">
      <w:pPr>
        <w:overflowPunct/>
        <w:ind w:firstLineChars="100" w:firstLine="220"/>
        <w:jc w:val="left"/>
        <w:textAlignment w:val="auto"/>
        <w:rPr>
          <w:rFonts w:ascii="Century" w:hAnsi="Century" w:cs="Times New Roman" w:hint="default"/>
          <w:color w:val="000000" w:themeColor="text1"/>
          <w:kern w:val="2"/>
          <w:szCs w:val="22"/>
        </w:rPr>
      </w:pPr>
    </w:p>
    <w:p w14:paraId="30561D19" w14:textId="4646D776" w:rsidR="00C43652" w:rsidRPr="00401C92" w:rsidRDefault="00C43652" w:rsidP="00D04F5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lastRenderedPageBreak/>
        <w:t>（</w:t>
      </w:r>
      <w:r w:rsidR="00700B84" w:rsidRPr="00401C92">
        <w:rPr>
          <w:rFonts w:ascii="Century" w:hAnsi="Century" w:cs="Times New Roman"/>
          <w:color w:val="000000" w:themeColor="text1"/>
          <w:kern w:val="2"/>
          <w:szCs w:val="22"/>
        </w:rPr>
        <w:t>３</w:t>
      </w:r>
      <w:r w:rsidRPr="00401C92">
        <w:rPr>
          <w:rFonts w:ascii="Century" w:hAnsi="Century" w:cs="Times New Roman"/>
          <w:color w:val="000000" w:themeColor="text1"/>
          <w:kern w:val="2"/>
          <w:szCs w:val="22"/>
        </w:rPr>
        <w:t>）「都道府県戦略」を策定しているか。</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1453"/>
        <w:gridCol w:w="1453"/>
        <w:gridCol w:w="1453"/>
      </w:tblGrid>
      <w:tr w:rsidR="00C43652" w:rsidRPr="00401C92" w14:paraId="09B7EADE" w14:textId="77777777">
        <w:tc>
          <w:tcPr>
            <w:tcW w:w="1453" w:type="dxa"/>
          </w:tcPr>
          <w:p w14:paraId="72A702F9" w14:textId="77777777"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p>
        </w:tc>
        <w:tc>
          <w:tcPr>
            <w:tcW w:w="1453" w:type="dxa"/>
            <w:tcBorders>
              <w:top w:val="nil"/>
              <w:bottom w:val="nil"/>
            </w:tcBorders>
          </w:tcPr>
          <w:p w14:paraId="0C2A01D2" w14:textId="77777777"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該当する</w:t>
            </w:r>
          </w:p>
        </w:tc>
        <w:tc>
          <w:tcPr>
            <w:tcW w:w="1453" w:type="dxa"/>
          </w:tcPr>
          <w:p w14:paraId="42949667"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1453" w:type="dxa"/>
            <w:tcBorders>
              <w:top w:val="nil"/>
              <w:bottom w:val="nil"/>
              <w:right w:val="nil"/>
            </w:tcBorders>
          </w:tcPr>
          <w:p w14:paraId="595AC156" w14:textId="77777777"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該当しない</w:t>
            </w:r>
          </w:p>
        </w:tc>
      </w:tr>
    </w:tbl>
    <w:p w14:paraId="53356570" w14:textId="6DD6F914" w:rsidR="00C43652" w:rsidRPr="00401C92" w:rsidRDefault="00C43652" w:rsidP="00C43652">
      <w:pPr>
        <w:overflowPunct/>
        <w:ind w:firstLineChars="100" w:firstLine="220"/>
        <w:jc w:val="left"/>
        <w:textAlignment w:val="auto"/>
        <w:rPr>
          <w:rFonts w:ascii="Century" w:hAnsi="Century" w:cs="Times New Roman" w:hint="default"/>
          <w:color w:val="000000" w:themeColor="text1"/>
          <w:kern w:val="2"/>
          <w:szCs w:val="22"/>
        </w:rPr>
      </w:pPr>
    </w:p>
    <w:p w14:paraId="38239E17" w14:textId="0FF0ADA0" w:rsidR="00C43652" w:rsidRPr="00401C92" w:rsidRDefault="00700B84" w:rsidP="00D04F5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（４）（３）で「</w:t>
      </w:r>
      <w:r w:rsidR="00C43652" w:rsidRPr="00401C92">
        <w:rPr>
          <w:rFonts w:ascii="Century" w:hAnsi="Century" w:cs="Times New Roman"/>
          <w:color w:val="000000" w:themeColor="text1"/>
          <w:kern w:val="2"/>
          <w:szCs w:val="22"/>
        </w:rPr>
        <w:t>該当する</w:t>
      </w:r>
      <w:r w:rsidRPr="00401C92">
        <w:rPr>
          <w:rFonts w:ascii="Century" w:hAnsi="Century" w:cs="Times New Roman"/>
          <w:color w:val="000000" w:themeColor="text1"/>
          <w:kern w:val="2"/>
          <w:szCs w:val="22"/>
        </w:rPr>
        <w:t>」を選択した場合、</w:t>
      </w:r>
      <w:r w:rsidR="00C43652" w:rsidRPr="00401C92">
        <w:rPr>
          <w:rFonts w:ascii="Century" w:hAnsi="Century" w:cs="Times New Roman"/>
          <w:color w:val="000000" w:themeColor="text1"/>
          <w:kern w:val="2"/>
          <w:szCs w:val="22"/>
        </w:rPr>
        <w:t>都道府県戦略に掲げた目標の達成状況</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2082"/>
        <w:gridCol w:w="2082"/>
        <w:gridCol w:w="2082"/>
      </w:tblGrid>
      <w:tr w:rsidR="00401C92" w:rsidRPr="00401C92" w14:paraId="27F89918" w14:textId="77777777">
        <w:tc>
          <w:tcPr>
            <w:tcW w:w="2250" w:type="dxa"/>
          </w:tcPr>
          <w:p w14:paraId="15559A09" w14:textId="390676DF"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目標内容</w:t>
            </w:r>
          </w:p>
        </w:tc>
        <w:tc>
          <w:tcPr>
            <w:tcW w:w="2251" w:type="dxa"/>
          </w:tcPr>
          <w:p w14:paraId="10030318" w14:textId="61BA4A18"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目標値</w:t>
            </w:r>
          </w:p>
        </w:tc>
        <w:tc>
          <w:tcPr>
            <w:tcW w:w="2251" w:type="dxa"/>
          </w:tcPr>
          <w:p w14:paraId="5E9A6F8E" w14:textId="1CE6A918"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実績値</w:t>
            </w:r>
          </w:p>
        </w:tc>
        <w:tc>
          <w:tcPr>
            <w:tcW w:w="2251" w:type="dxa"/>
          </w:tcPr>
          <w:p w14:paraId="65B6917F" w14:textId="24BAAD6C"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達成率</w:t>
            </w:r>
          </w:p>
        </w:tc>
      </w:tr>
      <w:tr w:rsidR="00401C92" w:rsidRPr="00401C92" w14:paraId="3D5412B1" w14:textId="77777777">
        <w:tc>
          <w:tcPr>
            <w:tcW w:w="2250" w:type="dxa"/>
          </w:tcPr>
          <w:p w14:paraId="0715ED09"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2251" w:type="dxa"/>
          </w:tcPr>
          <w:p w14:paraId="6F333866"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2251" w:type="dxa"/>
          </w:tcPr>
          <w:p w14:paraId="1B07A1DC"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2251" w:type="dxa"/>
          </w:tcPr>
          <w:p w14:paraId="0ED931B1"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r>
    </w:tbl>
    <w:p w14:paraId="2711556C" w14:textId="2DCDA7CB" w:rsidR="00700B84" w:rsidRPr="00401C92" w:rsidRDefault="00700B84" w:rsidP="000213A5">
      <w:pPr>
        <w:overflowPunct/>
        <w:ind w:leftChars="400" w:left="1100" w:hangingChars="100" w:hanging="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（注）申請年度の前年度の状況を記載すること</w:t>
      </w:r>
      <w:r w:rsidR="00A461FA" w:rsidRPr="00401C92">
        <w:rPr>
          <w:rFonts w:ascii="Century" w:hAnsi="Century" w:cs="Times New Roman"/>
          <w:color w:val="000000" w:themeColor="text1"/>
          <w:kern w:val="2"/>
          <w:szCs w:val="22"/>
        </w:rPr>
        <w:t>。</w:t>
      </w:r>
    </w:p>
    <w:p w14:paraId="247F065B" w14:textId="77777777" w:rsidR="00C43652" w:rsidRPr="00401C92" w:rsidRDefault="00C43652" w:rsidP="00C43652">
      <w:pPr>
        <w:overflowPunct/>
        <w:jc w:val="left"/>
        <w:textAlignment w:val="auto"/>
        <w:rPr>
          <w:rFonts w:ascii="Century" w:hAnsi="Century" w:cs="Times New Roman" w:hint="default"/>
          <w:color w:val="000000" w:themeColor="text1"/>
          <w:kern w:val="2"/>
          <w:szCs w:val="22"/>
        </w:rPr>
      </w:pPr>
    </w:p>
    <w:p w14:paraId="6FBA0C54" w14:textId="2331168C" w:rsidR="00C43652" w:rsidRPr="00401C92" w:rsidRDefault="00C43652" w:rsidP="00D04F50">
      <w:pPr>
        <w:overflowPunct/>
        <w:ind w:leftChars="33" w:left="513" w:hangingChars="200" w:hanging="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w:t>
      </w:r>
      <w:r w:rsidR="00700B84" w:rsidRPr="00401C92">
        <w:rPr>
          <w:rFonts w:ascii="Century" w:hAnsi="Century" w:cs="Times New Roman"/>
          <w:color w:val="000000" w:themeColor="text1"/>
          <w:kern w:val="2"/>
          <w:szCs w:val="22"/>
        </w:rPr>
        <w:t>５</w:t>
      </w:r>
      <w:r w:rsidRPr="00401C92">
        <w:rPr>
          <w:rFonts w:ascii="Century" w:hAnsi="Century" w:cs="Times New Roman"/>
          <w:color w:val="000000" w:themeColor="text1"/>
          <w:kern w:val="2"/>
          <w:szCs w:val="22"/>
        </w:rPr>
        <w:t>）</w:t>
      </w:r>
      <w:r w:rsidR="00462F25">
        <w:rPr>
          <w:rFonts w:ascii="Century" w:hAnsi="Century" w:cs="Times New Roman"/>
          <w:color w:val="000000" w:themeColor="text1"/>
          <w:kern w:val="2"/>
          <w:szCs w:val="22"/>
        </w:rPr>
        <w:t>直近３年間において</w:t>
      </w:r>
      <w:r w:rsidR="00987B0C" w:rsidRPr="00987B0C">
        <w:rPr>
          <w:rFonts w:ascii="Century" w:hAnsi="Century" w:cs="Times New Roman"/>
          <w:color w:val="000000" w:themeColor="text1"/>
          <w:kern w:val="2"/>
          <w:szCs w:val="22"/>
        </w:rPr>
        <w:t>地域資源の活用や地域の多様な事業者との連携による価値創出</w:t>
      </w:r>
      <w:r w:rsidRPr="00401C92">
        <w:rPr>
          <w:rFonts w:ascii="Century" w:hAnsi="Century" w:cs="Times New Roman"/>
          <w:color w:val="000000" w:themeColor="text1"/>
          <w:kern w:val="2"/>
          <w:szCs w:val="22"/>
        </w:rPr>
        <w:t>に取り組む人材の育成を行っているか</w:t>
      </w:r>
      <w:r w:rsidR="00700B84" w:rsidRPr="00401C92">
        <w:rPr>
          <w:rFonts w:ascii="Century" w:hAnsi="Century" w:cs="Times New Roman"/>
          <w:color w:val="000000" w:themeColor="text1"/>
          <w:kern w:val="2"/>
          <w:szCs w:val="22"/>
        </w:rPr>
        <w:t>（国庫補助の活用は問わない。）</w:t>
      </w:r>
      <w:r w:rsidRPr="00401C92">
        <w:rPr>
          <w:rFonts w:ascii="Century" w:hAnsi="Century" w:cs="Times New Roman"/>
          <w:color w:val="000000" w:themeColor="text1"/>
          <w:kern w:val="2"/>
          <w:szCs w:val="22"/>
        </w:rPr>
        <w:t>。</w:t>
      </w:r>
    </w:p>
    <w:tbl>
      <w:tblPr>
        <w:tblW w:w="5557"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1843"/>
        <w:gridCol w:w="992"/>
        <w:gridCol w:w="1843"/>
      </w:tblGrid>
      <w:tr w:rsidR="00462F25" w:rsidRPr="00401C92" w14:paraId="3E55D719" w14:textId="77777777" w:rsidTr="00E8275F">
        <w:tc>
          <w:tcPr>
            <w:tcW w:w="879" w:type="dxa"/>
          </w:tcPr>
          <w:p w14:paraId="4F77EFDF" w14:textId="77777777" w:rsidR="00462F25" w:rsidRPr="00401C92" w:rsidRDefault="00462F25">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p>
        </w:tc>
        <w:tc>
          <w:tcPr>
            <w:tcW w:w="1843" w:type="dxa"/>
            <w:tcBorders>
              <w:top w:val="nil"/>
              <w:bottom w:val="nil"/>
            </w:tcBorders>
          </w:tcPr>
          <w:p w14:paraId="39E33592" w14:textId="77777777" w:rsidR="00462F25" w:rsidRDefault="00462F25">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該当する</w:t>
            </w:r>
          </w:p>
          <w:p w14:paraId="473A1381" w14:textId="76B8E1D9" w:rsidR="00462F25" w:rsidRPr="0034274A" w:rsidRDefault="00462F25">
            <w:pPr>
              <w:overflowPunct/>
              <w:jc w:val="left"/>
              <w:textAlignment w:val="auto"/>
              <w:rPr>
                <w:rFonts w:ascii="Century" w:hAnsi="Century" w:cs="Times New Roman" w:hint="default"/>
                <w:color w:val="000000" w:themeColor="text1"/>
                <w:kern w:val="2"/>
                <w:sz w:val="18"/>
                <w:szCs w:val="18"/>
              </w:rPr>
            </w:pPr>
          </w:p>
        </w:tc>
        <w:tc>
          <w:tcPr>
            <w:tcW w:w="992" w:type="dxa"/>
            <w:tcBorders>
              <w:right w:val="single" w:sz="4" w:space="0" w:color="auto"/>
            </w:tcBorders>
          </w:tcPr>
          <w:p w14:paraId="713466E5" w14:textId="77777777" w:rsidR="00462F25" w:rsidRPr="00401C92" w:rsidRDefault="00462F25">
            <w:pPr>
              <w:overflowPunct/>
              <w:jc w:val="left"/>
              <w:textAlignment w:val="auto"/>
              <w:rPr>
                <w:rFonts w:ascii="Century" w:hAnsi="Century" w:cs="Times New Roman" w:hint="default"/>
                <w:color w:val="000000" w:themeColor="text1"/>
                <w:kern w:val="2"/>
                <w:szCs w:val="22"/>
              </w:rPr>
            </w:pPr>
          </w:p>
        </w:tc>
        <w:tc>
          <w:tcPr>
            <w:tcW w:w="1843" w:type="dxa"/>
            <w:tcBorders>
              <w:top w:val="nil"/>
              <w:left w:val="single" w:sz="4" w:space="0" w:color="auto"/>
              <w:bottom w:val="nil"/>
              <w:right w:val="single" w:sz="4" w:space="0" w:color="auto"/>
            </w:tcBorders>
          </w:tcPr>
          <w:p w14:paraId="6385C619" w14:textId="2DBD38F8" w:rsidR="00462F25" w:rsidRDefault="00462F25" w:rsidP="00E5480B">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該当</w:t>
            </w:r>
            <w:r w:rsidR="003770A9">
              <w:rPr>
                <w:rFonts w:ascii="Century" w:hAnsi="Century" w:cs="Times New Roman"/>
                <w:color w:val="000000" w:themeColor="text1"/>
                <w:kern w:val="2"/>
                <w:szCs w:val="22"/>
              </w:rPr>
              <w:t>しない</w:t>
            </w:r>
          </w:p>
          <w:p w14:paraId="025C4B2B" w14:textId="1F9BABCE" w:rsidR="00462F25" w:rsidRPr="00401C92" w:rsidRDefault="00462F25" w:rsidP="00E5480B">
            <w:pPr>
              <w:overflowPunct/>
              <w:jc w:val="left"/>
              <w:textAlignment w:val="auto"/>
              <w:rPr>
                <w:rFonts w:ascii="Century" w:hAnsi="Century" w:cs="Times New Roman" w:hint="default"/>
                <w:color w:val="000000" w:themeColor="text1"/>
                <w:kern w:val="2"/>
                <w:szCs w:val="22"/>
              </w:rPr>
            </w:pPr>
          </w:p>
        </w:tc>
      </w:tr>
    </w:tbl>
    <w:p w14:paraId="7B3003C2" w14:textId="77777777" w:rsidR="00C43652" w:rsidRPr="00401C92" w:rsidRDefault="00C43652" w:rsidP="00C43652">
      <w:pPr>
        <w:overflowPunct/>
        <w:ind w:firstLineChars="400" w:firstLine="880"/>
        <w:jc w:val="left"/>
        <w:textAlignment w:val="auto"/>
        <w:rPr>
          <w:rFonts w:ascii="Century" w:hAnsi="Century" w:cs="Times New Roman" w:hint="default"/>
          <w:color w:val="000000" w:themeColor="text1"/>
          <w:kern w:val="2"/>
          <w:szCs w:val="22"/>
        </w:rPr>
      </w:pPr>
    </w:p>
    <w:p w14:paraId="7C4113E6" w14:textId="08641C31" w:rsidR="00C43652" w:rsidRPr="00401C92" w:rsidRDefault="00700B84" w:rsidP="00D04F5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（６）（５）で「</w:t>
      </w:r>
      <w:r w:rsidR="00C43652" w:rsidRPr="00401C92">
        <w:rPr>
          <w:rFonts w:ascii="Century" w:hAnsi="Century" w:cs="Times New Roman"/>
          <w:color w:val="000000" w:themeColor="text1"/>
          <w:kern w:val="2"/>
          <w:szCs w:val="22"/>
        </w:rPr>
        <w:t>該当する</w:t>
      </w:r>
      <w:r w:rsidRPr="00401C92">
        <w:rPr>
          <w:rFonts w:ascii="Century" w:hAnsi="Century" w:cs="Times New Roman"/>
          <w:color w:val="000000" w:themeColor="text1"/>
          <w:kern w:val="2"/>
          <w:szCs w:val="22"/>
        </w:rPr>
        <w:t>」を選択した場合、人材育成に関する</w:t>
      </w:r>
      <w:r w:rsidR="00C43652" w:rsidRPr="00401C92">
        <w:rPr>
          <w:rFonts w:ascii="Century" w:hAnsi="Century" w:cs="Times New Roman"/>
          <w:color w:val="000000" w:themeColor="text1"/>
          <w:kern w:val="2"/>
          <w:szCs w:val="22"/>
        </w:rPr>
        <w:t>目標の達成状況</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2082"/>
        <w:gridCol w:w="2082"/>
        <w:gridCol w:w="2082"/>
      </w:tblGrid>
      <w:tr w:rsidR="00401C92" w:rsidRPr="00401C92" w14:paraId="190EE069" w14:textId="77777777" w:rsidTr="00700B84">
        <w:tc>
          <w:tcPr>
            <w:tcW w:w="2138" w:type="dxa"/>
          </w:tcPr>
          <w:p w14:paraId="67A55A1C" w14:textId="2003C9CA"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目標内容</w:t>
            </w:r>
          </w:p>
        </w:tc>
        <w:tc>
          <w:tcPr>
            <w:tcW w:w="2139" w:type="dxa"/>
          </w:tcPr>
          <w:p w14:paraId="4D7ED23E" w14:textId="77777777"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目標値</w:t>
            </w:r>
          </w:p>
        </w:tc>
        <w:tc>
          <w:tcPr>
            <w:tcW w:w="2139" w:type="dxa"/>
          </w:tcPr>
          <w:p w14:paraId="155467D9" w14:textId="77777777"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実績値</w:t>
            </w:r>
          </w:p>
        </w:tc>
        <w:tc>
          <w:tcPr>
            <w:tcW w:w="2139" w:type="dxa"/>
          </w:tcPr>
          <w:p w14:paraId="6220A2B5" w14:textId="77777777" w:rsidR="00C43652" w:rsidRPr="00401C92" w:rsidRDefault="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達成率</w:t>
            </w:r>
          </w:p>
        </w:tc>
      </w:tr>
      <w:tr w:rsidR="00401C92" w:rsidRPr="00401C92" w14:paraId="391B0999" w14:textId="77777777" w:rsidTr="00700B84">
        <w:tc>
          <w:tcPr>
            <w:tcW w:w="2138" w:type="dxa"/>
          </w:tcPr>
          <w:p w14:paraId="6AC3C9C6"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2139" w:type="dxa"/>
          </w:tcPr>
          <w:p w14:paraId="7420A285"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2139" w:type="dxa"/>
          </w:tcPr>
          <w:p w14:paraId="2307B03E"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2139" w:type="dxa"/>
          </w:tcPr>
          <w:p w14:paraId="790111F6"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r>
    </w:tbl>
    <w:p w14:paraId="5D4BF68A" w14:textId="3A6B15A4" w:rsidR="00C43652" w:rsidRPr="00401C92" w:rsidRDefault="00700B84" w:rsidP="000213A5">
      <w:pPr>
        <w:overflowPunct/>
        <w:ind w:leftChars="400" w:left="1100" w:hangingChars="100" w:hanging="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（注）申請年度の前年度の状況を記載すること</w:t>
      </w:r>
      <w:r w:rsidR="00B909D9">
        <w:rPr>
          <w:rFonts w:ascii="Century" w:hAnsi="Century" w:cs="Times New Roman"/>
          <w:color w:val="000000" w:themeColor="text1"/>
          <w:kern w:val="2"/>
          <w:szCs w:val="22"/>
        </w:rPr>
        <w:t>。</w:t>
      </w:r>
    </w:p>
    <w:p w14:paraId="394CFB7C" w14:textId="77777777" w:rsidR="00700B84" w:rsidRPr="00401C92" w:rsidRDefault="00700B84" w:rsidP="00C43652">
      <w:pPr>
        <w:overflowPunct/>
        <w:ind w:firstLineChars="100" w:firstLine="220"/>
        <w:jc w:val="left"/>
        <w:textAlignment w:val="auto"/>
        <w:rPr>
          <w:rFonts w:ascii="Century" w:hAnsi="Century" w:cs="Times New Roman" w:hint="default"/>
          <w:color w:val="000000" w:themeColor="text1"/>
          <w:kern w:val="2"/>
          <w:szCs w:val="22"/>
        </w:rPr>
      </w:pPr>
    </w:p>
    <w:p w14:paraId="38AC87A6" w14:textId="321AC266" w:rsidR="00C43652" w:rsidRPr="00401C92" w:rsidRDefault="00C43652" w:rsidP="00372128">
      <w:pPr>
        <w:overflowPunct/>
        <w:ind w:leftChars="33" w:left="513" w:hangingChars="200" w:hanging="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w:t>
      </w:r>
      <w:r w:rsidR="00700B84" w:rsidRPr="00401C92">
        <w:rPr>
          <w:rFonts w:ascii="Century" w:hAnsi="Century" w:cs="Times New Roman"/>
          <w:color w:val="000000" w:themeColor="text1"/>
          <w:kern w:val="2"/>
          <w:szCs w:val="22"/>
        </w:rPr>
        <w:t>７</w:t>
      </w:r>
      <w:r w:rsidRPr="00401C92">
        <w:rPr>
          <w:rFonts w:ascii="Century" w:hAnsi="Century" w:cs="Times New Roman"/>
          <w:color w:val="000000" w:themeColor="text1"/>
          <w:kern w:val="2"/>
          <w:szCs w:val="22"/>
        </w:rPr>
        <w:t>）「</w:t>
      </w:r>
      <w:r w:rsidR="00574E56" w:rsidRPr="00574E56">
        <w:rPr>
          <w:rFonts w:ascii="Century" w:hAnsi="Century" w:cs="Times New Roman"/>
          <w:color w:val="000000" w:themeColor="text1"/>
          <w:kern w:val="2"/>
          <w:szCs w:val="22"/>
        </w:rPr>
        <w:t>地域資源活用・地域連携</w:t>
      </w:r>
      <w:r w:rsidR="00DC6A82" w:rsidRPr="00401C92">
        <w:rPr>
          <w:rFonts w:ascii="Century" w:hAnsi="Century" w:cs="Times New Roman"/>
          <w:color w:val="000000" w:themeColor="text1"/>
          <w:kern w:val="2"/>
          <w:szCs w:val="22"/>
        </w:rPr>
        <w:t>事業体</w:t>
      </w:r>
      <w:r w:rsidRPr="00401C92">
        <w:rPr>
          <w:rFonts w:ascii="Century" w:hAnsi="Century" w:cs="Times New Roman"/>
          <w:color w:val="000000" w:themeColor="text1"/>
          <w:kern w:val="2"/>
          <w:szCs w:val="22"/>
        </w:rPr>
        <w:t>」を支援する体制が整備されて</w:t>
      </w:r>
      <w:r w:rsidR="00372128" w:rsidRPr="00372128">
        <w:rPr>
          <w:rFonts w:ascii="Century" w:hAnsi="Century" w:cs="Times New Roman"/>
          <w:color w:val="000000" w:themeColor="text1"/>
          <w:kern w:val="2"/>
          <w:szCs w:val="22"/>
        </w:rPr>
        <w:t>おり、多様な事業者と連携した価値創出の取組に対する支援事例がある</w:t>
      </w:r>
      <w:r w:rsidRPr="00401C92">
        <w:rPr>
          <w:rFonts w:ascii="Century" w:hAnsi="Century" w:cs="Times New Roman"/>
          <w:color w:val="000000" w:themeColor="text1"/>
          <w:kern w:val="2"/>
          <w:szCs w:val="22"/>
        </w:rPr>
        <w:t>か。</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939"/>
        <w:gridCol w:w="932"/>
        <w:gridCol w:w="1838"/>
        <w:gridCol w:w="855"/>
        <w:gridCol w:w="1927"/>
      </w:tblGrid>
      <w:tr w:rsidR="00E5480B" w:rsidRPr="00401C92" w14:paraId="7A6B9692" w14:textId="77777777" w:rsidTr="0034274A">
        <w:tc>
          <w:tcPr>
            <w:tcW w:w="843" w:type="dxa"/>
          </w:tcPr>
          <w:p w14:paraId="4DDCC30C" w14:textId="77777777" w:rsidR="00E5480B" w:rsidRPr="00401C92" w:rsidRDefault="00E5480B">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p>
        </w:tc>
        <w:tc>
          <w:tcPr>
            <w:tcW w:w="1939" w:type="dxa"/>
            <w:tcBorders>
              <w:top w:val="nil"/>
              <w:bottom w:val="nil"/>
            </w:tcBorders>
          </w:tcPr>
          <w:p w14:paraId="39B1654E" w14:textId="47A07E3F" w:rsidR="00E5480B" w:rsidRDefault="009B709B">
            <w:pPr>
              <w:overflowPunct/>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整備されている</w:t>
            </w:r>
          </w:p>
          <w:p w14:paraId="293371BC" w14:textId="0020A066" w:rsidR="00E5480B" w:rsidRPr="00401C92" w:rsidRDefault="009B709B">
            <w:pPr>
              <w:overflowPunct/>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 w:val="18"/>
                <w:szCs w:val="18"/>
              </w:rPr>
              <w:t>支援事例</w:t>
            </w:r>
            <w:r w:rsidR="00E5480B" w:rsidRPr="00E97D3C">
              <w:rPr>
                <w:rFonts w:ascii="Century" w:hAnsi="Century" w:cs="Times New Roman"/>
                <w:color w:val="000000" w:themeColor="text1"/>
                <w:kern w:val="2"/>
                <w:sz w:val="18"/>
                <w:szCs w:val="18"/>
              </w:rPr>
              <w:t xml:space="preserve">　有</w:t>
            </w:r>
          </w:p>
        </w:tc>
        <w:tc>
          <w:tcPr>
            <w:tcW w:w="932" w:type="dxa"/>
          </w:tcPr>
          <w:p w14:paraId="5D6C49AA" w14:textId="77777777" w:rsidR="00E5480B" w:rsidRPr="00401C92" w:rsidRDefault="00E5480B">
            <w:pPr>
              <w:overflowPunct/>
              <w:jc w:val="left"/>
              <w:textAlignment w:val="auto"/>
              <w:rPr>
                <w:rFonts w:ascii="Century" w:hAnsi="Century" w:cs="Times New Roman" w:hint="default"/>
                <w:color w:val="000000" w:themeColor="text1"/>
                <w:kern w:val="2"/>
                <w:szCs w:val="22"/>
              </w:rPr>
            </w:pPr>
          </w:p>
        </w:tc>
        <w:tc>
          <w:tcPr>
            <w:tcW w:w="1838" w:type="dxa"/>
            <w:tcBorders>
              <w:top w:val="nil"/>
              <w:bottom w:val="nil"/>
            </w:tcBorders>
          </w:tcPr>
          <w:p w14:paraId="2A5D9011" w14:textId="7EB61123" w:rsidR="00E5480B" w:rsidRDefault="009B709B" w:rsidP="00E5480B">
            <w:pPr>
              <w:overflowPunct/>
              <w:jc w:val="left"/>
              <w:textAlignment w:val="auto"/>
              <w:rPr>
                <w:rFonts w:ascii="Century" w:hAnsi="Century" w:cs="Times New Roman" w:hint="default"/>
                <w:color w:val="000000" w:themeColor="text1"/>
                <w:kern w:val="2"/>
                <w:szCs w:val="22"/>
              </w:rPr>
            </w:pPr>
            <w:r w:rsidRPr="009B709B">
              <w:rPr>
                <w:rFonts w:ascii="Century" w:hAnsi="Century" w:cs="Times New Roman"/>
                <w:color w:val="000000" w:themeColor="text1"/>
                <w:kern w:val="2"/>
                <w:szCs w:val="22"/>
              </w:rPr>
              <w:t>整備されている</w:t>
            </w:r>
          </w:p>
          <w:p w14:paraId="1E52D5AD" w14:textId="3D8A8AA9" w:rsidR="00E5480B" w:rsidRPr="00401C92" w:rsidRDefault="009B709B" w:rsidP="00E5480B">
            <w:pPr>
              <w:overflowPunct/>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 w:val="18"/>
                <w:szCs w:val="18"/>
              </w:rPr>
              <w:t>支援事例</w:t>
            </w:r>
            <w:r w:rsidR="00E5480B" w:rsidRPr="00E97D3C">
              <w:rPr>
                <w:rFonts w:ascii="Century" w:hAnsi="Century" w:cs="Times New Roman"/>
                <w:color w:val="000000" w:themeColor="text1"/>
                <w:kern w:val="2"/>
                <w:sz w:val="18"/>
                <w:szCs w:val="18"/>
              </w:rPr>
              <w:t xml:space="preserve">　</w:t>
            </w:r>
            <w:r w:rsidR="00E5480B">
              <w:rPr>
                <w:rFonts w:ascii="Century" w:hAnsi="Century" w:cs="Times New Roman"/>
                <w:color w:val="000000" w:themeColor="text1"/>
                <w:kern w:val="2"/>
                <w:sz w:val="18"/>
                <w:szCs w:val="18"/>
              </w:rPr>
              <w:t>無</w:t>
            </w:r>
          </w:p>
        </w:tc>
        <w:tc>
          <w:tcPr>
            <w:tcW w:w="855" w:type="dxa"/>
          </w:tcPr>
          <w:p w14:paraId="359F12FD" w14:textId="37CA0D48" w:rsidR="00E5480B" w:rsidRPr="00401C92" w:rsidRDefault="00E5480B">
            <w:pPr>
              <w:overflowPunct/>
              <w:jc w:val="left"/>
              <w:textAlignment w:val="auto"/>
              <w:rPr>
                <w:rFonts w:ascii="Century" w:hAnsi="Century" w:cs="Times New Roman" w:hint="default"/>
                <w:color w:val="000000" w:themeColor="text1"/>
                <w:kern w:val="2"/>
                <w:szCs w:val="22"/>
              </w:rPr>
            </w:pPr>
          </w:p>
        </w:tc>
        <w:tc>
          <w:tcPr>
            <w:tcW w:w="1927" w:type="dxa"/>
            <w:tcBorders>
              <w:top w:val="nil"/>
              <w:bottom w:val="nil"/>
              <w:right w:val="nil"/>
            </w:tcBorders>
          </w:tcPr>
          <w:p w14:paraId="32A837A5" w14:textId="06F6529C" w:rsidR="00E5480B" w:rsidRPr="00401C92" w:rsidRDefault="009B709B">
            <w:pPr>
              <w:overflowPunct/>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整備されていない</w:t>
            </w:r>
          </w:p>
        </w:tc>
      </w:tr>
    </w:tbl>
    <w:p w14:paraId="75224331" w14:textId="3E7896F4" w:rsidR="00C43652" w:rsidRPr="00401C92" w:rsidRDefault="00C43652" w:rsidP="00D12780">
      <w:pPr>
        <w:overflowPunct/>
        <w:ind w:left="1100" w:hangingChars="500" w:hanging="1100"/>
        <w:textAlignment w:val="auto"/>
        <w:rPr>
          <w:rFonts w:ascii="ＭＳ 明朝" w:hAnsi="ＭＳ 明朝" w:cs="Times New Roman" w:hint="default"/>
          <w:color w:val="000000" w:themeColor="text1"/>
          <w:kern w:val="2"/>
          <w:szCs w:val="22"/>
        </w:rPr>
      </w:pPr>
    </w:p>
    <w:p w14:paraId="35EBE671" w14:textId="1823E7F6" w:rsidR="00C43652" w:rsidRPr="00401C92" w:rsidRDefault="00700B84" w:rsidP="003B46CB">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（８）（７）で「</w:t>
      </w:r>
      <w:r w:rsidR="00C43652" w:rsidRPr="00401C92">
        <w:rPr>
          <w:rFonts w:ascii="Century" w:hAnsi="Century" w:cs="Times New Roman"/>
          <w:color w:val="000000" w:themeColor="text1"/>
          <w:kern w:val="2"/>
          <w:szCs w:val="22"/>
        </w:rPr>
        <w:t>該当する</w:t>
      </w:r>
      <w:r w:rsidRPr="00401C92">
        <w:rPr>
          <w:rFonts w:ascii="Century" w:hAnsi="Century" w:cs="Times New Roman"/>
          <w:color w:val="000000" w:themeColor="text1"/>
          <w:kern w:val="2"/>
          <w:szCs w:val="22"/>
        </w:rPr>
        <w:t>」を選択した</w:t>
      </w:r>
      <w:r w:rsidR="00C43652" w:rsidRPr="00401C92">
        <w:rPr>
          <w:rFonts w:ascii="Century" w:hAnsi="Century" w:cs="Times New Roman"/>
          <w:color w:val="000000" w:themeColor="text1"/>
          <w:kern w:val="2"/>
          <w:szCs w:val="22"/>
        </w:rPr>
        <w:t>場合</w:t>
      </w:r>
      <w:r w:rsidRPr="00401C92">
        <w:rPr>
          <w:rFonts w:ascii="Century" w:hAnsi="Century" w:cs="Times New Roman"/>
          <w:color w:val="000000" w:themeColor="text1"/>
          <w:kern w:val="2"/>
          <w:szCs w:val="22"/>
        </w:rPr>
        <w:t>、以下の</w:t>
      </w:r>
      <w:r w:rsidR="00C43652" w:rsidRPr="00401C92">
        <w:rPr>
          <w:rFonts w:ascii="Century" w:hAnsi="Century" w:cs="Times New Roman"/>
          <w:color w:val="000000" w:themeColor="text1"/>
          <w:kern w:val="2"/>
          <w:szCs w:val="22"/>
        </w:rPr>
        <w:t>該当する項目に○を入力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828"/>
      </w:tblGrid>
      <w:tr w:rsidR="00401C92" w:rsidRPr="00401C92" w14:paraId="6E325CDB" w14:textId="77777777" w:rsidTr="00C43652">
        <w:tc>
          <w:tcPr>
            <w:tcW w:w="1417" w:type="dxa"/>
          </w:tcPr>
          <w:p w14:paraId="35F451DF" w14:textId="17FCF4C1" w:rsidR="00C43652" w:rsidRPr="00401C92" w:rsidRDefault="00C43652">
            <w:pPr>
              <w:overflowPunct/>
              <w:jc w:val="center"/>
              <w:textAlignment w:val="auto"/>
              <w:rPr>
                <w:rFonts w:ascii="Century" w:hAnsi="Century" w:cs="Times New Roman" w:hint="default"/>
                <w:color w:val="000000" w:themeColor="text1"/>
                <w:kern w:val="2"/>
                <w:szCs w:val="22"/>
              </w:rPr>
            </w:pPr>
          </w:p>
        </w:tc>
        <w:tc>
          <w:tcPr>
            <w:tcW w:w="3828" w:type="dxa"/>
            <w:tcBorders>
              <w:top w:val="nil"/>
              <w:bottom w:val="nil"/>
              <w:right w:val="nil"/>
            </w:tcBorders>
          </w:tcPr>
          <w:p w14:paraId="78F5A329" w14:textId="569C3AC1" w:rsidR="00C43652" w:rsidRPr="00401C92" w:rsidRDefault="00C43652" w:rsidP="00C43652">
            <w:pPr>
              <w:overflowPunc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都道府県サポートセンターの設置</w:t>
            </w:r>
          </w:p>
        </w:tc>
      </w:tr>
      <w:tr w:rsidR="00C43652" w:rsidRPr="00401C92" w14:paraId="4B5564BE" w14:textId="77777777" w:rsidTr="00C43652">
        <w:tc>
          <w:tcPr>
            <w:tcW w:w="1417" w:type="dxa"/>
          </w:tcPr>
          <w:p w14:paraId="1D213E23"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3828" w:type="dxa"/>
            <w:tcBorders>
              <w:top w:val="nil"/>
              <w:bottom w:val="nil"/>
              <w:right w:val="nil"/>
            </w:tcBorders>
          </w:tcPr>
          <w:p w14:paraId="1F5992DE" w14:textId="092106AC"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その他の取組</w:t>
            </w:r>
          </w:p>
        </w:tc>
      </w:tr>
    </w:tbl>
    <w:p w14:paraId="3343D4B3" w14:textId="4C43AA7F" w:rsidR="00C43652" w:rsidRPr="00401C92" w:rsidRDefault="00C43652" w:rsidP="00D12780">
      <w:pPr>
        <w:overflowPunct/>
        <w:ind w:left="1100" w:hangingChars="500" w:hanging="1100"/>
        <w:textAlignment w:val="auto"/>
        <w:rPr>
          <w:rFonts w:ascii="ＭＳ 明朝" w:hAnsi="ＭＳ 明朝" w:cs="Times New Roman" w:hint="default"/>
          <w:color w:val="000000" w:themeColor="text1"/>
          <w:kern w:val="2"/>
          <w:szCs w:val="22"/>
        </w:rPr>
      </w:pPr>
    </w:p>
    <w:p w14:paraId="124B94BD" w14:textId="29325DA6" w:rsidR="00C43652" w:rsidRPr="00401C92" w:rsidRDefault="00700B84" w:rsidP="003B46CB">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（９）</w:t>
      </w:r>
      <w:r w:rsidR="00C43652" w:rsidRPr="00401C92">
        <w:rPr>
          <w:rFonts w:ascii="Century" w:hAnsi="Century" w:cs="Times New Roman"/>
          <w:color w:val="000000" w:themeColor="text1"/>
          <w:kern w:val="2"/>
          <w:szCs w:val="22"/>
        </w:rPr>
        <w:t>都道府県サポートセンターを設置している場合</w:t>
      </w:r>
      <w:r w:rsidRPr="00401C92">
        <w:rPr>
          <w:rFonts w:ascii="Century" w:hAnsi="Century" w:cs="Times New Roman"/>
          <w:color w:val="000000" w:themeColor="text1"/>
          <w:kern w:val="2"/>
          <w:szCs w:val="22"/>
        </w:rPr>
        <w:t>、設置年月日を記載</w:t>
      </w:r>
    </w:p>
    <w:tbl>
      <w:tblPr>
        <w:tblW w:w="237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tblGrid>
      <w:tr w:rsidR="00401C92" w:rsidRPr="00401C92" w14:paraId="0B2FE3C2" w14:textId="77777777" w:rsidTr="00C43652">
        <w:tc>
          <w:tcPr>
            <w:tcW w:w="2374" w:type="dxa"/>
          </w:tcPr>
          <w:p w14:paraId="28B9C17E" w14:textId="76CB8B55" w:rsidR="00C43652" w:rsidRPr="00401C92" w:rsidRDefault="00C43652" w:rsidP="00C43652">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設置</w:t>
            </w:r>
            <w:r w:rsidR="00700B84" w:rsidRPr="00401C92">
              <w:rPr>
                <w:rFonts w:ascii="Century" w:hAnsi="Century" w:cs="Times New Roman"/>
                <w:color w:val="000000" w:themeColor="text1"/>
                <w:kern w:val="2"/>
                <w:szCs w:val="22"/>
              </w:rPr>
              <w:t>年月日</w:t>
            </w:r>
          </w:p>
        </w:tc>
      </w:tr>
      <w:tr w:rsidR="00C43652" w:rsidRPr="00401C92" w14:paraId="1EAFD021" w14:textId="77777777" w:rsidTr="00C43652">
        <w:tc>
          <w:tcPr>
            <w:tcW w:w="2374" w:type="dxa"/>
          </w:tcPr>
          <w:p w14:paraId="474138E8"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r>
    </w:tbl>
    <w:p w14:paraId="5AF0B150" w14:textId="5ECF2878" w:rsidR="00C43652" w:rsidRPr="00401C92" w:rsidRDefault="00C43652" w:rsidP="00D12780">
      <w:pPr>
        <w:overflowPunct/>
        <w:ind w:left="1100" w:hangingChars="500" w:hanging="1100"/>
        <w:textAlignment w:val="auto"/>
        <w:rPr>
          <w:rFonts w:ascii="ＭＳ 明朝" w:hAnsi="ＭＳ 明朝" w:cs="Times New Roman" w:hint="default"/>
          <w:color w:val="000000" w:themeColor="text1"/>
          <w:kern w:val="2"/>
          <w:szCs w:val="22"/>
        </w:rPr>
      </w:pPr>
    </w:p>
    <w:p w14:paraId="24134AD3" w14:textId="094D773E" w:rsidR="00C43652" w:rsidRPr="00401C92" w:rsidRDefault="00C43652" w:rsidP="003B46CB">
      <w:pPr>
        <w:overflowPunct/>
        <w:ind w:leftChars="33" w:left="513" w:hangingChars="200" w:hanging="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w:t>
      </w:r>
      <w:r w:rsidR="00700B84" w:rsidRPr="00401C92">
        <w:rPr>
          <w:rFonts w:ascii="ＭＳ 明朝" w:hAnsi="ＭＳ 明朝" w:cs="Times New Roman" w:hint="default"/>
          <w:color w:val="000000" w:themeColor="text1"/>
          <w:kern w:val="2"/>
          <w:szCs w:val="22"/>
        </w:rPr>
        <w:t>10</w:t>
      </w:r>
      <w:r w:rsidRPr="00401C92">
        <w:rPr>
          <w:rFonts w:ascii="Century" w:hAnsi="Century" w:cs="Times New Roman"/>
          <w:color w:val="000000" w:themeColor="text1"/>
          <w:kern w:val="2"/>
          <w:szCs w:val="22"/>
        </w:rPr>
        <w:t>）「</w:t>
      </w:r>
      <w:r w:rsidR="00680DD3" w:rsidRPr="00680DD3">
        <w:rPr>
          <w:rFonts w:ascii="Century" w:hAnsi="Century" w:cs="Times New Roman"/>
          <w:color w:val="000000" w:themeColor="text1"/>
          <w:kern w:val="2"/>
          <w:szCs w:val="22"/>
        </w:rPr>
        <w:t>地域資源活用</w:t>
      </w:r>
      <w:r w:rsidR="00F0267D" w:rsidRPr="00401C92">
        <w:rPr>
          <w:rFonts w:ascii="Century" w:hAnsi="Century" w:cs="Times New Roman"/>
          <w:color w:val="000000" w:themeColor="text1"/>
          <w:kern w:val="2"/>
          <w:szCs w:val="22"/>
        </w:rPr>
        <w:t>・地産地消推進</w:t>
      </w:r>
      <w:r w:rsidRPr="00401C92">
        <w:rPr>
          <w:rFonts w:ascii="Century" w:hAnsi="Century" w:cs="Times New Roman"/>
          <w:color w:val="000000" w:themeColor="text1"/>
          <w:kern w:val="2"/>
          <w:szCs w:val="22"/>
        </w:rPr>
        <w:t>協議会や人材育成研修会の場において、国の支援制度や参考となる全国各地の取組事例、サポートセンターと連携した支援情報」を</w:t>
      </w:r>
      <w:r w:rsidR="00680DD3" w:rsidRPr="00680DD3">
        <w:rPr>
          <w:rFonts w:ascii="Century" w:hAnsi="Century" w:cs="Times New Roman"/>
          <w:color w:val="000000" w:themeColor="text1"/>
          <w:kern w:val="2"/>
          <w:szCs w:val="22"/>
        </w:rPr>
        <w:t>地域資源活用・地域連携</w:t>
      </w:r>
      <w:r w:rsidRPr="00401C92">
        <w:rPr>
          <w:rFonts w:ascii="Century" w:hAnsi="Century" w:cs="Times New Roman"/>
          <w:color w:val="000000" w:themeColor="text1"/>
          <w:kern w:val="2"/>
          <w:szCs w:val="22"/>
        </w:rPr>
        <w:t>事業体や市町村、商工会等の関係する</w:t>
      </w:r>
      <w:r w:rsidR="00415874" w:rsidRPr="00401C92">
        <w:rPr>
          <w:rFonts w:ascii="Century" w:hAnsi="Century" w:cs="Times New Roman"/>
          <w:color w:val="000000" w:themeColor="text1"/>
          <w:kern w:val="2"/>
          <w:szCs w:val="22"/>
        </w:rPr>
        <w:t>機関</w:t>
      </w:r>
      <w:r w:rsidRPr="00401C92">
        <w:rPr>
          <w:rFonts w:ascii="Century" w:hAnsi="Century" w:cs="Times New Roman"/>
          <w:color w:val="000000" w:themeColor="text1"/>
          <w:kern w:val="2"/>
          <w:szCs w:val="22"/>
        </w:rPr>
        <w:t>に対して情報提供</w:t>
      </w:r>
      <w:r w:rsidR="00415874" w:rsidRPr="00401C92">
        <w:rPr>
          <w:rFonts w:ascii="Century" w:hAnsi="Century" w:cs="Times New Roman"/>
          <w:color w:val="000000" w:themeColor="text1"/>
          <w:kern w:val="2"/>
          <w:szCs w:val="22"/>
        </w:rPr>
        <w:t>し</w:t>
      </w:r>
      <w:r w:rsidRPr="00401C92">
        <w:rPr>
          <w:rFonts w:ascii="Century" w:hAnsi="Century" w:cs="Times New Roman"/>
          <w:color w:val="000000" w:themeColor="text1"/>
          <w:kern w:val="2"/>
          <w:szCs w:val="22"/>
        </w:rPr>
        <w:t>ているか</w:t>
      </w:r>
      <w:r w:rsidR="00A461FA" w:rsidRPr="00401C92">
        <w:rPr>
          <w:rFonts w:ascii="Century" w:hAnsi="Century" w:cs="Times New Roman"/>
          <w:color w:val="000000" w:themeColor="text1"/>
          <w:kern w:val="2"/>
          <w:szCs w:val="22"/>
        </w:rP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1453"/>
        <w:gridCol w:w="1453"/>
        <w:gridCol w:w="1453"/>
      </w:tblGrid>
      <w:tr w:rsidR="00E33B50" w:rsidRPr="00401C92" w14:paraId="385B69B0" w14:textId="77777777">
        <w:tc>
          <w:tcPr>
            <w:tcW w:w="1453" w:type="dxa"/>
          </w:tcPr>
          <w:p w14:paraId="132A3388" w14:textId="77777777"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p>
        </w:tc>
        <w:tc>
          <w:tcPr>
            <w:tcW w:w="1453" w:type="dxa"/>
            <w:tcBorders>
              <w:top w:val="nil"/>
              <w:bottom w:val="nil"/>
            </w:tcBorders>
          </w:tcPr>
          <w:p w14:paraId="5507A8B2" w14:textId="77777777"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該当する</w:t>
            </w:r>
          </w:p>
        </w:tc>
        <w:tc>
          <w:tcPr>
            <w:tcW w:w="1453" w:type="dxa"/>
          </w:tcPr>
          <w:p w14:paraId="21DF88A9" w14:textId="77777777" w:rsidR="00C43652" w:rsidRPr="00401C92" w:rsidRDefault="00C43652">
            <w:pPr>
              <w:overflowPunct/>
              <w:jc w:val="left"/>
              <w:textAlignment w:val="auto"/>
              <w:rPr>
                <w:rFonts w:ascii="Century" w:hAnsi="Century" w:cs="Times New Roman" w:hint="default"/>
                <w:color w:val="000000" w:themeColor="text1"/>
                <w:kern w:val="2"/>
                <w:szCs w:val="22"/>
              </w:rPr>
            </w:pPr>
          </w:p>
        </w:tc>
        <w:tc>
          <w:tcPr>
            <w:tcW w:w="1453" w:type="dxa"/>
            <w:tcBorders>
              <w:top w:val="nil"/>
              <w:bottom w:val="nil"/>
              <w:right w:val="nil"/>
            </w:tcBorders>
          </w:tcPr>
          <w:p w14:paraId="178A86A0" w14:textId="77777777" w:rsidR="00C43652" w:rsidRPr="00401C92" w:rsidRDefault="00C43652">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該当しない</w:t>
            </w:r>
          </w:p>
        </w:tc>
      </w:tr>
    </w:tbl>
    <w:p w14:paraId="2EA4A448" w14:textId="5186EB4A" w:rsidR="00D12780" w:rsidRPr="00401C92" w:rsidRDefault="00D12780" w:rsidP="00AD52B3">
      <w:pPr>
        <w:overflowPunct/>
        <w:textAlignment w:val="auto"/>
        <w:rPr>
          <w:rFonts w:ascii="Century" w:hAnsi="Century" w:cs="Times New Roman" w:hint="default"/>
          <w:color w:val="000000" w:themeColor="text1"/>
          <w:kern w:val="2"/>
          <w:szCs w:val="22"/>
        </w:rPr>
      </w:pPr>
    </w:p>
    <w:p w14:paraId="7D3F2E2D" w14:textId="1C69B6CA" w:rsidR="00D12780" w:rsidRPr="00401C92" w:rsidRDefault="00DA0F94" w:rsidP="00D12780">
      <w:pPr>
        <w:overflowPunc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６</w:t>
      </w:r>
      <w:r w:rsidR="00D12780" w:rsidRPr="00401C92">
        <w:rPr>
          <w:rFonts w:ascii="ＭＳ ゴシック" w:eastAsia="ＭＳ ゴシック" w:hAnsi="ＭＳ ゴシック" w:cs="Times New Roman"/>
          <w:color w:val="000000" w:themeColor="text1"/>
          <w:kern w:val="2"/>
          <w:szCs w:val="22"/>
        </w:rPr>
        <w:t xml:space="preserve">　添付書類</w:t>
      </w:r>
    </w:p>
    <w:p w14:paraId="7BDB743F" w14:textId="38BE57C7" w:rsidR="00D12780" w:rsidRPr="00401C92" w:rsidRDefault="00C43652" w:rsidP="00D12780">
      <w:pPr>
        <w:overflowPunc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（１）</w:t>
      </w:r>
      <w:r w:rsidR="00D12780" w:rsidRPr="00401C92">
        <w:rPr>
          <w:rFonts w:ascii="ＭＳ ゴシック" w:eastAsia="ＭＳ ゴシック" w:hAnsi="ＭＳ ゴシック" w:cs="Times New Roman"/>
          <w:color w:val="000000" w:themeColor="text1"/>
          <w:kern w:val="2"/>
          <w:szCs w:val="22"/>
        </w:rPr>
        <w:t>地域プランナーの情報管理に関する書類</w:t>
      </w:r>
    </w:p>
    <w:p w14:paraId="2D07977D" w14:textId="77777777" w:rsidR="00D12780" w:rsidRPr="00401C92" w:rsidRDefault="00D12780" w:rsidP="00D12780">
      <w:pPr>
        <w:numPr>
          <w:ilvl w:val="0"/>
          <w:numId w:val="40"/>
        </w:numPr>
        <w:overflowPunct/>
        <w:textAlignment w:val="auto"/>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t>個人情報の取扱いに関する規程等</w:t>
      </w:r>
    </w:p>
    <w:p w14:paraId="174B60F7" w14:textId="778E73D8" w:rsidR="00D12780" w:rsidRPr="00401C92" w:rsidRDefault="00D12780" w:rsidP="00D12780">
      <w:pPr>
        <w:numPr>
          <w:ilvl w:val="0"/>
          <w:numId w:val="40"/>
        </w:numPr>
        <w:overflowPunct/>
        <w:textAlignment w:val="auto"/>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t>地域プランナー登録者に提出を求める秘密保持に関する誓約書</w:t>
      </w:r>
    </w:p>
    <w:p w14:paraId="4BB97564" w14:textId="77777777" w:rsidR="00C43652" w:rsidRPr="00401C92" w:rsidRDefault="00C43652" w:rsidP="00D12780">
      <w:pPr>
        <w:rPr>
          <w:rFonts w:ascii="ＭＳ ゴシック" w:eastAsia="ＭＳ ゴシック" w:hAnsi="Century" w:cs="Times New Roman" w:hint="default"/>
          <w:color w:val="000000" w:themeColor="text1"/>
          <w:kern w:val="2"/>
          <w:szCs w:val="22"/>
        </w:rPr>
      </w:pPr>
    </w:p>
    <w:p w14:paraId="3CA53CA5" w14:textId="55A86406" w:rsidR="00C43652" w:rsidRPr="00401C92" w:rsidRDefault="001270B9" w:rsidP="00310F1D">
      <w:pPr>
        <w:ind w:left="660" w:hangingChars="300" w:hanging="660"/>
        <w:rPr>
          <w:rFonts w:ascii="ＭＳ ゴシック" w:eastAsia="ＭＳ ゴシック" w:hAnsi="ＭＳ ゴシック" w:cs="Times New Roman" w:hint="default"/>
          <w:color w:val="000000" w:themeColor="text1"/>
          <w:kern w:val="2"/>
          <w:szCs w:val="22"/>
        </w:rPr>
      </w:pPr>
      <w:r>
        <w:rPr>
          <w:rFonts w:ascii="ＭＳ ゴシック" w:eastAsia="ＭＳ ゴシック" w:hAnsi="Century" w:cs="Times New Roman"/>
          <w:color w:val="000000" w:themeColor="text1"/>
          <w:kern w:val="2"/>
          <w:szCs w:val="22"/>
        </w:rPr>
        <w:t>（</w:t>
      </w:r>
      <w:r w:rsidR="00C43652" w:rsidRPr="00401C92">
        <w:rPr>
          <w:rFonts w:ascii="ＭＳ ゴシック" w:eastAsia="ＭＳ ゴシック" w:hAnsi="Century" w:cs="Times New Roman"/>
          <w:color w:val="000000" w:themeColor="text1"/>
          <w:kern w:val="2"/>
          <w:szCs w:val="22"/>
        </w:rPr>
        <w:t>２）</w:t>
      </w:r>
      <w:r w:rsidR="00680DD3" w:rsidRPr="00680DD3">
        <w:rPr>
          <w:rFonts w:ascii="ＭＳ ゴシック" w:eastAsia="ＭＳ ゴシック" w:hAnsi="Century" w:cs="Times New Roman"/>
          <w:color w:val="000000" w:themeColor="text1"/>
          <w:kern w:val="2"/>
          <w:szCs w:val="22"/>
        </w:rPr>
        <w:t>地域資源の活用や地域の多様な事業者との連携による価値創出の</w:t>
      </w:r>
      <w:r w:rsidR="00DA0F94" w:rsidRPr="00401C92">
        <w:rPr>
          <w:rFonts w:ascii="ＭＳ ゴシック" w:eastAsia="ＭＳ ゴシック" w:hAnsi="Century" w:cs="Times New Roman"/>
          <w:color w:val="000000" w:themeColor="text1"/>
          <w:kern w:val="2"/>
          <w:szCs w:val="22"/>
        </w:rPr>
        <w:t>推進にかかる取組状況等</w:t>
      </w:r>
      <w:r w:rsidR="00C43652" w:rsidRPr="00401C92">
        <w:rPr>
          <w:rFonts w:ascii="ＭＳ ゴシック" w:eastAsia="ＭＳ ゴシック" w:hAnsi="ＭＳ ゴシック" w:cs="Times New Roman"/>
          <w:color w:val="000000" w:themeColor="text1"/>
          <w:kern w:val="2"/>
          <w:szCs w:val="22"/>
        </w:rPr>
        <w:t>に関する書類</w:t>
      </w:r>
    </w:p>
    <w:p w14:paraId="48D88889" w14:textId="612CB526" w:rsidR="00C43652" w:rsidRPr="00401C92" w:rsidRDefault="00C43652" w:rsidP="00D12780">
      <w:pPr>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t xml:space="preserve">　　　　次に定める内容に該当する場合は、必要な書類を添付すること。</w:t>
      </w:r>
    </w:p>
    <w:p w14:paraId="4BD0F4D9" w14:textId="32CBDCA6" w:rsidR="00C43652" w:rsidRPr="00B909D9" w:rsidRDefault="00DA0F94" w:rsidP="00B909D9">
      <w:pPr>
        <w:pStyle w:val="af3"/>
        <w:numPr>
          <w:ilvl w:val="0"/>
          <w:numId w:val="42"/>
        </w:numPr>
        <w:ind w:leftChars="0"/>
        <w:rPr>
          <w:rFonts w:ascii="ＭＳ 明朝" w:hAnsi="ＭＳ 明朝" w:cs="Times New Roman" w:hint="default"/>
          <w:color w:val="000000" w:themeColor="text1"/>
          <w:kern w:val="2"/>
          <w:szCs w:val="22"/>
        </w:rPr>
      </w:pPr>
      <w:r w:rsidRPr="00B909D9">
        <w:rPr>
          <w:rFonts w:ascii="ＭＳ 明朝" w:hAnsi="ＭＳ 明朝" w:cs="Times New Roman"/>
          <w:color w:val="000000" w:themeColor="text1"/>
          <w:kern w:val="2"/>
          <w:szCs w:val="22"/>
        </w:rPr>
        <w:t>５</w:t>
      </w:r>
      <w:r w:rsidR="00C43652" w:rsidRPr="00B909D9">
        <w:rPr>
          <w:rFonts w:ascii="ＭＳ 明朝" w:hAnsi="ＭＳ 明朝" w:cs="Times New Roman"/>
          <w:color w:val="000000" w:themeColor="text1"/>
          <w:kern w:val="2"/>
          <w:szCs w:val="22"/>
        </w:rPr>
        <w:t>の（</w:t>
      </w:r>
      <w:r w:rsidR="00FA406B">
        <w:rPr>
          <w:rFonts w:ascii="ＭＳ 明朝" w:hAnsi="ＭＳ 明朝" w:cs="Times New Roman"/>
          <w:color w:val="000000" w:themeColor="text1"/>
          <w:kern w:val="2"/>
          <w:szCs w:val="22"/>
        </w:rPr>
        <w:t>８</w:t>
      </w:r>
      <w:r w:rsidR="00C43652" w:rsidRPr="00B909D9">
        <w:rPr>
          <w:rFonts w:ascii="ＭＳ 明朝" w:hAnsi="ＭＳ 明朝" w:cs="Times New Roman"/>
          <w:color w:val="000000" w:themeColor="text1"/>
          <w:kern w:val="2"/>
          <w:szCs w:val="22"/>
        </w:rPr>
        <w:t>）において、</w:t>
      </w:r>
      <w:r w:rsidR="00926E08">
        <w:rPr>
          <w:rFonts w:ascii="ＭＳ 明朝" w:hAnsi="ＭＳ 明朝" w:cs="Times New Roman"/>
          <w:color w:val="000000" w:themeColor="text1"/>
          <w:kern w:val="2"/>
          <w:szCs w:val="22"/>
        </w:rPr>
        <w:t>「</w:t>
      </w:r>
      <w:r w:rsidR="00C43652" w:rsidRPr="00B909D9">
        <w:rPr>
          <w:rFonts w:ascii="ＭＳ 明朝" w:hAnsi="ＭＳ 明朝" w:cs="Times New Roman"/>
          <w:color w:val="000000" w:themeColor="text1"/>
          <w:kern w:val="2"/>
          <w:szCs w:val="22"/>
        </w:rPr>
        <w:t>その他の取組に該当する</w:t>
      </w:r>
      <w:r w:rsidR="00926E08">
        <w:rPr>
          <w:rFonts w:ascii="ＭＳ 明朝" w:hAnsi="ＭＳ 明朝" w:cs="Times New Roman"/>
          <w:color w:val="000000" w:themeColor="text1"/>
          <w:kern w:val="2"/>
          <w:szCs w:val="22"/>
        </w:rPr>
        <w:t>」</w:t>
      </w:r>
      <w:r w:rsidR="00B909D9">
        <w:rPr>
          <w:rFonts w:ascii="ＭＳ 明朝" w:hAnsi="ＭＳ 明朝" w:cs="Times New Roman"/>
          <w:color w:val="000000" w:themeColor="text1"/>
          <w:kern w:val="2"/>
          <w:szCs w:val="22"/>
        </w:rPr>
        <w:t>を選択</w:t>
      </w:r>
      <w:r w:rsidR="00C43652" w:rsidRPr="00B909D9">
        <w:rPr>
          <w:rFonts w:ascii="ＭＳ 明朝" w:hAnsi="ＭＳ 明朝" w:cs="Times New Roman"/>
          <w:color w:val="000000" w:themeColor="text1"/>
          <w:kern w:val="2"/>
          <w:szCs w:val="22"/>
        </w:rPr>
        <w:t>した場合にあっては、支援体制が整備されていることが確認できる書類</w:t>
      </w:r>
    </w:p>
    <w:p w14:paraId="4189908F" w14:textId="53D4C0A1" w:rsidR="00C43652" w:rsidRPr="00B909D9" w:rsidRDefault="00DA0F94" w:rsidP="00B909D9">
      <w:pPr>
        <w:pStyle w:val="af3"/>
        <w:numPr>
          <w:ilvl w:val="0"/>
          <w:numId w:val="42"/>
        </w:numPr>
        <w:ind w:leftChars="0"/>
        <w:rPr>
          <w:rFonts w:ascii="ＭＳ 明朝" w:hAnsi="ＭＳ 明朝" w:cs="Times New Roman" w:hint="default"/>
          <w:color w:val="000000" w:themeColor="text1"/>
          <w:kern w:val="2"/>
          <w:szCs w:val="22"/>
        </w:rPr>
      </w:pPr>
      <w:r w:rsidRPr="00B909D9">
        <w:rPr>
          <w:rFonts w:ascii="ＭＳ 明朝" w:hAnsi="ＭＳ 明朝" w:cs="Times New Roman"/>
          <w:color w:val="000000" w:themeColor="text1"/>
          <w:kern w:val="2"/>
          <w:szCs w:val="22"/>
        </w:rPr>
        <w:t>５</w:t>
      </w:r>
      <w:r w:rsidR="00C43652" w:rsidRPr="00B909D9">
        <w:rPr>
          <w:rFonts w:ascii="ＭＳ 明朝" w:hAnsi="ＭＳ 明朝" w:cs="Times New Roman"/>
          <w:color w:val="000000" w:themeColor="text1"/>
          <w:kern w:val="2"/>
          <w:szCs w:val="22"/>
        </w:rPr>
        <w:t>の（</w:t>
      </w:r>
      <w:r w:rsidR="00204EC4" w:rsidRPr="00B909D9">
        <w:rPr>
          <w:rFonts w:ascii="ＭＳ 明朝" w:hAnsi="ＭＳ 明朝" w:cs="Times New Roman"/>
          <w:color w:val="000000" w:themeColor="text1"/>
          <w:kern w:val="2"/>
          <w:szCs w:val="22"/>
        </w:rPr>
        <w:t>10</w:t>
      </w:r>
      <w:r w:rsidR="00C43652" w:rsidRPr="00B909D9">
        <w:rPr>
          <w:rFonts w:ascii="ＭＳ 明朝" w:hAnsi="ＭＳ 明朝" w:cs="Times New Roman"/>
          <w:color w:val="000000" w:themeColor="text1"/>
          <w:kern w:val="2"/>
          <w:szCs w:val="22"/>
        </w:rPr>
        <w:t>）において、</w:t>
      </w:r>
      <w:r w:rsidR="00926E08">
        <w:rPr>
          <w:rFonts w:ascii="ＭＳ 明朝" w:hAnsi="ＭＳ 明朝" w:cs="Times New Roman"/>
          <w:color w:val="000000" w:themeColor="text1"/>
          <w:kern w:val="2"/>
          <w:szCs w:val="22"/>
        </w:rPr>
        <w:t>「</w:t>
      </w:r>
      <w:r w:rsidR="00B909D9" w:rsidRPr="00B909D9">
        <w:rPr>
          <w:rFonts w:ascii="ＭＳ 明朝" w:hAnsi="ＭＳ 明朝" w:cs="Times New Roman"/>
          <w:color w:val="000000" w:themeColor="text1"/>
          <w:kern w:val="2"/>
          <w:szCs w:val="22"/>
        </w:rPr>
        <w:t>該当する</w:t>
      </w:r>
      <w:r w:rsidR="00926E08">
        <w:rPr>
          <w:rFonts w:ascii="ＭＳ 明朝" w:hAnsi="ＭＳ 明朝" w:cs="Times New Roman"/>
          <w:color w:val="000000" w:themeColor="text1"/>
          <w:kern w:val="2"/>
          <w:szCs w:val="22"/>
        </w:rPr>
        <w:t>」</w:t>
      </w:r>
      <w:r w:rsidR="00B909D9">
        <w:rPr>
          <w:rFonts w:ascii="ＭＳ 明朝" w:hAnsi="ＭＳ 明朝" w:cs="Times New Roman"/>
          <w:color w:val="000000" w:themeColor="text1"/>
          <w:kern w:val="2"/>
          <w:szCs w:val="22"/>
        </w:rPr>
        <w:t>を選択</w:t>
      </w:r>
      <w:r w:rsidR="00B909D9" w:rsidRPr="00B909D9">
        <w:rPr>
          <w:rFonts w:ascii="ＭＳ 明朝" w:hAnsi="ＭＳ 明朝" w:cs="Times New Roman"/>
          <w:color w:val="000000" w:themeColor="text1"/>
          <w:kern w:val="2"/>
          <w:szCs w:val="22"/>
        </w:rPr>
        <w:t>した場合にあっては、</w:t>
      </w:r>
      <w:r w:rsidR="00C43652" w:rsidRPr="00B909D9">
        <w:rPr>
          <w:rFonts w:ascii="ＭＳ 明朝" w:hAnsi="ＭＳ 明朝" w:cs="Times New Roman"/>
          <w:color w:val="000000" w:themeColor="text1"/>
          <w:kern w:val="2"/>
          <w:szCs w:val="22"/>
        </w:rPr>
        <w:t>関係機関等へ情報提供した内容が確認できる書類</w:t>
      </w:r>
    </w:p>
    <w:p w14:paraId="71928D6D" w14:textId="77777777" w:rsidR="00D12780" w:rsidRPr="00401C92" w:rsidRDefault="00D12780" w:rsidP="00D12780">
      <w:pPr>
        <w:rPr>
          <w:rFonts w:ascii="ＭＳ ゴシック" w:eastAsia="ＭＳ ゴシック" w:hAnsi="Century" w:cs="Times New Roman" w:hint="default"/>
          <w:color w:val="000000" w:themeColor="text1"/>
          <w:kern w:val="2"/>
          <w:szCs w:val="22"/>
        </w:rPr>
      </w:pPr>
    </w:p>
    <w:p w14:paraId="1E48837D" w14:textId="7AE7A3A3" w:rsidR="00D12780" w:rsidRPr="00401C92" w:rsidRDefault="00D12780" w:rsidP="00D12780">
      <w:pPr>
        <w:overflowPunct/>
        <w:ind w:leftChars="100" w:left="850" w:hangingChars="300" w:hanging="630"/>
        <w:jc w:val="left"/>
        <w:textAlignment w:val="auto"/>
        <w:rPr>
          <w:rFonts w:ascii="ＭＳ ゴシック" w:eastAsia="ＭＳ ゴシック" w:hAnsi="ＭＳ ゴシック" w:cs="Times New Roman" w:hint="default"/>
          <w:color w:val="000000" w:themeColor="text1"/>
          <w:kern w:val="2"/>
          <w:szCs w:val="22"/>
        </w:rPr>
      </w:pPr>
      <w:r w:rsidRPr="00401C92">
        <w:rPr>
          <w:rFonts w:ascii="Century" w:hAnsi="Century" w:cs="Times New Roman"/>
          <w:color w:val="000000" w:themeColor="text1"/>
          <w:kern w:val="2"/>
          <w:sz w:val="21"/>
          <w:szCs w:val="22"/>
        </w:rPr>
        <w:br w:type="page"/>
      </w:r>
      <w:r w:rsidRPr="00401C92">
        <w:rPr>
          <w:rFonts w:ascii="ＭＳ ゴシック" w:eastAsia="ＭＳ ゴシック" w:hAnsi="ＭＳ ゴシック" w:cs="Times New Roman"/>
          <w:color w:val="000000" w:themeColor="text1"/>
          <w:kern w:val="2"/>
          <w:szCs w:val="22"/>
        </w:rPr>
        <w:lastRenderedPageBreak/>
        <w:t xml:space="preserve">別添３　</w:t>
      </w:r>
      <w:r w:rsidR="009C1CB8" w:rsidRPr="009C1CB8">
        <w:rPr>
          <w:rFonts w:ascii="ＭＳ ゴシック" w:eastAsia="ＭＳ ゴシック" w:hAnsi="ＭＳ ゴシック" w:cs="Times New Roman"/>
          <w:color w:val="000000" w:themeColor="text1"/>
          <w:kern w:val="2"/>
          <w:szCs w:val="22"/>
        </w:rPr>
        <w:t>地域資源の活用や地域の多様な事業者との連携による価値創出</w:t>
      </w:r>
      <w:r w:rsidRPr="00401C92">
        <w:rPr>
          <w:rFonts w:ascii="ＭＳ ゴシック" w:eastAsia="ＭＳ ゴシック" w:hAnsi="ＭＳ ゴシック" w:cs="Times New Roman"/>
          <w:color w:val="000000" w:themeColor="text1"/>
          <w:kern w:val="2"/>
          <w:szCs w:val="22"/>
        </w:rPr>
        <w:t>に関する戦略の策定</w:t>
      </w:r>
    </w:p>
    <w:p w14:paraId="5EE913AC" w14:textId="77777777" w:rsidR="00D12780" w:rsidRPr="00401C92" w:rsidRDefault="00D12780" w:rsidP="00D12780">
      <w:pPr>
        <w:overflowPunct/>
        <w:ind w:leftChars="100" w:left="880" w:hangingChars="300" w:hanging="660"/>
        <w:jc w:val="left"/>
        <w:textAlignment w:val="auto"/>
        <w:rPr>
          <w:rFonts w:ascii="ＭＳ ゴシック" w:eastAsia="ＭＳ ゴシック" w:hAnsi="ＭＳ ゴシック" w:cs="Times New Roman" w:hint="default"/>
          <w:color w:val="000000" w:themeColor="text1"/>
          <w:kern w:val="2"/>
          <w:szCs w:val="22"/>
        </w:rPr>
      </w:pPr>
    </w:p>
    <w:p w14:paraId="2EA48F58" w14:textId="77777777" w:rsidR="00D12780" w:rsidRPr="00401C92" w:rsidRDefault="00D12780" w:rsidP="00434C1E">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１　事業の目的及び効果等</w:t>
      </w:r>
    </w:p>
    <w:p w14:paraId="7A1BDEFC" w14:textId="58948C76"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（１）事業の目的</w:t>
      </w:r>
    </w:p>
    <w:tbl>
      <w:tblPr>
        <w:tblW w:w="0" w:type="auto"/>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401C92" w:rsidRPr="00401C92" w14:paraId="083332F2" w14:textId="77777777">
        <w:tc>
          <w:tcPr>
            <w:tcW w:w="8702" w:type="dxa"/>
          </w:tcPr>
          <w:p w14:paraId="251DDD13" w14:textId="77777777" w:rsidR="00194413" w:rsidRPr="00401C92" w:rsidRDefault="00194413" w:rsidP="00D12780">
            <w:pPr>
              <w:overflowPunct/>
              <w:jc w:val="left"/>
              <w:textAlignment w:val="auto"/>
              <w:rPr>
                <w:rFonts w:ascii="Century" w:hAnsi="Century" w:cs="Times New Roman" w:hint="default"/>
                <w:i/>
                <w:color w:val="000000" w:themeColor="text1"/>
                <w:kern w:val="2"/>
                <w:szCs w:val="22"/>
              </w:rPr>
            </w:pPr>
          </w:p>
          <w:p w14:paraId="176B3DEC" w14:textId="1AFA0555" w:rsidR="00D12780" w:rsidRPr="00401C92" w:rsidRDefault="00D12780" w:rsidP="00D12780">
            <w:pPr>
              <w:overflowPunct/>
              <w:jc w:val="left"/>
              <w:textAlignment w:val="auto"/>
              <w:rPr>
                <w:rFonts w:ascii="ＭＳ ゴシック" w:eastAsia="ＭＳ ゴシック" w:hAnsi="Century" w:cs="Times New Roman" w:hint="default"/>
                <w:color w:val="000000" w:themeColor="text1"/>
                <w:kern w:val="2"/>
                <w:szCs w:val="22"/>
              </w:rPr>
            </w:pPr>
          </w:p>
        </w:tc>
      </w:tr>
    </w:tbl>
    <w:p w14:paraId="2F3627D6" w14:textId="55DD77A9" w:rsidR="00D12780" w:rsidRPr="00401C92" w:rsidRDefault="00194413" w:rsidP="00D12780">
      <w:pPr>
        <w:overflowPunct/>
        <w:jc w:val="left"/>
        <w:textAlignment w:val="auto"/>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t xml:space="preserve">　　　</w:t>
      </w:r>
      <w:r w:rsidR="00434C1E">
        <w:rPr>
          <w:rFonts w:ascii="ＭＳ 明朝" w:hAnsi="ＭＳ 明朝" w:cs="Times New Roman"/>
          <w:color w:val="000000" w:themeColor="text1"/>
          <w:kern w:val="2"/>
          <w:szCs w:val="22"/>
        </w:rPr>
        <w:t xml:space="preserve">　</w:t>
      </w:r>
      <w:r w:rsidRPr="00401C92">
        <w:rPr>
          <w:rFonts w:ascii="ＭＳ 明朝" w:hAnsi="ＭＳ 明朝" w:cs="Times New Roman"/>
          <w:color w:val="000000" w:themeColor="text1"/>
          <w:kern w:val="2"/>
          <w:szCs w:val="22"/>
        </w:rPr>
        <w:t>（注）１　地域の課題と課題を踏まえた事業の目的を記載すること。</w:t>
      </w:r>
    </w:p>
    <w:p w14:paraId="78862CCD" w14:textId="2C4484B5" w:rsidR="00194413" w:rsidRPr="00401C92" w:rsidRDefault="00194413" w:rsidP="00434C1E">
      <w:pPr>
        <w:overflowPunct/>
        <w:ind w:left="1760" w:hangingChars="800" w:hanging="1760"/>
        <w:jc w:val="left"/>
        <w:textAlignment w:val="auto"/>
        <w:rPr>
          <w:rFonts w:ascii="ＭＳ 明朝" w:hAnsi="ＭＳ 明朝" w:cs="Times New Roman" w:hint="default"/>
          <w:color w:val="000000" w:themeColor="text1"/>
          <w:kern w:val="2"/>
          <w:szCs w:val="22"/>
        </w:rPr>
      </w:pPr>
      <w:r w:rsidRPr="00401C92">
        <w:rPr>
          <w:rFonts w:ascii="ＭＳ 明朝" w:hAnsi="ＭＳ 明朝" w:cs="Times New Roman"/>
          <w:color w:val="000000" w:themeColor="text1"/>
          <w:kern w:val="2"/>
          <w:szCs w:val="22"/>
        </w:rPr>
        <w:t xml:space="preserve">　</w:t>
      </w:r>
      <w:r w:rsidR="00434C1E">
        <w:rPr>
          <w:rFonts w:ascii="ＭＳ 明朝" w:hAnsi="ＭＳ 明朝" w:cs="Times New Roman"/>
          <w:color w:val="000000" w:themeColor="text1"/>
          <w:kern w:val="2"/>
          <w:szCs w:val="22"/>
        </w:rPr>
        <w:t xml:space="preserve">　</w:t>
      </w:r>
      <w:r w:rsidRPr="00401C92">
        <w:rPr>
          <w:rFonts w:ascii="ＭＳ 明朝" w:hAnsi="ＭＳ 明朝" w:cs="Times New Roman"/>
          <w:color w:val="000000" w:themeColor="text1"/>
          <w:kern w:val="2"/>
          <w:szCs w:val="22"/>
        </w:rPr>
        <w:t xml:space="preserve">　　　　　２　策定する戦略が</w:t>
      </w:r>
      <w:r w:rsidR="009C1CB8" w:rsidRPr="009C1CB8">
        <w:rPr>
          <w:rFonts w:ascii="ＭＳ 明朝" w:hAnsi="ＭＳ 明朝" w:cs="Times New Roman"/>
          <w:color w:val="000000" w:themeColor="text1"/>
          <w:kern w:val="2"/>
          <w:szCs w:val="22"/>
        </w:rPr>
        <w:t>地域資源の活用や地域の多様な事業者との連携による価値創出</w:t>
      </w:r>
      <w:r w:rsidRPr="00401C92">
        <w:rPr>
          <w:rFonts w:ascii="ＭＳ 明朝" w:hAnsi="ＭＳ 明朝" w:cs="Times New Roman"/>
          <w:color w:val="000000" w:themeColor="text1"/>
          <w:kern w:val="2"/>
          <w:szCs w:val="22"/>
        </w:rPr>
        <w:t>の取組</w:t>
      </w:r>
      <w:r w:rsidR="007D54A9">
        <w:rPr>
          <w:rFonts w:ascii="ＭＳ 明朝" w:hAnsi="ＭＳ 明朝" w:cs="Times New Roman"/>
          <w:color w:val="000000" w:themeColor="text1"/>
          <w:kern w:val="2"/>
          <w:szCs w:val="22"/>
        </w:rPr>
        <w:t>や</w:t>
      </w:r>
      <w:r w:rsidR="00845381">
        <w:rPr>
          <w:rFonts w:ascii="ＭＳ 明朝" w:hAnsi="ＭＳ 明朝" w:cs="Times New Roman"/>
          <w:color w:val="000000" w:themeColor="text1"/>
          <w:kern w:val="2"/>
          <w:szCs w:val="22"/>
        </w:rPr>
        <w:t>活用する</w:t>
      </w:r>
      <w:r w:rsidR="007D54A9">
        <w:rPr>
          <w:rFonts w:ascii="ＭＳ 明朝" w:hAnsi="ＭＳ 明朝" w:cs="Times New Roman"/>
          <w:color w:val="000000" w:themeColor="text1"/>
          <w:kern w:val="2"/>
          <w:szCs w:val="22"/>
        </w:rPr>
        <w:t>地域資源</w:t>
      </w:r>
      <w:r w:rsidR="00DC42D9">
        <w:rPr>
          <w:rFonts w:ascii="ＭＳ 明朝" w:hAnsi="ＭＳ 明朝" w:cs="Times New Roman"/>
          <w:color w:val="000000" w:themeColor="text1"/>
          <w:kern w:val="2"/>
          <w:szCs w:val="22"/>
        </w:rPr>
        <w:t>等が</w:t>
      </w:r>
      <w:r w:rsidRPr="00401C92">
        <w:rPr>
          <w:rFonts w:ascii="ＭＳ 明朝" w:hAnsi="ＭＳ 明朝" w:cs="Times New Roman"/>
          <w:color w:val="000000" w:themeColor="text1"/>
          <w:kern w:val="2"/>
          <w:szCs w:val="22"/>
        </w:rPr>
        <w:t>どのように寄与するか記載すること。</w:t>
      </w:r>
    </w:p>
    <w:p w14:paraId="01A46D99" w14:textId="77777777" w:rsidR="00194413" w:rsidRPr="00401C92" w:rsidRDefault="00194413" w:rsidP="00D12780">
      <w:pPr>
        <w:overflowPunct/>
        <w:jc w:val="left"/>
        <w:textAlignment w:val="auto"/>
        <w:rPr>
          <w:rFonts w:ascii="Century" w:hAnsi="Century" w:cs="Times New Roman" w:hint="default"/>
          <w:color w:val="000000" w:themeColor="text1"/>
          <w:kern w:val="2"/>
          <w:szCs w:val="22"/>
        </w:rPr>
      </w:pPr>
    </w:p>
    <w:p w14:paraId="4BA2FFE1" w14:textId="77777777" w:rsidR="00D12780" w:rsidRPr="00401C92" w:rsidRDefault="00D12780" w:rsidP="00434C1E">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（２）事業の効果</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6B7D2712" w14:textId="77777777">
        <w:tc>
          <w:tcPr>
            <w:tcW w:w="8647" w:type="dxa"/>
          </w:tcPr>
          <w:p w14:paraId="5743B610" w14:textId="390B30D3"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5D60F3FD" w14:textId="7E928D4D" w:rsidR="00194413" w:rsidRPr="00401C92" w:rsidRDefault="00194413" w:rsidP="00D12780">
            <w:pPr>
              <w:overflowPunct/>
              <w:jc w:val="left"/>
              <w:textAlignment w:val="auto"/>
              <w:rPr>
                <w:rFonts w:ascii="Century" w:hAnsi="Century" w:cs="Times New Roman" w:hint="default"/>
                <w:iCs/>
                <w:color w:val="000000" w:themeColor="text1"/>
                <w:kern w:val="2"/>
                <w:szCs w:val="22"/>
              </w:rPr>
            </w:pPr>
          </w:p>
        </w:tc>
      </w:tr>
    </w:tbl>
    <w:p w14:paraId="3B50C88A" w14:textId="5BA3E653" w:rsidR="00D12780" w:rsidRPr="00401C92" w:rsidRDefault="00194413" w:rsidP="00434C1E">
      <w:pPr>
        <w:overflowPunct/>
        <w:ind w:leftChars="100" w:left="1760" w:hangingChars="700" w:hanging="15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（注）１　事業で実施する取組が地域農業や地域経済にどのように波及するか記載すること。</w:t>
      </w:r>
    </w:p>
    <w:p w14:paraId="0C2FF045" w14:textId="39C7DE70" w:rsidR="00194413" w:rsidRPr="00401C92" w:rsidRDefault="00194413" w:rsidP="00E33B50">
      <w:pPr>
        <w:overflowPunct/>
        <w:ind w:leftChars="100" w:left="1540" w:hangingChars="600" w:hanging="13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２　策定した戦略の活用方法等を記載すること。</w:t>
      </w:r>
    </w:p>
    <w:p w14:paraId="11CBBEFC" w14:textId="77777777" w:rsidR="00194413" w:rsidRPr="00401C92" w:rsidRDefault="00194413" w:rsidP="00D12780">
      <w:pPr>
        <w:overflowPunct/>
        <w:ind w:firstLineChars="100" w:firstLine="220"/>
        <w:jc w:val="left"/>
        <w:textAlignment w:val="auto"/>
        <w:rPr>
          <w:rFonts w:ascii="Century" w:hAnsi="Century" w:cs="Times New Roman" w:hint="default"/>
          <w:color w:val="000000" w:themeColor="text1"/>
          <w:kern w:val="2"/>
          <w:szCs w:val="22"/>
        </w:rPr>
      </w:pPr>
    </w:p>
    <w:p w14:paraId="252A184C" w14:textId="77777777" w:rsidR="00D12780" w:rsidRPr="00401C92" w:rsidRDefault="00D12780" w:rsidP="00434C1E">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（３）事業の実施方針</w:t>
      </w:r>
    </w:p>
    <w:p w14:paraId="5AF2DDFF"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ア　事業実施年度の実施方針</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2982B364" w14:textId="77777777">
        <w:tc>
          <w:tcPr>
            <w:tcW w:w="8985" w:type="dxa"/>
          </w:tcPr>
          <w:p w14:paraId="4AF1ED60" w14:textId="7D5CF18E"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323B56EE" w14:textId="072FAC4E" w:rsidR="00194413" w:rsidRPr="00401C92" w:rsidRDefault="00194413" w:rsidP="00D12780">
            <w:pPr>
              <w:overflowPunct/>
              <w:jc w:val="left"/>
              <w:textAlignment w:val="auto"/>
              <w:rPr>
                <w:rFonts w:ascii="Century" w:hAnsi="Century" w:cs="Times New Roman" w:hint="default"/>
                <w:iCs/>
                <w:color w:val="000000" w:themeColor="text1"/>
                <w:kern w:val="2"/>
                <w:szCs w:val="22"/>
              </w:rPr>
            </w:pPr>
          </w:p>
        </w:tc>
      </w:tr>
    </w:tbl>
    <w:p w14:paraId="1628CF62" w14:textId="68C0D2FC" w:rsidR="00D12780" w:rsidRPr="00401C92" w:rsidRDefault="00194413" w:rsidP="00E33B50">
      <w:pPr>
        <w:overflowPunct/>
        <w:ind w:leftChars="99" w:left="1340" w:hangingChars="510" w:hanging="1122"/>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（注）事業実施年度における戦略の方向性及び策定スケジュールを記載すること。</w:t>
      </w:r>
    </w:p>
    <w:p w14:paraId="7E91A156" w14:textId="77777777" w:rsidR="00194413" w:rsidRPr="00401C92" w:rsidRDefault="00194413" w:rsidP="00D12780">
      <w:pPr>
        <w:overflowPunct/>
        <w:ind w:firstLineChars="100" w:firstLine="220"/>
        <w:jc w:val="left"/>
        <w:textAlignment w:val="auto"/>
        <w:rPr>
          <w:rFonts w:ascii="Century" w:hAnsi="Century" w:cs="Times New Roman" w:hint="default"/>
          <w:color w:val="000000" w:themeColor="text1"/>
          <w:kern w:val="2"/>
          <w:szCs w:val="22"/>
        </w:rPr>
      </w:pPr>
    </w:p>
    <w:p w14:paraId="36A8A417"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イ　事業実施年度以降の実施方針</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215A8022" w14:textId="77777777">
        <w:tc>
          <w:tcPr>
            <w:tcW w:w="8985" w:type="dxa"/>
          </w:tcPr>
          <w:p w14:paraId="2CEFFB17" w14:textId="77777777" w:rsidR="00774281" w:rsidRPr="00401C92" w:rsidRDefault="00774281" w:rsidP="00D12780">
            <w:pPr>
              <w:overflowPunct/>
              <w:jc w:val="left"/>
              <w:textAlignment w:val="auto"/>
              <w:rPr>
                <w:rFonts w:ascii="Century" w:hAnsi="Century" w:cs="Times New Roman" w:hint="default"/>
                <w:i/>
                <w:color w:val="000000" w:themeColor="text1"/>
                <w:kern w:val="2"/>
                <w:szCs w:val="22"/>
              </w:rPr>
            </w:pPr>
          </w:p>
          <w:p w14:paraId="7EABD6C0" w14:textId="71ABCBCB" w:rsidR="00D12780" w:rsidRPr="00401C92" w:rsidRDefault="00D12780" w:rsidP="00D12780">
            <w:pPr>
              <w:overflowPunct/>
              <w:jc w:val="left"/>
              <w:textAlignment w:val="auto"/>
              <w:rPr>
                <w:rFonts w:ascii="Century" w:hAnsi="Century" w:cs="Times New Roman" w:hint="default"/>
                <w:iCs/>
                <w:color w:val="000000" w:themeColor="text1"/>
                <w:kern w:val="2"/>
                <w:szCs w:val="22"/>
              </w:rPr>
            </w:pPr>
          </w:p>
        </w:tc>
      </w:tr>
    </w:tbl>
    <w:p w14:paraId="27F25FE9" w14:textId="486AF83F" w:rsidR="00D12780" w:rsidRPr="00401C92" w:rsidRDefault="00774281" w:rsidP="00434C1E">
      <w:pPr>
        <w:overflowPunct/>
        <w:ind w:leftChars="100" w:left="1496" w:hangingChars="580" w:hanging="1276"/>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（注）事業実施年度以降の</w:t>
      </w:r>
      <w:r w:rsidR="009C1CB8" w:rsidRPr="009C1CB8">
        <w:rPr>
          <w:rFonts w:ascii="Century" w:hAnsi="Century" w:cs="Times New Roman"/>
          <w:color w:val="000000" w:themeColor="text1"/>
          <w:kern w:val="2"/>
          <w:szCs w:val="22"/>
        </w:rPr>
        <w:t>地域資源の活用や地域の多様な事業者との連携による価値創出</w:t>
      </w:r>
      <w:r w:rsidRPr="00401C92">
        <w:rPr>
          <w:rFonts w:ascii="Century" w:hAnsi="Century" w:cs="Times New Roman"/>
          <w:color w:val="000000" w:themeColor="text1"/>
          <w:kern w:val="2"/>
          <w:szCs w:val="22"/>
        </w:rPr>
        <w:t>等を推進するための取組及びスケジュールを記載すること。</w:t>
      </w:r>
    </w:p>
    <w:p w14:paraId="32300999" w14:textId="77777777" w:rsidR="00774281" w:rsidRPr="00401C92" w:rsidRDefault="00774281" w:rsidP="00D12780">
      <w:pPr>
        <w:overflowPunct/>
        <w:ind w:firstLineChars="100" w:firstLine="220"/>
        <w:jc w:val="left"/>
        <w:textAlignment w:val="auto"/>
        <w:rPr>
          <w:rFonts w:ascii="Century" w:hAnsi="Century" w:cs="Times New Roman" w:hint="default"/>
          <w:color w:val="000000" w:themeColor="text1"/>
          <w:kern w:val="2"/>
          <w:szCs w:val="22"/>
        </w:rPr>
      </w:pPr>
    </w:p>
    <w:p w14:paraId="18563308"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（４）事業の成果目標</w:t>
      </w:r>
    </w:p>
    <w:p w14:paraId="3DF07506"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ア　成果目標の概要</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7181E332" w14:textId="77777777">
        <w:tc>
          <w:tcPr>
            <w:tcW w:w="8985" w:type="dxa"/>
          </w:tcPr>
          <w:p w14:paraId="30EC5EEC" w14:textId="77777777" w:rsidR="00774281" w:rsidRPr="00401C92" w:rsidRDefault="00774281" w:rsidP="00D12780">
            <w:pPr>
              <w:overflowPunct/>
              <w:jc w:val="left"/>
              <w:textAlignment w:val="auto"/>
              <w:rPr>
                <w:rFonts w:ascii="Century" w:hAnsi="Century" w:cs="Times New Roman" w:hint="default"/>
                <w:iCs/>
                <w:color w:val="000000" w:themeColor="text1"/>
                <w:kern w:val="2"/>
                <w:szCs w:val="22"/>
              </w:rPr>
            </w:pPr>
          </w:p>
          <w:p w14:paraId="6E87F9AA" w14:textId="77777777" w:rsidR="00D12780" w:rsidRPr="00401C92" w:rsidRDefault="00D12780" w:rsidP="00774281">
            <w:pPr>
              <w:overflowPunct/>
              <w:jc w:val="left"/>
              <w:textAlignment w:val="auto"/>
              <w:rPr>
                <w:rFonts w:ascii="Century" w:hAnsi="Century" w:cs="Times New Roman" w:hint="default"/>
                <w:color w:val="000000" w:themeColor="text1"/>
                <w:kern w:val="2"/>
                <w:szCs w:val="22"/>
              </w:rPr>
            </w:pPr>
          </w:p>
        </w:tc>
      </w:tr>
    </w:tbl>
    <w:p w14:paraId="1EF5D97F" w14:textId="4AC2558A" w:rsidR="00D12780" w:rsidRPr="00401C92" w:rsidRDefault="00774281" w:rsidP="00D12780">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（注）達成すべき定量的な数値目標を記載すること。</w:t>
      </w:r>
    </w:p>
    <w:p w14:paraId="2583E448" w14:textId="77777777" w:rsidR="00774281" w:rsidRPr="00401C92" w:rsidRDefault="00774281" w:rsidP="00D12780">
      <w:pPr>
        <w:overflowPunct/>
        <w:ind w:firstLineChars="100" w:firstLine="220"/>
        <w:jc w:val="left"/>
        <w:textAlignment w:val="auto"/>
        <w:rPr>
          <w:rFonts w:ascii="Century" w:hAnsi="Century" w:cs="Times New Roman" w:hint="default"/>
          <w:color w:val="000000" w:themeColor="text1"/>
          <w:kern w:val="2"/>
          <w:szCs w:val="22"/>
        </w:rPr>
      </w:pPr>
    </w:p>
    <w:p w14:paraId="58A59901"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イ　定量的な目標の推移</w:t>
      </w:r>
    </w:p>
    <w:tbl>
      <w:tblPr>
        <w:tblW w:w="839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1936"/>
        <w:gridCol w:w="1600"/>
        <w:gridCol w:w="1601"/>
        <w:gridCol w:w="1601"/>
      </w:tblGrid>
      <w:tr w:rsidR="00401C92" w:rsidRPr="00401C92" w14:paraId="1F7F9E63" w14:textId="77777777" w:rsidTr="000348C3">
        <w:tc>
          <w:tcPr>
            <w:tcW w:w="1654" w:type="dxa"/>
          </w:tcPr>
          <w:p w14:paraId="63EB9A38"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定量的な目標</w:t>
            </w:r>
          </w:p>
        </w:tc>
        <w:tc>
          <w:tcPr>
            <w:tcW w:w="1936" w:type="dxa"/>
          </w:tcPr>
          <w:p w14:paraId="608854E5"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事業実施前年度</w:t>
            </w:r>
          </w:p>
          <w:p w14:paraId="692DCD60"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　年）</w:t>
            </w:r>
          </w:p>
        </w:tc>
        <w:tc>
          <w:tcPr>
            <w:tcW w:w="1600" w:type="dxa"/>
          </w:tcPr>
          <w:p w14:paraId="1D2CC334"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事業実施年度</w:t>
            </w:r>
          </w:p>
          <w:p w14:paraId="594967DF"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lang w:eastAsia="zh-TW"/>
              </w:rPr>
            </w:pPr>
            <w:r w:rsidRPr="00401C92">
              <w:rPr>
                <w:rFonts w:ascii="Century" w:hAnsi="Century" w:cs="Times New Roman"/>
                <w:color w:val="000000" w:themeColor="text1"/>
                <w:kern w:val="2"/>
                <w:szCs w:val="22"/>
                <w:lang w:eastAsia="zh-TW"/>
              </w:rPr>
              <w:t>（　年）</w:t>
            </w:r>
          </w:p>
        </w:tc>
        <w:tc>
          <w:tcPr>
            <w:tcW w:w="1601" w:type="dxa"/>
          </w:tcPr>
          <w:p w14:paraId="7022C8E0"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第２年度</w:t>
            </w:r>
          </w:p>
          <w:p w14:paraId="018124AD"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年）</w:t>
            </w:r>
          </w:p>
        </w:tc>
        <w:tc>
          <w:tcPr>
            <w:tcW w:w="1601" w:type="dxa"/>
          </w:tcPr>
          <w:p w14:paraId="5268B885"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第３年度</w:t>
            </w:r>
          </w:p>
          <w:p w14:paraId="167B9E96"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年）</w:t>
            </w:r>
          </w:p>
        </w:tc>
      </w:tr>
      <w:tr w:rsidR="00401C92" w:rsidRPr="00401C92" w14:paraId="20209F36" w14:textId="77777777" w:rsidTr="000348C3">
        <w:trPr>
          <w:trHeight w:val="631"/>
        </w:trPr>
        <w:tc>
          <w:tcPr>
            <w:tcW w:w="1654" w:type="dxa"/>
          </w:tcPr>
          <w:p w14:paraId="7DEBF0C9"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p w14:paraId="4D46B91B" w14:textId="77777777" w:rsidR="00D12780" w:rsidRDefault="00D12780" w:rsidP="00D12780">
            <w:pPr>
              <w:overflowPunct/>
              <w:jc w:val="left"/>
              <w:textAlignment w:val="auto"/>
              <w:rPr>
                <w:rFonts w:ascii="Century" w:hAnsi="Century" w:cs="Times New Roman" w:hint="default"/>
                <w:color w:val="000000" w:themeColor="text1"/>
                <w:kern w:val="2"/>
                <w:szCs w:val="22"/>
              </w:rPr>
            </w:pPr>
          </w:p>
          <w:p w14:paraId="5F815165" w14:textId="748E9658" w:rsidR="00CC2751" w:rsidRPr="00401C92" w:rsidRDefault="00CC2751" w:rsidP="00D12780">
            <w:pPr>
              <w:overflowPunct/>
              <w:jc w:val="left"/>
              <w:textAlignment w:val="auto"/>
              <w:rPr>
                <w:rFonts w:ascii="Century" w:hAnsi="Century" w:cs="Times New Roman" w:hint="default"/>
                <w:color w:val="000000" w:themeColor="text1"/>
                <w:kern w:val="2"/>
                <w:szCs w:val="22"/>
              </w:rPr>
            </w:pPr>
          </w:p>
        </w:tc>
        <w:tc>
          <w:tcPr>
            <w:tcW w:w="1936" w:type="dxa"/>
          </w:tcPr>
          <w:p w14:paraId="7F1C6BA0"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600" w:type="dxa"/>
          </w:tcPr>
          <w:p w14:paraId="0059D476"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601" w:type="dxa"/>
          </w:tcPr>
          <w:p w14:paraId="113865B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601" w:type="dxa"/>
            <w:tcBorders>
              <w:bottom w:val="single" w:sz="4" w:space="0" w:color="auto"/>
            </w:tcBorders>
          </w:tcPr>
          <w:p w14:paraId="3BA410AD"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r w:rsidR="003E1DEF" w:rsidRPr="00401C92" w14:paraId="202C3365" w14:textId="77777777" w:rsidTr="000348C3">
        <w:trPr>
          <w:gridAfter w:val="3"/>
          <w:wAfter w:w="4802" w:type="dxa"/>
          <w:trHeight w:val="388"/>
        </w:trPr>
        <w:tc>
          <w:tcPr>
            <w:tcW w:w="1654" w:type="dxa"/>
          </w:tcPr>
          <w:p w14:paraId="3EFF36F2" w14:textId="2E5100CD" w:rsidR="003E1DEF" w:rsidRPr="00401C92" w:rsidRDefault="003E1DEF" w:rsidP="00CC2751">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第</w:t>
            </w:r>
            <w:r>
              <w:rPr>
                <w:rFonts w:ascii="Century" w:hAnsi="Century" w:cs="Times New Roman"/>
                <w:color w:val="000000" w:themeColor="text1"/>
                <w:kern w:val="2"/>
                <w:szCs w:val="22"/>
              </w:rPr>
              <w:t>４</w:t>
            </w:r>
            <w:r w:rsidRPr="00401C92">
              <w:rPr>
                <w:rFonts w:ascii="Century" w:hAnsi="Century" w:cs="Times New Roman"/>
                <w:color w:val="000000" w:themeColor="text1"/>
                <w:kern w:val="2"/>
                <w:szCs w:val="22"/>
              </w:rPr>
              <w:t>年度</w:t>
            </w:r>
          </w:p>
          <w:p w14:paraId="59DB7981" w14:textId="15CB5ACA" w:rsidR="003E1DEF" w:rsidRPr="00401C92" w:rsidRDefault="003E1DEF" w:rsidP="00B04396">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年）</w:t>
            </w:r>
          </w:p>
        </w:tc>
        <w:tc>
          <w:tcPr>
            <w:tcW w:w="1936" w:type="dxa"/>
          </w:tcPr>
          <w:p w14:paraId="0A38518E" w14:textId="435F584D" w:rsidR="003E1DEF" w:rsidRPr="00401C92" w:rsidRDefault="003E1DEF" w:rsidP="00CC2751">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第</w:t>
            </w:r>
            <w:r>
              <w:rPr>
                <w:rFonts w:ascii="Century" w:hAnsi="Century" w:cs="Times New Roman"/>
                <w:color w:val="000000" w:themeColor="text1"/>
                <w:kern w:val="2"/>
                <w:szCs w:val="22"/>
              </w:rPr>
              <w:t>５</w:t>
            </w:r>
            <w:r w:rsidRPr="00401C92">
              <w:rPr>
                <w:rFonts w:ascii="Century" w:hAnsi="Century" w:cs="Times New Roman"/>
                <w:color w:val="000000" w:themeColor="text1"/>
                <w:kern w:val="2"/>
                <w:szCs w:val="22"/>
              </w:rPr>
              <w:t>年度</w:t>
            </w:r>
          </w:p>
          <w:p w14:paraId="53D13FE0" w14:textId="2D9D62AB" w:rsidR="003E1DEF" w:rsidRPr="00401C92" w:rsidRDefault="003E1DEF" w:rsidP="00B04396">
            <w:pPr>
              <w:overflowPunct/>
              <w:ind w:firstLineChars="200" w:firstLine="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年）</w:t>
            </w:r>
          </w:p>
        </w:tc>
      </w:tr>
      <w:tr w:rsidR="003E1DEF" w:rsidRPr="00401C92" w14:paraId="26A23509" w14:textId="77777777" w:rsidTr="000348C3">
        <w:trPr>
          <w:gridAfter w:val="3"/>
          <w:wAfter w:w="4802" w:type="dxa"/>
          <w:trHeight w:val="534"/>
        </w:trPr>
        <w:tc>
          <w:tcPr>
            <w:tcW w:w="1654" w:type="dxa"/>
          </w:tcPr>
          <w:p w14:paraId="7C8C7FBC" w14:textId="77777777" w:rsidR="003E1DEF" w:rsidRDefault="003E1DEF" w:rsidP="00D12780">
            <w:pPr>
              <w:jc w:val="left"/>
              <w:rPr>
                <w:rFonts w:ascii="Century" w:hAnsi="Century" w:cs="Times New Roman" w:hint="default"/>
                <w:color w:val="000000" w:themeColor="text1"/>
                <w:kern w:val="2"/>
                <w:szCs w:val="22"/>
              </w:rPr>
            </w:pPr>
          </w:p>
          <w:p w14:paraId="3F0157B1" w14:textId="77777777" w:rsidR="00C80EDE" w:rsidRDefault="00C80EDE" w:rsidP="00D12780">
            <w:pPr>
              <w:jc w:val="left"/>
              <w:rPr>
                <w:rFonts w:ascii="Century" w:hAnsi="Century" w:cs="Times New Roman" w:hint="default"/>
                <w:color w:val="000000" w:themeColor="text1"/>
                <w:kern w:val="2"/>
                <w:szCs w:val="22"/>
              </w:rPr>
            </w:pPr>
          </w:p>
          <w:p w14:paraId="0501E808" w14:textId="46F1A2DA" w:rsidR="00C80EDE" w:rsidRDefault="00C80EDE" w:rsidP="00D12780">
            <w:pPr>
              <w:jc w:val="left"/>
              <w:rPr>
                <w:rFonts w:ascii="Century" w:hAnsi="Century" w:cs="Times New Roman" w:hint="default"/>
                <w:color w:val="000000" w:themeColor="text1"/>
                <w:kern w:val="2"/>
                <w:szCs w:val="22"/>
              </w:rPr>
            </w:pPr>
          </w:p>
        </w:tc>
        <w:tc>
          <w:tcPr>
            <w:tcW w:w="1936" w:type="dxa"/>
          </w:tcPr>
          <w:p w14:paraId="777E9096" w14:textId="77777777" w:rsidR="003E1DEF" w:rsidRDefault="003E1DEF" w:rsidP="00D12780">
            <w:pPr>
              <w:overflowPunct/>
              <w:jc w:val="left"/>
              <w:textAlignment w:val="auto"/>
              <w:rPr>
                <w:rFonts w:ascii="Century" w:hAnsi="Century" w:cs="Times New Roman" w:hint="default"/>
                <w:color w:val="000000" w:themeColor="text1"/>
                <w:kern w:val="2"/>
                <w:szCs w:val="22"/>
              </w:rPr>
            </w:pPr>
          </w:p>
          <w:p w14:paraId="352F258B" w14:textId="10891F33" w:rsidR="00C80EDE" w:rsidRPr="00401C92" w:rsidRDefault="00C80EDE" w:rsidP="00D12780">
            <w:pPr>
              <w:overflowPunct/>
              <w:jc w:val="left"/>
              <w:textAlignment w:val="auto"/>
              <w:rPr>
                <w:rFonts w:ascii="Century" w:hAnsi="Century" w:cs="Times New Roman" w:hint="default"/>
                <w:color w:val="000000" w:themeColor="text1"/>
                <w:kern w:val="2"/>
                <w:szCs w:val="22"/>
              </w:rPr>
            </w:pPr>
          </w:p>
        </w:tc>
      </w:tr>
    </w:tbl>
    <w:p w14:paraId="5B50DEC8" w14:textId="3CBEE514" w:rsidR="00022AC4" w:rsidDel="000069B3" w:rsidRDefault="00F10F84" w:rsidP="00C82995">
      <w:pPr>
        <w:overflowPunct/>
        <w:ind w:leftChars="400" w:left="1320" w:hangingChars="200" w:hanging="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注</w:t>
      </w:r>
      <w:r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目標年度は事業実施年度から原則</w:t>
      </w:r>
      <w:r w:rsidRPr="00401C92">
        <w:rPr>
          <w:rFonts w:ascii="Century" w:hAnsi="Century" w:cs="Times New Roman"/>
          <w:color w:val="000000" w:themeColor="text1"/>
          <w:kern w:val="2"/>
          <w:szCs w:val="22"/>
        </w:rPr>
        <w:t>、</w:t>
      </w:r>
      <w:r w:rsidR="00BE6371">
        <w:rPr>
          <w:rFonts w:ascii="Century" w:hAnsi="Century" w:cs="Times New Roman"/>
          <w:color w:val="000000" w:themeColor="text1"/>
          <w:kern w:val="2"/>
          <w:szCs w:val="22"/>
        </w:rPr>
        <w:t>５年程度</w:t>
      </w:r>
      <w:r w:rsidR="00774281" w:rsidRPr="00401C92">
        <w:rPr>
          <w:rFonts w:ascii="Century" w:hAnsi="Century" w:cs="Times New Roman"/>
          <w:color w:val="000000" w:themeColor="text1"/>
          <w:kern w:val="2"/>
          <w:szCs w:val="22"/>
        </w:rPr>
        <w:t>又は</w:t>
      </w:r>
      <w:r w:rsidR="00D12780" w:rsidRPr="00401C92">
        <w:rPr>
          <w:rFonts w:ascii="Century" w:hAnsi="Century" w:cs="Times New Roman"/>
          <w:color w:val="000000" w:themeColor="text1"/>
          <w:kern w:val="2"/>
          <w:szCs w:val="22"/>
        </w:rPr>
        <w:t>事業実施年度とし、目標年度</w:t>
      </w:r>
      <w:r w:rsidR="00104F3B" w:rsidRPr="00401C92">
        <w:rPr>
          <w:rFonts w:ascii="Century" w:hAnsi="Century" w:cs="Times New Roman"/>
          <w:color w:val="000000" w:themeColor="text1"/>
          <w:kern w:val="2"/>
          <w:szCs w:val="22"/>
        </w:rPr>
        <w:t>までの間の定量的な数値目標を記載すること</w:t>
      </w:r>
      <w:r w:rsidR="00104F3B">
        <w:rPr>
          <w:rFonts w:ascii="Century" w:hAnsi="Century" w:cs="Times New Roman"/>
          <w:color w:val="000000" w:themeColor="text1"/>
          <w:kern w:val="2"/>
          <w:szCs w:val="22"/>
        </w:rPr>
        <w:t>。</w:t>
      </w:r>
    </w:p>
    <w:p w14:paraId="632187E4" w14:textId="77777777" w:rsidR="007E414D" w:rsidRDefault="007E414D" w:rsidP="00D12780">
      <w:pPr>
        <w:overflowPunct/>
        <w:ind w:leftChars="100" w:left="1320" w:hangingChars="500" w:hanging="1100"/>
        <w:jc w:val="left"/>
        <w:textAlignment w:val="auto"/>
        <w:rPr>
          <w:rFonts w:ascii="Century" w:hAnsi="Century" w:cs="Times New Roman" w:hint="default"/>
          <w:color w:val="000000" w:themeColor="text1"/>
          <w:kern w:val="2"/>
          <w:szCs w:val="22"/>
        </w:rPr>
      </w:pPr>
    </w:p>
    <w:p w14:paraId="1406A9C0" w14:textId="77777777" w:rsidR="00BE6371" w:rsidRPr="00C82995" w:rsidRDefault="00BE6371" w:rsidP="00D12780">
      <w:pPr>
        <w:overflowPunct/>
        <w:ind w:leftChars="182" w:left="1500" w:hangingChars="500" w:hanging="1100"/>
        <w:jc w:val="left"/>
        <w:textAlignment w:val="auto"/>
        <w:rPr>
          <w:rFonts w:ascii="Century" w:hAnsi="Century" w:cs="Times New Roman" w:hint="default"/>
          <w:color w:val="000000" w:themeColor="text1"/>
          <w:kern w:val="2"/>
          <w:szCs w:val="22"/>
        </w:rPr>
      </w:pPr>
    </w:p>
    <w:p w14:paraId="7BC51217"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lastRenderedPageBreak/>
        <w:t>ウ　事業成果・効果の検証方法</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52EC0643" w14:textId="77777777">
        <w:tc>
          <w:tcPr>
            <w:tcW w:w="8985" w:type="dxa"/>
          </w:tcPr>
          <w:p w14:paraId="02EC5B98" w14:textId="77777777" w:rsidR="00F10F84" w:rsidRPr="00401C92" w:rsidRDefault="00F10F84" w:rsidP="00D12780">
            <w:pPr>
              <w:overflowPunct/>
              <w:jc w:val="left"/>
              <w:textAlignment w:val="auto"/>
              <w:rPr>
                <w:rFonts w:ascii="Century" w:hAnsi="Century" w:cs="Times New Roman" w:hint="default"/>
                <w:i/>
                <w:color w:val="000000" w:themeColor="text1"/>
                <w:kern w:val="2"/>
                <w:szCs w:val="22"/>
              </w:rPr>
            </w:pPr>
          </w:p>
          <w:p w14:paraId="785AEABB" w14:textId="0D6D8CAC"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43B91BC5" w14:textId="657F819B" w:rsidR="00D12780" w:rsidRPr="00401C92" w:rsidRDefault="00F10F84" w:rsidP="00434C1E">
      <w:pPr>
        <w:overflowPunct/>
        <w:ind w:firstLineChars="400" w:firstLine="88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（注）１　イの目標の達成状況を確認できる成果指標を記載すること。</w:t>
      </w:r>
    </w:p>
    <w:p w14:paraId="679BF8A3" w14:textId="6F67ACED" w:rsidR="00F10F84" w:rsidRPr="00401C92" w:rsidRDefault="00F10F84" w:rsidP="00434C1E">
      <w:pPr>
        <w:overflowPunct/>
        <w:ind w:leftChars="400" w:left="1760" w:hangingChars="400" w:hanging="88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２　上記指標の計測・確認方法を明らかにし、事業の実施前後を比較し、検証する方法を記載すること。</w:t>
      </w:r>
    </w:p>
    <w:p w14:paraId="7BD86868" w14:textId="77777777" w:rsidR="00F10F84" w:rsidRPr="00401C92" w:rsidRDefault="00F10F84" w:rsidP="00D12780">
      <w:pPr>
        <w:overflowPunct/>
        <w:ind w:firstLineChars="400" w:firstLine="880"/>
        <w:jc w:val="left"/>
        <w:textAlignment w:val="auto"/>
        <w:rPr>
          <w:rFonts w:ascii="Century" w:hAnsi="Century" w:cs="Times New Roman" w:hint="default"/>
          <w:color w:val="000000" w:themeColor="text1"/>
          <w:kern w:val="2"/>
          <w:szCs w:val="22"/>
        </w:rPr>
      </w:pPr>
    </w:p>
    <w:p w14:paraId="2F6B2FD5"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エ　目標年度までの事業活動</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0910A075" w14:textId="77777777">
        <w:tc>
          <w:tcPr>
            <w:tcW w:w="8985" w:type="dxa"/>
          </w:tcPr>
          <w:p w14:paraId="2338B868" w14:textId="77777777" w:rsidR="00F10F84" w:rsidRPr="00401C92" w:rsidRDefault="00F10F84" w:rsidP="00D12780">
            <w:pPr>
              <w:overflowPunct/>
              <w:jc w:val="left"/>
              <w:textAlignment w:val="auto"/>
              <w:rPr>
                <w:rFonts w:ascii="Century" w:hAnsi="Century" w:cs="Times New Roman" w:hint="default"/>
                <w:i/>
                <w:color w:val="000000" w:themeColor="text1"/>
                <w:kern w:val="2"/>
                <w:szCs w:val="22"/>
              </w:rPr>
            </w:pPr>
          </w:p>
          <w:p w14:paraId="3E16BAFF" w14:textId="3EBA6B8A" w:rsidR="00D12780" w:rsidRPr="00401C92" w:rsidRDefault="00D12780" w:rsidP="00D12780">
            <w:pPr>
              <w:overflowPunct/>
              <w:jc w:val="left"/>
              <w:textAlignment w:val="auto"/>
              <w:rPr>
                <w:rFonts w:ascii="Century" w:hAnsi="Century" w:cs="Times New Roman" w:hint="default"/>
                <w:i/>
                <w:color w:val="000000" w:themeColor="text1"/>
                <w:kern w:val="2"/>
                <w:szCs w:val="22"/>
              </w:rPr>
            </w:pPr>
          </w:p>
        </w:tc>
      </w:tr>
    </w:tbl>
    <w:p w14:paraId="5DE8577C" w14:textId="5BC08065" w:rsidR="00D12780" w:rsidRPr="00401C92" w:rsidRDefault="00F10F84" w:rsidP="00C82995">
      <w:pPr>
        <w:overflowPunct/>
        <w:ind w:leftChars="400" w:left="1320" w:hangingChars="200" w:hanging="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（注</w:t>
      </w:r>
      <w:r w:rsidR="00373DF3" w:rsidRPr="00401C92">
        <w:rPr>
          <w:rFonts w:ascii="Century" w:hAnsi="Century" w:cs="Times New Roman"/>
          <w:color w:val="000000" w:themeColor="text1"/>
          <w:kern w:val="2"/>
          <w:szCs w:val="22"/>
        </w:rPr>
        <w:t>）</w:t>
      </w:r>
      <w:r w:rsidRPr="00401C92">
        <w:rPr>
          <w:rFonts w:ascii="Century" w:hAnsi="Century" w:cs="Times New Roman"/>
          <w:color w:val="000000" w:themeColor="text1"/>
          <w:kern w:val="2"/>
          <w:szCs w:val="22"/>
        </w:rPr>
        <w:t>イにおいて、</w:t>
      </w:r>
      <w:r w:rsidR="00620824">
        <w:rPr>
          <w:rFonts w:ascii="Century" w:hAnsi="Century" w:cs="Times New Roman"/>
          <w:color w:val="000000" w:themeColor="text1"/>
          <w:kern w:val="2"/>
          <w:szCs w:val="22"/>
        </w:rPr>
        <w:t>設定した</w:t>
      </w:r>
      <w:r w:rsidR="00311289">
        <w:rPr>
          <w:rFonts w:ascii="Century" w:hAnsi="Century" w:cs="Times New Roman"/>
          <w:color w:val="000000" w:themeColor="text1"/>
          <w:kern w:val="2"/>
          <w:szCs w:val="22"/>
        </w:rPr>
        <w:t>目標年度まで</w:t>
      </w:r>
      <w:r w:rsidR="002272F4">
        <w:rPr>
          <w:rFonts w:ascii="Century" w:hAnsi="Century" w:cs="Times New Roman"/>
          <w:color w:val="000000" w:themeColor="text1"/>
          <w:kern w:val="2"/>
          <w:szCs w:val="22"/>
        </w:rPr>
        <w:t>の</w:t>
      </w:r>
      <w:r w:rsidRPr="00401C92">
        <w:rPr>
          <w:rFonts w:ascii="Century" w:hAnsi="Century" w:cs="Times New Roman"/>
          <w:color w:val="000000" w:themeColor="text1"/>
          <w:kern w:val="2"/>
          <w:szCs w:val="22"/>
        </w:rPr>
        <w:t>年度に取り組む予定の事業内容を記載すること。</w:t>
      </w:r>
    </w:p>
    <w:p w14:paraId="04AD1D08" w14:textId="77777777" w:rsidR="00F10F84" w:rsidRPr="00401C92" w:rsidRDefault="00F10F84" w:rsidP="00D12780">
      <w:pPr>
        <w:overflowPunct/>
        <w:ind w:firstLineChars="100" w:firstLine="220"/>
        <w:jc w:val="left"/>
        <w:textAlignment w:val="auto"/>
        <w:rPr>
          <w:rFonts w:ascii="Century" w:hAnsi="Century" w:cs="Times New Roman" w:hint="default"/>
          <w:color w:val="000000" w:themeColor="text1"/>
          <w:kern w:val="2"/>
          <w:szCs w:val="22"/>
        </w:rPr>
      </w:pPr>
    </w:p>
    <w:p w14:paraId="3571059E"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（５）事業内容</w:t>
      </w:r>
    </w:p>
    <w:p w14:paraId="4BF14282" w14:textId="486918B2"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ア　</w:t>
      </w:r>
      <w:r w:rsidR="00B35463" w:rsidRPr="00B35463">
        <w:rPr>
          <w:rFonts w:ascii="ＭＳ ゴシック" w:eastAsia="ＭＳ ゴシック" w:hAnsi="ＭＳ ゴシック" w:cs="Times New Roman"/>
          <w:color w:val="000000" w:themeColor="text1"/>
          <w:kern w:val="2"/>
          <w:szCs w:val="22"/>
        </w:rPr>
        <w:t>地域資源活用</w:t>
      </w:r>
      <w:r w:rsidRPr="00401C92">
        <w:rPr>
          <w:rFonts w:ascii="ＭＳ ゴシック" w:eastAsia="ＭＳ ゴシック" w:hAnsi="ＭＳ ゴシック" w:cs="Times New Roman"/>
          <w:color w:val="000000" w:themeColor="text1"/>
          <w:kern w:val="2"/>
          <w:szCs w:val="22"/>
        </w:rPr>
        <w:t>・地産地消推進協議会の</w:t>
      </w:r>
      <w:r w:rsidR="008A1346">
        <w:rPr>
          <w:rFonts w:ascii="ＭＳ ゴシック" w:eastAsia="ＭＳ ゴシック" w:hAnsi="ＭＳ ゴシック" w:cs="Times New Roman"/>
          <w:color w:val="000000" w:themeColor="text1"/>
          <w:kern w:val="2"/>
          <w:szCs w:val="22"/>
        </w:rPr>
        <w:t>設置</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2082"/>
        <w:gridCol w:w="2082"/>
        <w:gridCol w:w="2082"/>
      </w:tblGrid>
      <w:tr w:rsidR="00401C92" w:rsidRPr="00401C92" w14:paraId="5CED72D2" w14:textId="77777777">
        <w:tc>
          <w:tcPr>
            <w:tcW w:w="2250" w:type="dxa"/>
          </w:tcPr>
          <w:p w14:paraId="01915357"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名称</w:t>
            </w:r>
          </w:p>
        </w:tc>
        <w:tc>
          <w:tcPr>
            <w:tcW w:w="2251" w:type="dxa"/>
          </w:tcPr>
          <w:p w14:paraId="3F36E97A"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設置年月日</w:t>
            </w:r>
          </w:p>
        </w:tc>
        <w:tc>
          <w:tcPr>
            <w:tcW w:w="2251" w:type="dxa"/>
          </w:tcPr>
          <w:p w14:paraId="38A7C1FE"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構成員</w:t>
            </w:r>
          </w:p>
        </w:tc>
        <w:tc>
          <w:tcPr>
            <w:tcW w:w="2251" w:type="dxa"/>
          </w:tcPr>
          <w:p w14:paraId="16C9F5F5"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事務局</w:t>
            </w:r>
          </w:p>
        </w:tc>
      </w:tr>
      <w:tr w:rsidR="00D12780" w:rsidRPr="00401C92" w14:paraId="3FD666B5" w14:textId="77777777">
        <w:tc>
          <w:tcPr>
            <w:tcW w:w="2250" w:type="dxa"/>
          </w:tcPr>
          <w:p w14:paraId="1C5AD2A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tcPr>
          <w:p w14:paraId="635148B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tcPr>
          <w:p w14:paraId="406020E0"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tcPr>
          <w:p w14:paraId="42D9FD47"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1300BB19" w14:textId="77777777" w:rsidR="0071047D" w:rsidRPr="00401C92" w:rsidRDefault="0071047D" w:rsidP="00D12780">
      <w:pPr>
        <w:overflowPunct/>
        <w:ind w:firstLineChars="100" w:firstLine="220"/>
        <w:jc w:val="left"/>
        <w:textAlignment w:val="auto"/>
        <w:rPr>
          <w:rFonts w:ascii="Century" w:hAnsi="Century" w:cs="Times New Roman" w:hint="default"/>
          <w:color w:val="000000" w:themeColor="text1"/>
          <w:kern w:val="2"/>
          <w:szCs w:val="22"/>
        </w:rPr>
      </w:pPr>
    </w:p>
    <w:p w14:paraId="6A1525F5" w14:textId="02E53943"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イ　</w:t>
      </w:r>
      <w:r w:rsidR="00B35463" w:rsidRPr="00B35463">
        <w:rPr>
          <w:rFonts w:ascii="ＭＳ ゴシック" w:eastAsia="ＭＳ ゴシック" w:hAnsi="ＭＳ ゴシック" w:cs="Times New Roman"/>
          <w:color w:val="000000" w:themeColor="text1"/>
          <w:kern w:val="2"/>
          <w:szCs w:val="22"/>
        </w:rPr>
        <w:t>地域資源活用</w:t>
      </w:r>
      <w:r w:rsidRPr="00401C92">
        <w:rPr>
          <w:rFonts w:ascii="ＭＳ ゴシック" w:eastAsia="ＭＳ ゴシック" w:hAnsi="ＭＳ ゴシック" w:cs="Times New Roman"/>
          <w:color w:val="000000" w:themeColor="text1"/>
          <w:kern w:val="2"/>
          <w:szCs w:val="22"/>
        </w:rPr>
        <w:t>・地産地消推進協議会の開催</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2082"/>
        <w:gridCol w:w="2082"/>
        <w:gridCol w:w="2082"/>
      </w:tblGrid>
      <w:tr w:rsidR="00401C92" w:rsidRPr="00401C92" w14:paraId="4E42439E" w14:textId="77777777">
        <w:tc>
          <w:tcPr>
            <w:tcW w:w="2250" w:type="dxa"/>
          </w:tcPr>
          <w:p w14:paraId="485E1CF7"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実施時期</w:t>
            </w:r>
          </w:p>
        </w:tc>
        <w:tc>
          <w:tcPr>
            <w:tcW w:w="2251" w:type="dxa"/>
          </w:tcPr>
          <w:p w14:paraId="5D8A1E53"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実施内容</w:t>
            </w:r>
          </w:p>
        </w:tc>
        <w:tc>
          <w:tcPr>
            <w:tcW w:w="2251" w:type="dxa"/>
          </w:tcPr>
          <w:p w14:paraId="16BA33E4"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実施場所</w:t>
            </w:r>
          </w:p>
        </w:tc>
        <w:tc>
          <w:tcPr>
            <w:tcW w:w="2251" w:type="dxa"/>
          </w:tcPr>
          <w:p w14:paraId="00656E39"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備考</w:t>
            </w:r>
          </w:p>
        </w:tc>
      </w:tr>
      <w:tr w:rsidR="00401C92" w:rsidRPr="00401C92" w14:paraId="1170C641" w14:textId="77777777">
        <w:tc>
          <w:tcPr>
            <w:tcW w:w="2250" w:type="dxa"/>
          </w:tcPr>
          <w:p w14:paraId="5F28E61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tcPr>
          <w:p w14:paraId="3F107CA4"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tcPr>
          <w:p w14:paraId="768A6974"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tcPr>
          <w:p w14:paraId="36FC8B17"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r w:rsidR="00D12780" w:rsidRPr="00401C92" w14:paraId="44A99632" w14:textId="77777777">
        <w:tc>
          <w:tcPr>
            <w:tcW w:w="4501" w:type="dxa"/>
            <w:gridSpan w:val="2"/>
          </w:tcPr>
          <w:p w14:paraId="2E72575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戦略の策定（更新）予定年月日</w:t>
            </w:r>
          </w:p>
        </w:tc>
        <w:tc>
          <w:tcPr>
            <w:tcW w:w="4502" w:type="dxa"/>
            <w:gridSpan w:val="2"/>
          </w:tcPr>
          <w:p w14:paraId="738EB458"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38F3CA51" w14:textId="77777777" w:rsidR="00D12780" w:rsidRPr="00401C92" w:rsidRDefault="00D12780" w:rsidP="00D12780">
      <w:pPr>
        <w:overflowPunct/>
        <w:ind w:firstLineChars="100" w:firstLine="220"/>
        <w:jc w:val="left"/>
        <w:textAlignment w:val="auto"/>
        <w:rPr>
          <w:rFonts w:ascii="Century" w:hAnsi="Century" w:cs="Times New Roman" w:hint="default"/>
          <w:color w:val="000000" w:themeColor="text1"/>
          <w:kern w:val="2"/>
          <w:szCs w:val="22"/>
        </w:rPr>
      </w:pPr>
    </w:p>
    <w:p w14:paraId="7BA54A35"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ウ　戦略に基づく交流会の開催</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2082"/>
        <w:gridCol w:w="2082"/>
        <w:gridCol w:w="2082"/>
      </w:tblGrid>
      <w:tr w:rsidR="00401C92" w:rsidRPr="00401C92" w14:paraId="56AFF673" w14:textId="77777777">
        <w:tc>
          <w:tcPr>
            <w:tcW w:w="2250" w:type="dxa"/>
          </w:tcPr>
          <w:p w14:paraId="0F1CC9B8"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実施時期</w:t>
            </w:r>
          </w:p>
        </w:tc>
        <w:tc>
          <w:tcPr>
            <w:tcW w:w="2251" w:type="dxa"/>
          </w:tcPr>
          <w:p w14:paraId="5E735210"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実施内容</w:t>
            </w:r>
          </w:p>
        </w:tc>
        <w:tc>
          <w:tcPr>
            <w:tcW w:w="2251" w:type="dxa"/>
          </w:tcPr>
          <w:p w14:paraId="09200ED3"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実施場所</w:t>
            </w:r>
          </w:p>
        </w:tc>
        <w:tc>
          <w:tcPr>
            <w:tcW w:w="2251" w:type="dxa"/>
          </w:tcPr>
          <w:p w14:paraId="2DE5746B"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参加人数</w:t>
            </w:r>
          </w:p>
        </w:tc>
      </w:tr>
      <w:tr w:rsidR="00D12780" w:rsidRPr="00401C92" w14:paraId="4A47FCAB" w14:textId="77777777">
        <w:tc>
          <w:tcPr>
            <w:tcW w:w="2250" w:type="dxa"/>
          </w:tcPr>
          <w:p w14:paraId="378E81D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tcPr>
          <w:p w14:paraId="71186D7F"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tcPr>
          <w:p w14:paraId="512D9127"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2251" w:type="dxa"/>
          </w:tcPr>
          <w:p w14:paraId="5C267449"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46B51864" w14:textId="77777777" w:rsidR="00D12780" w:rsidRPr="00401C92" w:rsidRDefault="00D12780" w:rsidP="00D12780">
      <w:pPr>
        <w:overflowPunct/>
        <w:ind w:firstLineChars="100" w:firstLine="220"/>
        <w:jc w:val="left"/>
        <w:textAlignment w:val="auto"/>
        <w:rPr>
          <w:rFonts w:ascii="Century" w:hAnsi="Century" w:cs="Times New Roman" w:hint="default"/>
          <w:color w:val="000000" w:themeColor="text1"/>
          <w:kern w:val="2"/>
          <w:szCs w:val="22"/>
        </w:rPr>
      </w:pPr>
    </w:p>
    <w:p w14:paraId="7C900406" w14:textId="2E5C1A2E" w:rsidR="00D12780" w:rsidRPr="00401C92" w:rsidRDefault="00DA0F94" w:rsidP="00DA0F94">
      <w:pPr>
        <w:widowControl/>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Century" w:hAnsi="Century" w:cs="Times New Roman" w:hint="default"/>
          <w:color w:val="000000" w:themeColor="text1"/>
          <w:kern w:val="2"/>
          <w:szCs w:val="22"/>
        </w:rPr>
        <w:br w:type="page"/>
      </w:r>
      <w:r w:rsidR="00D12780" w:rsidRPr="00401C92">
        <w:rPr>
          <w:rFonts w:ascii="ＭＳ ゴシック" w:eastAsia="ＭＳ ゴシック" w:hAnsi="ＭＳ ゴシック" w:cs="Times New Roman"/>
          <w:color w:val="000000" w:themeColor="text1"/>
          <w:kern w:val="2"/>
          <w:szCs w:val="22"/>
        </w:rPr>
        <w:lastRenderedPageBreak/>
        <w:t>別添４　人材育成研修会の開催</w:t>
      </w:r>
    </w:p>
    <w:p w14:paraId="3BF75151" w14:textId="77777777" w:rsidR="00D12780" w:rsidRPr="00401C92" w:rsidRDefault="00D12780" w:rsidP="00D12780">
      <w:pPr>
        <w:overflowPunct/>
        <w:ind w:leftChars="100" w:left="880" w:hangingChars="300" w:hanging="660"/>
        <w:jc w:val="left"/>
        <w:textAlignment w:val="auto"/>
        <w:rPr>
          <w:rFonts w:ascii="ＭＳ ゴシック" w:eastAsia="ＭＳ ゴシック" w:hAnsi="ＭＳ ゴシック" w:cs="Times New Roman" w:hint="default"/>
          <w:color w:val="000000" w:themeColor="text1"/>
          <w:kern w:val="2"/>
          <w:szCs w:val="22"/>
        </w:rPr>
      </w:pPr>
    </w:p>
    <w:p w14:paraId="19F76313" w14:textId="77777777" w:rsidR="00D12780" w:rsidRPr="00401C92" w:rsidRDefault="00D12780" w:rsidP="00D12780">
      <w:pPr>
        <w:overflowPunct/>
        <w:ind w:leftChars="100" w:left="880" w:hangingChars="300" w:hanging="66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１　事業の目的及び効果等</w:t>
      </w:r>
    </w:p>
    <w:p w14:paraId="42A090CA" w14:textId="77777777" w:rsidR="00D12780" w:rsidRPr="00401C92" w:rsidRDefault="00D12780" w:rsidP="00D12780">
      <w:pPr>
        <w:overflowPunct/>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（１）事業の目的</w:t>
      </w:r>
    </w:p>
    <w:tbl>
      <w:tblPr>
        <w:tblW w:w="0" w:type="auto"/>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401C92" w:rsidRPr="00401C92" w14:paraId="2D42A8CB" w14:textId="77777777">
        <w:tc>
          <w:tcPr>
            <w:tcW w:w="8702" w:type="dxa"/>
          </w:tcPr>
          <w:p w14:paraId="071CF5DA" w14:textId="77777777" w:rsidR="00352271" w:rsidRPr="00401C92" w:rsidRDefault="00352271" w:rsidP="00D12780">
            <w:pPr>
              <w:overflowPunct/>
              <w:jc w:val="left"/>
              <w:textAlignment w:val="auto"/>
              <w:rPr>
                <w:rFonts w:ascii="Century" w:hAnsi="Century" w:cs="Times New Roman" w:hint="default"/>
                <w:i/>
                <w:color w:val="000000" w:themeColor="text1"/>
                <w:kern w:val="2"/>
                <w:szCs w:val="22"/>
              </w:rPr>
            </w:pPr>
          </w:p>
          <w:p w14:paraId="2C755B77" w14:textId="3A9553CD" w:rsidR="00D12780" w:rsidRPr="00401C92" w:rsidRDefault="00D12780" w:rsidP="00D12780">
            <w:pPr>
              <w:overflowPunct/>
              <w:jc w:val="left"/>
              <w:textAlignment w:val="auto"/>
              <w:rPr>
                <w:rFonts w:ascii="ＭＳ ゴシック" w:eastAsia="ＭＳ ゴシック" w:hAnsi="Century" w:cs="Times New Roman" w:hint="default"/>
                <w:iCs/>
                <w:color w:val="000000" w:themeColor="text1"/>
                <w:kern w:val="2"/>
                <w:szCs w:val="22"/>
              </w:rPr>
            </w:pPr>
          </w:p>
        </w:tc>
      </w:tr>
    </w:tbl>
    <w:p w14:paraId="71522EF0" w14:textId="27C40D56" w:rsidR="00D12780" w:rsidRPr="00401C92" w:rsidRDefault="00352271" w:rsidP="00D12780">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（注）１　地域の課題と</w:t>
      </w:r>
      <w:r w:rsidR="00B909D9">
        <w:rPr>
          <w:rFonts w:ascii="Century" w:hAnsi="Century" w:cs="Times New Roman"/>
          <w:color w:val="000000" w:themeColor="text1"/>
          <w:kern w:val="2"/>
          <w:szCs w:val="22"/>
        </w:rPr>
        <w:t>、</w:t>
      </w:r>
      <w:r w:rsidRPr="00401C92">
        <w:rPr>
          <w:rFonts w:ascii="Century" w:hAnsi="Century" w:cs="Times New Roman"/>
          <w:color w:val="000000" w:themeColor="text1"/>
          <w:kern w:val="2"/>
          <w:szCs w:val="22"/>
        </w:rPr>
        <w:t>課題を踏まえた事業の目的を記載すること。</w:t>
      </w:r>
    </w:p>
    <w:p w14:paraId="6075A833" w14:textId="27405EA1" w:rsidR="00352271" w:rsidRPr="00401C92" w:rsidRDefault="00352271" w:rsidP="00434C1E">
      <w:pPr>
        <w:overflowPunct/>
        <w:ind w:left="1760" w:hangingChars="800" w:hanging="176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 xml:space="preserve">　　２　人材育成研修会が</w:t>
      </w:r>
      <w:r w:rsidR="00854744" w:rsidRPr="00A95D38">
        <w:rPr>
          <w:color w:val="000000" w:themeColor="text1"/>
          <w:szCs w:val="24"/>
        </w:rPr>
        <w:t>地域資源</w:t>
      </w:r>
      <w:r w:rsidR="00854744">
        <w:rPr>
          <w:color w:val="000000" w:themeColor="text1"/>
          <w:szCs w:val="24"/>
        </w:rPr>
        <w:t>の</w:t>
      </w:r>
      <w:r w:rsidR="00854744" w:rsidRPr="00A95D38">
        <w:rPr>
          <w:color w:val="000000" w:themeColor="text1"/>
          <w:szCs w:val="24"/>
        </w:rPr>
        <w:t>活用</w:t>
      </w:r>
      <w:r w:rsidR="00854744">
        <w:rPr>
          <w:color w:val="000000" w:themeColor="text1"/>
          <w:szCs w:val="24"/>
        </w:rPr>
        <w:t>や</w:t>
      </w:r>
      <w:r w:rsidR="00854744" w:rsidRPr="00A95D38">
        <w:rPr>
          <w:color w:val="000000" w:themeColor="text1"/>
          <w:szCs w:val="24"/>
        </w:rPr>
        <w:t>地域</w:t>
      </w:r>
      <w:r w:rsidR="00854744">
        <w:rPr>
          <w:color w:val="000000" w:themeColor="text1"/>
          <w:szCs w:val="24"/>
        </w:rPr>
        <w:t>の多様な事業者との</w:t>
      </w:r>
      <w:r w:rsidR="00854744" w:rsidRPr="00A95D38">
        <w:rPr>
          <w:color w:val="000000" w:themeColor="text1"/>
          <w:szCs w:val="24"/>
        </w:rPr>
        <w:t>連携</w:t>
      </w:r>
      <w:r w:rsidR="00854744">
        <w:rPr>
          <w:color w:val="000000" w:themeColor="text1"/>
          <w:szCs w:val="24"/>
        </w:rPr>
        <w:t>による価値創出</w:t>
      </w:r>
      <w:r w:rsidRPr="00401C92">
        <w:rPr>
          <w:rFonts w:ascii="Century" w:hAnsi="Century" w:cs="Times New Roman"/>
          <w:color w:val="000000" w:themeColor="text1"/>
          <w:kern w:val="2"/>
          <w:szCs w:val="22"/>
        </w:rPr>
        <w:t>の取組</w:t>
      </w:r>
      <w:r w:rsidR="00874BC6">
        <w:rPr>
          <w:rFonts w:ascii="Century" w:hAnsi="Century" w:cs="Times New Roman"/>
          <w:color w:val="000000" w:themeColor="text1"/>
          <w:kern w:val="2"/>
          <w:szCs w:val="22"/>
        </w:rPr>
        <w:t>に</w:t>
      </w:r>
      <w:r w:rsidRPr="00401C92">
        <w:rPr>
          <w:rFonts w:ascii="Century" w:hAnsi="Century" w:cs="Times New Roman"/>
          <w:color w:val="000000" w:themeColor="text1"/>
          <w:kern w:val="2"/>
          <w:szCs w:val="22"/>
        </w:rPr>
        <w:t>どのように寄与するか記載すること。</w:t>
      </w:r>
    </w:p>
    <w:p w14:paraId="130F5D8D" w14:textId="315C7633" w:rsidR="006A3E7D" w:rsidRPr="00401C92" w:rsidRDefault="006A2B5B" w:rsidP="00D12780">
      <w:pPr>
        <w:overflowPunct/>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 xml:space="preserve"> </w:t>
      </w:r>
    </w:p>
    <w:p w14:paraId="78DF9A0E"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（２）事業の効果</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26CE3401" w14:textId="77777777">
        <w:tc>
          <w:tcPr>
            <w:tcW w:w="8647" w:type="dxa"/>
          </w:tcPr>
          <w:p w14:paraId="66EBB72B" w14:textId="1D3D76CE"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0F1EAC8C" w14:textId="38852510" w:rsidR="00352271" w:rsidRPr="00401C92" w:rsidRDefault="00352271" w:rsidP="00D12780">
            <w:pPr>
              <w:overflowPunct/>
              <w:jc w:val="left"/>
              <w:textAlignment w:val="auto"/>
              <w:rPr>
                <w:rFonts w:ascii="Century" w:hAnsi="Century" w:cs="Times New Roman" w:hint="default"/>
                <w:iCs/>
                <w:color w:val="000000" w:themeColor="text1"/>
                <w:kern w:val="2"/>
                <w:szCs w:val="22"/>
              </w:rPr>
            </w:pPr>
          </w:p>
        </w:tc>
      </w:tr>
    </w:tbl>
    <w:p w14:paraId="4FADC63B" w14:textId="6B7B1DC7" w:rsidR="00D12780" w:rsidRPr="00401C92" w:rsidRDefault="00352271" w:rsidP="00434C1E">
      <w:pPr>
        <w:overflowPunct/>
        <w:ind w:leftChars="100" w:left="1760" w:hangingChars="700" w:hanging="15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（注）１　事業で実施する取組が地域農業や地域経済にどのように波及するか記載すること。</w:t>
      </w:r>
    </w:p>
    <w:p w14:paraId="3F733BFC" w14:textId="45EFD66C" w:rsidR="00352271" w:rsidRDefault="00352271" w:rsidP="00434C1E">
      <w:pPr>
        <w:overflowPunct/>
        <w:ind w:leftChars="100" w:left="1760" w:hangingChars="700" w:hanging="15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 xml:space="preserve">　　２　人材育成研修会に参加した人材が</w:t>
      </w:r>
      <w:r w:rsidR="00854744" w:rsidRPr="00A95D38">
        <w:rPr>
          <w:color w:val="000000" w:themeColor="text1"/>
          <w:szCs w:val="24"/>
        </w:rPr>
        <w:t>地域資源</w:t>
      </w:r>
      <w:r w:rsidR="00854744">
        <w:rPr>
          <w:color w:val="000000" w:themeColor="text1"/>
          <w:szCs w:val="24"/>
        </w:rPr>
        <w:t>の</w:t>
      </w:r>
      <w:r w:rsidR="00854744" w:rsidRPr="00A95D38">
        <w:rPr>
          <w:color w:val="000000" w:themeColor="text1"/>
          <w:szCs w:val="24"/>
        </w:rPr>
        <w:t>活用</w:t>
      </w:r>
      <w:r w:rsidR="00854744">
        <w:rPr>
          <w:color w:val="000000" w:themeColor="text1"/>
          <w:szCs w:val="24"/>
        </w:rPr>
        <w:t>や</w:t>
      </w:r>
      <w:r w:rsidR="00854744" w:rsidRPr="00A95D38">
        <w:rPr>
          <w:color w:val="000000" w:themeColor="text1"/>
          <w:szCs w:val="24"/>
        </w:rPr>
        <w:t>地域</w:t>
      </w:r>
      <w:r w:rsidR="00854744">
        <w:rPr>
          <w:color w:val="000000" w:themeColor="text1"/>
          <w:szCs w:val="24"/>
        </w:rPr>
        <w:t>の多様な事業者との</w:t>
      </w:r>
      <w:r w:rsidR="00854744" w:rsidRPr="00A95D38">
        <w:rPr>
          <w:color w:val="000000" w:themeColor="text1"/>
          <w:szCs w:val="24"/>
        </w:rPr>
        <w:t>連携</w:t>
      </w:r>
      <w:r w:rsidR="00854744">
        <w:rPr>
          <w:color w:val="000000" w:themeColor="text1"/>
          <w:szCs w:val="24"/>
        </w:rPr>
        <w:t>による価値創出</w:t>
      </w:r>
      <w:r w:rsidRPr="00401C92">
        <w:rPr>
          <w:rFonts w:ascii="Century" w:hAnsi="Century" w:cs="Times New Roman"/>
          <w:color w:val="000000" w:themeColor="text1"/>
          <w:kern w:val="2"/>
          <w:szCs w:val="22"/>
        </w:rPr>
        <w:t>の取組を</w:t>
      </w:r>
      <w:r w:rsidR="00497F7C">
        <w:rPr>
          <w:rFonts w:ascii="Century" w:hAnsi="Century" w:cs="Times New Roman"/>
          <w:color w:val="000000" w:themeColor="text1"/>
          <w:kern w:val="2"/>
          <w:szCs w:val="22"/>
        </w:rPr>
        <w:t>どのように</w:t>
      </w:r>
      <w:r w:rsidRPr="00401C92">
        <w:rPr>
          <w:rFonts w:ascii="Century" w:hAnsi="Century" w:cs="Times New Roman"/>
          <w:color w:val="000000" w:themeColor="text1"/>
          <w:kern w:val="2"/>
          <w:szCs w:val="22"/>
        </w:rPr>
        <w:t>進めていくか等を記載すること。</w:t>
      </w:r>
    </w:p>
    <w:p w14:paraId="645CED8D" w14:textId="290D5A0B" w:rsidR="00E5480B" w:rsidRPr="00401C92" w:rsidRDefault="00E5480B" w:rsidP="00434C1E">
      <w:pPr>
        <w:overflowPunct/>
        <w:ind w:leftChars="100" w:left="1760" w:hangingChars="700" w:hanging="1540"/>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 xml:space="preserve">　　　　　</w:t>
      </w:r>
      <w:r w:rsidR="00434C1E">
        <w:rPr>
          <w:rFonts w:ascii="Century" w:hAnsi="Century" w:cs="Times New Roman"/>
          <w:color w:val="000000" w:themeColor="text1"/>
          <w:kern w:val="2"/>
          <w:szCs w:val="22"/>
        </w:rPr>
        <w:t xml:space="preserve">　</w:t>
      </w:r>
    </w:p>
    <w:p w14:paraId="3137A472" w14:textId="77777777" w:rsidR="006A3E7D" w:rsidRPr="00401C92" w:rsidRDefault="006A3E7D" w:rsidP="006A2B5B">
      <w:pPr>
        <w:overflowPunct/>
        <w:jc w:val="left"/>
        <w:textAlignment w:val="auto"/>
        <w:rPr>
          <w:rFonts w:ascii="Century" w:hAnsi="Century" w:cs="Times New Roman" w:hint="default"/>
          <w:color w:val="000000" w:themeColor="text1"/>
          <w:kern w:val="2"/>
          <w:szCs w:val="22"/>
        </w:rPr>
      </w:pPr>
    </w:p>
    <w:p w14:paraId="589AA44B"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（３）事業の実施方針</w:t>
      </w:r>
    </w:p>
    <w:p w14:paraId="3F9DA970"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ア　事業実施年度の実施方針</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047DDE93" w14:textId="77777777">
        <w:tc>
          <w:tcPr>
            <w:tcW w:w="8985" w:type="dxa"/>
          </w:tcPr>
          <w:p w14:paraId="062C0D98" w14:textId="77777777" w:rsidR="00356297" w:rsidRPr="00401C92" w:rsidRDefault="00356297" w:rsidP="00D12780">
            <w:pPr>
              <w:overflowPunct/>
              <w:jc w:val="left"/>
              <w:textAlignment w:val="auto"/>
              <w:rPr>
                <w:rFonts w:ascii="Century" w:hAnsi="Century" w:cs="Times New Roman" w:hint="default"/>
                <w:i/>
                <w:color w:val="000000" w:themeColor="text1"/>
                <w:kern w:val="2"/>
                <w:szCs w:val="22"/>
              </w:rPr>
            </w:pPr>
          </w:p>
          <w:p w14:paraId="494C058D" w14:textId="5262AE70" w:rsidR="00D12780" w:rsidRPr="00401C92" w:rsidRDefault="00D12780" w:rsidP="00D12780">
            <w:pPr>
              <w:overflowPunct/>
              <w:jc w:val="left"/>
              <w:textAlignment w:val="auto"/>
              <w:rPr>
                <w:rFonts w:ascii="Century" w:hAnsi="Century" w:cs="Times New Roman" w:hint="default"/>
                <w:iCs/>
                <w:color w:val="000000" w:themeColor="text1"/>
                <w:kern w:val="2"/>
                <w:szCs w:val="22"/>
              </w:rPr>
            </w:pPr>
          </w:p>
        </w:tc>
      </w:tr>
    </w:tbl>
    <w:p w14:paraId="00B4BC1E" w14:textId="432F4C68" w:rsidR="00356297" w:rsidRPr="00401C92" w:rsidRDefault="00356297" w:rsidP="00D12780">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6A2B5B">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（注）１　事業実施年度における人材育成研修会の内容を具体的に記載すること。</w:t>
      </w:r>
    </w:p>
    <w:p w14:paraId="154BA0C7" w14:textId="720F2223" w:rsidR="00356297" w:rsidRPr="004E22B4" w:rsidRDefault="00356297" w:rsidP="004E22B4">
      <w:pPr>
        <w:overflowPunct/>
        <w:ind w:leftChars="100" w:left="1760" w:hangingChars="700" w:hanging="15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6A2B5B">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 xml:space="preserve">　　２　事業効果を高める方策を記載すること。</w:t>
      </w:r>
      <w:r w:rsidR="004E22B4" w:rsidRPr="00A5352D">
        <w:rPr>
          <w:rFonts w:ascii="Century" w:hAnsi="Century" w:cs="Times New Roman"/>
          <w:color w:val="000000" w:themeColor="text1"/>
          <w:kern w:val="2"/>
          <w:szCs w:val="22"/>
        </w:rPr>
        <w:t>なお、研修受講者等を都道府県サポートセンターの支援対象者に積極的に選定する計画がある場合は、研修内容との関連性を明記すること。</w:t>
      </w:r>
    </w:p>
    <w:p w14:paraId="218CE7C5" w14:textId="77777777" w:rsidR="00356297" w:rsidRPr="00401C92" w:rsidRDefault="00356297" w:rsidP="00D12780">
      <w:pPr>
        <w:overflowPunct/>
        <w:ind w:firstLineChars="100" w:firstLine="220"/>
        <w:jc w:val="left"/>
        <w:textAlignment w:val="auto"/>
        <w:rPr>
          <w:rFonts w:ascii="Century" w:hAnsi="Century" w:cs="Times New Roman" w:hint="default"/>
          <w:color w:val="000000" w:themeColor="text1"/>
          <w:kern w:val="2"/>
          <w:szCs w:val="22"/>
        </w:rPr>
      </w:pPr>
    </w:p>
    <w:p w14:paraId="3221C06E"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イ　事業実施年度以降の実施方針</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575223E7" w14:textId="77777777">
        <w:tc>
          <w:tcPr>
            <w:tcW w:w="8985" w:type="dxa"/>
          </w:tcPr>
          <w:p w14:paraId="6CB74FF2" w14:textId="2ECAE9E9"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53E019FF" w14:textId="13B39DBE" w:rsidR="006A3E7D" w:rsidRPr="00401C92" w:rsidRDefault="006A3E7D" w:rsidP="00D12780">
            <w:pPr>
              <w:overflowPunct/>
              <w:jc w:val="left"/>
              <w:textAlignment w:val="auto"/>
              <w:rPr>
                <w:rFonts w:ascii="Century" w:hAnsi="Century" w:cs="Times New Roman" w:hint="default"/>
                <w:iCs/>
                <w:color w:val="000000" w:themeColor="text1"/>
                <w:kern w:val="2"/>
                <w:szCs w:val="22"/>
              </w:rPr>
            </w:pPr>
          </w:p>
        </w:tc>
      </w:tr>
    </w:tbl>
    <w:p w14:paraId="05382DB6" w14:textId="02A5BCBE" w:rsidR="00D12780" w:rsidRPr="00401C92" w:rsidRDefault="006A3E7D" w:rsidP="000D6C53">
      <w:pPr>
        <w:overflowPunct/>
        <w:ind w:leftChars="400" w:left="1320" w:hangingChars="200" w:hanging="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（注）事業実施年度以降の</w:t>
      </w:r>
      <w:r w:rsidR="000A16D4" w:rsidRPr="00A95D38">
        <w:rPr>
          <w:color w:val="000000" w:themeColor="text1"/>
          <w:szCs w:val="24"/>
        </w:rPr>
        <w:t>地域資源</w:t>
      </w:r>
      <w:r w:rsidR="000A16D4">
        <w:rPr>
          <w:color w:val="000000" w:themeColor="text1"/>
          <w:szCs w:val="24"/>
        </w:rPr>
        <w:t>の</w:t>
      </w:r>
      <w:r w:rsidR="000A16D4" w:rsidRPr="00A95D38">
        <w:rPr>
          <w:color w:val="000000" w:themeColor="text1"/>
          <w:szCs w:val="24"/>
        </w:rPr>
        <w:t>活用</w:t>
      </w:r>
      <w:r w:rsidR="000A16D4">
        <w:rPr>
          <w:color w:val="000000" w:themeColor="text1"/>
          <w:szCs w:val="24"/>
        </w:rPr>
        <w:t>や</w:t>
      </w:r>
      <w:r w:rsidR="000A16D4" w:rsidRPr="00A95D38">
        <w:rPr>
          <w:color w:val="000000" w:themeColor="text1"/>
          <w:szCs w:val="24"/>
        </w:rPr>
        <w:t>地域</w:t>
      </w:r>
      <w:r w:rsidR="000A16D4">
        <w:rPr>
          <w:color w:val="000000" w:themeColor="text1"/>
          <w:szCs w:val="24"/>
        </w:rPr>
        <w:t>の多様な事業者との</w:t>
      </w:r>
      <w:r w:rsidR="000A16D4" w:rsidRPr="00A95D38">
        <w:rPr>
          <w:color w:val="000000" w:themeColor="text1"/>
          <w:szCs w:val="24"/>
        </w:rPr>
        <w:t>連携</w:t>
      </w:r>
      <w:r w:rsidR="000A16D4">
        <w:rPr>
          <w:color w:val="000000" w:themeColor="text1"/>
          <w:szCs w:val="24"/>
        </w:rPr>
        <w:t>による価値創出</w:t>
      </w:r>
      <w:r w:rsidRPr="00401C92">
        <w:rPr>
          <w:rFonts w:ascii="Century" w:hAnsi="Century" w:cs="Times New Roman"/>
          <w:color w:val="000000" w:themeColor="text1"/>
          <w:kern w:val="2"/>
          <w:szCs w:val="22"/>
        </w:rPr>
        <w:t>を推進するための取組及びスケジュールを記載すること。</w:t>
      </w:r>
    </w:p>
    <w:p w14:paraId="0A400ED1" w14:textId="3EAC788A" w:rsidR="006A3E7D" w:rsidRPr="00401C92" w:rsidRDefault="006A3E7D" w:rsidP="00D12780">
      <w:pPr>
        <w:overflowPunct/>
        <w:ind w:firstLineChars="100" w:firstLine="220"/>
        <w:jc w:val="left"/>
        <w:textAlignment w:val="auto"/>
        <w:rPr>
          <w:rFonts w:ascii="Century" w:hAnsi="Century" w:cs="Times New Roman" w:hint="default"/>
          <w:color w:val="000000" w:themeColor="text1"/>
          <w:kern w:val="2"/>
          <w:szCs w:val="22"/>
        </w:rPr>
      </w:pPr>
    </w:p>
    <w:p w14:paraId="799918C7" w14:textId="77777777" w:rsidR="006A3E7D" w:rsidRPr="00401C92" w:rsidRDefault="006A3E7D" w:rsidP="00D12780">
      <w:pPr>
        <w:overflowPunct/>
        <w:ind w:firstLineChars="100" w:firstLine="220"/>
        <w:jc w:val="left"/>
        <w:textAlignment w:val="auto"/>
        <w:rPr>
          <w:rFonts w:ascii="Century" w:hAnsi="Century" w:cs="Times New Roman" w:hint="default"/>
          <w:color w:val="000000" w:themeColor="text1"/>
          <w:kern w:val="2"/>
          <w:szCs w:val="22"/>
        </w:rPr>
      </w:pPr>
    </w:p>
    <w:p w14:paraId="573E5BF5"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（４）事業の成果目標</w:t>
      </w:r>
    </w:p>
    <w:p w14:paraId="0E5AB2BA"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ア　成果目標の概要</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08FA0DEB" w14:textId="77777777">
        <w:tc>
          <w:tcPr>
            <w:tcW w:w="8985" w:type="dxa"/>
          </w:tcPr>
          <w:p w14:paraId="4887528D" w14:textId="397C66B6" w:rsidR="00D12780" w:rsidRPr="00401C92" w:rsidRDefault="00D12780" w:rsidP="00D12780">
            <w:pPr>
              <w:overflowPunct/>
              <w:jc w:val="left"/>
              <w:textAlignment w:val="auto"/>
              <w:rPr>
                <w:rFonts w:ascii="Century" w:hAnsi="Century" w:cs="Times New Roman" w:hint="default"/>
                <w:i/>
                <w:color w:val="000000" w:themeColor="text1"/>
                <w:kern w:val="2"/>
                <w:szCs w:val="22"/>
              </w:rPr>
            </w:pPr>
          </w:p>
          <w:p w14:paraId="0A76C1E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7BF4B706" w14:textId="7E0F6B2A" w:rsidR="00D12780" w:rsidRPr="00401C92" w:rsidRDefault="006A3E7D" w:rsidP="00D12780">
      <w:pPr>
        <w:overflowPunct/>
        <w:ind w:firstLineChars="100" w:firstLine="22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6A2B5B">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（注）達成すべき定量的な数値目標を記載すること。</w:t>
      </w:r>
    </w:p>
    <w:p w14:paraId="1C56B774" w14:textId="77777777" w:rsidR="006A3E7D" w:rsidRPr="00401C92" w:rsidRDefault="006A3E7D" w:rsidP="00D12780">
      <w:pPr>
        <w:overflowPunct/>
        <w:ind w:firstLineChars="100" w:firstLine="220"/>
        <w:jc w:val="left"/>
        <w:textAlignment w:val="auto"/>
        <w:rPr>
          <w:rFonts w:ascii="Century" w:hAnsi="Century" w:cs="Times New Roman" w:hint="default"/>
          <w:color w:val="000000" w:themeColor="text1"/>
          <w:kern w:val="2"/>
          <w:szCs w:val="22"/>
        </w:rPr>
      </w:pPr>
    </w:p>
    <w:p w14:paraId="761E6C65"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 xml:space="preserve">　　　イ　定量的な目標の推移</w:t>
      </w:r>
    </w:p>
    <w:tbl>
      <w:tblPr>
        <w:tblW w:w="823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381"/>
        <w:gridCol w:w="2381"/>
        <w:gridCol w:w="1096"/>
      </w:tblGrid>
      <w:tr w:rsidR="00B250A0" w:rsidRPr="00AB644E" w14:paraId="30B01F97" w14:textId="77777777" w:rsidTr="005133EC">
        <w:tc>
          <w:tcPr>
            <w:tcW w:w="2381" w:type="dxa"/>
          </w:tcPr>
          <w:p w14:paraId="095CC594" w14:textId="77777777" w:rsidR="00F32A62" w:rsidRPr="00AB644E" w:rsidRDefault="00F32A62" w:rsidP="00D12780">
            <w:pPr>
              <w:overflowPunct/>
              <w:jc w:val="center"/>
              <w:textAlignment w:val="auto"/>
              <w:rPr>
                <w:rFonts w:ascii="Century" w:hAnsi="Century" w:cs="Times New Roman" w:hint="default"/>
                <w:color w:val="000000" w:themeColor="text1"/>
                <w:kern w:val="2"/>
                <w:szCs w:val="22"/>
              </w:rPr>
            </w:pPr>
            <w:r w:rsidRPr="00AB644E">
              <w:rPr>
                <w:rFonts w:ascii="Century" w:hAnsi="Century" w:cs="Times New Roman"/>
                <w:color w:val="000000" w:themeColor="text1"/>
                <w:kern w:val="2"/>
                <w:szCs w:val="22"/>
              </w:rPr>
              <w:t>定量的な目標</w:t>
            </w:r>
          </w:p>
          <w:p w14:paraId="7E0173F8" w14:textId="377EA5CE" w:rsidR="00F32A62" w:rsidRPr="00AB644E" w:rsidRDefault="00F32A62" w:rsidP="00D12780">
            <w:pPr>
              <w:overflowPunct/>
              <w:jc w:val="center"/>
              <w:textAlignment w:val="auto"/>
              <w:rPr>
                <w:rFonts w:ascii="Century" w:hAnsi="Century" w:cs="Times New Roman" w:hint="default"/>
                <w:color w:val="000000" w:themeColor="text1"/>
                <w:kern w:val="2"/>
                <w:szCs w:val="22"/>
              </w:rPr>
            </w:pPr>
          </w:p>
        </w:tc>
        <w:tc>
          <w:tcPr>
            <w:tcW w:w="2381" w:type="dxa"/>
            <w:tcBorders>
              <w:right w:val="nil"/>
            </w:tcBorders>
          </w:tcPr>
          <w:p w14:paraId="10866213" w14:textId="77777777" w:rsidR="00834A4A" w:rsidRPr="00AB644E" w:rsidRDefault="00834A4A" w:rsidP="00834A4A">
            <w:pPr>
              <w:overflowPunct/>
              <w:jc w:val="center"/>
              <w:textAlignment w:val="auto"/>
              <w:rPr>
                <w:rFonts w:ascii="Century" w:hAnsi="Century" w:cs="Times New Roman" w:hint="default"/>
                <w:color w:val="000000" w:themeColor="text1"/>
                <w:kern w:val="2"/>
                <w:szCs w:val="22"/>
                <w:lang w:eastAsia="zh-TW"/>
              </w:rPr>
            </w:pPr>
            <w:r w:rsidRPr="00AB644E">
              <w:rPr>
                <w:rFonts w:ascii="Century" w:hAnsi="Century" w:cs="Times New Roman"/>
                <w:color w:val="000000" w:themeColor="text1"/>
                <w:kern w:val="2"/>
                <w:szCs w:val="22"/>
                <w:lang w:eastAsia="zh-TW"/>
              </w:rPr>
              <w:t xml:space="preserve">事業実施前年度　</w:t>
            </w:r>
          </w:p>
          <w:p w14:paraId="1451E140" w14:textId="0DF9D322" w:rsidR="00F32A62" w:rsidRPr="00AB644E" w:rsidRDefault="00834A4A" w:rsidP="00D12780">
            <w:pPr>
              <w:overflowPunct/>
              <w:jc w:val="center"/>
              <w:textAlignment w:val="auto"/>
              <w:rPr>
                <w:rFonts w:ascii="Century" w:hAnsi="Century" w:cs="Times New Roman" w:hint="default"/>
                <w:color w:val="000000" w:themeColor="text1"/>
                <w:kern w:val="2"/>
                <w:szCs w:val="22"/>
                <w:lang w:eastAsia="zh-TW"/>
              </w:rPr>
            </w:pPr>
            <w:r w:rsidRPr="00AB644E">
              <w:rPr>
                <w:rFonts w:ascii="Century" w:hAnsi="Century" w:cs="Times New Roman"/>
                <w:color w:val="000000" w:themeColor="text1"/>
                <w:kern w:val="2"/>
                <w:szCs w:val="22"/>
                <w:lang w:eastAsia="zh-TW"/>
              </w:rPr>
              <w:t>（　年）</w:t>
            </w:r>
          </w:p>
        </w:tc>
        <w:tc>
          <w:tcPr>
            <w:tcW w:w="2381" w:type="dxa"/>
            <w:tcBorders>
              <w:right w:val="nil"/>
            </w:tcBorders>
          </w:tcPr>
          <w:p w14:paraId="1058A747" w14:textId="1B168674" w:rsidR="00F32A62" w:rsidRPr="00AB644E" w:rsidRDefault="00221746" w:rsidP="00F32A62">
            <w:pPr>
              <w:overflowPunct/>
              <w:jc w:val="center"/>
              <w:textAlignment w:val="auto"/>
              <w:rPr>
                <w:rFonts w:ascii="Century" w:hAnsi="Century" w:cs="Times New Roman" w:hint="default"/>
                <w:color w:val="000000" w:themeColor="text1"/>
                <w:kern w:val="2"/>
                <w:szCs w:val="22"/>
                <w:lang w:eastAsia="zh-TW"/>
              </w:rPr>
            </w:pPr>
            <w:r>
              <w:rPr>
                <w:rFonts w:ascii="Century" w:hAnsi="Century" w:cs="Times New Roman"/>
                <w:color w:val="000000" w:themeColor="text1"/>
                <w:kern w:val="2"/>
                <w:szCs w:val="22"/>
                <w:lang w:eastAsia="zh-TW"/>
              </w:rPr>
              <w:t xml:space="preserve">　　　</w:t>
            </w:r>
            <w:r w:rsidR="00F32A62" w:rsidRPr="00AB644E">
              <w:rPr>
                <w:rFonts w:ascii="Century" w:hAnsi="Century" w:cs="Times New Roman"/>
                <w:color w:val="000000" w:themeColor="text1"/>
                <w:kern w:val="2"/>
                <w:szCs w:val="22"/>
                <w:lang w:eastAsia="zh-TW"/>
              </w:rPr>
              <w:t>事業実施年度</w:t>
            </w:r>
          </w:p>
          <w:p w14:paraId="3415FB00" w14:textId="636AF07E" w:rsidR="00F32A62" w:rsidRPr="00AB644E" w:rsidRDefault="00221746" w:rsidP="00F32A62">
            <w:pPr>
              <w:overflowPunct/>
              <w:jc w:val="center"/>
              <w:textAlignment w:val="auto"/>
              <w:rPr>
                <w:rFonts w:ascii="Century" w:hAnsi="Century" w:cs="Times New Roman" w:hint="default"/>
                <w:color w:val="000000" w:themeColor="text1"/>
                <w:kern w:val="2"/>
                <w:szCs w:val="22"/>
                <w:lang w:eastAsia="zh-TW"/>
              </w:rPr>
            </w:pPr>
            <w:r>
              <w:rPr>
                <w:rFonts w:ascii="Century" w:hAnsi="Century" w:cs="Times New Roman"/>
                <w:color w:val="000000" w:themeColor="text1"/>
                <w:kern w:val="2"/>
                <w:szCs w:val="22"/>
                <w:lang w:eastAsia="zh-TW"/>
              </w:rPr>
              <w:t xml:space="preserve">　　　</w:t>
            </w:r>
            <w:r w:rsidR="00F32A62" w:rsidRPr="00AB644E">
              <w:rPr>
                <w:rFonts w:ascii="Century" w:hAnsi="Century" w:cs="Times New Roman"/>
                <w:color w:val="000000" w:themeColor="text1"/>
                <w:kern w:val="2"/>
                <w:szCs w:val="22"/>
                <w:lang w:eastAsia="zh-TW"/>
              </w:rPr>
              <w:t>（　年）</w:t>
            </w:r>
          </w:p>
          <w:p w14:paraId="2B30C99A" w14:textId="77777777" w:rsidR="00F32A62" w:rsidRPr="00AB644E" w:rsidRDefault="00F32A62">
            <w:pPr>
              <w:widowControl/>
              <w:overflowPunct/>
              <w:jc w:val="left"/>
              <w:textAlignment w:val="auto"/>
              <w:rPr>
                <w:rFonts w:ascii="Century" w:hAnsi="Century" w:cs="Times New Roman" w:hint="default"/>
                <w:color w:val="000000" w:themeColor="text1"/>
                <w:kern w:val="2"/>
                <w:szCs w:val="22"/>
                <w:lang w:eastAsia="zh-TW"/>
              </w:rPr>
            </w:pPr>
          </w:p>
          <w:p w14:paraId="5CE9A422" w14:textId="77777777" w:rsidR="00F32A62" w:rsidRPr="00AB644E" w:rsidRDefault="00F32A62" w:rsidP="00D12780">
            <w:pPr>
              <w:overflowPunct/>
              <w:jc w:val="center"/>
              <w:textAlignment w:val="auto"/>
              <w:rPr>
                <w:rFonts w:ascii="Century" w:hAnsi="Century" w:cs="Times New Roman" w:hint="default"/>
                <w:color w:val="000000" w:themeColor="text1"/>
                <w:kern w:val="2"/>
                <w:szCs w:val="22"/>
                <w:lang w:eastAsia="zh-TW"/>
              </w:rPr>
            </w:pPr>
          </w:p>
        </w:tc>
        <w:tc>
          <w:tcPr>
            <w:tcW w:w="1096" w:type="dxa"/>
            <w:tcBorders>
              <w:left w:val="nil"/>
            </w:tcBorders>
          </w:tcPr>
          <w:p w14:paraId="091CCB4E" w14:textId="2765E333" w:rsidR="00F32A62" w:rsidRPr="00AB644E" w:rsidRDefault="00F32A62" w:rsidP="00D12780">
            <w:pPr>
              <w:overflowPunct/>
              <w:jc w:val="center"/>
              <w:textAlignment w:val="auto"/>
              <w:rPr>
                <w:rFonts w:ascii="Century" w:hAnsi="Century" w:cs="Times New Roman" w:hint="default"/>
                <w:color w:val="000000" w:themeColor="text1"/>
                <w:kern w:val="2"/>
                <w:szCs w:val="22"/>
                <w:lang w:eastAsia="zh-TW"/>
              </w:rPr>
            </w:pPr>
          </w:p>
        </w:tc>
      </w:tr>
      <w:tr w:rsidR="00B250A0" w:rsidRPr="00AB644E" w14:paraId="5CC0DB83" w14:textId="77777777" w:rsidTr="005133EC">
        <w:tc>
          <w:tcPr>
            <w:tcW w:w="2381" w:type="dxa"/>
          </w:tcPr>
          <w:p w14:paraId="4F0BBDAF" w14:textId="77777777" w:rsidR="00F32A62" w:rsidRPr="00AB644E" w:rsidRDefault="00F32A62" w:rsidP="00D12780">
            <w:pPr>
              <w:overflowPunct/>
              <w:jc w:val="left"/>
              <w:textAlignment w:val="auto"/>
              <w:rPr>
                <w:rFonts w:ascii="Century" w:hAnsi="Century" w:cs="Times New Roman" w:hint="default"/>
                <w:color w:val="000000" w:themeColor="text1"/>
                <w:kern w:val="2"/>
                <w:szCs w:val="22"/>
                <w:lang w:eastAsia="zh-TW"/>
              </w:rPr>
            </w:pPr>
          </w:p>
          <w:p w14:paraId="486EF118" w14:textId="77777777" w:rsidR="00F32A62" w:rsidRPr="00AB644E" w:rsidRDefault="00F32A62" w:rsidP="00D12780">
            <w:pPr>
              <w:overflowPunct/>
              <w:jc w:val="left"/>
              <w:textAlignment w:val="auto"/>
              <w:rPr>
                <w:rFonts w:ascii="Century" w:hAnsi="Century" w:cs="Times New Roman" w:hint="default"/>
                <w:color w:val="000000" w:themeColor="text1"/>
                <w:kern w:val="2"/>
                <w:szCs w:val="22"/>
                <w:lang w:eastAsia="zh-TW"/>
              </w:rPr>
            </w:pPr>
          </w:p>
        </w:tc>
        <w:tc>
          <w:tcPr>
            <w:tcW w:w="2381" w:type="dxa"/>
            <w:tcBorders>
              <w:right w:val="nil"/>
            </w:tcBorders>
          </w:tcPr>
          <w:p w14:paraId="76BC865E" w14:textId="77777777" w:rsidR="00F32A62" w:rsidRPr="00AB644E" w:rsidRDefault="00F32A62" w:rsidP="00D12780">
            <w:pPr>
              <w:overflowPunct/>
              <w:jc w:val="left"/>
              <w:textAlignment w:val="auto"/>
              <w:rPr>
                <w:rFonts w:ascii="Century" w:hAnsi="Century" w:cs="Times New Roman" w:hint="default"/>
                <w:color w:val="000000" w:themeColor="text1"/>
                <w:kern w:val="2"/>
                <w:szCs w:val="22"/>
                <w:lang w:eastAsia="zh-TW"/>
              </w:rPr>
            </w:pPr>
          </w:p>
        </w:tc>
        <w:tc>
          <w:tcPr>
            <w:tcW w:w="2381" w:type="dxa"/>
            <w:tcBorders>
              <w:right w:val="nil"/>
            </w:tcBorders>
          </w:tcPr>
          <w:p w14:paraId="47A04126" w14:textId="77777777" w:rsidR="00F32A62" w:rsidRPr="00AB644E" w:rsidRDefault="00F32A62" w:rsidP="00D12780">
            <w:pPr>
              <w:overflowPunct/>
              <w:jc w:val="left"/>
              <w:textAlignment w:val="auto"/>
              <w:rPr>
                <w:rFonts w:ascii="Century" w:hAnsi="Century" w:cs="Times New Roman" w:hint="default"/>
                <w:color w:val="000000" w:themeColor="text1"/>
                <w:kern w:val="2"/>
                <w:szCs w:val="22"/>
                <w:lang w:eastAsia="zh-TW"/>
              </w:rPr>
            </w:pPr>
          </w:p>
        </w:tc>
        <w:tc>
          <w:tcPr>
            <w:tcW w:w="1096" w:type="dxa"/>
            <w:tcBorders>
              <w:left w:val="nil"/>
            </w:tcBorders>
          </w:tcPr>
          <w:p w14:paraId="397BC853" w14:textId="7593F162" w:rsidR="00F32A62" w:rsidRPr="00AB644E" w:rsidRDefault="00F32A62" w:rsidP="00D12780">
            <w:pPr>
              <w:jc w:val="left"/>
              <w:rPr>
                <w:rFonts w:ascii="Century" w:hAnsi="Century" w:cs="Times New Roman" w:hint="default"/>
                <w:color w:val="000000" w:themeColor="text1"/>
                <w:kern w:val="2"/>
                <w:szCs w:val="22"/>
                <w:lang w:eastAsia="zh-TW"/>
              </w:rPr>
            </w:pPr>
          </w:p>
        </w:tc>
      </w:tr>
    </w:tbl>
    <w:p w14:paraId="6DB215BE" w14:textId="7D68B00B" w:rsidR="00D12780" w:rsidRPr="00401C92" w:rsidRDefault="006A3E7D" w:rsidP="000D6C53">
      <w:pPr>
        <w:overflowPunct/>
        <w:ind w:leftChars="400" w:left="1320" w:hangingChars="200" w:hanging="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注</w:t>
      </w:r>
      <w:r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目標年度は事業実施年度から</w:t>
      </w:r>
      <w:r w:rsidR="00D1475C" w:rsidRPr="00401C92">
        <w:rPr>
          <w:rFonts w:ascii="Century" w:hAnsi="Century" w:cs="Times New Roman"/>
          <w:color w:val="000000" w:themeColor="text1"/>
          <w:kern w:val="2"/>
          <w:szCs w:val="22"/>
        </w:rPr>
        <w:t>原則、事業実施年度</w:t>
      </w:r>
      <w:r w:rsidR="00D12780" w:rsidRPr="00401C92">
        <w:rPr>
          <w:rFonts w:ascii="Century" w:hAnsi="Century" w:cs="Times New Roman"/>
          <w:color w:val="000000" w:themeColor="text1"/>
          <w:kern w:val="2"/>
          <w:szCs w:val="22"/>
        </w:rPr>
        <w:t>とし、目標年度までの間の定量的な数値目標を記載すること。</w:t>
      </w:r>
    </w:p>
    <w:p w14:paraId="63F8FC1A"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lastRenderedPageBreak/>
        <w:t>ウ　事業成果・効果の検証方法</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7CC6871C" w14:textId="77777777">
        <w:tc>
          <w:tcPr>
            <w:tcW w:w="8985" w:type="dxa"/>
          </w:tcPr>
          <w:p w14:paraId="58315448" w14:textId="2A811858"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457D8E3D" w14:textId="1D22B974" w:rsidR="006A3E7D" w:rsidRPr="00401C92" w:rsidRDefault="006A3E7D" w:rsidP="00D12780">
            <w:pPr>
              <w:overflowPunct/>
              <w:jc w:val="left"/>
              <w:textAlignment w:val="auto"/>
              <w:rPr>
                <w:rFonts w:ascii="Century" w:hAnsi="Century" w:cs="Times New Roman" w:hint="default"/>
                <w:iCs/>
                <w:color w:val="000000" w:themeColor="text1"/>
                <w:kern w:val="2"/>
                <w:szCs w:val="22"/>
              </w:rPr>
            </w:pPr>
          </w:p>
        </w:tc>
      </w:tr>
    </w:tbl>
    <w:p w14:paraId="673A2BEA" w14:textId="568F8CF9" w:rsidR="00D12780" w:rsidRPr="00401C92" w:rsidRDefault="006A3E7D" w:rsidP="006A3E7D">
      <w:pPr>
        <w:overflowPunct/>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C02267">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（注）１　イの目標の達成状況を確認できる成果指標を記載すること。</w:t>
      </w:r>
    </w:p>
    <w:p w14:paraId="6B29F610" w14:textId="5C20004D" w:rsidR="006A3E7D" w:rsidRPr="00401C92" w:rsidRDefault="006A3E7D" w:rsidP="00C02267">
      <w:pPr>
        <w:overflowPunct/>
        <w:ind w:left="1760" w:hangingChars="800" w:hanging="176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 xml:space="preserve">　　　　</w:t>
      </w:r>
      <w:r w:rsidR="00C02267">
        <w:rPr>
          <w:rFonts w:ascii="Century" w:hAnsi="Century" w:cs="Times New Roman"/>
          <w:color w:val="000000" w:themeColor="text1"/>
          <w:kern w:val="2"/>
          <w:szCs w:val="22"/>
        </w:rPr>
        <w:t xml:space="preserve">　</w:t>
      </w:r>
      <w:r w:rsidRPr="00401C92">
        <w:rPr>
          <w:rFonts w:ascii="Century" w:hAnsi="Century" w:cs="Times New Roman"/>
          <w:color w:val="000000" w:themeColor="text1"/>
          <w:kern w:val="2"/>
          <w:szCs w:val="22"/>
        </w:rPr>
        <w:t xml:space="preserve">　　２　上記指標の計測・確認方法を明らかにし、事業の実施前後を比較し、検証する方法を記載すること。</w:t>
      </w:r>
    </w:p>
    <w:p w14:paraId="1AC72195" w14:textId="77777777" w:rsidR="006A3E7D" w:rsidRPr="00401C92" w:rsidRDefault="006A3E7D" w:rsidP="00D12780">
      <w:pPr>
        <w:overflowPunct/>
        <w:ind w:firstLineChars="400" w:firstLine="880"/>
        <w:jc w:val="left"/>
        <w:textAlignment w:val="auto"/>
        <w:rPr>
          <w:rFonts w:ascii="Century" w:hAnsi="Century" w:cs="Times New Roman" w:hint="default"/>
          <w:color w:val="000000" w:themeColor="text1"/>
          <w:kern w:val="2"/>
          <w:szCs w:val="22"/>
        </w:rPr>
      </w:pPr>
    </w:p>
    <w:p w14:paraId="3DB39BD5" w14:textId="77777777"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エ　目標年度までの事業活動</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401C92" w:rsidRPr="00401C92" w14:paraId="4C7B4303" w14:textId="77777777">
        <w:tc>
          <w:tcPr>
            <w:tcW w:w="8985" w:type="dxa"/>
          </w:tcPr>
          <w:p w14:paraId="70A33C59" w14:textId="358FA7CF" w:rsidR="00D12780" w:rsidRPr="00401C92" w:rsidRDefault="00D12780" w:rsidP="00D12780">
            <w:pPr>
              <w:overflowPunct/>
              <w:jc w:val="left"/>
              <w:textAlignment w:val="auto"/>
              <w:rPr>
                <w:rFonts w:ascii="Century" w:hAnsi="Century" w:cs="Times New Roman" w:hint="default"/>
                <w:iCs/>
                <w:color w:val="000000" w:themeColor="text1"/>
                <w:kern w:val="2"/>
                <w:szCs w:val="22"/>
              </w:rPr>
            </w:pPr>
          </w:p>
          <w:p w14:paraId="2E6DFC78" w14:textId="2F587C3F" w:rsidR="006A3E7D" w:rsidRPr="00401C92" w:rsidRDefault="006A3E7D" w:rsidP="00D12780">
            <w:pPr>
              <w:overflowPunct/>
              <w:jc w:val="left"/>
              <w:textAlignment w:val="auto"/>
              <w:rPr>
                <w:rFonts w:ascii="Century" w:hAnsi="Century" w:cs="Times New Roman" w:hint="default"/>
                <w:iCs/>
                <w:color w:val="000000" w:themeColor="text1"/>
                <w:kern w:val="2"/>
                <w:szCs w:val="22"/>
              </w:rPr>
            </w:pPr>
          </w:p>
        </w:tc>
      </w:tr>
    </w:tbl>
    <w:p w14:paraId="2FC6A581" w14:textId="0D9F33B3" w:rsidR="00D12780" w:rsidRPr="00401C92" w:rsidRDefault="006A3E7D" w:rsidP="000D6C53">
      <w:pPr>
        <w:overflowPunct/>
        <w:ind w:leftChars="400" w:left="1320" w:hangingChars="200" w:hanging="44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（注）イに</w:t>
      </w:r>
      <w:r w:rsidR="00D97DA6">
        <w:rPr>
          <w:rFonts w:ascii="Century" w:hAnsi="Century" w:cs="Times New Roman"/>
          <w:color w:val="000000" w:themeColor="text1"/>
          <w:kern w:val="2"/>
          <w:szCs w:val="22"/>
        </w:rPr>
        <w:t>記載した</w:t>
      </w:r>
      <w:r w:rsidR="00435D4B">
        <w:rPr>
          <w:rFonts w:ascii="Century" w:hAnsi="Century" w:cs="Times New Roman"/>
          <w:color w:val="000000" w:themeColor="text1"/>
          <w:kern w:val="2"/>
          <w:szCs w:val="22"/>
        </w:rPr>
        <w:t>事業実施年度において</w:t>
      </w:r>
      <w:r w:rsidRPr="00401C92">
        <w:rPr>
          <w:rFonts w:ascii="Century" w:hAnsi="Century" w:cs="Times New Roman"/>
          <w:color w:val="000000" w:themeColor="text1"/>
          <w:kern w:val="2"/>
          <w:szCs w:val="22"/>
        </w:rPr>
        <w:t>、取り組む予定の事業内容を記載すること。</w:t>
      </w:r>
    </w:p>
    <w:p w14:paraId="65815F74" w14:textId="77777777" w:rsidR="00527F6B" w:rsidRPr="00401C92" w:rsidRDefault="00527F6B" w:rsidP="005C5634">
      <w:pPr>
        <w:overflowPunct/>
        <w:jc w:val="left"/>
        <w:textAlignment w:val="auto"/>
        <w:rPr>
          <w:rFonts w:ascii="Century" w:hAnsi="Century" w:cs="Times New Roman" w:hint="default"/>
          <w:color w:val="000000" w:themeColor="text1"/>
          <w:kern w:val="2"/>
          <w:szCs w:val="22"/>
        </w:rPr>
      </w:pPr>
    </w:p>
    <w:p w14:paraId="72C8106A" w14:textId="77777777" w:rsidR="00D12780" w:rsidRPr="00401C92" w:rsidRDefault="00D12780" w:rsidP="00D12780">
      <w:pPr>
        <w:overflowPunct/>
        <w:ind w:firstLineChars="100" w:firstLine="22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（５）事業内容</w:t>
      </w:r>
    </w:p>
    <w:p w14:paraId="002AA873" w14:textId="65FF3C58" w:rsidR="00D12780" w:rsidRPr="00401C92" w:rsidRDefault="00D12780" w:rsidP="00D12780">
      <w:pPr>
        <w:overflowPunct/>
        <w:ind w:firstLineChars="400" w:firstLine="880"/>
        <w:jc w:val="left"/>
        <w:textAlignment w:val="auto"/>
        <w:rPr>
          <w:rFonts w:ascii="ＭＳ ゴシック" w:eastAsia="ＭＳ ゴシック" w:hAnsi="ＭＳ ゴシック" w:cs="Times New Roman" w:hint="default"/>
          <w:color w:val="000000" w:themeColor="text1"/>
          <w:kern w:val="2"/>
          <w:szCs w:val="22"/>
        </w:rPr>
      </w:pPr>
      <w:r w:rsidRPr="00401C92">
        <w:rPr>
          <w:rFonts w:ascii="ＭＳ ゴシック" w:eastAsia="ＭＳ ゴシック" w:hAnsi="ＭＳ ゴシック" w:cs="Times New Roman"/>
          <w:color w:val="000000" w:themeColor="text1"/>
          <w:kern w:val="2"/>
          <w:szCs w:val="22"/>
        </w:rPr>
        <w:t>人材育成研修会（講義</w:t>
      </w:r>
      <w:r w:rsidR="00DA0F94" w:rsidRPr="00401C92">
        <w:rPr>
          <w:rFonts w:ascii="ＭＳ ゴシック" w:eastAsia="ＭＳ ゴシック" w:hAnsi="ＭＳ ゴシック" w:cs="Times New Roman"/>
          <w:color w:val="000000" w:themeColor="text1"/>
          <w:kern w:val="2"/>
          <w:szCs w:val="22"/>
        </w:rPr>
        <w:t>・実習</w:t>
      </w:r>
      <w:r w:rsidRPr="00401C92">
        <w:rPr>
          <w:rFonts w:ascii="ＭＳ ゴシック" w:eastAsia="ＭＳ ゴシック" w:hAnsi="ＭＳ ゴシック" w:cs="Times New Roman"/>
          <w:color w:val="000000" w:themeColor="text1"/>
          <w:kern w:val="2"/>
          <w:szCs w:val="22"/>
        </w:rPr>
        <w:t>）の開催</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4"/>
        <w:gridCol w:w="1675"/>
        <w:gridCol w:w="1675"/>
        <w:gridCol w:w="1675"/>
        <w:gridCol w:w="1630"/>
      </w:tblGrid>
      <w:tr w:rsidR="00401C92" w:rsidRPr="00401C92" w14:paraId="6DAE339A" w14:textId="77777777">
        <w:tc>
          <w:tcPr>
            <w:tcW w:w="1809" w:type="dxa"/>
          </w:tcPr>
          <w:p w14:paraId="7F8CF3A7"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名称</w:t>
            </w:r>
          </w:p>
        </w:tc>
        <w:tc>
          <w:tcPr>
            <w:tcW w:w="1811" w:type="dxa"/>
          </w:tcPr>
          <w:p w14:paraId="5D6C507E"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開催日</w:t>
            </w:r>
          </w:p>
        </w:tc>
        <w:tc>
          <w:tcPr>
            <w:tcW w:w="1811" w:type="dxa"/>
          </w:tcPr>
          <w:p w14:paraId="1F58DF8C"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開催場所</w:t>
            </w:r>
          </w:p>
        </w:tc>
        <w:tc>
          <w:tcPr>
            <w:tcW w:w="1811" w:type="dxa"/>
          </w:tcPr>
          <w:p w14:paraId="2F84B54F"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実施内容</w:t>
            </w:r>
          </w:p>
        </w:tc>
        <w:tc>
          <w:tcPr>
            <w:tcW w:w="1761" w:type="dxa"/>
          </w:tcPr>
          <w:p w14:paraId="112C5B10" w14:textId="77777777" w:rsidR="00D12780" w:rsidRPr="00401C92" w:rsidRDefault="00D12780" w:rsidP="00D12780">
            <w:pPr>
              <w:overflowPunct/>
              <w:jc w:val="center"/>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参加人数</w:t>
            </w:r>
          </w:p>
        </w:tc>
      </w:tr>
      <w:tr w:rsidR="00401C92" w:rsidRPr="00401C92" w14:paraId="68E14629" w14:textId="77777777">
        <w:tc>
          <w:tcPr>
            <w:tcW w:w="1809" w:type="dxa"/>
          </w:tcPr>
          <w:p w14:paraId="4AB1AC22"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p w14:paraId="649E1CDB" w14:textId="77777777" w:rsidR="006A3E7D" w:rsidRDefault="006A3E7D" w:rsidP="00D12780">
            <w:pPr>
              <w:overflowPunct/>
              <w:jc w:val="left"/>
              <w:textAlignment w:val="auto"/>
              <w:rPr>
                <w:rFonts w:ascii="Century" w:hAnsi="Century" w:cs="Times New Roman" w:hint="default"/>
                <w:color w:val="000000" w:themeColor="text1"/>
                <w:kern w:val="2"/>
                <w:szCs w:val="22"/>
              </w:rPr>
            </w:pPr>
          </w:p>
          <w:p w14:paraId="4EFE7D07" w14:textId="20C5DD9E" w:rsidR="00E5480B" w:rsidRPr="00401C92" w:rsidRDefault="00E5480B" w:rsidP="00A5352D">
            <w:pPr>
              <w:overflowPunct/>
              <w:jc w:val="left"/>
              <w:textAlignment w:val="auto"/>
              <w:rPr>
                <w:rFonts w:ascii="Century" w:hAnsi="Century" w:cs="Times New Roman" w:hint="default"/>
                <w:color w:val="000000" w:themeColor="text1"/>
                <w:kern w:val="2"/>
                <w:szCs w:val="22"/>
              </w:rPr>
            </w:pPr>
          </w:p>
        </w:tc>
        <w:tc>
          <w:tcPr>
            <w:tcW w:w="1811" w:type="dxa"/>
          </w:tcPr>
          <w:p w14:paraId="140F468B"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811" w:type="dxa"/>
          </w:tcPr>
          <w:p w14:paraId="29120389"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811" w:type="dxa"/>
          </w:tcPr>
          <w:p w14:paraId="331E6BB9"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c>
          <w:tcPr>
            <w:tcW w:w="1761" w:type="dxa"/>
          </w:tcPr>
          <w:p w14:paraId="31176097" w14:textId="77777777" w:rsidR="00D12780" w:rsidRPr="00401C92" w:rsidRDefault="00D12780" w:rsidP="00D12780">
            <w:pPr>
              <w:overflowPunct/>
              <w:jc w:val="left"/>
              <w:textAlignment w:val="auto"/>
              <w:rPr>
                <w:rFonts w:ascii="Century" w:hAnsi="Century" w:cs="Times New Roman" w:hint="default"/>
                <w:color w:val="000000" w:themeColor="text1"/>
                <w:kern w:val="2"/>
                <w:szCs w:val="22"/>
              </w:rPr>
            </w:pPr>
          </w:p>
        </w:tc>
      </w:tr>
    </w:tbl>
    <w:p w14:paraId="254D93C6" w14:textId="3E16A4C6" w:rsidR="00D12780" w:rsidRDefault="006A3E7D" w:rsidP="000D6C53">
      <w:pPr>
        <w:overflowPunct/>
        <w:ind w:leftChars="400" w:left="1760" w:hangingChars="400" w:hanging="880"/>
        <w:jc w:val="left"/>
        <w:textAlignment w:val="auto"/>
        <w:rPr>
          <w:rFonts w:ascii="Century" w:hAnsi="Century" w:cs="Times New Roman" w:hint="default"/>
          <w:color w:val="000000" w:themeColor="text1"/>
          <w:kern w:val="2"/>
          <w:szCs w:val="22"/>
        </w:rPr>
      </w:pPr>
      <w:r w:rsidRPr="00401C92">
        <w:rPr>
          <w:rFonts w:ascii="Century" w:hAnsi="Century" w:cs="Times New Roman"/>
          <w:color w:val="000000" w:themeColor="text1"/>
          <w:kern w:val="2"/>
          <w:szCs w:val="22"/>
        </w:rPr>
        <w:t>（</w:t>
      </w:r>
      <w:r w:rsidR="00D12780" w:rsidRPr="00401C92">
        <w:rPr>
          <w:rFonts w:ascii="Century" w:hAnsi="Century" w:cs="Times New Roman"/>
          <w:color w:val="000000" w:themeColor="text1"/>
          <w:kern w:val="2"/>
          <w:szCs w:val="22"/>
        </w:rPr>
        <w:t>注</w:t>
      </w:r>
      <w:r w:rsidRPr="00401C92">
        <w:rPr>
          <w:rFonts w:ascii="Century" w:hAnsi="Century" w:cs="Times New Roman"/>
          <w:color w:val="000000" w:themeColor="text1"/>
          <w:kern w:val="2"/>
          <w:szCs w:val="22"/>
        </w:rPr>
        <w:t>）</w:t>
      </w:r>
      <w:r w:rsidR="00E5480B">
        <w:rPr>
          <w:rFonts w:ascii="Century" w:hAnsi="Century" w:cs="Times New Roman"/>
          <w:color w:val="000000" w:themeColor="text1"/>
          <w:kern w:val="2"/>
          <w:szCs w:val="22"/>
        </w:rPr>
        <w:t>１</w:t>
      </w:r>
      <w:r w:rsidRPr="00401C92">
        <w:rPr>
          <w:rFonts w:ascii="Century" w:hAnsi="Century" w:cs="Times New Roman"/>
          <w:color w:val="000000" w:themeColor="text1"/>
          <w:kern w:val="2"/>
          <w:szCs w:val="22"/>
        </w:rPr>
        <w:t xml:space="preserve">　</w:t>
      </w:r>
      <w:r w:rsidR="00D12780" w:rsidRPr="00401C92">
        <w:rPr>
          <w:rFonts w:ascii="Century" w:hAnsi="Century" w:cs="Times New Roman"/>
          <w:color w:val="000000" w:themeColor="text1"/>
          <w:kern w:val="2"/>
          <w:szCs w:val="22"/>
        </w:rPr>
        <w:t>実施内容には、研修プログラムの概要、開催日数、カリキュラム数、カリキュラムの策定方針、研修生の募集方法、研修生の選定方法等について記載すること。</w:t>
      </w:r>
    </w:p>
    <w:p w14:paraId="6472F136" w14:textId="10E5453D" w:rsidR="00E5480B" w:rsidRPr="00401C92" w:rsidRDefault="00E5480B" w:rsidP="000D6C53">
      <w:pPr>
        <w:overflowPunct/>
        <w:ind w:leftChars="700" w:left="1760" w:hangingChars="100" w:hanging="220"/>
        <w:jc w:val="left"/>
        <w:textAlignment w:val="auto"/>
        <w:rPr>
          <w:rFonts w:ascii="Century" w:hAnsi="Century" w:cs="Times New Roman" w:hint="default"/>
          <w:color w:val="000000" w:themeColor="text1"/>
          <w:kern w:val="2"/>
          <w:szCs w:val="22"/>
        </w:rPr>
      </w:pPr>
      <w:r>
        <w:rPr>
          <w:rFonts w:ascii="Century" w:hAnsi="Century" w:cs="Times New Roman"/>
          <w:color w:val="000000" w:themeColor="text1"/>
          <w:kern w:val="2"/>
          <w:szCs w:val="22"/>
        </w:rPr>
        <w:t>２　研修会のうちデジタル</w:t>
      </w:r>
      <w:r w:rsidR="000D6354">
        <w:rPr>
          <w:rFonts w:ascii="Century" w:hAnsi="Century" w:cs="Times New Roman"/>
          <w:color w:val="000000" w:themeColor="text1"/>
          <w:kern w:val="2"/>
          <w:szCs w:val="22"/>
        </w:rPr>
        <w:t>人材の育成</w:t>
      </w:r>
      <w:r>
        <w:rPr>
          <w:rFonts w:ascii="Century" w:hAnsi="Century" w:cs="Times New Roman"/>
          <w:color w:val="000000" w:themeColor="text1"/>
          <w:kern w:val="2"/>
          <w:szCs w:val="22"/>
        </w:rPr>
        <w:t>に関するもの</w:t>
      </w:r>
      <w:r w:rsidR="00646C3D">
        <w:rPr>
          <w:rFonts w:ascii="Century" w:hAnsi="Century" w:cs="Times New Roman"/>
          <w:color w:val="000000" w:themeColor="text1"/>
          <w:kern w:val="2"/>
          <w:szCs w:val="22"/>
        </w:rPr>
        <w:t>があれば</w:t>
      </w:r>
      <w:r>
        <w:rPr>
          <w:rFonts w:ascii="Century" w:hAnsi="Century" w:cs="Times New Roman"/>
          <w:color w:val="000000" w:themeColor="text1"/>
          <w:kern w:val="2"/>
          <w:szCs w:val="22"/>
        </w:rPr>
        <w:t>別に記載すること。</w:t>
      </w:r>
    </w:p>
    <w:p w14:paraId="539361D6" w14:textId="77777777" w:rsidR="00B82F2F" w:rsidRDefault="00B82F2F" w:rsidP="003F0DBE">
      <w:pPr>
        <w:overflowPunct/>
        <w:jc w:val="left"/>
        <w:textAlignment w:val="auto"/>
        <w:rPr>
          <w:rFonts w:ascii="Century" w:hAnsi="Century" w:cs="Times New Roman" w:hint="default"/>
          <w:color w:val="000000" w:themeColor="text1"/>
          <w:kern w:val="2"/>
          <w:szCs w:val="22"/>
        </w:rPr>
        <w:sectPr w:rsidR="00B82F2F" w:rsidSect="00501712">
          <w:footerReference w:type="even" r:id="rId11"/>
          <w:footerReference w:type="default" r:id="rId12"/>
          <w:pgSz w:w="11906" w:h="16838" w:code="9"/>
          <w:pgMar w:top="1134" w:right="1304" w:bottom="1134" w:left="1304" w:header="851" w:footer="992" w:gutter="0"/>
          <w:cols w:space="425"/>
          <w:titlePg/>
          <w:docGrid w:linePitch="360"/>
        </w:sectPr>
      </w:pPr>
    </w:p>
    <w:p w14:paraId="50025B1F" w14:textId="7B0DEA5D" w:rsidR="000333F6" w:rsidRPr="00B61C04" w:rsidRDefault="000333F6" w:rsidP="003F0DBE">
      <w:pPr>
        <w:widowControl/>
        <w:overflowPunct/>
        <w:jc w:val="left"/>
        <w:textAlignment w:val="auto"/>
        <w:rPr>
          <w:rFonts w:hint="default"/>
          <w:szCs w:val="22"/>
          <w:shd w:val="clear" w:color="auto" w:fill="FFFFFF"/>
        </w:rPr>
      </w:pPr>
    </w:p>
    <w:sectPr w:rsidR="000333F6" w:rsidRPr="00B61C04" w:rsidSect="006730A1">
      <w:footerReference w:type="even" r:id="rId13"/>
      <w:footerReference w:type="default" r:id="rId14"/>
      <w:pgSz w:w="11906" w:h="16838" w:code="9"/>
      <w:pgMar w:top="1134" w:right="1304" w:bottom="1134" w:left="1304"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E293D" w14:textId="77777777" w:rsidR="00DC3768" w:rsidRDefault="00DC3768">
      <w:pPr>
        <w:spacing w:before="347"/>
        <w:rPr>
          <w:rFonts w:hint="default"/>
        </w:rPr>
      </w:pPr>
      <w:r>
        <w:continuationSeparator/>
      </w:r>
    </w:p>
  </w:endnote>
  <w:endnote w:type="continuationSeparator" w:id="0">
    <w:p w14:paraId="25B04BAA" w14:textId="77777777" w:rsidR="00DC3768" w:rsidRDefault="00DC3768">
      <w:pPr>
        <w:spacing w:before="347"/>
        <w:rPr>
          <w:rFonts w:hint="default"/>
        </w:rPr>
      </w:pPr>
      <w:r>
        <w:continuationSeparator/>
      </w:r>
    </w:p>
  </w:endnote>
  <w:endnote w:type="continuationNotice" w:id="1">
    <w:p w14:paraId="5A0F6191" w14:textId="77777777" w:rsidR="00DC3768" w:rsidRDefault="00DC3768">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CAE33" w14:textId="1D5DBEFD" w:rsidR="00F56509" w:rsidRDefault="00F56509">
    <w:pPr>
      <w:framePr w:wrap="auto" w:vAnchor="page" w:hAnchor="margin" w:xAlign="center" w:y="15704"/>
      <w:spacing w:line="0" w:lineRule="atLeast"/>
      <w:jc w:val="center"/>
      <w:rPr>
        <w:rFonts w:hint="default"/>
      </w:rPr>
    </w:pPr>
    <w:r>
      <w:t xml:space="preserve">- </w:t>
    </w:r>
    <w:r>
      <w:fldChar w:fldCharType="begin"/>
    </w:r>
    <w:r>
      <w:instrText xml:space="preserve">= 12 + </w:instrText>
    </w:r>
    <w:r>
      <w:fldChar w:fldCharType="begin"/>
    </w:r>
    <w:r>
      <w:instrText xml:space="preserve">PAGE \* MERGEFORMAT </w:instrText>
    </w:r>
    <w:r>
      <w:fldChar w:fldCharType="separate"/>
    </w:r>
    <w:r w:rsidR="00467458" w:rsidRPr="00467458">
      <w:rPr>
        <w:rFonts w:ascii="ＭＳ 明朝" w:hAnsi="ＭＳ 明朝" w:hint="default"/>
        <w:noProof/>
      </w:rPr>
      <w:instrText>3</w:instrText>
    </w:r>
    <w:r>
      <w:fldChar w:fldCharType="end"/>
    </w:r>
    <w:r>
      <w:rPr>
        <w:rFonts w:ascii="ＭＳ 明朝" w:hAnsi="ＭＳ 明朝"/>
      </w:rPr>
      <w:instrText xml:space="preserve"> \* Arabic</w:instrText>
    </w:r>
    <w:r>
      <w:fldChar w:fldCharType="separate"/>
    </w:r>
    <w:r w:rsidR="00467458">
      <w:rPr>
        <w:rFonts w:hint="default"/>
        <w:noProof/>
      </w:rPr>
      <w:t>15</w:t>
    </w:r>
    <w:r>
      <w:fldChar w:fldCharType="end"/>
    </w:r>
    <w:r>
      <w:t xml:space="preserve"> -</w:t>
    </w:r>
  </w:p>
  <w:p w14:paraId="6283B8EF" w14:textId="77777777" w:rsidR="00F56509" w:rsidRDefault="00F5650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FCC03" w14:textId="661F9065" w:rsidR="00392F05" w:rsidRDefault="00392F05">
    <w:pPr>
      <w:pStyle w:val="aa"/>
      <w:jc w:val="center"/>
      <w:rPr>
        <w:rFonts w:hint="default"/>
      </w:rPr>
    </w:pPr>
  </w:p>
  <w:p w14:paraId="02524DF5" w14:textId="77777777" w:rsidR="00F56509" w:rsidRDefault="00F56509">
    <w:pP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E736C" w14:textId="77777777" w:rsidR="006F1383" w:rsidRDefault="006F1383">
    <w:pPr>
      <w:framePr w:wrap="auto" w:vAnchor="page" w:hAnchor="margin" w:xAlign="center" w:y="15704"/>
      <w:spacing w:line="0" w:lineRule="atLeast"/>
      <w:jc w:val="center"/>
      <w:rPr>
        <w:rFonts w:hint="default"/>
      </w:rPr>
    </w:pPr>
    <w:r>
      <w:t xml:space="preserve">- </w:t>
    </w:r>
    <w:r>
      <w:fldChar w:fldCharType="begin"/>
    </w:r>
    <w:r>
      <w:instrText xml:space="preserve">= 12 + </w:instrText>
    </w:r>
    <w:r>
      <w:fldChar w:fldCharType="begin"/>
    </w:r>
    <w:r>
      <w:instrText xml:space="preserve">PAGE \* MERGEFORMAT </w:instrText>
    </w:r>
    <w:r>
      <w:fldChar w:fldCharType="separate"/>
    </w:r>
    <w:r w:rsidRPr="0034274A">
      <w:rPr>
        <w:rFonts w:ascii="ＭＳ 明朝" w:hAnsi="ＭＳ 明朝" w:hint="default"/>
        <w:noProof/>
      </w:rPr>
      <w:instrText>22</w:instrText>
    </w:r>
    <w:r>
      <w:fldChar w:fldCharType="end"/>
    </w:r>
    <w:r>
      <w:rPr>
        <w:rFonts w:ascii="ＭＳ 明朝" w:hAnsi="ＭＳ 明朝"/>
      </w:rPr>
      <w:instrText xml:space="preserve"> \* Arabic</w:instrText>
    </w:r>
    <w:r>
      <w:fldChar w:fldCharType="separate"/>
    </w:r>
    <w:r>
      <w:rPr>
        <w:rFonts w:hint="default"/>
        <w:noProof/>
      </w:rPr>
      <w:t>34</w:t>
    </w:r>
    <w:r>
      <w:fldChar w:fldCharType="end"/>
    </w:r>
    <w:r>
      <w:t xml:space="preserve"> -</w:t>
    </w:r>
  </w:p>
  <w:p w14:paraId="0FFECA9B" w14:textId="77777777" w:rsidR="006F1383" w:rsidRDefault="006F1383">
    <w:pPr>
      <w:rPr>
        <w:rFonts w:hint="defaul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C452C" w14:textId="466C3631" w:rsidR="006F1383" w:rsidRDefault="006F1383">
    <w:pPr>
      <w:pStyle w:val="aa"/>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F5ADA" w14:textId="77777777" w:rsidR="00DC3768" w:rsidRDefault="00DC3768">
      <w:pPr>
        <w:spacing w:before="347"/>
        <w:rPr>
          <w:rFonts w:hint="default"/>
        </w:rPr>
      </w:pPr>
      <w:r>
        <w:continuationSeparator/>
      </w:r>
    </w:p>
  </w:footnote>
  <w:footnote w:type="continuationSeparator" w:id="0">
    <w:p w14:paraId="5D8DD61B" w14:textId="77777777" w:rsidR="00DC3768" w:rsidRDefault="00DC3768">
      <w:pPr>
        <w:spacing w:before="347"/>
        <w:rPr>
          <w:rFonts w:hint="default"/>
        </w:rPr>
      </w:pPr>
      <w:r>
        <w:continuationSeparator/>
      </w:r>
    </w:p>
  </w:footnote>
  <w:footnote w:type="continuationNotice" w:id="1">
    <w:p w14:paraId="4A090D4D" w14:textId="77777777" w:rsidR="00DC3768" w:rsidRDefault="00DC3768">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アウトライン 1"/>
    <w:lvl w:ilvl="0">
      <w:start w:val="4"/>
      <w:numFmt w:val="aiueoFullWidth"/>
      <w:lvlText w:val="（%1）"/>
      <w:lvlJc w:val="left"/>
      <w:pPr>
        <w:widowControl w:val="0"/>
        <w:tabs>
          <w:tab w:val="left" w:pos="886"/>
        </w:tabs>
        <w:ind w:left="920" w:hanging="720"/>
      </w:pPr>
      <w:rPr>
        <w:rFonts w:ascii="ＭＳ 明朝" w:hAnsi="ＭＳ 明朝"/>
      </w:rPr>
    </w:lvl>
    <w:lvl w:ilvl="1">
      <w:start w:val="1"/>
      <w:numFmt w:val="aiueoFullWidth"/>
      <w:lvlText w:val="(%2)"/>
      <w:lvlJc w:val="left"/>
      <w:pPr>
        <w:widowControl w:val="0"/>
        <w:tabs>
          <w:tab w:val="left" w:pos="1040"/>
        </w:tabs>
        <w:ind w:left="1040" w:hanging="420"/>
      </w:pPr>
    </w:lvl>
    <w:lvl w:ilvl="2">
      <w:start w:val="1"/>
      <w:numFmt w:val="decimalEnclosedCircle"/>
      <w:lvlText w:val="%3"/>
      <w:lvlJc w:val="left"/>
      <w:pPr>
        <w:widowControl w:val="0"/>
        <w:tabs>
          <w:tab w:val="left" w:pos="1460"/>
        </w:tabs>
        <w:ind w:left="1460" w:hanging="420"/>
      </w:pPr>
    </w:lvl>
    <w:lvl w:ilvl="3">
      <w:start w:val="1"/>
      <w:numFmt w:val="decimal"/>
      <w:lvlText w:val="%4."/>
      <w:lvlJc w:val="left"/>
      <w:pPr>
        <w:widowControl w:val="0"/>
        <w:tabs>
          <w:tab w:val="left" w:pos="1772"/>
        </w:tabs>
        <w:ind w:left="1880" w:hanging="420"/>
      </w:pPr>
    </w:lvl>
    <w:lvl w:ilvl="4">
      <w:start w:val="1"/>
      <w:numFmt w:val="aiueoFullWidth"/>
      <w:lvlText w:val="(%5)"/>
      <w:lvlJc w:val="left"/>
      <w:pPr>
        <w:widowControl w:val="0"/>
        <w:tabs>
          <w:tab w:val="left" w:pos="2299"/>
        </w:tabs>
        <w:ind w:left="2299" w:hanging="420"/>
      </w:pPr>
    </w:lvl>
    <w:lvl w:ilvl="5">
      <w:start w:val="1"/>
      <w:numFmt w:val="decimalEnclosedCircle"/>
      <w:lvlText w:val="%6"/>
      <w:lvlJc w:val="left"/>
      <w:pPr>
        <w:widowControl w:val="0"/>
        <w:tabs>
          <w:tab w:val="left" w:pos="2657"/>
        </w:tabs>
        <w:ind w:left="2720" w:hanging="420"/>
      </w:pPr>
    </w:lvl>
    <w:lvl w:ilvl="6">
      <w:start w:val="1"/>
      <w:numFmt w:val="decimal"/>
      <w:lvlText w:val="%7."/>
      <w:lvlJc w:val="left"/>
      <w:pPr>
        <w:widowControl w:val="0"/>
        <w:tabs>
          <w:tab w:val="left" w:pos="3140"/>
        </w:tabs>
        <w:ind w:left="3140" w:hanging="420"/>
      </w:pPr>
    </w:lvl>
    <w:lvl w:ilvl="7">
      <w:start w:val="1"/>
      <w:numFmt w:val="decimal"/>
      <w:lvlText w:val="%8."/>
      <w:lvlJc w:val="left"/>
      <w:pPr>
        <w:widowControl w:val="0"/>
        <w:tabs>
          <w:tab w:val="left" w:pos="3140"/>
        </w:tabs>
        <w:ind w:left="3140" w:hanging="420"/>
      </w:pPr>
    </w:lvl>
    <w:lvl w:ilvl="8">
      <w:start w:val="1"/>
      <w:numFmt w:val="decimal"/>
      <w:lvlText w:val="%9."/>
      <w:lvlJc w:val="left"/>
      <w:pPr>
        <w:widowControl w:val="0"/>
        <w:tabs>
          <w:tab w:val="left" w:pos="3140"/>
        </w:tabs>
        <w:ind w:left="3140" w:hanging="420"/>
      </w:pPr>
    </w:lvl>
  </w:abstractNum>
  <w:abstractNum w:abstractNumId="1" w15:restartNumberingAfterBreak="0">
    <w:nsid w:val="00000002"/>
    <w:multiLevelType w:val="multilevel"/>
    <w:tmpl w:val="00000000"/>
    <w:name w:val="アウトライン 2"/>
    <w:lvl w:ilvl="0">
      <w:start w:val="1"/>
      <w:numFmt w:val="decimalFullWidth"/>
      <w:lvlText w:val="（%1）"/>
      <w:lvlJc w:val="left"/>
      <w:pPr>
        <w:widowControl w:val="0"/>
        <w:tabs>
          <w:tab w:val="left" w:pos="720"/>
        </w:tabs>
        <w:ind w:left="720" w:hanging="720"/>
      </w:pPr>
    </w:lvl>
    <w:lvl w:ilvl="1">
      <w:start w:val="1"/>
      <w:numFmt w:val="decimalEnclosedCircle"/>
      <w:lvlText w:val="%2"/>
      <w:lvlJc w:val="left"/>
      <w:pPr>
        <w:widowControl w:val="0"/>
        <w:tabs>
          <w:tab w:val="left" w:pos="780"/>
        </w:tabs>
        <w:ind w:left="780" w:hanging="36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2" w15:restartNumberingAfterBreak="0">
    <w:nsid w:val="00000003"/>
    <w:multiLevelType w:val="multilevel"/>
    <w:tmpl w:val="00000000"/>
    <w:name w:val="アウトライン 3"/>
    <w:lvl w:ilvl="0">
      <w:start w:val="5"/>
      <w:numFmt w:val="decimalEnclosedCircle"/>
      <w:lvlText w:val="%1"/>
      <w:lvlJc w:val="left"/>
      <w:pPr>
        <w:widowControl w:val="0"/>
        <w:tabs>
          <w:tab w:val="left" w:pos="795"/>
        </w:tabs>
        <w:ind w:left="795" w:hanging="405"/>
      </w:p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3" w15:restartNumberingAfterBreak="0">
    <w:nsid w:val="00000004"/>
    <w:multiLevelType w:val="multilevel"/>
    <w:tmpl w:val="00000000"/>
    <w:name w:val="アウトライン 4"/>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4" w15:restartNumberingAfterBreak="0">
    <w:nsid w:val="00000005"/>
    <w:multiLevelType w:val="multilevel"/>
    <w:tmpl w:val="00000000"/>
    <w:name w:val="アウトライン 5"/>
    <w:lvl w:ilvl="0">
      <w:start w:val="1"/>
      <w:numFmt w:val="decimalEnclosedCircle"/>
      <w:lvlText w:val="%1"/>
      <w:lvlJc w:val="left"/>
      <w:pPr>
        <w:widowControl w:val="0"/>
        <w:tabs>
          <w:tab w:val="left" w:pos="780"/>
        </w:tabs>
        <w:ind w:left="780" w:hanging="360"/>
      </w:pPr>
    </w:lvl>
    <w:lvl w:ilvl="1">
      <w:start w:val="6"/>
      <w:numFmt w:val="decimalEnclosedCircle"/>
      <w:lvlText w:val="%2"/>
      <w:lvlJc w:val="left"/>
      <w:pPr>
        <w:widowControl w:val="0"/>
        <w:tabs>
          <w:tab w:val="left" w:pos="1230"/>
        </w:tabs>
        <w:ind w:left="1230" w:hanging="389"/>
      </w:pPr>
    </w:lvl>
    <w:lvl w:ilvl="2">
      <w:start w:val="1"/>
      <w:numFmt w:val="decimalEnclosedCircle"/>
      <w:lvlText w:val="%3"/>
      <w:lvlJc w:val="left"/>
      <w:pPr>
        <w:widowControl w:val="0"/>
        <w:tabs>
          <w:tab w:val="left" w:pos="1680"/>
        </w:tabs>
        <w:ind w:left="1680" w:hanging="420"/>
      </w:pPr>
    </w:lvl>
    <w:lvl w:ilvl="3">
      <w:start w:val="1"/>
      <w:numFmt w:val="decimal"/>
      <w:lvlText w:val="%4."/>
      <w:lvlJc w:val="left"/>
      <w:pPr>
        <w:widowControl w:val="0"/>
        <w:tabs>
          <w:tab w:val="left" w:pos="2100"/>
        </w:tabs>
        <w:ind w:left="2100" w:hanging="420"/>
      </w:pPr>
    </w:lvl>
    <w:lvl w:ilvl="4">
      <w:start w:val="1"/>
      <w:numFmt w:val="aiueoFullWidth"/>
      <w:lvlText w:val="(%5)"/>
      <w:lvlJc w:val="left"/>
      <w:pPr>
        <w:widowControl w:val="0"/>
        <w:tabs>
          <w:tab w:val="left" w:pos="2520"/>
        </w:tabs>
        <w:ind w:left="2520" w:hanging="420"/>
      </w:pPr>
    </w:lvl>
    <w:lvl w:ilvl="5">
      <w:start w:val="1"/>
      <w:numFmt w:val="decimalEnclosedCircle"/>
      <w:lvlText w:val="%6"/>
      <w:lvlJc w:val="left"/>
      <w:pPr>
        <w:widowControl w:val="0"/>
        <w:tabs>
          <w:tab w:val="left" w:pos="2657"/>
        </w:tabs>
        <w:ind w:left="2940" w:hanging="420"/>
      </w:pPr>
    </w:lvl>
    <w:lvl w:ilvl="6">
      <w:start w:val="1"/>
      <w:numFmt w:val="decimal"/>
      <w:lvlText w:val="%7."/>
      <w:lvlJc w:val="left"/>
      <w:pPr>
        <w:widowControl w:val="0"/>
        <w:tabs>
          <w:tab w:val="left" w:pos="3360"/>
        </w:tabs>
        <w:ind w:left="3360" w:hanging="420"/>
      </w:pPr>
    </w:lvl>
    <w:lvl w:ilvl="7">
      <w:start w:val="1"/>
      <w:numFmt w:val="decimal"/>
      <w:lvlText w:val="%8."/>
      <w:lvlJc w:val="left"/>
      <w:pPr>
        <w:widowControl w:val="0"/>
        <w:tabs>
          <w:tab w:val="left" w:pos="3360"/>
        </w:tabs>
        <w:ind w:left="3360" w:hanging="420"/>
      </w:pPr>
    </w:lvl>
    <w:lvl w:ilvl="8">
      <w:start w:val="1"/>
      <w:numFmt w:val="decimal"/>
      <w:lvlText w:val="%9."/>
      <w:lvlJc w:val="left"/>
      <w:pPr>
        <w:widowControl w:val="0"/>
        <w:tabs>
          <w:tab w:val="left" w:pos="3360"/>
        </w:tabs>
        <w:ind w:left="3360" w:hanging="420"/>
      </w:pPr>
    </w:lvl>
  </w:abstractNum>
  <w:abstractNum w:abstractNumId="5" w15:restartNumberingAfterBreak="0">
    <w:nsid w:val="00000006"/>
    <w:multiLevelType w:val="multilevel"/>
    <w:tmpl w:val="00000000"/>
    <w:name w:val="アウトライン 6"/>
    <w:lvl w:ilvl="0">
      <w:start w:val="1"/>
      <w:numFmt w:val="decimalEnclosedCircle"/>
      <w:lvlText w:val="%1"/>
      <w:lvlJc w:val="left"/>
      <w:pPr>
        <w:widowControl w:val="0"/>
        <w:tabs>
          <w:tab w:val="left" w:pos="780"/>
        </w:tabs>
        <w:ind w:left="780" w:hanging="360"/>
      </w:pPr>
    </w:lvl>
    <w:lvl w:ilvl="1">
      <w:start w:val="1"/>
      <w:numFmt w:val="aiueoFullWidth"/>
      <w:lvlText w:val="(%2)"/>
      <w:lvlJc w:val="left"/>
      <w:pPr>
        <w:widowControl w:val="0"/>
        <w:tabs>
          <w:tab w:val="left" w:pos="1260"/>
        </w:tabs>
        <w:ind w:left="1260" w:hanging="420"/>
      </w:pPr>
    </w:lvl>
    <w:lvl w:ilvl="2">
      <w:start w:val="1"/>
      <w:numFmt w:val="decimalEnclosedCircle"/>
      <w:lvlText w:val="%3"/>
      <w:lvlJc w:val="left"/>
      <w:pPr>
        <w:widowControl w:val="0"/>
        <w:tabs>
          <w:tab w:val="left" w:pos="1680"/>
        </w:tabs>
        <w:ind w:left="1680" w:hanging="420"/>
      </w:pPr>
    </w:lvl>
    <w:lvl w:ilvl="3">
      <w:start w:val="1"/>
      <w:numFmt w:val="decimal"/>
      <w:lvlText w:val="%4."/>
      <w:lvlJc w:val="left"/>
      <w:pPr>
        <w:widowControl w:val="0"/>
        <w:tabs>
          <w:tab w:val="left" w:pos="2100"/>
        </w:tabs>
        <w:ind w:left="2100" w:hanging="420"/>
      </w:pPr>
    </w:lvl>
    <w:lvl w:ilvl="4">
      <w:start w:val="1"/>
      <w:numFmt w:val="aiueoFullWidth"/>
      <w:lvlText w:val="(%5)"/>
      <w:lvlJc w:val="left"/>
      <w:pPr>
        <w:widowControl w:val="0"/>
        <w:tabs>
          <w:tab w:val="left" w:pos="2520"/>
        </w:tabs>
        <w:ind w:left="2520" w:hanging="420"/>
      </w:pPr>
    </w:lvl>
    <w:lvl w:ilvl="5">
      <w:start w:val="1"/>
      <w:numFmt w:val="decimalEnclosedCircle"/>
      <w:lvlText w:val="%6"/>
      <w:lvlJc w:val="left"/>
      <w:pPr>
        <w:widowControl w:val="0"/>
        <w:tabs>
          <w:tab w:val="left" w:pos="2657"/>
        </w:tabs>
        <w:ind w:left="2940" w:hanging="420"/>
      </w:pPr>
    </w:lvl>
    <w:lvl w:ilvl="6">
      <w:start w:val="1"/>
      <w:numFmt w:val="decimal"/>
      <w:lvlText w:val="%7."/>
      <w:lvlJc w:val="left"/>
      <w:pPr>
        <w:widowControl w:val="0"/>
        <w:tabs>
          <w:tab w:val="left" w:pos="3360"/>
        </w:tabs>
        <w:ind w:left="3360" w:hanging="420"/>
      </w:pPr>
    </w:lvl>
    <w:lvl w:ilvl="7">
      <w:start w:val="1"/>
      <w:numFmt w:val="decimal"/>
      <w:lvlText w:val="%8."/>
      <w:lvlJc w:val="left"/>
      <w:pPr>
        <w:widowControl w:val="0"/>
        <w:tabs>
          <w:tab w:val="left" w:pos="3360"/>
        </w:tabs>
        <w:ind w:left="3360" w:hanging="420"/>
      </w:pPr>
    </w:lvl>
    <w:lvl w:ilvl="8">
      <w:start w:val="1"/>
      <w:numFmt w:val="decimal"/>
      <w:lvlText w:val="%9."/>
      <w:lvlJc w:val="left"/>
      <w:pPr>
        <w:widowControl w:val="0"/>
        <w:tabs>
          <w:tab w:val="left" w:pos="3360"/>
        </w:tabs>
        <w:ind w:left="3360" w:hanging="420"/>
      </w:pPr>
    </w:lvl>
  </w:abstractNum>
  <w:abstractNum w:abstractNumId="6" w15:restartNumberingAfterBreak="0">
    <w:nsid w:val="00000007"/>
    <w:multiLevelType w:val="multilevel"/>
    <w:tmpl w:val="00000000"/>
    <w:name w:val="アウトライン 7"/>
    <w:lvl w:ilvl="0">
      <w:start w:val="2"/>
      <w:numFmt w:val="decimalEnclosedCircle"/>
      <w:lvlText w:val="%1"/>
      <w:lvlJc w:val="left"/>
      <w:pPr>
        <w:widowControl w:val="0"/>
        <w:tabs>
          <w:tab w:val="left" w:pos="795"/>
        </w:tabs>
        <w:ind w:left="795" w:hanging="405"/>
      </w:p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7" w15:restartNumberingAfterBreak="0">
    <w:nsid w:val="00000008"/>
    <w:multiLevelType w:val="multilevel"/>
    <w:tmpl w:val="00000000"/>
    <w:name w:val="アウトライン 8"/>
    <w:lvl w:ilvl="0">
      <w:start w:val="3"/>
      <w:numFmt w:val="decimalFullWidth"/>
      <w:lvlText w:val="（%1）"/>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5"/>
      <w:numFmt w:val="decimalEnclosedCircle"/>
      <w:lvlText w:val="%3"/>
      <w:lvlJc w:val="left"/>
      <w:pPr>
        <w:widowControl w:val="0"/>
        <w:tabs>
          <w:tab w:val="left" w:pos="1230"/>
        </w:tabs>
        <w:ind w:left="1230" w:hanging="389"/>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8" w15:restartNumberingAfterBreak="0">
    <w:nsid w:val="00000009"/>
    <w:multiLevelType w:val="multilevel"/>
    <w:tmpl w:val="00000000"/>
    <w:name w:val="アウトライン 9"/>
    <w:lvl w:ilvl="0">
      <w:numFmt w:val="bullet"/>
      <w:lvlText w:val="・"/>
      <w:lvlJc w:val="left"/>
      <w:pPr>
        <w:widowControl w:val="0"/>
        <w:tabs>
          <w:tab w:val="left" w:pos="1155"/>
        </w:tabs>
        <w:ind w:left="1155" w:hanging="360"/>
      </w:pPr>
      <w:rPr>
        <w:rFonts w:ascii="ＭＳ 明朝" w:hAnsi="ＭＳ 明朝"/>
      </w:rPr>
    </w:lvl>
    <w:lvl w:ilvl="1">
      <w:numFmt w:val="bullet"/>
      <w:lvlText w:val="Ø"/>
      <w:lvlJc w:val="left"/>
      <w:pPr>
        <w:widowControl w:val="0"/>
        <w:tabs>
          <w:tab w:val="left" w:pos="1634"/>
        </w:tabs>
        <w:ind w:left="1634" w:hanging="420"/>
      </w:pPr>
      <w:rPr>
        <w:rFonts w:ascii="Wingdings" w:hAnsi="Wingdings" w:hint="default"/>
      </w:rPr>
    </w:lvl>
    <w:lvl w:ilvl="2">
      <w:numFmt w:val="bullet"/>
      <w:lvlText w:val="²"/>
      <w:lvlJc w:val="left"/>
      <w:pPr>
        <w:widowControl w:val="0"/>
        <w:tabs>
          <w:tab w:val="left" w:pos="2055"/>
        </w:tabs>
        <w:ind w:left="2055" w:hanging="420"/>
      </w:pPr>
      <w:rPr>
        <w:rFonts w:ascii="Wingdings" w:hAnsi="Wingdings" w:hint="default"/>
      </w:rPr>
    </w:lvl>
    <w:lvl w:ilvl="3">
      <w:numFmt w:val="bullet"/>
      <w:lvlText w:val="l"/>
      <w:lvlJc w:val="left"/>
      <w:pPr>
        <w:widowControl w:val="0"/>
        <w:tabs>
          <w:tab w:val="left" w:pos="2475"/>
        </w:tabs>
        <w:ind w:left="2475" w:hanging="420"/>
      </w:pPr>
      <w:rPr>
        <w:rFonts w:ascii="Wingdings" w:hAnsi="Wingdings"/>
      </w:rPr>
    </w:lvl>
    <w:lvl w:ilvl="4">
      <w:numFmt w:val="bullet"/>
      <w:lvlText w:val="Ø"/>
      <w:lvlJc w:val="left"/>
      <w:pPr>
        <w:widowControl w:val="0"/>
        <w:tabs>
          <w:tab w:val="left" w:pos="2657"/>
        </w:tabs>
        <w:ind w:left="2895" w:hanging="420"/>
      </w:pPr>
      <w:rPr>
        <w:rFonts w:ascii="Wingdings" w:hAnsi="Wingdings" w:hint="default"/>
      </w:rPr>
    </w:lvl>
    <w:lvl w:ilvl="5">
      <w:numFmt w:val="bullet"/>
      <w:lvlText w:val="²"/>
      <w:lvlJc w:val="left"/>
      <w:pPr>
        <w:widowControl w:val="0"/>
        <w:tabs>
          <w:tab w:val="left" w:pos="3315"/>
        </w:tabs>
        <w:ind w:left="3315" w:hanging="420"/>
      </w:pPr>
      <w:rPr>
        <w:rFonts w:ascii="Wingdings" w:hAnsi="Wingdings" w:hint="default"/>
      </w:rPr>
    </w:lvl>
    <w:lvl w:ilvl="6">
      <w:numFmt w:val="bullet"/>
      <w:lvlText w:val="l"/>
      <w:lvlJc w:val="left"/>
      <w:pPr>
        <w:widowControl w:val="0"/>
        <w:tabs>
          <w:tab w:val="left" w:pos="3543"/>
        </w:tabs>
        <w:ind w:left="3735" w:hanging="420"/>
      </w:pPr>
      <w:rPr>
        <w:rFonts w:ascii="Wingdings" w:hAnsi="Wingdings"/>
      </w:rPr>
    </w:lvl>
    <w:lvl w:ilvl="7">
      <w:numFmt w:val="bullet"/>
      <w:lvlText w:val="l"/>
      <w:lvlJc w:val="left"/>
      <w:pPr>
        <w:widowControl w:val="0"/>
        <w:tabs>
          <w:tab w:val="left" w:pos="3543"/>
        </w:tabs>
        <w:ind w:left="3735" w:hanging="420"/>
      </w:pPr>
      <w:rPr>
        <w:rFonts w:ascii="Wingdings" w:hAnsi="Wingdings"/>
      </w:rPr>
    </w:lvl>
    <w:lvl w:ilvl="8">
      <w:numFmt w:val="bullet"/>
      <w:lvlText w:val="l"/>
      <w:lvlJc w:val="left"/>
      <w:pPr>
        <w:widowControl w:val="0"/>
        <w:tabs>
          <w:tab w:val="left" w:pos="3543"/>
        </w:tabs>
        <w:ind w:left="3735" w:hanging="420"/>
      </w:pPr>
      <w:rPr>
        <w:rFonts w:ascii="Wingdings" w:hAnsi="Wingdings"/>
      </w:rPr>
    </w:lvl>
  </w:abstractNum>
  <w:abstractNum w:abstractNumId="9" w15:restartNumberingAfterBreak="0">
    <w:nsid w:val="0000000A"/>
    <w:multiLevelType w:val="multilevel"/>
    <w:tmpl w:val="00000000"/>
    <w:name w:val="アウトライン 10"/>
    <w:lvl w:ilvl="0">
      <w:start w:val="1"/>
      <w:numFmt w:val="irohaFullWidth"/>
      <w:lvlText w:val="（%1）"/>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0" w15:restartNumberingAfterBreak="0">
    <w:nsid w:val="0000000B"/>
    <w:multiLevelType w:val="multilevel"/>
    <w:tmpl w:val="00000000"/>
    <w:name w:val="アウトライン 11"/>
    <w:lvl w:ilvl="0">
      <w:start w:val="1"/>
      <w:numFmt w:val="decimalEnclosedCircle"/>
      <w:lvlText w:val="%1"/>
      <w:lvlJc w:val="left"/>
      <w:pPr>
        <w:widowControl w:val="0"/>
        <w:tabs>
          <w:tab w:val="left" w:pos="720"/>
        </w:tabs>
        <w:ind w:left="720" w:hanging="360"/>
      </w:pPr>
    </w:lvl>
    <w:lvl w:ilvl="1">
      <w:start w:val="1"/>
      <w:numFmt w:val="aiueoFullWidth"/>
      <w:lvlText w:val="(%2)"/>
      <w:lvlJc w:val="left"/>
      <w:pPr>
        <w:widowControl w:val="0"/>
        <w:tabs>
          <w:tab w:val="left" w:pos="1200"/>
        </w:tabs>
        <w:ind w:left="1200" w:hanging="420"/>
      </w:pPr>
    </w:lvl>
    <w:lvl w:ilvl="2">
      <w:start w:val="1"/>
      <w:numFmt w:val="decimalEnclosedCircle"/>
      <w:lvlText w:val="%3"/>
      <w:lvlJc w:val="left"/>
      <w:pPr>
        <w:widowControl w:val="0"/>
        <w:tabs>
          <w:tab w:val="left" w:pos="1620"/>
        </w:tabs>
        <w:ind w:left="1620" w:hanging="420"/>
      </w:pPr>
    </w:lvl>
    <w:lvl w:ilvl="3">
      <w:start w:val="1"/>
      <w:numFmt w:val="decimal"/>
      <w:lvlText w:val="%4."/>
      <w:lvlJc w:val="left"/>
      <w:pPr>
        <w:widowControl w:val="0"/>
        <w:tabs>
          <w:tab w:val="left" w:pos="2040"/>
        </w:tabs>
        <w:ind w:left="2040" w:hanging="420"/>
      </w:pPr>
    </w:lvl>
    <w:lvl w:ilvl="4">
      <w:start w:val="1"/>
      <w:numFmt w:val="aiueoFullWidth"/>
      <w:lvlText w:val="(%5)"/>
      <w:lvlJc w:val="left"/>
      <w:pPr>
        <w:widowControl w:val="0"/>
        <w:tabs>
          <w:tab w:val="left" w:pos="2460"/>
        </w:tabs>
        <w:ind w:left="2460" w:hanging="420"/>
      </w:pPr>
    </w:lvl>
    <w:lvl w:ilvl="5">
      <w:start w:val="1"/>
      <w:numFmt w:val="decimalEnclosedCircle"/>
      <w:lvlText w:val="%6"/>
      <w:lvlJc w:val="left"/>
      <w:pPr>
        <w:widowControl w:val="0"/>
        <w:tabs>
          <w:tab w:val="left" w:pos="2657"/>
        </w:tabs>
        <w:ind w:left="2880" w:hanging="420"/>
      </w:pPr>
    </w:lvl>
    <w:lvl w:ilvl="6">
      <w:start w:val="1"/>
      <w:numFmt w:val="decimal"/>
      <w:lvlText w:val="%7."/>
      <w:lvlJc w:val="left"/>
      <w:pPr>
        <w:widowControl w:val="0"/>
        <w:tabs>
          <w:tab w:val="left" w:pos="3300"/>
        </w:tabs>
        <w:ind w:left="3300" w:hanging="420"/>
      </w:pPr>
    </w:lvl>
    <w:lvl w:ilvl="7">
      <w:start w:val="1"/>
      <w:numFmt w:val="decimal"/>
      <w:lvlText w:val="%8."/>
      <w:lvlJc w:val="left"/>
      <w:pPr>
        <w:widowControl w:val="0"/>
        <w:tabs>
          <w:tab w:val="left" w:pos="3300"/>
        </w:tabs>
        <w:ind w:left="3300" w:hanging="420"/>
      </w:pPr>
    </w:lvl>
    <w:lvl w:ilvl="8">
      <w:start w:val="1"/>
      <w:numFmt w:val="decimal"/>
      <w:lvlText w:val="%9."/>
      <w:lvlJc w:val="left"/>
      <w:pPr>
        <w:widowControl w:val="0"/>
        <w:tabs>
          <w:tab w:val="left" w:pos="3300"/>
        </w:tabs>
        <w:ind w:left="3300" w:hanging="420"/>
      </w:pPr>
    </w:lvl>
  </w:abstractNum>
  <w:abstractNum w:abstractNumId="11" w15:restartNumberingAfterBreak="0">
    <w:nsid w:val="0000000C"/>
    <w:multiLevelType w:val="multilevel"/>
    <w:tmpl w:val="00000000"/>
    <w:name w:val="アウトライン 12"/>
    <w:lvl w:ilvl="0">
      <w:start w:val="2"/>
      <w:numFmt w:val="decimalEnclosedCircle"/>
      <w:lvlText w:val="%1"/>
      <w:lvlJc w:val="left"/>
      <w:pPr>
        <w:widowControl w:val="0"/>
        <w:tabs>
          <w:tab w:val="left" w:pos="795"/>
        </w:tabs>
        <w:ind w:left="795" w:hanging="405"/>
      </w:p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12" w15:restartNumberingAfterBreak="0">
    <w:nsid w:val="0000000D"/>
    <w:multiLevelType w:val="multilevel"/>
    <w:tmpl w:val="00000000"/>
    <w:name w:val="アウトライン 13"/>
    <w:lvl w:ilvl="0">
      <w:start w:val="3"/>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3" w15:restartNumberingAfterBreak="0">
    <w:nsid w:val="0000000E"/>
    <w:multiLevelType w:val="multilevel"/>
    <w:tmpl w:val="00000000"/>
    <w:name w:val="アウトライン 14"/>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4" w15:restartNumberingAfterBreak="0">
    <w:nsid w:val="0000000F"/>
    <w:multiLevelType w:val="multilevel"/>
    <w:tmpl w:val="00000000"/>
    <w:name w:val="アウトライン 15"/>
    <w:lvl w:ilvl="0">
      <w:start w:val="1"/>
      <w:numFmt w:val="iroha"/>
      <w:lvlText w:val="(%1)"/>
      <w:lvlJc w:val="left"/>
      <w:pPr>
        <w:widowControl w:val="0"/>
        <w:tabs>
          <w:tab w:val="left" w:pos="1428"/>
        </w:tabs>
        <w:ind w:left="1428" w:hanging="360"/>
      </w:pPr>
    </w:lvl>
    <w:lvl w:ilvl="1">
      <w:start w:val="1"/>
      <w:numFmt w:val="aiueoFullWidth"/>
      <w:lvlText w:val="(%2)"/>
      <w:lvlJc w:val="left"/>
      <w:pPr>
        <w:widowControl w:val="0"/>
        <w:tabs>
          <w:tab w:val="left" w:pos="1908"/>
        </w:tabs>
        <w:ind w:left="1908" w:hanging="420"/>
      </w:pPr>
    </w:lvl>
    <w:lvl w:ilvl="2">
      <w:start w:val="1"/>
      <w:numFmt w:val="decimalEnclosedCircle"/>
      <w:lvlText w:val="%3"/>
      <w:lvlJc w:val="left"/>
      <w:pPr>
        <w:widowControl w:val="0"/>
        <w:tabs>
          <w:tab w:val="left" w:pos="2328"/>
        </w:tabs>
        <w:ind w:left="2328" w:hanging="420"/>
      </w:pPr>
    </w:lvl>
    <w:lvl w:ilvl="3">
      <w:start w:val="1"/>
      <w:numFmt w:val="decimal"/>
      <w:lvlText w:val="%4."/>
      <w:lvlJc w:val="left"/>
      <w:pPr>
        <w:widowControl w:val="0"/>
        <w:tabs>
          <w:tab w:val="left" w:pos="2657"/>
        </w:tabs>
        <w:ind w:left="2748" w:hanging="420"/>
      </w:pPr>
    </w:lvl>
    <w:lvl w:ilvl="4">
      <w:start w:val="1"/>
      <w:numFmt w:val="aiueoFullWidth"/>
      <w:lvlText w:val="(%5)"/>
      <w:lvlJc w:val="left"/>
      <w:pPr>
        <w:widowControl w:val="0"/>
        <w:tabs>
          <w:tab w:val="left" w:pos="3168"/>
        </w:tabs>
        <w:ind w:left="3168" w:hanging="420"/>
      </w:pPr>
    </w:lvl>
    <w:lvl w:ilvl="5">
      <w:start w:val="1"/>
      <w:numFmt w:val="decimalEnclosedCircle"/>
      <w:lvlText w:val="%6"/>
      <w:lvlJc w:val="left"/>
      <w:pPr>
        <w:widowControl w:val="0"/>
        <w:tabs>
          <w:tab w:val="left" w:pos="3543"/>
        </w:tabs>
        <w:ind w:left="3588" w:hanging="420"/>
      </w:pPr>
    </w:lvl>
    <w:lvl w:ilvl="6">
      <w:start w:val="1"/>
      <w:numFmt w:val="decimal"/>
      <w:lvlText w:val="%7."/>
      <w:lvlJc w:val="left"/>
      <w:pPr>
        <w:widowControl w:val="0"/>
        <w:tabs>
          <w:tab w:val="left" w:pos="4008"/>
        </w:tabs>
        <w:ind w:left="4008" w:hanging="420"/>
      </w:pPr>
    </w:lvl>
    <w:lvl w:ilvl="7">
      <w:start w:val="1"/>
      <w:numFmt w:val="decimal"/>
      <w:lvlText w:val="%8."/>
      <w:lvlJc w:val="left"/>
      <w:pPr>
        <w:widowControl w:val="0"/>
        <w:tabs>
          <w:tab w:val="left" w:pos="4008"/>
        </w:tabs>
        <w:ind w:left="4008" w:hanging="420"/>
      </w:pPr>
    </w:lvl>
    <w:lvl w:ilvl="8">
      <w:start w:val="1"/>
      <w:numFmt w:val="decimal"/>
      <w:lvlText w:val="%9."/>
      <w:lvlJc w:val="left"/>
      <w:pPr>
        <w:widowControl w:val="0"/>
        <w:tabs>
          <w:tab w:val="left" w:pos="4008"/>
        </w:tabs>
        <w:ind w:left="4008" w:hanging="420"/>
      </w:pPr>
    </w:lvl>
  </w:abstractNum>
  <w:abstractNum w:abstractNumId="15" w15:restartNumberingAfterBreak="0">
    <w:nsid w:val="00000010"/>
    <w:multiLevelType w:val="multilevel"/>
    <w:tmpl w:val="00000000"/>
    <w:name w:val="アウトライン 16"/>
    <w:lvl w:ilvl="0">
      <w:start w:val="2"/>
      <w:numFmt w:val="decimalEnclosedCircle"/>
      <w:lvlText w:val="%1"/>
      <w:lvlJc w:val="left"/>
      <w:pPr>
        <w:widowControl w:val="0"/>
        <w:tabs>
          <w:tab w:val="left" w:pos="760"/>
        </w:tabs>
        <w:ind w:left="760" w:hanging="360"/>
      </w:pPr>
      <w:rPr>
        <w:u w:val="single"/>
      </w:rPr>
    </w:lvl>
    <w:lvl w:ilvl="1">
      <w:start w:val="1"/>
      <w:numFmt w:val="aiueoFullWidth"/>
      <w:lvlText w:val="(%2)"/>
      <w:lvlJc w:val="left"/>
      <w:pPr>
        <w:widowControl w:val="0"/>
        <w:tabs>
          <w:tab w:val="left" w:pos="1240"/>
        </w:tabs>
        <w:ind w:left="1240" w:hanging="420"/>
      </w:pPr>
    </w:lvl>
    <w:lvl w:ilvl="2">
      <w:start w:val="1"/>
      <w:numFmt w:val="decimalEnclosedCircle"/>
      <w:lvlText w:val="%3"/>
      <w:lvlJc w:val="left"/>
      <w:pPr>
        <w:widowControl w:val="0"/>
        <w:tabs>
          <w:tab w:val="left" w:pos="1660"/>
        </w:tabs>
        <w:ind w:left="1660" w:hanging="420"/>
      </w:pPr>
    </w:lvl>
    <w:lvl w:ilvl="3">
      <w:start w:val="1"/>
      <w:numFmt w:val="decimal"/>
      <w:lvlText w:val="%4."/>
      <w:lvlJc w:val="left"/>
      <w:pPr>
        <w:widowControl w:val="0"/>
        <w:tabs>
          <w:tab w:val="left" w:pos="2079"/>
        </w:tabs>
        <w:ind w:left="2079" w:hanging="420"/>
      </w:pPr>
    </w:lvl>
    <w:lvl w:ilvl="4">
      <w:start w:val="1"/>
      <w:numFmt w:val="aiueoFullWidth"/>
      <w:lvlText w:val="(%5)"/>
      <w:lvlJc w:val="left"/>
      <w:pPr>
        <w:widowControl w:val="0"/>
        <w:tabs>
          <w:tab w:val="left" w:pos="2500"/>
        </w:tabs>
        <w:ind w:left="2500" w:hanging="420"/>
      </w:pPr>
    </w:lvl>
    <w:lvl w:ilvl="5">
      <w:start w:val="1"/>
      <w:numFmt w:val="decimalEnclosedCircle"/>
      <w:lvlText w:val="%6"/>
      <w:lvlJc w:val="left"/>
      <w:pPr>
        <w:widowControl w:val="0"/>
        <w:tabs>
          <w:tab w:val="left" w:pos="2657"/>
        </w:tabs>
        <w:ind w:left="2920" w:hanging="420"/>
      </w:pPr>
    </w:lvl>
    <w:lvl w:ilvl="6">
      <w:start w:val="1"/>
      <w:numFmt w:val="decimal"/>
      <w:lvlText w:val="%7."/>
      <w:lvlJc w:val="left"/>
      <w:pPr>
        <w:widowControl w:val="0"/>
        <w:tabs>
          <w:tab w:val="left" w:pos="3340"/>
        </w:tabs>
        <w:ind w:left="3340" w:hanging="420"/>
      </w:pPr>
    </w:lvl>
    <w:lvl w:ilvl="7">
      <w:start w:val="1"/>
      <w:numFmt w:val="decimal"/>
      <w:lvlText w:val="%8."/>
      <w:lvlJc w:val="left"/>
      <w:pPr>
        <w:widowControl w:val="0"/>
        <w:tabs>
          <w:tab w:val="left" w:pos="3340"/>
        </w:tabs>
        <w:ind w:left="3340" w:hanging="420"/>
      </w:pPr>
    </w:lvl>
    <w:lvl w:ilvl="8">
      <w:start w:val="1"/>
      <w:numFmt w:val="decimal"/>
      <w:lvlText w:val="%9."/>
      <w:lvlJc w:val="left"/>
      <w:pPr>
        <w:widowControl w:val="0"/>
        <w:tabs>
          <w:tab w:val="left" w:pos="3340"/>
        </w:tabs>
        <w:ind w:left="3340" w:hanging="420"/>
      </w:pPr>
    </w:lvl>
  </w:abstractNum>
  <w:abstractNum w:abstractNumId="16" w15:restartNumberingAfterBreak="0">
    <w:nsid w:val="00000011"/>
    <w:multiLevelType w:val="multilevel"/>
    <w:tmpl w:val="00000000"/>
    <w:name w:val="アウトライン 17"/>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17" w15:restartNumberingAfterBreak="0">
    <w:nsid w:val="00000012"/>
    <w:multiLevelType w:val="multilevel"/>
    <w:tmpl w:val="00000000"/>
    <w:name w:val="アウトライン 18"/>
    <w:lvl w:ilvl="0">
      <w:start w:val="1"/>
      <w:numFmt w:val="decimalEnclosedCircle"/>
      <w:lvlText w:val="%1"/>
      <w:lvlJc w:val="left"/>
      <w:pPr>
        <w:widowControl w:val="0"/>
        <w:tabs>
          <w:tab w:val="left" w:pos="756"/>
        </w:tabs>
        <w:ind w:left="756" w:hanging="360"/>
      </w:pPr>
    </w:lvl>
    <w:lvl w:ilvl="1">
      <w:start w:val="1"/>
      <w:numFmt w:val="aiueoFullWidth"/>
      <w:lvlText w:val="(%2)"/>
      <w:lvlJc w:val="left"/>
      <w:pPr>
        <w:widowControl w:val="0"/>
        <w:tabs>
          <w:tab w:val="left" w:pos="1236"/>
        </w:tabs>
        <w:ind w:left="1236" w:hanging="420"/>
      </w:pPr>
    </w:lvl>
    <w:lvl w:ilvl="2">
      <w:start w:val="1"/>
      <w:numFmt w:val="decimalEnclosedCircle"/>
      <w:lvlText w:val="%3"/>
      <w:lvlJc w:val="left"/>
      <w:pPr>
        <w:widowControl w:val="0"/>
        <w:tabs>
          <w:tab w:val="left" w:pos="1656"/>
        </w:tabs>
        <w:ind w:left="1656" w:hanging="420"/>
      </w:pPr>
    </w:lvl>
    <w:lvl w:ilvl="3">
      <w:start w:val="1"/>
      <w:numFmt w:val="decimal"/>
      <w:lvlText w:val="%4."/>
      <w:lvlJc w:val="left"/>
      <w:pPr>
        <w:widowControl w:val="0"/>
        <w:tabs>
          <w:tab w:val="left" w:pos="2076"/>
        </w:tabs>
        <w:ind w:left="2076" w:hanging="420"/>
      </w:pPr>
    </w:lvl>
    <w:lvl w:ilvl="4">
      <w:start w:val="1"/>
      <w:numFmt w:val="aiueoFullWidth"/>
      <w:lvlText w:val="(%5)"/>
      <w:lvlJc w:val="left"/>
      <w:pPr>
        <w:widowControl w:val="0"/>
        <w:tabs>
          <w:tab w:val="left" w:pos="2496"/>
        </w:tabs>
        <w:ind w:left="2496" w:hanging="420"/>
      </w:pPr>
    </w:lvl>
    <w:lvl w:ilvl="5">
      <w:start w:val="1"/>
      <w:numFmt w:val="decimalEnclosedCircle"/>
      <w:lvlText w:val="%6"/>
      <w:lvlJc w:val="left"/>
      <w:pPr>
        <w:widowControl w:val="0"/>
        <w:tabs>
          <w:tab w:val="left" w:pos="2657"/>
        </w:tabs>
        <w:ind w:left="2916" w:hanging="420"/>
      </w:pPr>
    </w:lvl>
    <w:lvl w:ilvl="6">
      <w:start w:val="1"/>
      <w:numFmt w:val="decimal"/>
      <w:lvlText w:val="%7."/>
      <w:lvlJc w:val="left"/>
      <w:pPr>
        <w:widowControl w:val="0"/>
        <w:tabs>
          <w:tab w:val="left" w:pos="3336"/>
        </w:tabs>
        <w:ind w:left="3336" w:hanging="420"/>
      </w:pPr>
    </w:lvl>
    <w:lvl w:ilvl="7">
      <w:start w:val="1"/>
      <w:numFmt w:val="decimal"/>
      <w:lvlText w:val="%8."/>
      <w:lvlJc w:val="left"/>
      <w:pPr>
        <w:widowControl w:val="0"/>
        <w:tabs>
          <w:tab w:val="left" w:pos="3336"/>
        </w:tabs>
        <w:ind w:left="3336" w:hanging="420"/>
      </w:pPr>
    </w:lvl>
    <w:lvl w:ilvl="8">
      <w:start w:val="1"/>
      <w:numFmt w:val="decimal"/>
      <w:lvlText w:val="%9."/>
      <w:lvlJc w:val="left"/>
      <w:pPr>
        <w:widowControl w:val="0"/>
        <w:tabs>
          <w:tab w:val="left" w:pos="3336"/>
        </w:tabs>
        <w:ind w:left="3336" w:hanging="420"/>
      </w:pPr>
    </w:lvl>
  </w:abstractNum>
  <w:abstractNum w:abstractNumId="18" w15:restartNumberingAfterBreak="0">
    <w:nsid w:val="00000013"/>
    <w:multiLevelType w:val="multilevel"/>
    <w:tmpl w:val="00000000"/>
    <w:name w:val="アウトライン 19"/>
    <w:lvl w:ilvl="0">
      <w:start w:val="2"/>
      <w:numFmt w:val="decimalEnclosedCircle"/>
      <w:lvlText w:val="%1"/>
      <w:lvlJc w:val="left"/>
      <w:pPr>
        <w:widowControl w:val="0"/>
        <w:ind w:left="389" w:hanging="389"/>
      </w:pPr>
    </w:lvl>
    <w:lvl w:ilvl="1">
      <w:start w:val="2"/>
      <w:numFmt w:val="decimalEnclosedCircle"/>
      <w:lvlText w:val="%2"/>
      <w:lvlJc w:val="left"/>
      <w:pPr>
        <w:widowControl w:val="0"/>
        <w:tabs>
          <w:tab w:val="left" w:pos="810"/>
        </w:tabs>
        <w:ind w:left="810" w:hanging="389"/>
      </w:pPr>
    </w:lvl>
    <w:lvl w:ilvl="2">
      <w:start w:val="1"/>
      <w:numFmt w:val="irohaFullWidth"/>
      <w:lvlText w:val="（%3）"/>
      <w:lvlJc w:val="left"/>
      <w:pPr>
        <w:widowControl w:val="0"/>
        <w:tabs>
          <w:tab w:val="left" w:pos="1560"/>
        </w:tabs>
        <w:ind w:left="1560" w:hanging="7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9" w15:restartNumberingAfterBreak="0">
    <w:nsid w:val="00000014"/>
    <w:multiLevelType w:val="multilevel"/>
    <w:tmpl w:val="00000000"/>
    <w:name w:val="アウトライン 20"/>
    <w:lvl w:ilvl="0">
      <w:start w:val="1"/>
      <w:numFmt w:val="decimalFullWidth"/>
      <w:lvlText w:val="（%1）"/>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20" w15:restartNumberingAfterBreak="0">
    <w:nsid w:val="00000015"/>
    <w:multiLevelType w:val="multilevel"/>
    <w:tmpl w:val="00000000"/>
    <w:name w:val="アウトライン 21"/>
    <w:lvl w:ilvl="0">
      <w:numFmt w:val="bullet"/>
      <w:lvlText w:val="・"/>
      <w:lvlJc w:val="left"/>
      <w:pPr>
        <w:widowControl w:val="0"/>
        <w:tabs>
          <w:tab w:val="left" w:pos="360"/>
        </w:tabs>
        <w:ind w:left="360" w:hanging="360"/>
      </w:pPr>
      <w:rPr>
        <w:rFonts w:ascii="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21" w15:restartNumberingAfterBreak="0">
    <w:nsid w:val="00000016"/>
    <w:multiLevelType w:val="multilevel"/>
    <w:tmpl w:val="00000000"/>
    <w:name w:val="アウトライン 22"/>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22" w15:restartNumberingAfterBreak="0">
    <w:nsid w:val="00000017"/>
    <w:multiLevelType w:val="multilevel"/>
    <w:tmpl w:val="00000000"/>
    <w:name w:val="アウトライン 23"/>
    <w:lvl w:ilvl="0">
      <w:start w:val="4"/>
      <w:numFmt w:val="decimalEnclosedCircle"/>
      <w:lvlText w:val="%1"/>
      <w:lvlJc w:val="left"/>
      <w:pPr>
        <w:widowControl w:val="0"/>
        <w:tabs>
          <w:tab w:val="left" w:pos="749"/>
        </w:tabs>
        <w:ind w:left="749" w:hanging="360"/>
      </w:p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23" w15:restartNumberingAfterBreak="0">
    <w:nsid w:val="00000018"/>
    <w:multiLevelType w:val="multilevel"/>
    <w:tmpl w:val="00000000"/>
    <w:name w:val="アウトライン 24"/>
    <w:lvl w:ilvl="0">
      <w:start w:val="1"/>
      <w:numFmt w:val="aiueoFullWidth"/>
      <w:lvlText w:val="（%1）"/>
      <w:lvlJc w:val="left"/>
      <w:pPr>
        <w:widowControl w:val="0"/>
        <w:tabs>
          <w:tab w:val="left" w:pos="1320"/>
        </w:tabs>
        <w:ind w:left="1320" w:hanging="720"/>
      </w:pPr>
    </w:lvl>
    <w:lvl w:ilvl="1">
      <w:start w:val="1"/>
      <w:numFmt w:val="aiueoFullWidth"/>
      <w:lvlText w:val="(%2)"/>
      <w:lvlJc w:val="left"/>
      <w:pPr>
        <w:widowControl w:val="0"/>
        <w:tabs>
          <w:tab w:val="left" w:pos="1440"/>
        </w:tabs>
        <w:ind w:left="1440" w:hanging="420"/>
      </w:pPr>
    </w:lvl>
    <w:lvl w:ilvl="2">
      <w:start w:val="1"/>
      <w:numFmt w:val="decimalEnclosedCircle"/>
      <w:lvlText w:val="%3"/>
      <w:lvlJc w:val="left"/>
      <w:pPr>
        <w:widowControl w:val="0"/>
        <w:tabs>
          <w:tab w:val="left" w:pos="1772"/>
        </w:tabs>
        <w:ind w:left="1860" w:hanging="420"/>
      </w:pPr>
    </w:lvl>
    <w:lvl w:ilvl="3">
      <w:start w:val="1"/>
      <w:numFmt w:val="decimal"/>
      <w:lvlText w:val="%4."/>
      <w:lvlJc w:val="left"/>
      <w:pPr>
        <w:widowControl w:val="0"/>
        <w:tabs>
          <w:tab w:val="left" w:pos="2280"/>
        </w:tabs>
        <w:ind w:left="2280" w:hanging="420"/>
      </w:pPr>
    </w:lvl>
    <w:lvl w:ilvl="4">
      <w:start w:val="1"/>
      <w:numFmt w:val="aiueoFullWidth"/>
      <w:lvlText w:val="(%5)"/>
      <w:lvlJc w:val="left"/>
      <w:pPr>
        <w:widowControl w:val="0"/>
        <w:tabs>
          <w:tab w:val="left" w:pos="2657"/>
        </w:tabs>
        <w:ind w:left="2700" w:hanging="420"/>
      </w:pPr>
    </w:lvl>
    <w:lvl w:ilvl="5">
      <w:start w:val="1"/>
      <w:numFmt w:val="decimalEnclosedCircle"/>
      <w:lvlText w:val="%6"/>
      <w:lvlJc w:val="left"/>
      <w:pPr>
        <w:widowControl w:val="0"/>
        <w:tabs>
          <w:tab w:val="left" w:pos="3120"/>
        </w:tabs>
        <w:ind w:left="3120" w:hanging="420"/>
      </w:pPr>
    </w:lvl>
    <w:lvl w:ilvl="6">
      <w:start w:val="1"/>
      <w:numFmt w:val="decimal"/>
      <w:lvlText w:val="%7."/>
      <w:lvlJc w:val="left"/>
      <w:pPr>
        <w:widowControl w:val="0"/>
        <w:tabs>
          <w:tab w:val="left" w:pos="3540"/>
        </w:tabs>
        <w:ind w:left="3540" w:hanging="420"/>
      </w:pPr>
    </w:lvl>
    <w:lvl w:ilvl="7">
      <w:start w:val="1"/>
      <w:numFmt w:val="decimal"/>
      <w:lvlText w:val="%8."/>
      <w:lvlJc w:val="left"/>
      <w:pPr>
        <w:widowControl w:val="0"/>
        <w:tabs>
          <w:tab w:val="left" w:pos="3540"/>
        </w:tabs>
        <w:ind w:left="3540" w:hanging="420"/>
      </w:pPr>
    </w:lvl>
    <w:lvl w:ilvl="8">
      <w:start w:val="1"/>
      <w:numFmt w:val="decimal"/>
      <w:lvlText w:val="%9."/>
      <w:lvlJc w:val="left"/>
      <w:pPr>
        <w:widowControl w:val="0"/>
        <w:tabs>
          <w:tab w:val="left" w:pos="3540"/>
        </w:tabs>
        <w:ind w:left="3540" w:hanging="420"/>
      </w:pPr>
    </w:lvl>
  </w:abstractNum>
  <w:abstractNum w:abstractNumId="24" w15:restartNumberingAfterBreak="0">
    <w:nsid w:val="00000019"/>
    <w:multiLevelType w:val="multilevel"/>
    <w:tmpl w:val="00000000"/>
    <w:name w:val="アウトライン 25"/>
    <w:lvl w:ilvl="0">
      <w:numFmt w:val="bullet"/>
      <w:lvlText w:val="・"/>
      <w:lvlJc w:val="left"/>
      <w:pPr>
        <w:widowControl w:val="0"/>
        <w:tabs>
          <w:tab w:val="left" w:pos="360"/>
        </w:tabs>
        <w:ind w:left="360" w:hanging="360"/>
      </w:pPr>
      <w:rPr>
        <w:rFonts w:ascii="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25" w15:restartNumberingAfterBreak="0">
    <w:nsid w:val="0000001A"/>
    <w:multiLevelType w:val="multilevel"/>
    <w:tmpl w:val="00000000"/>
    <w:name w:val="アウトライン 26"/>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26" w15:restartNumberingAfterBreak="0">
    <w:nsid w:val="0000001B"/>
    <w:multiLevelType w:val="multilevel"/>
    <w:tmpl w:val="00000000"/>
    <w:name w:val="アウトライン 27"/>
    <w:lvl w:ilvl="0">
      <w:start w:val="1"/>
      <w:numFmt w:val="irohaFullWidth"/>
      <w:lvlText w:val="（%1）"/>
      <w:lvlJc w:val="left"/>
      <w:pPr>
        <w:widowControl w:val="0"/>
        <w:tabs>
          <w:tab w:val="left" w:pos="1305"/>
        </w:tabs>
        <w:ind w:left="1305" w:hanging="720"/>
      </w:pPr>
    </w:lvl>
    <w:lvl w:ilvl="1">
      <w:start w:val="1"/>
      <w:numFmt w:val="aiueoFullWidth"/>
      <w:lvlText w:val="(%2)"/>
      <w:lvlJc w:val="left"/>
      <w:pPr>
        <w:widowControl w:val="0"/>
        <w:tabs>
          <w:tab w:val="left" w:pos="1425"/>
        </w:tabs>
        <w:ind w:left="1425" w:hanging="420"/>
      </w:pPr>
    </w:lvl>
    <w:lvl w:ilvl="2">
      <w:start w:val="1"/>
      <w:numFmt w:val="decimalEnclosedCircle"/>
      <w:lvlText w:val="%3"/>
      <w:lvlJc w:val="left"/>
      <w:pPr>
        <w:widowControl w:val="0"/>
        <w:tabs>
          <w:tab w:val="left" w:pos="1772"/>
        </w:tabs>
        <w:ind w:left="1845" w:hanging="420"/>
      </w:pPr>
    </w:lvl>
    <w:lvl w:ilvl="3">
      <w:start w:val="1"/>
      <w:numFmt w:val="decimal"/>
      <w:lvlText w:val="%4."/>
      <w:lvlJc w:val="left"/>
      <w:pPr>
        <w:widowControl w:val="0"/>
        <w:tabs>
          <w:tab w:val="left" w:pos="2265"/>
        </w:tabs>
        <w:ind w:left="2265" w:hanging="420"/>
      </w:pPr>
    </w:lvl>
    <w:lvl w:ilvl="4">
      <w:start w:val="1"/>
      <w:numFmt w:val="aiueoFullWidth"/>
      <w:lvlText w:val="(%5)"/>
      <w:lvlJc w:val="left"/>
      <w:pPr>
        <w:widowControl w:val="0"/>
        <w:tabs>
          <w:tab w:val="left" w:pos="2657"/>
        </w:tabs>
        <w:ind w:left="2685" w:hanging="420"/>
      </w:pPr>
    </w:lvl>
    <w:lvl w:ilvl="5">
      <w:start w:val="1"/>
      <w:numFmt w:val="decimalEnclosedCircle"/>
      <w:lvlText w:val="%6"/>
      <w:lvlJc w:val="left"/>
      <w:pPr>
        <w:widowControl w:val="0"/>
        <w:tabs>
          <w:tab w:val="left" w:pos="3105"/>
        </w:tabs>
        <w:ind w:left="3105" w:hanging="420"/>
      </w:pPr>
    </w:lvl>
    <w:lvl w:ilvl="6">
      <w:start w:val="1"/>
      <w:numFmt w:val="decimal"/>
      <w:lvlText w:val="%7."/>
      <w:lvlJc w:val="left"/>
      <w:pPr>
        <w:widowControl w:val="0"/>
        <w:tabs>
          <w:tab w:val="left" w:pos="3525"/>
        </w:tabs>
        <w:ind w:left="3525" w:hanging="420"/>
      </w:pPr>
    </w:lvl>
    <w:lvl w:ilvl="7">
      <w:start w:val="1"/>
      <w:numFmt w:val="decimal"/>
      <w:lvlText w:val="%8."/>
      <w:lvlJc w:val="left"/>
      <w:pPr>
        <w:widowControl w:val="0"/>
        <w:tabs>
          <w:tab w:val="left" w:pos="3525"/>
        </w:tabs>
        <w:ind w:left="3525" w:hanging="420"/>
      </w:pPr>
    </w:lvl>
    <w:lvl w:ilvl="8">
      <w:start w:val="1"/>
      <w:numFmt w:val="decimal"/>
      <w:lvlText w:val="%9."/>
      <w:lvlJc w:val="left"/>
      <w:pPr>
        <w:widowControl w:val="0"/>
        <w:tabs>
          <w:tab w:val="left" w:pos="3525"/>
        </w:tabs>
        <w:ind w:left="3525" w:hanging="420"/>
      </w:pPr>
    </w:lvl>
  </w:abstractNum>
  <w:abstractNum w:abstractNumId="27" w15:restartNumberingAfterBreak="0">
    <w:nsid w:val="0000001C"/>
    <w:multiLevelType w:val="multilevel"/>
    <w:tmpl w:val="00000000"/>
    <w:name w:val="アウトライン 28"/>
    <w:lvl w:ilvl="0">
      <w:start w:val="2"/>
      <w:numFmt w:val="decimalEnclosedCircle"/>
      <w:lvlText w:val="%1"/>
      <w:lvlJc w:val="left"/>
      <w:pPr>
        <w:widowControl w:val="0"/>
        <w:tabs>
          <w:tab w:val="left" w:pos="749"/>
        </w:tabs>
        <w:ind w:left="749" w:hanging="360"/>
      </w:pPr>
      <w:rPr>
        <w:strike/>
      </w:rPr>
    </w:lvl>
    <w:lvl w:ilvl="1">
      <w:start w:val="1"/>
      <w:numFmt w:val="aiueoFullWidth"/>
      <w:lvlText w:val="(%2)"/>
      <w:lvlJc w:val="left"/>
      <w:pPr>
        <w:widowControl w:val="0"/>
        <w:tabs>
          <w:tab w:val="left" w:pos="1230"/>
        </w:tabs>
        <w:ind w:left="1230" w:hanging="420"/>
      </w:pPr>
    </w:lvl>
    <w:lvl w:ilvl="2">
      <w:start w:val="1"/>
      <w:numFmt w:val="decimalEnclosedCircle"/>
      <w:lvlText w:val="%3"/>
      <w:lvlJc w:val="left"/>
      <w:pPr>
        <w:widowControl w:val="0"/>
        <w:tabs>
          <w:tab w:val="left" w:pos="1650"/>
        </w:tabs>
        <w:ind w:left="1650" w:hanging="420"/>
      </w:pPr>
    </w:lvl>
    <w:lvl w:ilvl="3">
      <w:start w:val="1"/>
      <w:numFmt w:val="decimal"/>
      <w:lvlText w:val="%4."/>
      <w:lvlJc w:val="left"/>
      <w:pPr>
        <w:widowControl w:val="0"/>
        <w:tabs>
          <w:tab w:val="left" w:pos="2070"/>
        </w:tabs>
        <w:ind w:left="2070" w:hanging="420"/>
      </w:pPr>
    </w:lvl>
    <w:lvl w:ilvl="4">
      <w:start w:val="1"/>
      <w:numFmt w:val="aiueoFullWidth"/>
      <w:lvlText w:val="(%5)"/>
      <w:lvlJc w:val="left"/>
      <w:pPr>
        <w:widowControl w:val="0"/>
        <w:tabs>
          <w:tab w:val="left" w:pos="2490"/>
        </w:tabs>
        <w:ind w:left="2490" w:hanging="420"/>
      </w:pPr>
    </w:lvl>
    <w:lvl w:ilvl="5">
      <w:start w:val="1"/>
      <w:numFmt w:val="decimalEnclosedCircle"/>
      <w:lvlText w:val="%6"/>
      <w:lvlJc w:val="left"/>
      <w:pPr>
        <w:widowControl w:val="0"/>
        <w:tabs>
          <w:tab w:val="left" w:pos="2657"/>
        </w:tabs>
        <w:ind w:left="2909" w:hanging="420"/>
      </w:pPr>
    </w:lvl>
    <w:lvl w:ilvl="6">
      <w:start w:val="1"/>
      <w:numFmt w:val="decimal"/>
      <w:lvlText w:val="%7."/>
      <w:lvlJc w:val="left"/>
      <w:pPr>
        <w:widowControl w:val="0"/>
        <w:tabs>
          <w:tab w:val="left" w:pos="3330"/>
        </w:tabs>
        <w:ind w:left="3330" w:hanging="420"/>
      </w:pPr>
    </w:lvl>
    <w:lvl w:ilvl="7">
      <w:start w:val="1"/>
      <w:numFmt w:val="decimal"/>
      <w:lvlText w:val="%8."/>
      <w:lvlJc w:val="left"/>
      <w:pPr>
        <w:widowControl w:val="0"/>
        <w:tabs>
          <w:tab w:val="left" w:pos="3330"/>
        </w:tabs>
        <w:ind w:left="3330" w:hanging="420"/>
      </w:pPr>
    </w:lvl>
    <w:lvl w:ilvl="8">
      <w:start w:val="1"/>
      <w:numFmt w:val="decimal"/>
      <w:lvlText w:val="%9."/>
      <w:lvlJc w:val="left"/>
      <w:pPr>
        <w:widowControl w:val="0"/>
        <w:tabs>
          <w:tab w:val="left" w:pos="3330"/>
        </w:tabs>
        <w:ind w:left="3330" w:hanging="420"/>
      </w:pPr>
    </w:lvl>
  </w:abstractNum>
  <w:abstractNum w:abstractNumId="28" w15:restartNumberingAfterBreak="0">
    <w:nsid w:val="0000001D"/>
    <w:multiLevelType w:val="multilevel"/>
    <w:tmpl w:val="00000000"/>
    <w:name w:val="アウトライン 29"/>
    <w:lvl w:ilvl="0">
      <w:start w:val="1"/>
      <w:numFmt w:val="decimalEnclosedCircle"/>
      <w:lvlText w:val="%1"/>
      <w:lvlJc w:val="left"/>
      <w:pPr>
        <w:widowControl w:val="0"/>
        <w:tabs>
          <w:tab w:val="left" w:pos="810"/>
        </w:tabs>
        <w:ind w:left="810" w:hanging="405"/>
      </w:pPr>
    </w:lvl>
    <w:lvl w:ilvl="1">
      <w:start w:val="1"/>
      <w:numFmt w:val="aiueoFullWidth"/>
      <w:lvlText w:val="(%2)"/>
      <w:lvlJc w:val="left"/>
      <w:pPr>
        <w:widowControl w:val="0"/>
        <w:ind w:left="-165" w:hanging="420"/>
      </w:pPr>
    </w:lvl>
    <w:lvl w:ilvl="2">
      <w:start w:val="1"/>
      <w:numFmt w:val="decimalEnclosedCircle"/>
      <w:lvlText w:val="%3"/>
      <w:lvlJc w:val="left"/>
      <w:pPr>
        <w:widowControl w:val="0"/>
        <w:ind w:left="255" w:hanging="420"/>
      </w:pPr>
    </w:lvl>
    <w:lvl w:ilvl="3">
      <w:start w:val="1"/>
      <w:numFmt w:val="decimal"/>
      <w:lvlText w:val="%4."/>
      <w:lvlJc w:val="left"/>
      <w:pPr>
        <w:widowControl w:val="0"/>
        <w:tabs>
          <w:tab w:val="left" w:pos="675"/>
        </w:tabs>
        <w:ind w:left="675" w:hanging="420"/>
      </w:pPr>
    </w:lvl>
    <w:lvl w:ilvl="4">
      <w:start w:val="1"/>
      <w:numFmt w:val="aiueoFullWidth"/>
      <w:lvlText w:val="(%5)"/>
      <w:lvlJc w:val="left"/>
      <w:pPr>
        <w:widowControl w:val="0"/>
        <w:tabs>
          <w:tab w:val="left" w:pos="1095"/>
        </w:tabs>
        <w:ind w:left="1095" w:hanging="420"/>
      </w:pPr>
    </w:lvl>
    <w:lvl w:ilvl="5">
      <w:start w:val="1"/>
      <w:numFmt w:val="decimalEnclosedCircle"/>
      <w:lvlText w:val="%6"/>
      <w:lvlJc w:val="left"/>
      <w:pPr>
        <w:widowControl w:val="0"/>
        <w:tabs>
          <w:tab w:val="left" w:pos="1515"/>
        </w:tabs>
        <w:ind w:left="1515" w:hanging="420"/>
      </w:pPr>
    </w:lvl>
    <w:lvl w:ilvl="6">
      <w:start w:val="1"/>
      <w:numFmt w:val="decimal"/>
      <w:lvlText w:val="%7."/>
      <w:lvlJc w:val="left"/>
      <w:pPr>
        <w:widowControl w:val="0"/>
        <w:tabs>
          <w:tab w:val="left" w:pos="1772"/>
        </w:tabs>
        <w:ind w:left="1935" w:hanging="420"/>
      </w:pPr>
    </w:lvl>
    <w:lvl w:ilvl="7">
      <w:start w:val="1"/>
      <w:numFmt w:val="decimal"/>
      <w:lvlText w:val="%8."/>
      <w:lvlJc w:val="left"/>
      <w:pPr>
        <w:widowControl w:val="0"/>
        <w:tabs>
          <w:tab w:val="left" w:pos="1772"/>
        </w:tabs>
        <w:ind w:left="1935" w:hanging="420"/>
      </w:pPr>
    </w:lvl>
    <w:lvl w:ilvl="8">
      <w:start w:val="1"/>
      <w:numFmt w:val="decimal"/>
      <w:lvlText w:val="%9."/>
      <w:lvlJc w:val="left"/>
      <w:pPr>
        <w:widowControl w:val="0"/>
        <w:tabs>
          <w:tab w:val="left" w:pos="1772"/>
        </w:tabs>
        <w:ind w:left="1935" w:hanging="420"/>
      </w:pPr>
    </w:lvl>
  </w:abstractNum>
  <w:abstractNum w:abstractNumId="29" w15:restartNumberingAfterBreak="0">
    <w:nsid w:val="0000001E"/>
    <w:multiLevelType w:val="multilevel"/>
    <w:tmpl w:val="00000000"/>
    <w:name w:val="アウトライン 30"/>
    <w:lvl w:ilvl="0">
      <w:start w:val="1"/>
      <w:numFmt w:val="decimalEnclosedCircle"/>
      <w:lvlText w:val="%1"/>
      <w:lvlJc w:val="left"/>
      <w:pPr>
        <w:widowControl w:val="0"/>
        <w:tabs>
          <w:tab w:val="left" w:pos="886"/>
        </w:tabs>
        <w:ind w:left="950" w:hanging="360"/>
      </w:pPr>
    </w:lvl>
    <w:lvl w:ilvl="1">
      <w:start w:val="1"/>
      <w:numFmt w:val="aiueoFullWidth"/>
      <w:lvlText w:val="(%2)"/>
      <w:lvlJc w:val="left"/>
      <w:pPr>
        <w:widowControl w:val="0"/>
        <w:tabs>
          <w:tab w:val="left" w:pos="1430"/>
        </w:tabs>
        <w:ind w:left="1430" w:hanging="420"/>
      </w:pPr>
    </w:lvl>
    <w:lvl w:ilvl="2">
      <w:start w:val="1"/>
      <w:numFmt w:val="decimalEnclosedCircle"/>
      <w:lvlText w:val="%3"/>
      <w:lvlJc w:val="left"/>
      <w:pPr>
        <w:widowControl w:val="0"/>
        <w:tabs>
          <w:tab w:val="left" w:pos="1772"/>
        </w:tabs>
        <w:ind w:left="1850" w:hanging="420"/>
      </w:pPr>
    </w:lvl>
    <w:lvl w:ilvl="3">
      <w:start w:val="1"/>
      <w:numFmt w:val="decimal"/>
      <w:lvlText w:val="%4."/>
      <w:lvlJc w:val="left"/>
      <w:pPr>
        <w:widowControl w:val="0"/>
        <w:tabs>
          <w:tab w:val="left" w:pos="2270"/>
        </w:tabs>
        <w:ind w:left="2270" w:hanging="420"/>
      </w:pPr>
    </w:lvl>
    <w:lvl w:ilvl="4">
      <w:start w:val="1"/>
      <w:numFmt w:val="aiueoFullWidth"/>
      <w:lvlText w:val="(%5)"/>
      <w:lvlJc w:val="left"/>
      <w:pPr>
        <w:widowControl w:val="0"/>
        <w:tabs>
          <w:tab w:val="left" w:pos="2657"/>
        </w:tabs>
        <w:ind w:left="2690" w:hanging="420"/>
      </w:pPr>
    </w:lvl>
    <w:lvl w:ilvl="5">
      <w:start w:val="1"/>
      <w:numFmt w:val="decimalEnclosedCircle"/>
      <w:lvlText w:val="%6"/>
      <w:lvlJc w:val="left"/>
      <w:pPr>
        <w:widowControl w:val="0"/>
        <w:tabs>
          <w:tab w:val="left" w:pos="3110"/>
        </w:tabs>
        <w:ind w:left="3110" w:hanging="420"/>
      </w:pPr>
    </w:lvl>
    <w:lvl w:ilvl="6">
      <w:start w:val="1"/>
      <w:numFmt w:val="decimal"/>
      <w:lvlText w:val="%7."/>
      <w:lvlJc w:val="left"/>
      <w:pPr>
        <w:widowControl w:val="0"/>
        <w:tabs>
          <w:tab w:val="left" w:pos="3530"/>
        </w:tabs>
        <w:ind w:left="3530" w:hanging="420"/>
      </w:pPr>
    </w:lvl>
    <w:lvl w:ilvl="7">
      <w:start w:val="1"/>
      <w:numFmt w:val="decimal"/>
      <w:lvlText w:val="%8."/>
      <w:lvlJc w:val="left"/>
      <w:pPr>
        <w:widowControl w:val="0"/>
        <w:tabs>
          <w:tab w:val="left" w:pos="3530"/>
        </w:tabs>
        <w:ind w:left="3530" w:hanging="420"/>
      </w:pPr>
    </w:lvl>
    <w:lvl w:ilvl="8">
      <w:start w:val="1"/>
      <w:numFmt w:val="decimal"/>
      <w:lvlText w:val="%9."/>
      <w:lvlJc w:val="left"/>
      <w:pPr>
        <w:widowControl w:val="0"/>
        <w:tabs>
          <w:tab w:val="left" w:pos="3530"/>
        </w:tabs>
        <w:ind w:left="3530" w:hanging="420"/>
      </w:pPr>
    </w:lvl>
  </w:abstractNum>
  <w:abstractNum w:abstractNumId="30" w15:restartNumberingAfterBreak="0">
    <w:nsid w:val="0000001F"/>
    <w:multiLevelType w:val="multilevel"/>
    <w:tmpl w:val="00000000"/>
    <w:name w:val="アウトライン 31"/>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1" w15:restartNumberingAfterBreak="0">
    <w:nsid w:val="00000020"/>
    <w:multiLevelType w:val="multilevel"/>
    <w:tmpl w:val="00000000"/>
    <w:name w:val="アウトライン 32"/>
    <w:lvl w:ilvl="0">
      <w:start w:val="4"/>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2" w15:restartNumberingAfterBreak="0">
    <w:nsid w:val="00000021"/>
    <w:multiLevelType w:val="multilevel"/>
    <w:tmpl w:val="00000000"/>
    <w:name w:val="アウトライン 3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3" w15:restartNumberingAfterBreak="0">
    <w:nsid w:val="00000022"/>
    <w:multiLevelType w:val="multilevel"/>
    <w:tmpl w:val="00000000"/>
    <w:name w:val="アウトライン 34"/>
    <w:lvl w:ilvl="0">
      <w:start w:val="4"/>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4" w15:restartNumberingAfterBreak="0">
    <w:nsid w:val="00000023"/>
    <w:multiLevelType w:val="multilevel"/>
    <w:tmpl w:val="00000000"/>
    <w:name w:val="アウトライン 35"/>
    <w:lvl w:ilvl="0">
      <w:start w:val="3"/>
      <w:numFmt w:val="decimalEnclosedCircle"/>
      <w:lvlText w:val="%1"/>
      <w:lvlJc w:val="left"/>
      <w:pPr>
        <w:widowControl w:val="0"/>
        <w:tabs>
          <w:tab w:val="left" w:pos="780"/>
        </w:tabs>
        <w:ind w:left="780" w:hanging="360"/>
      </w:pPr>
    </w:lvl>
    <w:lvl w:ilvl="1">
      <w:start w:val="1"/>
      <w:numFmt w:val="aiueoFullWidth"/>
      <w:lvlText w:val="(%2)"/>
      <w:lvlJc w:val="left"/>
      <w:pPr>
        <w:widowControl w:val="0"/>
        <w:tabs>
          <w:tab w:val="left" w:pos="1260"/>
        </w:tabs>
        <w:ind w:left="1260" w:hanging="420"/>
      </w:pPr>
    </w:lvl>
    <w:lvl w:ilvl="2">
      <w:start w:val="1"/>
      <w:numFmt w:val="decimalEnclosedCircle"/>
      <w:lvlText w:val="%3"/>
      <w:lvlJc w:val="left"/>
      <w:pPr>
        <w:widowControl w:val="0"/>
        <w:tabs>
          <w:tab w:val="left" w:pos="1680"/>
        </w:tabs>
        <w:ind w:left="1680" w:hanging="420"/>
      </w:pPr>
    </w:lvl>
    <w:lvl w:ilvl="3">
      <w:start w:val="1"/>
      <w:numFmt w:val="decimal"/>
      <w:lvlText w:val="%4."/>
      <w:lvlJc w:val="left"/>
      <w:pPr>
        <w:widowControl w:val="0"/>
        <w:tabs>
          <w:tab w:val="left" w:pos="2100"/>
        </w:tabs>
        <w:ind w:left="2100" w:hanging="420"/>
      </w:pPr>
    </w:lvl>
    <w:lvl w:ilvl="4">
      <w:start w:val="1"/>
      <w:numFmt w:val="aiueoFullWidth"/>
      <w:lvlText w:val="(%5)"/>
      <w:lvlJc w:val="left"/>
      <w:pPr>
        <w:widowControl w:val="0"/>
        <w:tabs>
          <w:tab w:val="left" w:pos="2520"/>
        </w:tabs>
        <w:ind w:left="2520" w:hanging="420"/>
      </w:pPr>
    </w:lvl>
    <w:lvl w:ilvl="5">
      <w:start w:val="1"/>
      <w:numFmt w:val="decimalEnclosedCircle"/>
      <w:lvlText w:val="%6"/>
      <w:lvlJc w:val="left"/>
      <w:pPr>
        <w:widowControl w:val="0"/>
        <w:tabs>
          <w:tab w:val="left" w:pos="2657"/>
        </w:tabs>
        <w:ind w:left="2940" w:hanging="420"/>
      </w:pPr>
    </w:lvl>
    <w:lvl w:ilvl="6">
      <w:start w:val="1"/>
      <w:numFmt w:val="decimal"/>
      <w:lvlText w:val="%7."/>
      <w:lvlJc w:val="left"/>
      <w:pPr>
        <w:widowControl w:val="0"/>
        <w:tabs>
          <w:tab w:val="left" w:pos="3360"/>
        </w:tabs>
        <w:ind w:left="3360" w:hanging="420"/>
      </w:pPr>
    </w:lvl>
    <w:lvl w:ilvl="7">
      <w:start w:val="1"/>
      <w:numFmt w:val="decimal"/>
      <w:lvlText w:val="%8."/>
      <w:lvlJc w:val="left"/>
      <w:pPr>
        <w:widowControl w:val="0"/>
        <w:tabs>
          <w:tab w:val="left" w:pos="3360"/>
        </w:tabs>
        <w:ind w:left="3360" w:hanging="420"/>
      </w:pPr>
    </w:lvl>
    <w:lvl w:ilvl="8">
      <w:start w:val="1"/>
      <w:numFmt w:val="decimal"/>
      <w:lvlText w:val="%9."/>
      <w:lvlJc w:val="left"/>
      <w:pPr>
        <w:widowControl w:val="0"/>
        <w:tabs>
          <w:tab w:val="left" w:pos="3360"/>
        </w:tabs>
        <w:ind w:left="3360" w:hanging="420"/>
      </w:pPr>
    </w:lvl>
  </w:abstractNum>
  <w:abstractNum w:abstractNumId="35" w15:restartNumberingAfterBreak="0">
    <w:nsid w:val="00000024"/>
    <w:multiLevelType w:val="multilevel"/>
    <w:tmpl w:val="00000000"/>
    <w:name w:val="アウトライン 36"/>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36" w15:restartNumberingAfterBreak="0">
    <w:nsid w:val="00000025"/>
    <w:multiLevelType w:val="multilevel"/>
    <w:tmpl w:val="00000000"/>
    <w:name w:val="アウトライン 37"/>
    <w:lvl w:ilvl="0">
      <w:numFmt w:val="bullet"/>
      <w:lvlText w:val="○"/>
      <w:lvlJc w:val="left"/>
      <w:pPr>
        <w:widowControl w:val="0"/>
        <w:tabs>
          <w:tab w:val="left" w:pos="360"/>
        </w:tabs>
        <w:ind w:left="360" w:hanging="360"/>
      </w:pPr>
      <w:rPr>
        <w:rFonts w:ascii="ＭＳ 明朝" w:eastAsia="ＭＳ 明朝" w:hAnsi="ＭＳ 明朝"/>
      </w:rPr>
    </w:lvl>
    <w:lvl w:ilvl="1">
      <w:numFmt w:val="bullet"/>
      <w:lvlText w:val="Ø"/>
      <w:lvlJc w:val="left"/>
      <w:pPr>
        <w:widowControl w:val="0"/>
        <w:tabs>
          <w:tab w:val="left" w:pos="840"/>
        </w:tabs>
        <w:ind w:left="840" w:hanging="420"/>
      </w:pPr>
      <w:rPr>
        <w:rFonts w:ascii="Wingdings" w:hAnsi="Wingdings" w:hint="default"/>
      </w:rPr>
    </w:lvl>
    <w:lvl w:ilvl="2">
      <w:numFmt w:val="bullet"/>
      <w:lvlText w:val="²"/>
      <w:lvlJc w:val="left"/>
      <w:pPr>
        <w:widowControl w:val="0"/>
        <w:tabs>
          <w:tab w:val="left" w:pos="1260"/>
        </w:tabs>
        <w:ind w:left="1260" w:hanging="420"/>
      </w:pPr>
      <w:rPr>
        <w:rFonts w:ascii="Wingdings" w:hAnsi="Wingdings" w:hint="default"/>
      </w:rPr>
    </w:lvl>
    <w:lvl w:ilvl="3">
      <w:numFmt w:val="bullet"/>
      <w:lvlText w:val="l"/>
      <w:lvlJc w:val="left"/>
      <w:pPr>
        <w:widowControl w:val="0"/>
        <w:tabs>
          <w:tab w:val="left" w:pos="1680"/>
        </w:tabs>
        <w:ind w:left="1680" w:hanging="420"/>
      </w:pPr>
      <w:rPr>
        <w:rFonts w:ascii="Wingdings" w:hAnsi="Wingdings"/>
      </w:rPr>
    </w:lvl>
    <w:lvl w:ilvl="4">
      <w:numFmt w:val="bullet"/>
      <w:lvlText w:val="Ø"/>
      <w:lvlJc w:val="left"/>
      <w:pPr>
        <w:widowControl w:val="0"/>
        <w:tabs>
          <w:tab w:val="left" w:pos="2100"/>
        </w:tabs>
        <w:ind w:left="2100" w:hanging="420"/>
      </w:pPr>
      <w:rPr>
        <w:rFonts w:ascii="Wingdings" w:hAnsi="Wingdings" w:hint="default"/>
      </w:rPr>
    </w:lvl>
    <w:lvl w:ilvl="5">
      <w:numFmt w:val="bullet"/>
      <w:lvlText w:val="²"/>
      <w:lvlJc w:val="left"/>
      <w:pPr>
        <w:widowControl w:val="0"/>
        <w:tabs>
          <w:tab w:val="left" w:pos="2520"/>
        </w:tabs>
        <w:ind w:left="2520" w:hanging="420"/>
      </w:pPr>
      <w:rPr>
        <w:rFonts w:ascii="Wingdings" w:hAnsi="Wingdings" w:hint="default"/>
      </w:rPr>
    </w:lvl>
    <w:lvl w:ilvl="6">
      <w:numFmt w:val="bullet"/>
      <w:lvlText w:val="l"/>
      <w:lvlJc w:val="left"/>
      <w:pPr>
        <w:widowControl w:val="0"/>
        <w:tabs>
          <w:tab w:val="left" w:pos="2940"/>
        </w:tabs>
        <w:ind w:left="2940" w:hanging="420"/>
      </w:pPr>
      <w:rPr>
        <w:rFonts w:ascii="Wingdings" w:hAnsi="Wingdings"/>
      </w:rPr>
    </w:lvl>
    <w:lvl w:ilvl="7">
      <w:numFmt w:val="bullet"/>
      <w:lvlText w:val="l"/>
      <w:lvlJc w:val="left"/>
      <w:pPr>
        <w:widowControl w:val="0"/>
        <w:tabs>
          <w:tab w:val="left" w:pos="2940"/>
        </w:tabs>
        <w:ind w:left="2940" w:hanging="420"/>
      </w:pPr>
      <w:rPr>
        <w:rFonts w:ascii="Wingdings" w:hAnsi="Wingdings"/>
      </w:rPr>
    </w:lvl>
    <w:lvl w:ilvl="8">
      <w:numFmt w:val="bullet"/>
      <w:lvlText w:val="l"/>
      <w:lvlJc w:val="left"/>
      <w:pPr>
        <w:widowControl w:val="0"/>
        <w:tabs>
          <w:tab w:val="left" w:pos="2940"/>
        </w:tabs>
        <w:ind w:left="2940" w:hanging="420"/>
      </w:pPr>
      <w:rPr>
        <w:rFonts w:ascii="Wingdings" w:hAnsi="Wingdings"/>
      </w:rPr>
    </w:lvl>
  </w:abstractNum>
  <w:abstractNum w:abstractNumId="37" w15:restartNumberingAfterBreak="0">
    <w:nsid w:val="02E70217"/>
    <w:multiLevelType w:val="hybridMultilevel"/>
    <w:tmpl w:val="CFA2EF60"/>
    <w:lvl w:ilvl="0" w:tplc="39DE857A">
      <w:start w:val="8"/>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075C788F"/>
    <w:multiLevelType w:val="hybridMultilevel"/>
    <w:tmpl w:val="0C44EF96"/>
    <w:lvl w:ilvl="0" w:tplc="8AA0B52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07697EA2"/>
    <w:multiLevelType w:val="hybridMultilevel"/>
    <w:tmpl w:val="DD5EEFF4"/>
    <w:lvl w:ilvl="0" w:tplc="5F2459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07AE5AFD"/>
    <w:multiLevelType w:val="hybridMultilevel"/>
    <w:tmpl w:val="B94C507C"/>
    <w:lvl w:ilvl="0" w:tplc="29CE2C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090B1221"/>
    <w:multiLevelType w:val="hybridMultilevel"/>
    <w:tmpl w:val="4C84F428"/>
    <w:lvl w:ilvl="0" w:tplc="3344067E">
      <w:start w:val="7"/>
      <w:numFmt w:val="decimalEnclosedCircle"/>
      <w:lvlText w:val="%1"/>
      <w:lvlJc w:val="left"/>
      <w:pPr>
        <w:ind w:left="107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106646A7"/>
    <w:multiLevelType w:val="hybridMultilevel"/>
    <w:tmpl w:val="68C24EEC"/>
    <w:lvl w:ilvl="0" w:tplc="50CAAC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144377AE"/>
    <w:multiLevelType w:val="hybridMultilevel"/>
    <w:tmpl w:val="1FFC7A5C"/>
    <w:lvl w:ilvl="0" w:tplc="29CE2C50">
      <w:start w:val="1"/>
      <w:numFmt w:val="decimalEnclosedCircle"/>
      <w:lvlText w:val="%1"/>
      <w:lvlJc w:val="left"/>
      <w:pPr>
        <w:ind w:left="1070" w:hanging="44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4" w15:restartNumberingAfterBreak="0">
    <w:nsid w:val="176B1E9F"/>
    <w:multiLevelType w:val="hybridMultilevel"/>
    <w:tmpl w:val="C302D3C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1B5B3A06"/>
    <w:multiLevelType w:val="hybridMultilevel"/>
    <w:tmpl w:val="6096DC8C"/>
    <w:lvl w:ilvl="0" w:tplc="63344F72">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46" w15:restartNumberingAfterBreak="0">
    <w:nsid w:val="1C2F606E"/>
    <w:multiLevelType w:val="hybridMultilevel"/>
    <w:tmpl w:val="6E32F828"/>
    <w:lvl w:ilvl="0" w:tplc="6EE6DB0A">
      <w:start w:val="1"/>
      <w:numFmt w:val="decimalEnclosedCircle"/>
      <w:lvlText w:val="%1"/>
      <w:lvlJc w:val="center"/>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47" w15:restartNumberingAfterBreak="0">
    <w:nsid w:val="20E22B79"/>
    <w:multiLevelType w:val="hybridMultilevel"/>
    <w:tmpl w:val="BF34DA06"/>
    <w:lvl w:ilvl="0" w:tplc="6EE6DB0A">
      <w:start w:val="1"/>
      <w:numFmt w:val="decimalEnclosedCircle"/>
      <w:lvlText w:val="%1"/>
      <w:lvlJc w:val="center"/>
      <w:pPr>
        <w:ind w:left="825" w:hanging="360"/>
      </w:pPr>
      <w:rPr>
        <w:rFonts w:hint="default"/>
      </w:rPr>
    </w:lvl>
    <w:lvl w:ilvl="1" w:tplc="FFFFFFFF" w:tentative="1">
      <w:start w:val="1"/>
      <w:numFmt w:val="aiueoFullWidth"/>
      <w:lvlText w:val="(%2)"/>
      <w:lvlJc w:val="left"/>
      <w:pPr>
        <w:ind w:left="1345" w:hanging="440"/>
      </w:pPr>
    </w:lvl>
    <w:lvl w:ilvl="2" w:tplc="FFFFFFFF" w:tentative="1">
      <w:start w:val="1"/>
      <w:numFmt w:val="decimalEnclosedCircle"/>
      <w:lvlText w:val="%3"/>
      <w:lvlJc w:val="left"/>
      <w:pPr>
        <w:ind w:left="1785" w:hanging="440"/>
      </w:pPr>
    </w:lvl>
    <w:lvl w:ilvl="3" w:tplc="FFFFFFFF" w:tentative="1">
      <w:start w:val="1"/>
      <w:numFmt w:val="decimal"/>
      <w:lvlText w:val="%4."/>
      <w:lvlJc w:val="left"/>
      <w:pPr>
        <w:ind w:left="2225" w:hanging="440"/>
      </w:pPr>
    </w:lvl>
    <w:lvl w:ilvl="4" w:tplc="FFFFFFFF" w:tentative="1">
      <w:start w:val="1"/>
      <w:numFmt w:val="aiueoFullWidth"/>
      <w:lvlText w:val="(%5)"/>
      <w:lvlJc w:val="left"/>
      <w:pPr>
        <w:ind w:left="2665" w:hanging="440"/>
      </w:pPr>
    </w:lvl>
    <w:lvl w:ilvl="5" w:tplc="FFFFFFFF" w:tentative="1">
      <w:start w:val="1"/>
      <w:numFmt w:val="decimalEnclosedCircle"/>
      <w:lvlText w:val="%6"/>
      <w:lvlJc w:val="left"/>
      <w:pPr>
        <w:ind w:left="3105" w:hanging="440"/>
      </w:pPr>
    </w:lvl>
    <w:lvl w:ilvl="6" w:tplc="FFFFFFFF" w:tentative="1">
      <w:start w:val="1"/>
      <w:numFmt w:val="decimal"/>
      <w:lvlText w:val="%7."/>
      <w:lvlJc w:val="left"/>
      <w:pPr>
        <w:ind w:left="3545" w:hanging="440"/>
      </w:pPr>
    </w:lvl>
    <w:lvl w:ilvl="7" w:tplc="FFFFFFFF" w:tentative="1">
      <w:start w:val="1"/>
      <w:numFmt w:val="aiueoFullWidth"/>
      <w:lvlText w:val="(%8)"/>
      <w:lvlJc w:val="left"/>
      <w:pPr>
        <w:ind w:left="3985" w:hanging="440"/>
      </w:pPr>
    </w:lvl>
    <w:lvl w:ilvl="8" w:tplc="FFFFFFFF" w:tentative="1">
      <w:start w:val="1"/>
      <w:numFmt w:val="decimalEnclosedCircle"/>
      <w:lvlText w:val="%9"/>
      <w:lvlJc w:val="left"/>
      <w:pPr>
        <w:ind w:left="4425" w:hanging="440"/>
      </w:pPr>
    </w:lvl>
  </w:abstractNum>
  <w:abstractNum w:abstractNumId="48" w15:restartNumberingAfterBreak="0">
    <w:nsid w:val="2AA7042E"/>
    <w:multiLevelType w:val="hybridMultilevel"/>
    <w:tmpl w:val="39CCD7DE"/>
    <w:lvl w:ilvl="0" w:tplc="F5625876">
      <w:start w:val="1"/>
      <w:numFmt w:val="aiueoFullWidth"/>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9" w15:restartNumberingAfterBreak="0">
    <w:nsid w:val="2AC803A7"/>
    <w:multiLevelType w:val="hybridMultilevel"/>
    <w:tmpl w:val="A448DC26"/>
    <w:lvl w:ilvl="0" w:tplc="5AD03BE8">
      <w:start w:val="7"/>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0" w15:restartNumberingAfterBreak="0">
    <w:nsid w:val="3265082A"/>
    <w:multiLevelType w:val="hybridMultilevel"/>
    <w:tmpl w:val="E850FE72"/>
    <w:lvl w:ilvl="0" w:tplc="BC5801AC">
      <w:start w:val="8"/>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38F304EF"/>
    <w:multiLevelType w:val="hybridMultilevel"/>
    <w:tmpl w:val="EF402110"/>
    <w:lvl w:ilvl="0" w:tplc="B44C52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2" w15:restartNumberingAfterBreak="0">
    <w:nsid w:val="3CFE1184"/>
    <w:multiLevelType w:val="hybridMultilevel"/>
    <w:tmpl w:val="64DA645E"/>
    <w:lvl w:ilvl="0" w:tplc="29CE2C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463A71B7"/>
    <w:multiLevelType w:val="hybridMultilevel"/>
    <w:tmpl w:val="BF34DA06"/>
    <w:lvl w:ilvl="0" w:tplc="FFFFFFFF">
      <w:start w:val="1"/>
      <w:numFmt w:val="decimalEnclosedCircle"/>
      <w:lvlText w:val="%1"/>
      <w:lvlJc w:val="center"/>
      <w:pPr>
        <w:ind w:left="825" w:hanging="360"/>
      </w:pPr>
      <w:rPr>
        <w:rFonts w:hint="default"/>
      </w:rPr>
    </w:lvl>
    <w:lvl w:ilvl="1" w:tplc="FFFFFFFF" w:tentative="1">
      <w:start w:val="1"/>
      <w:numFmt w:val="aiueoFullWidth"/>
      <w:lvlText w:val="(%2)"/>
      <w:lvlJc w:val="left"/>
      <w:pPr>
        <w:ind w:left="1345" w:hanging="440"/>
      </w:pPr>
    </w:lvl>
    <w:lvl w:ilvl="2" w:tplc="FFFFFFFF" w:tentative="1">
      <w:start w:val="1"/>
      <w:numFmt w:val="decimalEnclosedCircle"/>
      <w:lvlText w:val="%3"/>
      <w:lvlJc w:val="left"/>
      <w:pPr>
        <w:ind w:left="1785" w:hanging="440"/>
      </w:pPr>
    </w:lvl>
    <w:lvl w:ilvl="3" w:tplc="FFFFFFFF" w:tentative="1">
      <w:start w:val="1"/>
      <w:numFmt w:val="decimal"/>
      <w:lvlText w:val="%4."/>
      <w:lvlJc w:val="left"/>
      <w:pPr>
        <w:ind w:left="2225" w:hanging="440"/>
      </w:pPr>
    </w:lvl>
    <w:lvl w:ilvl="4" w:tplc="FFFFFFFF" w:tentative="1">
      <w:start w:val="1"/>
      <w:numFmt w:val="aiueoFullWidth"/>
      <w:lvlText w:val="(%5)"/>
      <w:lvlJc w:val="left"/>
      <w:pPr>
        <w:ind w:left="2665" w:hanging="440"/>
      </w:pPr>
    </w:lvl>
    <w:lvl w:ilvl="5" w:tplc="FFFFFFFF" w:tentative="1">
      <w:start w:val="1"/>
      <w:numFmt w:val="decimalEnclosedCircle"/>
      <w:lvlText w:val="%6"/>
      <w:lvlJc w:val="left"/>
      <w:pPr>
        <w:ind w:left="3105" w:hanging="440"/>
      </w:pPr>
    </w:lvl>
    <w:lvl w:ilvl="6" w:tplc="FFFFFFFF" w:tentative="1">
      <w:start w:val="1"/>
      <w:numFmt w:val="decimal"/>
      <w:lvlText w:val="%7."/>
      <w:lvlJc w:val="left"/>
      <w:pPr>
        <w:ind w:left="3545" w:hanging="440"/>
      </w:pPr>
    </w:lvl>
    <w:lvl w:ilvl="7" w:tplc="FFFFFFFF" w:tentative="1">
      <w:start w:val="1"/>
      <w:numFmt w:val="aiueoFullWidth"/>
      <w:lvlText w:val="(%8)"/>
      <w:lvlJc w:val="left"/>
      <w:pPr>
        <w:ind w:left="3985" w:hanging="440"/>
      </w:pPr>
    </w:lvl>
    <w:lvl w:ilvl="8" w:tplc="FFFFFFFF" w:tentative="1">
      <w:start w:val="1"/>
      <w:numFmt w:val="decimalEnclosedCircle"/>
      <w:lvlText w:val="%9"/>
      <w:lvlJc w:val="left"/>
      <w:pPr>
        <w:ind w:left="4425" w:hanging="440"/>
      </w:pPr>
    </w:lvl>
  </w:abstractNum>
  <w:abstractNum w:abstractNumId="54" w15:restartNumberingAfterBreak="0">
    <w:nsid w:val="4B9438E0"/>
    <w:multiLevelType w:val="hybridMultilevel"/>
    <w:tmpl w:val="62A6EF20"/>
    <w:lvl w:ilvl="0" w:tplc="29CE2C50">
      <w:start w:val="1"/>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5" w15:restartNumberingAfterBreak="0">
    <w:nsid w:val="5AF251EA"/>
    <w:multiLevelType w:val="hybridMultilevel"/>
    <w:tmpl w:val="F990C4D8"/>
    <w:lvl w:ilvl="0" w:tplc="AF84EBAE">
      <w:start w:val="1"/>
      <w:numFmt w:val="decimalEnclosedCircle"/>
      <w:lvlText w:val="%1"/>
      <w:lvlJc w:val="left"/>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56" w15:restartNumberingAfterBreak="0">
    <w:nsid w:val="5CBC6D72"/>
    <w:multiLevelType w:val="hybridMultilevel"/>
    <w:tmpl w:val="929AC062"/>
    <w:lvl w:ilvl="0" w:tplc="B8DAF152">
      <w:start w:val="1"/>
      <w:numFmt w:val="decimalEnclosedCircle"/>
      <w:lvlText w:val="%1"/>
      <w:lvlJc w:val="left"/>
      <w:pPr>
        <w:ind w:left="825" w:hanging="360"/>
      </w:pPr>
      <w:rPr>
        <w:rFonts w:hint="default"/>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57" w15:restartNumberingAfterBreak="0">
    <w:nsid w:val="5EE365F2"/>
    <w:multiLevelType w:val="hybridMultilevel"/>
    <w:tmpl w:val="6652AD0A"/>
    <w:lvl w:ilvl="0" w:tplc="2FC047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8" w15:restartNumberingAfterBreak="0">
    <w:nsid w:val="61B94F7B"/>
    <w:multiLevelType w:val="hybridMultilevel"/>
    <w:tmpl w:val="443C3824"/>
    <w:lvl w:ilvl="0" w:tplc="29CE2C5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9" w15:restartNumberingAfterBreak="0">
    <w:nsid w:val="62BB6C5F"/>
    <w:multiLevelType w:val="hybridMultilevel"/>
    <w:tmpl w:val="93CC811E"/>
    <w:lvl w:ilvl="0" w:tplc="29CE2C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0" w15:restartNumberingAfterBreak="0">
    <w:nsid w:val="689F7851"/>
    <w:multiLevelType w:val="hybridMultilevel"/>
    <w:tmpl w:val="91389538"/>
    <w:lvl w:ilvl="0" w:tplc="1BEEFEC0">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61" w15:restartNumberingAfterBreak="0">
    <w:nsid w:val="6BFB4E12"/>
    <w:multiLevelType w:val="hybridMultilevel"/>
    <w:tmpl w:val="AB7C5084"/>
    <w:lvl w:ilvl="0" w:tplc="795C2E36">
      <w:start w:val="8"/>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2" w15:restartNumberingAfterBreak="0">
    <w:nsid w:val="6DC14AF3"/>
    <w:multiLevelType w:val="hybridMultilevel"/>
    <w:tmpl w:val="93C67CF4"/>
    <w:lvl w:ilvl="0" w:tplc="C96CB266">
      <w:start w:val="1"/>
      <w:numFmt w:val="decimalEnclosedCircle"/>
      <w:lvlText w:val="%1"/>
      <w:lvlJc w:val="center"/>
      <w:pPr>
        <w:ind w:left="990" w:hanging="360"/>
      </w:pPr>
      <w:rPr>
        <w:rFonts w:hint="default"/>
      </w:rPr>
    </w:lvl>
    <w:lvl w:ilvl="1" w:tplc="FFFFFFFF" w:tentative="1">
      <w:start w:val="1"/>
      <w:numFmt w:val="aiueoFullWidth"/>
      <w:lvlText w:val="(%2)"/>
      <w:lvlJc w:val="left"/>
      <w:pPr>
        <w:ind w:left="1470" w:hanging="420"/>
      </w:pPr>
    </w:lvl>
    <w:lvl w:ilvl="2" w:tplc="FFFFFFFF">
      <w:start w:val="1"/>
      <w:numFmt w:val="decimalEnclosedCircle"/>
      <w:lvlText w:val="%3"/>
      <w:lvlJc w:val="left"/>
      <w:pPr>
        <w:ind w:left="1890" w:hanging="420"/>
      </w:pPr>
    </w:lvl>
    <w:lvl w:ilvl="3" w:tplc="FFFFFFFF" w:tentative="1">
      <w:start w:val="1"/>
      <w:numFmt w:val="decimal"/>
      <w:lvlText w:val="%4."/>
      <w:lvlJc w:val="left"/>
      <w:pPr>
        <w:ind w:left="2310" w:hanging="420"/>
      </w:pPr>
    </w:lvl>
    <w:lvl w:ilvl="4" w:tplc="FFFFFFFF" w:tentative="1">
      <w:start w:val="1"/>
      <w:numFmt w:val="aiueoFullWidth"/>
      <w:lvlText w:val="(%5)"/>
      <w:lvlJc w:val="left"/>
      <w:pPr>
        <w:ind w:left="2730" w:hanging="420"/>
      </w:pPr>
    </w:lvl>
    <w:lvl w:ilvl="5" w:tplc="FFFFFFFF" w:tentative="1">
      <w:start w:val="1"/>
      <w:numFmt w:val="decimalEnclosedCircle"/>
      <w:lvlText w:val="%6"/>
      <w:lvlJc w:val="left"/>
      <w:pPr>
        <w:ind w:left="3150" w:hanging="420"/>
      </w:pPr>
    </w:lvl>
    <w:lvl w:ilvl="6" w:tplc="FFFFFFFF" w:tentative="1">
      <w:start w:val="1"/>
      <w:numFmt w:val="decimal"/>
      <w:lvlText w:val="%7."/>
      <w:lvlJc w:val="left"/>
      <w:pPr>
        <w:ind w:left="3570" w:hanging="420"/>
      </w:pPr>
    </w:lvl>
    <w:lvl w:ilvl="7" w:tplc="FFFFFFFF" w:tentative="1">
      <w:start w:val="1"/>
      <w:numFmt w:val="aiueoFullWidth"/>
      <w:lvlText w:val="(%8)"/>
      <w:lvlJc w:val="left"/>
      <w:pPr>
        <w:ind w:left="3990" w:hanging="420"/>
      </w:pPr>
    </w:lvl>
    <w:lvl w:ilvl="8" w:tplc="FFFFFFFF" w:tentative="1">
      <w:start w:val="1"/>
      <w:numFmt w:val="decimalEnclosedCircle"/>
      <w:lvlText w:val="%9"/>
      <w:lvlJc w:val="left"/>
      <w:pPr>
        <w:ind w:left="4410" w:hanging="420"/>
      </w:pPr>
    </w:lvl>
  </w:abstractNum>
  <w:abstractNum w:abstractNumId="63" w15:restartNumberingAfterBreak="0">
    <w:nsid w:val="6E2711AB"/>
    <w:multiLevelType w:val="hybridMultilevel"/>
    <w:tmpl w:val="87FA0A30"/>
    <w:lvl w:ilvl="0" w:tplc="29CE2C50">
      <w:start w:val="1"/>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4" w15:restartNumberingAfterBreak="0">
    <w:nsid w:val="6FBF41F5"/>
    <w:multiLevelType w:val="hybridMultilevel"/>
    <w:tmpl w:val="45E026DE"/>
    <w:lvl w:ilvl="0" w:tplc="5038C7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5" w15:restartNumberingAfterBreak="0">
    <w:nsid w:val="71C61818"/>
    <w:multiLevelType w:val="hybridMultilevel"/>
    <w:tmpl w:val="1DB2C080"/>
    <w:lvl w:ilvl="0" w:tplc="72F0CD76">
      <w:start w:val="7"/>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6" w15:restartNumberingAfterBreak="0">
    <w:nsid w:val="748145E6"/>
    <w:multiLevelType w:val="hybridMultilevel"/>
    <w:tmpl w:val="71CC140C"/>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67" w15:restartNumberingAfterBreak="0">
    <w:nsid w:val="76240271"/>
    <w:multiLevelType w:val="hybridMultilevel"/>
    <w:tmpl w:val="BDD2951A"/>
    <w:lvl w:ilvl="0" w:tplc="BD96D5B0">
      <w:start w:val="8"/>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8" w15:restartNumberingAfterBreak="0">
    <w:nsid w:val="762712B1"/>
    <w:multiLevelType w:val="hybridMultilevel"/>
    <w:tmpl w:val="6BA870DA"/>
    <w:lvl w:ilvl="0" w:tplc="0DAE16B8">
      <w:start w:val="8"/>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9" w15:restartNumberingAfterBreak="0">
    <w:nsid w:val="7A7954F7"/>
    <w:multiLevelType w:val="hybridMultilevel"/>
    <w:tmpl w:val="D17AE0C6"/>
    <w:lvl w:ilvl="0" w:tplc="29CE2C50">
      <w:start w:val="1"/>
      <w:numFmt w:val="decimalEnclosedCircle"/>
      <w:lvlText w:val="%1"/>
      <w:lvlJc w:val="left"/>
      <w:pPr>
        <w:ind w:left="825" w:hanging="360"/>
      </w:pPr>
      <w:rPr>
        <w:rFonts w:hint="default"/>
      </w:rPr>
    </w:lvl>
    <w:lvl w:ilvl="1" w:tplc="FFFFFFFF" w:tentative="1">
      <w:start w:val="1"/>
      <w:numFmt w:val="aiueoFullWidth"/>
      <w:lvlText w:val="(%2)"/>
      <w:lvlJc w:val="left"/>
      <w:pPr>
        <w:ind w:left="1345" w:hanging="440"/>
      </w:pPr>
    </w:lvl>
    <w:lvl w:ilvl="2" w:tplc="FFFFFFFF" w:tentative="1">
      <w:start w:val="1"/>
      <w:numFmt w:val="decimalEnclosedCircle"/>
      <w:lvlText w:val="%3"/>
      <w:lvlJc w:val="left"/>
      <w:pPr>
        <w:ind w:left="1785" w:hanging="440"/>
      </w:pPr>
    </w:lvl>
    <w:lvl w:ilvl="3" w:tplc="FFFFFFFF" w:tentative="1">
      <w:start w:val="1"/>
      <w:numFmt w:val="decimal"/>
      <w:lvlText w:val="%4."/>
      <w:lvlJc w:val="left"/>
      <w:pPr>
        <w:ind w:left="2225" w:hanging="440"/>
      </w:pPr>
    </w:lvl>
    <w:lvl w:ilvl="4" w:tplc="FFFFFFFF" w:tentative="1">
      <w:start w:val="1"/>
      <w:numFmt w:val="aiueoFullWidth"/>
      <w:lvlText w:val="(%5)"/>
      <w:lvlJc w:val="left"/>
      <w:pPr>
        <w:ind w:left="2665" w:hanging="440"/>
      </w:pPr>
    </w:lvl>
    <w:lvl w:ilvl="5" w:tplc="FFFFFFFF" w:tentative="1">
      <w:start w:val="1"/>
      <w:numFmt w:val="decimalEnclosedCircle"/>
      <w:lvlText w:val="%6"/>
      <w:lvlJc w:val="left"/>
      <w:pPr>
        <w:ind w:left="3105" w:hanging="440"/>
      </w:pPr>
    </w:lvl>
    <w:lvl w:ilvl="6" w:tplc="FFFFFFFF" w:tentative="1">
      <w:start w:val="1"/>
      <w:numFmt w:val="decimal"/>
      <w:lvlText w:val="%7."/>
      <w:lvlJc w:val="left"/>
      <w:pPr>
        <w:ind w:left="3545" w:hanging="440"/>
      </w:pPr>
    </w:lvl>
    <w:lvl w:ilvl="7" w:tplc="FFFFFFFF" w:tentative="1">
      <w:start w:val="1"/>
      <w:numFmt w:val="aiueoFullWidth"/>
      <w:lvlText w:val="(%8)"/>
      <w:lvlJc w:val="left"/>
      <w:pPr>
        <w:ind w:left="3985" w:hanging="440"/>
      </w:pPr>
    </w:lvl>
    <w:lvl w:ilvl="8" w:tplc="FFFFFFFF" w:tentative="1">
      <w:start w:val="1"/>
      <w:numFmt w:val="decimalEnclosedCircle"/>
      <w:lvlText w:val="%9"/>
      <w:lvlJc w:val="left"/>
      <w:pPr>
        <w:ind w:left="4425" w:hanging="440"/>
      </w:pPr>
    </w:lvl>
  </w:abstractNum>
  <w:abstractNum w:abstractNumId="70" w15:restartNumberingAfterBreak="0">
    <w:nsid w:val="7B23450B"/>
    <w:multiLevelType w:val="hybridMultilevel"/>
    <w:tmpl w:val="443C3824"/>
    <w:lvl w:ilvl="0" w:tplc="29CE2C5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479157111">
    <w:abstractNumId w:val="0"/>
  </w:num>
  <w:num w:numId="2" w16cid:durableId="319886444">
    <w:abstractNumId w:val="1"/>
  </w:num>
  <w:num w:numId="3" w16cid:durableId="1962300827">
    <w:abstractNumId w:val="2"/>
  </w:num>
  <w:num w:numId="4" w16cid:durableId="1418667939">
    <w:abstractNumId w:val="3"/>
  </w:num>
  <w:num w:numId="5" w16cid:durableId="1986271698">
    <w:abstractNumId w:val="4"/>
  </w:num>
  <w:num w:numId="6" w16cid:durableId="376124915">
    <w:abstractNumId w:val="5"/>
  </w:num>
  <w:num w:numId="7" w16cid:durableId="291909216">
    <w:abstractNumId w:val="6"/>
  </w:num>
  <w:num w:numId="8" w16cid:durableId="1971784878">
    <w:abstractNumId w:val="7"/>
  </w:num>
  <w:num w:numId="9" w16cid:durableId="1627470053">
    <w:abstractNumId w:val="8"/>
  </w:num>
  <w:num w:numId="10" w16cid:durableId="745415655">
    <w:abstractNumId w:val="9"/>
  </w:num>
  <w:num w:numId="11" w16cid:durableId="1277175611">
    <w:abstractNumId w:val="10"/>
  </w:num>
  <w:num w:numId="12" w16cid:durableId="1317030281">
    <w:abstractNumId w:val="11"/>
  </w:num>
  <w:num w:numId="13" w16cid:durableId="25715273">
    <w:abstractNumId w:val="12"/>
  </w:num>
  <w:num w:numId="14" w16cid:durableId="134153021">
    <w:abstractNumId w:val="13"/>
  </w:num>
  <w:num w:numId="15" w16cid:durableId="735398053">
    <w:abstractNumId w:val="14"/>
  </w:num>
  <w:num w:numId="16" w16cid:durableId="611670929">
    <w:abstractNumId w:val="15"/>
  </w:num>
  <w:num w:numId="17" w16cid:durableId="1713114874">
    <w:abstractNumId w:val="16"/>
  </w:num>
  <w:num w:numId="18" w16cid:durableId="1932279400">
    <w:abstractNumId w:val="17"/>
  </w:num>
  <w:num w:numId="19" w16cid:durableId="1209029499">
    <w:abstractNumId w:val="18"/>
  </w:num>
  <w:num w:numId="20" w16cid:durableId="280259524">
    <w:abstractNumId w:val="19"/>
  </w:num>
  <w:num w:numId="21" w16cid:durableId="2043557182">
    <w:abstractNumId w:val="20"/>
  </w:num>
  <w:num w:numId="22" w16cid:durableId="2070226862">
    <w:abstractNumId w:val="21"/>
  </w:num>
  <w:num w:numId="23" w16cid:durableId="641078274">
    <w:abstractNumId w:val="22"/>
  </w:num>
  <w:num w:numId="24" w16cid:durableId="1615093315">
    <w:abstractNumId w:val="23"/>
  </w:num>
  <w:num w:numId="25" w16cid:durableId="634338369">
    <w:abstractNumId w:val="24"/>
  </w:num>
  <w:num w:numId="26" w16cid:durableId="1390225330">
    <w:abstractNumId w:val="25"/>
  </w:num>
  <w:num w:numId="27" w16cid:durableId="1888948534">
    <w:abstractNumId w:val="26"/>
  </w:num>
  <w:num w:numId="28" w16cid:durableId="909121481">
    <w:abstractNumId w:val="27"/>
  </w:num>
  <w:num w:numId="29" w16cid:durableId="1296060812">
    <w:abstractNumId w:val="28"/>
  </w:num>
  <w:num w:numId="30" w16cid:durableId="1546024363">
    <w:abstractNumId w:val="29"/>
  </w:num>
  <w:num w:numId="31" w16cid:durableId="1767771216">
    <w:abstractNumId w:val="30"/>
  </w:num>
  <w:num w:numId="32" w16cid:durableId="217742846">
    <w:abstractNumId w:val="31"/>
  </w:num>
  <w:num w:numId="33" w16cid:durableId="1749573256">
    <w:abstractNumId w:val="32"/>
  </w:num>
  <w:num w:numId="34" w16cid:durableId="1781563213">
    <w:abstractNumId w:val="33"/>
  </w:num>
  <w:num w:numId="35" w16cid:durableId="1775242777">
    <w:abstractNumId w:val="34"/>
  </w:num>
  <w:num w:numId="36" w16cid:durableId="180515675">
    <w:abstractNumId w:val="35"/>
  </w:num>
  <w:num w:numId="37" w16cid:durableId="1030450188">
    <w:abstractNumId w:val="36"/>
  </w:num>
  <w:num w:numId="38" w16cid:durableId="168525600">
    <w:abstractNumId w:val="48"/>
  </w:num>
  <w:num w:numId="39" w16cid:durableId="2037344364">
    <w:abstractNumId w:val="45"/>
  </w:num>
  <w:num w:numId="40" w16cid:durableId="1097141114">
    <w:abstractNumId w:val="58"/>
  </w:num>
  <w:num w:numId="41" w16cid:durableId="821892821">
    <w:abstractNumId w:val="70"/>
  </w:num>
  <w:num w:numId="42" w16cid:durableId="2097860">
    <w:abstractNumId w:val="60"/>
  </w:num>
  <w:num w:numId="43" w16cid:durableId="880631305">
    <w:abstractNumId w:val="38"/>
  </w:num>
  <w:num w:numId="44" w16cid:durableId="409927911">
    <w:abstractNumId w:val="56"/>
  </w:num>
  <w:num w:numId="45" w16cid:durableId="2056419451">
    <w:abstractNumId w:val="55"/>
  </w:num>
  <w:num w:numId="46" w16cid:durableId="504052711">
    <w:abstractNumId w:val="52"/>
  </w:num>
  <w:num w:numId="47" w16cid:durableId="1617326304">
    <w:abstractNumId w:val="44"/>
  </w:num>
  <w:num w:numId="48" w16cid:durableId="1169978825">
    <w:abstractNumId w:val="66"/>
  </w:num>
  <w:num w:numId="49" w16cid:durableId="1450272903">
    <w:abstractNumId w:val="59"/>
  </w:num>
  <w:num w:numId="50" w16cid:durableId="357852875">
    <w:abstractNumId w:val="51"/>
  </w:num>
  <w:num w:numId="51" w16cid:durableId="889655774">
    <w:abstractNumId w:val="50"/>
  </w:num>
  <w:num w:numId="52" w16cid:durableId="79838992">
    <w:abstractNumId w:val="42"/>
  </w:num>
  <w:num w:numId="53" w16cid:durableId="2122912471">
    <w:abstractNumId w:val="68"/>
  </w:num>
  <w:num w:numId="54" w16cid:durableId="1746756537">
    <w:abstractNumId w:val="64"/>
  </w:num>
  <w:num w:numId="55" w16cid:durableId="1027366033">
    <w:abstractNumId w:val="67"/>
  </w:num>
  <w:num w:numId="56" w16cid:durableId="827013447">
    <w:abstractNumId w:val="40"/>
  </w:num>
  <w:num w:numId="57" w16cid:durableId="8483046">
    <w:abstractNumId w:val="37"/>
  </w:num>
  <w:num w:numId="58" w16cid:durableId="520971046">
    <w:abstractNumId w:val="39"/>
  </w:num>
  <w:num w:numId="59" w16cid:durableId="253050362">
    <w:abstractNumId w:val="61"/>
  </w:num>
  <w:num w:numId="60" w16cid:durableId="729154221">
    <w:abstractNumId w:val="57"/>
  </w:num>
  <w:num w:numId="61" w16cid:durableId="2126997579">
    <w:abstractNumId w:val="47"/>
  </w:num>
  <w:num w:numId="62" w16cid:durableId="1298299793">
    <w:abstractNumId w:val="46"/>
  </w:num>
  <w:num w:numId="63" w16cid:durableId="1405761947">
    <w:abstractNumId w:val="69"/>
  </w:num>
  <w:num w:numId="64" w16cid:durableId="1099912411">
    <w:abstractNumId w:val="53"/>
  </w:num>
  <w:num w:numId="65" w16cid:durableId="1555582234">
    <w:abstractNumId w:val="49"/>
  </w:num>
  <w:num w:numId="66" w16cid:durableId="1600868953">
    <w:abstractNumId w:val="65"/>
  </w:num>
  <w:num w:numId="67" w16cid:durableId="878512303">
    <w:abstractNumId w:val="54"/>
  </w:num>
  <w:num w:numId="68" w16cid:durableId="607156699">
    <w:abstractNumId w:val="41"/>
  </w:num>
  <w:num w:numId="69" w16cid:durableId="875771570">
    <w:abstractNumId w:val="43"/>
  </w:num>
  <w:num w:numId="70" w16cid:durableId="30110518">
    <w:abstractNumId w:val="62"/>
  </w:num>
  <w:num w:numId="71" w16cid:durableId="1947034576">
    <w:abstractNumId w:val="6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86"/>
  <w:hyphenationZone w:val="0"/>
  <w:drawingGridHorizontalSpacing w:val="221"/>
  <w:drawingGridVerticalSpacing w:val="185"/>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70E"/>
    <w:rsid w:val="00000216"/>
    <w:rsid w:val="00002790"/>
    <w:rsid w:val="0000464B"/>
    <w:rsid w:val="000048C0"/>
    <w:rsid w:val="000069B3"/>
    <w:rsid w:val="00007C7E"/>
    <w:rsid w:val="000101AD"/>
    <w:rsid w:val="000111E4"/>
    <w:rsid w:val="000158CE"/>
    <w:rsid w:val="00017864"/>
    <w:rsid w:val="0002028C"/>
    <w:rsid w:val="000213A5"/>
    <w:rsid w:val="00021F7A"/>
    <w:rsid w:val="00022AC4"/>
    <w:rsid w:val="0002367B"/>
    <w:rsid w:val="00024FA2"/>
    <w:rsid w:val="00026B2B"/>
    <w:rsid w:val="00027151"/>
    <w:rsid w:val="00027CFE"/>
    <w:rsid w:val="0003201C"/>
    <w:rsid w:val="000333F6"/>
    <w:rsid w:val="000348C3"/>
    <w:rsid w:val="00040D34"/>
    <w:rsid w:val="0004356D"/>
    <w:rsid w:val="00046A88"/>
    <w:rsid w:val="00046BFA"/>
    <w:rsid w:val="00047B81"/>
    <w:rsid w:val="00047C69"/>
    <w:rsid w:val="00050C68"/>
    <w:rsid w:val="000514F4"/>
    <w:rsid w:val="0005281D"/>
    <w:rsid w:val="00060F8A"/>
    <w:rsid w:val="00063663"/>
    <w:rsid w:val="00066B85"/>
    <w:rsid w:val="00072C91"/>
    <w:rsid w:val="000731F3"/>
    <w:rsid w:val="0007512B"/>
    <w:rsid w:val="0007701C"/>
    <w:rsid w:val="0008225A"/>
    <w:rsid w:val="000828E5"/>
    <w:rsid w:val="000863EC"/>
    <w:rsid w:val="00090418"/>
    <w:rsid w:val="00093C96"/>
    <w:rsid w:val="000952AF"/>
    <w:rsid w:val="0009749E"/>
    <w:rsid w:val="000A049B"/>
    <w:rsid w:val="000A0B35"/>
    <w:rsid w:val="000A16D4"/>
    <w:rsid w:val="000A2C44"/>
    <w:rsid w:val="000A38C4"/>
    <w:rsid w:val="000A3981"/>
    <w:rsid w:val="000A631F"/>
    <w:rsid w:val="000A63F3"/>
    <w:rsid w:val="000A6A13"/>
    <w:rsid w:val="000B17B9"/>
    <w:rsid w:val="000B2A89"/>
    <w:rsid w:val="000B3F0B"/>
    <w:rsid w:val="000B649A"/>
    <w:rsid w:val="000B7189"/>
    <w:rsid w:val="000B7D17"/>
    <w:rsid w:val="000C0842"/>
    <w:rsid w:val="000C3DCE"/>
    <w:rsid w:val="000C54C2"/>
    <w:rsid w:val="000C63A9"/>
    <w:rsid w:val="000D3359"/>
    <w:rsid w:val="000D4990"/>
    <w:rsid w:val="000D4C4B"/>
    <w:rsid w:val="000D6354"/>
    <w:rsid w:val="000D6C53"/>
    <w:rsid w:val="000E2F78"/>
    <w:rsid w:val="000E68F0"/>
    <w:rsid w:val="000E6EF5"/>
    <w:rsid w:val="000E70DF"/>
    <w:rsid w:val="000E7B67"/>
    <w:rsid w:val="000F047C"/>
    <w:rsid w:val="000F27EC"/>
    <w:rsid w:val="000F4347"/>
    <w:rsid w:val="000F6514"/>
    <w:rsid w:val="00104F3B"/>
    <w:rsid w:val="00106EB6"/>
    <w:rsid w:val="00107957"/>
    <w:rsid w:val="00112065"/>
    <w:rsid w:val="00114779"/>
    <w:rsid w:val="00117843"/>
    <w:rsid w:val="00120432"/>
    <w:rsid w:val="00122753"/>
    <w:rsid w:val="00123088"/>
    <w:rsid w:val="00124194"/>
    <w:rsid w:val="001270B9"/>
    <w:rsid w:val="00131C9C"/>
    <w:rsid w:val="001322DD"/>
    <w:rsid w:val="00132BCE"/>
    <w:rsid w:val="001353E4"/>
    <w:rsid w:val="00135444"/>
    <w:rsid w:val="00136E1C"/>
    <w:rsid w:val="001426C3"/>
    <w:rsid w:val="00142779"/>
    <w:rsid w:val="00144B96"/>
    <w:rsid w:val="001466B0"/>
    <w:rsid w:val="00147CA7"/>
    <w:rsid w:val="0015009C"/>
    <w:rsid w:val="001519CF"/>
    <w:rsid w:val="00152DD4"/>
    <w:rsid w:val="00155EDE"/>
    <w:rsid w:val="00157546"/>
    <w:rsid w:val="00157FE5"/>
    <w:rsid w:val="001632B1"/>
    <w:rsid w:val="00167CC0"/>
    <w:rsid w:val="00170C62"/>
    <w:rsid w:val="00171897"/>
    <w:rsid w:val="00174CCD"/>
    <w:rsid w:val="001821B1"/>
    <w:rsid w:val="0018337D"/>
    <w:rsid w:val="00185EB4"/>
    <w:rsid w:val="00187629"/>
    <w:rsid w:val="00187935"/>
    <w:rsid w:val="00187AEA"/>
    <w:rsid w:val="001916C2"/>
    <w:rsid w:val="00194413"/>
    <w:rsid w:val="00195D68"/>
    <w:rsid w:val="001A1BB4"/>
    <w:rsid w:val="001A2E69"/>
    <w:rsid w:val="001B01EB"/>
    <w:rsid w:val="001B070F"/>
    <w:rsid w:val="001B45E8"/>
    <w:rsid w:val="001B6EC6"/>
    <w:rsid w:val="001C259C"/>
    <w:rsid w:val="001C6D7D"/>
    <w:rsid w:val="001D7D18"/>
    <w:rsid w:val="001E11C8"/>
    <w:rsid w:val="001E208B"/>
    <w:rsid w:val="001E385C"/>
    <w:rsid w:val="001E5388"/>
    <w:rsid w:val="001E7F8A"/>
    <w:rsid w:val="001F28DA"/>
    <w:rsid w:val="001F5ADC"/>
    <w:rsid w:val="001F5FBB"/>
    <w:rsid w:val="001F62F1"/>
    <w:rsid w:val="001F78AF"/>
    <w:rsid w:val="002029E9"/>
    <w:rsid w:val="0020342D"/>
    <w:rsid w:val="002042A9"/>
    <w:rsid w:val="00204EC4"/>
    <w:rsid w:val="002067CF"/>
    <w:rsid w:val="002071BC"/>
    <w:rsid w:val="00212654"/>
    <w:rsid w:val="00212E77"/>
    <w:rsid w:val="00214114"/>
    <w:rsid w:val="00215907"/>
    <w:rsid w:val="00216F96"/>
    <w:rsid w:val="0021770C"/>
    <w:rsid w:val="00220D67"/>
    <w:rsid w:val="00221746"/>
    <w:rsid w:val="002220C6"/>
    <w:rsid w:val="00222A2E"/>
    <w:rsid w:val="00222A89"/>
    <w:rsid w:val="002272F4"/>
    <w:rsid w:val="00227CF3"/>
    <w:rsid w:val="0023334F"/>
    <w:rsid w:val="00235A08"/>
    <w:rsid w:val="0024032C"/>
    <w:rsid w:val="0024278F"/>
    <w:rsid w:val="00244609"/>
    <w:rsid w:val="00246CC9"/>
    <w:rsid w:val="00252B4E"/>
    <w:rsid w:val="00253929"/>
    <w:rsid w:val="00255563"/>
    <w:rsid w:val="0025651E"/>
    <w:rsid w:val="00256AF0"/>
    <w:rsid w:val="00256F4C"/>
    <w:rsid w:val="00257124"/>
    <w:rsid w:val="00257D99"/>
    <w:rsid w:val="00260CCE"/>
    <w:rsid w:val="00264807"/>
    <w:rsid w:val="002670A7"/>
    <w:rsid w:val="00271516"/>
    <w:rsid w:val="00274200"/>
    <w:rsid w:val="00280694"/>
    <w:rsid w:val="00284008"/>
    <w:rsid w:val="002852E0"/>
    <w:rsid w:val="002861DC"/>
    <w:rsid w:val="00286608"/>
    <w:rsid w:val="002910DC"/>
    <w:rsid w:val="002912E7"/>
    <w:rsid w:val="00293096"/>
    <w:rsid w:val="002947CC"/>
    <w:rsid w:val="002948E7"/>
    <w:rsid w:val="00296571"/>
    <w:rsid w:val="002A0402"/>
    <w:rsid w:val="002A22F7"/>
    <w:rsid w:val="002A231F"/>
    <w:rsid w:val="002B270E"/>
    <w:rsid w:val="002B3C18"/>
    <w:rsid w:val="002B7E70"/>
    <w:rsid w:val="002C1EB6"/>
    <w:rsid w:val="002C4660"/>
    <w:rsid w:val="002C5A96"/>
    <w:rsid w:val="002D0AFD"/>
    <w:rsid w:val="002D2CD4"/>
    <w:rsid w:val="002D3DFA"/>
    <w:rsid w:val="002D4309"/>
    <w:rsid w:val="002D61A7"/>
    <w:rsid w:val="002D6AB0"/>
    <w:rsid w:val="002D6BFD"/>
    <w:rsid w:val="002D7C48"/>
    <w:rsid w:val="002E0430"/>
    <w:rsid w:val="002E137A"/>
    <w:rsid w:val="002E1CFF"/>
    <w:rsid w:val="002E4B3F"/>
    <w:rsid w:val="002E6FFE"/>
    <w:rsid w:val="002F076F"/>
    <w:rsid w:val="002F07E9"/>
    <w:rsid w:val="002F672A"/>
    <w:rsid w:val="002F6B39"/>
    <w:rsid w:val="002F7238"/>
    <w:rsid w:val="003002B9"/>
    <w:rsid w:val="00303E48"/>
    <w:rsid w:val="0030518D"/>
    <w:rsid w:val="0030541D"/>
    <w:rsid w:val="00306B3F"/>
    <w:rsid w:val="00310F1D"/>
    <w:rsid w:val="00311289"/>
    <w:rsid w:val="003171AD"/>
    <w:rsid w:val="00317B49"/>
    <w:rsid w:val="00320E80"/>
    <w:rsid w:val="00320EAC"/>
    <w:rsid w:val="00320F48"/>
    <w:rsid w:val="00322B93"/>
    <w:rsid w:val="00322E9F"/>
    <w:rsid w:val="0032398D"/>
    <w:rsid w:val="00324C3A"/>
    <w:rsid w:val="003250AA"/>
    <w:rsid w:val="003308E4"/>
    <w:rsid w:val="003324DB"/>
    <w:rsid w:val="00333EB6"/>
    <w:rsid w:val="00335B52"/>
    <w:rsid w:val="003402A6"/>
    <w:rsid w:val="0034232D"/>
    <w:rsid w:val="0034274A"/>
    <w:rsid w:val="00351BAD"/>
    <w:rsid w:val="00351E3D"/>
    <w:rsid w:val="00352271"/>
    <w:rsid w:val="0035488E"/>
    <w:rsid w:val="00356297"/>
    <w:rsid w:val="00356F1C"/>
    <w:rsid w:val="003603B9"/>
    <w:rsid w:val="00363F06"/>
    <w:rsid w:val="0036540F"/>
    <w:rsid w:val="003666E7"/>
    <w:rsid w:val="00370988"/>
    <w:rsid w:val="00370B7B"/>
    <w:rsid w:val="00372128"/>
    <w:rsid w:val="00373DF3"/>
    <w:rsid w:val="003770A9"/>
    <w:rsid w:val="00377803"/>
    <w:rsid w:val="00392F05"/>
    <w:rsid w:val="00394679"/>
    <w:rsid w:val="00395C55"/>
    <w:rsid w:val="003A1819"/>
    <w:rsid w:val="003B2440"/>
    <w:rsid w:val="003B46CB"/>
    <w:rsid w:val="003B4E0E"/>
    <w:rsid w:val="003B678C"/>
    <w:rsid w:val="003B6E69"/>
    <w:rsid w:val="003B6F83"/>
    <w:rsid w:val="003C32F0"/>
    <w:rsid w:val="003C3C48"/>
    <w:rsid w:val="003D22F3"/>
    <w:rsid w:val="003D4B48"/>
    <w:rsid w:val="003E1DEF"/>
    <w:rsid w:val="003E28DA"/>
    <w:rsid w:val="003E2AB6"/>
    <w:rsid w:val="003F0DBE"/>
    <w:rsid w:val="003F1498"/>
    <w:rsid w:val="003F4616"/>
    <w:rsid w:val="003F4708"/>
    <w:rsid w:val="003F58E0"/>
    <w:rsid w:val="003F7B97"/>
    <w:rsid w:val="003F7F11"/>
    <w:rsid w:val="0040150F"/>
    <w:rsid w:val="00401C92"/>
    <w:rsid w:val="004044DF"/>
    <w:rsid w:val="00405FEE"/>
    <w:rsid w:val="0040725E"/>
    <w:rsid w:val="0041039D"/>
    <w:rsid w:val="00410710"/>
    <w:rsid w:val="00411FED"/>
    <w:rsid w:val="004133F8"/>
    <w:rsid w:val="004143CB"/>
    <w:rsid w:val="00415874"/>
    <w:rsid w:val="00417D60"/>
    <w:rsid w:val="004229EC"/>
    <w:rsid w:val="00423744"/>
    <w:rsid w:val="004241C8"/>
    <w:rsid w:val="00424AE4"/>
    <w:rsid w:val="00424EAE"/>
    <w:rsid w:val="00427C47"/>
    <w:rsid w:val="00430378"/>
    <w:rsid w:val="00434C1E"/>
    <w:rsid w:val="00435452"/>
    <w:rsid w:val="00435D4B"/>
    <w:rsid w:val="0043640A"/>
    <w:rsid w:val="00437FF5"/>
    <w:rsid w:val="00440C38"/>
    <w:rsid w:val="00442C41"/>
    <w:rsid w:val="00450D9F"/>
    <w:rsid w:val="0045140E"/>
    <w:rsid w:val="0045373E"/>
    <w:rsid w:val="00454FA2"/>
    <w:rsid w:val="00455AB6"/>
    <w:rsid w:val="00456139"/>
    <w:rsid w:val="00460EDF"/>
    <w:rsid w:val="00462BA9"/>
    <w:rsid w:val="00462F25"/>
    <w:rsid w:val="00464CE7"/>
    <w:rsid w:val="00467458"/>
    <w:rsid w:val="004720C7"/>
    <w:rsid w:val="004731EC"/>
    <w:rsid w:val="0047469C"/>
    <w:rsid w:val="004758A7"/>
    <w:rsid w:val="0047636A"/>
    <w:rsid w:val="004801B5"/>
    <w:rsid w:val="00482CA7"/>
    <w:rsid w:val="00484A1C"/>
    <w:rsid w:val="00485EAB"/>
    <w:rsid w:val="00490698"/>
    <w:rsid w:val="00490A5B"/>
    <w:rsid w:val="00493908"/>
    <w:rsid w:val="00497F7C"/>
    <w:rsid w:val="004A1C60"/>
    <w:rsid w:val="004A36CF"/>
    <w:rsid w:val="004A42DC"/>
    <w:rsid w:val="004A4564"/>
    <w:rsid w:val="004A50C2"/>
    <w:rsid w:val="004A5D5D"/>
    <w:rsid w:val="004A6B62"/>
    <w:rsid w:val="004B1A3D"/>
    <w:rsid w:val="004B5F54"/>
    <w:rsid w:val="004B646D"/>
    <w:rsid w:val="004B7320"/>
    <w:rsid w:val="004B7AE8"/>
    <w:rsid w:val="004D05B5"/>
    <w:rsid w:val="004D473E"/>
    <w:rsid w:val="004D5D96"/>
    <w:rsid w:val="004E22B4"/>
    <w:rsid w:val="004E48DC"/>
    <w:rsid w:val="004E4E8D"/>
    <w:rsid w:val="004E537E"/>
    <w:rsid w:val="004F511C"/>
    <w:rsid w:val="004F5D60"/>
    <w:rsid w:val="004F7505"/>
    <w:rsid w:val="004F7525"/>
    <w:rsid w:val="004F7690"/>
    <w:rsid w:val="00500422"/>
    <w:rsid w:val="00500A4C"/>
    <w:rsid w:val="00501712"/>
    <w:rsid w:val="00501F25"/>
    <w:rsid w:val="00502FDA"/>
    <w:rsid w:val="00506C71"/>
    <w:rsid w:val="00506EE8"/>
    <w:rsid w:val="00510831"/>
    <w:rsid w:val="00510EFA"/>
    <w:rsid w:val="005123F8"/>
    <w:rsid w:val="005133EC"/>
    <w:rsid w:val="00516C4E"/>
    <w:rsid w:val="00517272"/>
    <w:rsid w:val="00517547"/>
    <w:rsid w:val="0052782A"/>
    <w:rsid w:val="00527F6B"/>
    <w:rsid w:val="00532105"/>
    <w:rsid w:val="00535A21"/>
    <w:rsid w:val="00541F8A"/>
    <w:rsid w:val="0054504D"/>
    <w:rsid w:val="0055021C"/>
    <w:rsid w:val="00552660"/>
    <w:rsid w:val="00552F1B"/>
    <w:rsid w:val="005531EF"/>
    <w:rsid w:val="00554427"/>
    <w:rsid w:val="00555536"/>
    <w:rsid w:val="00555A64"/>
    <w:rsid w:val="00557F1A"/>
    <w:rsid w:val="00557F37"/>
    <w:rsid w:val="00560272"/>
    <w:rsid w:val="00560406"/>
    <w:rsid w:val="005616AA"/>
    <w:rsid w:val="00561CC3"/>
    <w:rsid w:val="00562336"/>
    <w:rsid w:val="00564974"/>
    <w:rsid w:val="005661E8"/>
    <w:rsid w:val="005669F2"/>
    <w:rsid w:val="00572493"/>
    <w:rsid w:val="00572A7F"/>
    <w:rsid w:val="00574E56"/>
    <w:rsid w:val="005766B6"/>
    <w:rsid w:val="00577F79"/>
    <w:rsid w:val="005807C0"/>
    <w:rsid w:val="00581841"/>
    <w:rsid w:val="00582CC7"/>
    <w:rsid w:val="005900CD"/>
    <w:rsid w:val="00596A60"/>
    <w:rsid w:val="005A07A2"/>
    <w:rsid w:val="005A5253"/>
    <w:rsid w:val="005A5A4C"/>
    <w:rsid w:val="005A6D19"/>
    <w:rsid w:val="005B5C2D"/>
    <w:rsid w:val="005B72C1"/>
    <w:rsid w:val="005C0F66"/>
    <w:rsid w:val="005C1F7A"/>
    <w:rsid w:val="005C5214"/>
    <w:rsid w:val="005C5634"/>
    <w:rsid w:val="005C7ADC"/>
    <w:rsid w:val="005D3EAB"/>
    <w:rsid w:val="005D7A49"/>
    <w:rsid w:val="005D7D80"/>
    <w:rsid w:val="005E1922"/>
    <w:rsid w:val="005E50CF"/>
    <w:rsid w:val="005E640D"/>
    <w:rsid w:val="005F0418"/>
    <w:rsid w:val="005F6459"/>
    <w:rsid w:val="00600240"/>
    <w:rsid w:val="00601183"/>
    <w:rsid w:val="006022E1"/>
    <w:rsid w:val="0060437B"/>
    <w:rsid w:val="0060553F"/>
    <w:rsid w:val="00611211"/>
    <w:rsid w:val="00612629"/>
    <w:rsid w:val="00614784"/>
    <w:rsid w:val="0061635B"/>
    <w:rsid w:val="00617C70"/>
    <w:rsid w:val="00620470"/>
    <w:rsid w:val="0062061A"/>
    <w:rsid w:val="00620824"/>
    <w:rsid w:val="0062744C"/>
    <w:rsid w:val="00632B4B"/>
    <w:rsid w:val="00635944"/>
    <w:rsid w:val="0063713F"/>
    <w:rsid w:val="00641ECC"/>
    <w:rsid w:val="006422D4"/>
    <w:rsid w:val="00646C3D"/>
    <w:rsid w:val="00647351"/>
    <w:rsid w:val="00653449"/>
    <w:rsid w:val="0066388D"/>
    <w:rsid w:val="00667851"/>
    <w:rsid w:val="0067259C"/>
    <w:rsid w:val="006730A1"/>
    <w:rsid w:val="00676324"/>
    <w:rsid w:val="00680DD3"/>
    <w:rsid w:val="006820AC"/>
    <w:rsid w:val="006835B0"/>
    <w:rsid w:val="00683C91"/>
    <w:rsid w:val="00685C27"/>
    <w:rsid w:val="006927C5"/>
    <w:rsid w:val="0069397B"/>
    <w:rsid w:val="00695FC8"/>
    <w:rsid w:val="0069627C"/>
    <w:rsid w:val="0069629F"/>
    <w:rsid w:val="006A03F2"/>
    <w:rsid w:val="006A1923"/>
    <w:rsid w:val="006A2B5B"/>
    <w:rsid w:val="006A3E7D"/>
    <w:rsid w:val="006A624D"/>
    <w:rsid w:val="006A7A44"/>
    <w:rsid w:val="006B0B6C"/>
    <w:rsid w:val="006B14A5"/>
    <w:rsid w:val="006B384D"/>
    <w:rsid w:val="006C064A"/>
    <w:rsid w:val="006C089C"/>
    <w:rsid w:val="006C11D1"/>
    <w:rsid w:val="006C1C9D"/>
    <w:rsid w:val="006C1E8D"/>
    <w:rsid w:val="006C3053"/>
    <w:rsid w:val="006C60AB"/>
    <w:rsid w:val="006C6A60"/>
    <w:rsid w:val="006D0A9A"/>
    <w:rsid w:val="006D1617"/>
    <w:rsid w:val="006D3629"/>
    <w:rsid w:val="006D5275"/>
    <w:rsid w:val="006D5CBA"/>
    <w:rsid w:val="006D5D44"/>
    <w:rsid w:val="006E0EE5"/>
    <w:rsid w:val="006E50BE"/>
    <w:rsid w:val="006E56AE"/>
    <w:rsid w:val="006F0D88"/>
    <w:rsid w:val="006F1383"/>
    <w:rsid w:val="006F2B1F"/>
    <w:rsid w:val="006F2CDD"/>
    <w:rsid w:val="006F3B30"/>
    <w:rsid w:val="006F4976"/>
    <w:rsid w:val="006F7572"/>
    <w:rsid w:val="00700B84"/>
    <w:rsid w:val="00705929"/>
    <w:rsid w:val="0071047D"/>
    <w:rsid w:val="007105EF"/>
    <w:rsid w:val="00711B3D"/>
    <w:rsid w:val="00712678"/>
    <w:rsid w:val="00716A48"/>
    <w:rsid w:val="007179D7"/>
    <w:rsid w:val="00717F4C"/>
    <w:rsid w:val="00723743"/>
    <w:rsid w:val="00727766"/>
    <w:rsid w:val="00734B1E"/>
    <w:rsid w:val="00737FAF"/>
    <w:rsid w:val="00742E7C"/>
    <w:rsid w:val="00744A3E"/>
    <w:rsid w:val="00745F0C"/>
    <w:rsid w:val="007475C6"/>
    <w:rsid w:val="007520E8"/>
    <w:rsid w:val="00760C48"/>
    <w:rsid w:val="00765F80"/>
    <w:rsid w:val="00766A8F"/>
    <w:rsid w:val="00770635"/>
    <w:rsid w:val="00771D01"/>
    <w:rsid w:val="00773261"/>
    <w:rsid w:val="00774281"/>
    <w:rsid w:val="00777ED0"/>
    <w:rsid w:val="0078766C"/>
    <w:rsid w:val="00792C8A"/>
    <w:rsid w:val="00792D75"/>
    <w:rsid w:val="007A12E9"/>
    <w:rsid w:val="007A1DA5"/>
    <w:rsid w:val="007A31F2"/>
    <w:rsid w:val="007A66C2"/>
    <w:rsid w:val="007A71AC"/>
    <w:rsid w:val="007B081A"/>
    <w:rsid w:val="007B282F"/>
    <w:rsid w:val="007B6381"/>
    <w:rsid w:val="007C59BA"/>
    <w:rsid w:val="007D54A9"/>
    <w:rsid w:val="007D7030"/>
    <w:rsid w:val="007E02E3"/>
    <w:rsid w:val="007E414D"/>
    <w:rsid w:val="007E6A85"/>
    <w:rsid w:val="007F20CC"/>
    <w:rsid w:val="007F646C"/>
    <w:rsid w:val="00801999"/>
    <w:rsid w:val="00803F94"/>
    <w:rsid w:val="00806500"/>
    <w:rsid w:val="0081131B"/>
    <w:rsid w:val="00811CA1"/>
    <w:rsid w:val="00812500"/>
    <w:rsid w:val="00815954"/>
    <w:rsid w:val="00816371"/>
    <w:rsid w:val="00816880"/>
    <w:rsid w:val="00817CB7"/>
    <w:rsid w:val="00822D4C"/>
    <w:rsid w:val="00824FBF"/>
    <w:rsid w:val="00826CA3"/>
    <w:rsid w:val="008300B6"/>
    <w:rsid w:val="00831F89"/>
    <w:rsid w:val="008348E8"/>
    <w:rsid w:val="00834A4A"/>
    <w:rsid w:val="00836C19"/>
    <w:rsid w:val="00844622"/>
    <w:rsid w:val="00844DF9"/>
    <w:rsid w:val="00845381"/>
    <w:rsid w:val="00845AEF"/>
    <w:rsid w:val="00845D5F"/>
    <w:rsid w:val="00850A03"/>
    <w:rsid w:val="00852549"/>
    <w:rsid w:val="00854744"/>
    <w:rsid w:val="00855146"/>
    <w:rsid w:val="00855240"/>
    <w:rsid w:val="008562F5"/>
    <w:rsid w:val="00863972"/>
    <w:rsid w:val="00863BE1"/>
    <w:rsid w:val="0086623A"/>
    <w:rsid w:val="008669E4"/>
    <w:rsid w:val="0087170A"/>
    <w:rsid w:val="008721D1"/>
    <w:rsid w:val="008722F7"/>
    <w:rsid w:val="00872791"/>
    <w:rsid w:val="00874BC6"/>
    <w:rsid w:val="00877286"/>
    <w:rsid w:val="00880399"/>
    <w:rsid w:val="00880F8C"/>
    <w:rsid w:val="008819EE"/>
    <w:rsid w:val="00881DD5"/>
    <w:rsid w:val="00883361"/>
    <w:rsid w:val="00884468"/>
    <w:rsid w:val="008845FC"/>
    <w:rsid w:val="00887833"/>
    <w:rsid w:val="00896D23"/>
    <w:rsid w:val="008A1346"/>
    <w:rsid w:val="008B1FDC"/>
    <w:rsid w:val="008B5F67"/>
    <w:rsid w:val="008B7291"/>
    <w:rsid w:val="008C0712"/>
    <w:rsid w:val="008C305C"/>
    <w:rsid w:val="008C4821"/>
    <w:rsid w:val="008C779D"/>
    <w:rsid w:val="008D15CA"/>
    <w:rsid w:val="008D7E14"/>
    <w:rsid w:val="008E06F9"/>
    <w:rsid w:val="008E2D65"/>
    <w:rsid w:val="008E3D8A"/>
    <w:rsid w:val="008E3E10"/>
    <w:rsid w:val="008E409A"/>
    <w:rsid w:val="008F3B0B"/>
    <w:rsid w:val="008F6B11"/>
    <w:rsid w:val="00904900"/>
    <w:rsid w:val="00906D64"/>
    <w:rsid w:val="0091203A"/>
    <w:rsid w:val="00912556"/>
    <w:rsid w:val="009144C7"/>
    <w:rsid w:val="00915586"/>
    <w:rsid w:val="00916B37"/>
    <w:rsid w:val="00916F35"/>
    <w:rsid w:val="009200C2"/>
    <w:rsid w:val="00923CD3"/>
    <w:rsid w:val="009245F9"/>
    <w:rsid w:val="00926434"/>
    <w:rsid w:val="00926E08"/>
    <w:rsid w:val="00930F5F"/>
    <w:rsid w:val="009353A8"/>
    <w:rsid w:val="00944671"/>
    <w:rsid w:val="00950EEE"/>
    <w:rsid w:val="009541EA"/>
    <w:rsid w:val="009565FC"/>
    <w:rsid w:val="0096096A"/>
    <w:rsid w:val="00972C0B"/>
    <w:rsid w:val="00973116"/>
    <w:rsid w:val="009754D2"/>
    <w:rsid w:val="0098030B"/>
    <w:rsid w:val="00980D4E"/>
    <w:rsid w:val="00981115"/>
    <w:rsid w:val="00981B11"/>
    <w:rsid w:val="009825C8"/>
    <w:rsid w:val="00983243"/>
    <w:rsid w:val="00986951"/>
    <w:rsid w:val="00986E43"/>
    <w:rsid w:val="009871E3"/>
    <w:rsid w:val="00987A2F"/>
    <w:rsid w:val="00987B0C"/>
    <w:rsid w:val="00987EEB"/>
    <w:rsid w:val="009919C6"/>
    <w:rsid w:val="00992FB6"/>
    <w:rsid w:val="009958C3"/>
    <w:rsid w:val="00996F49"/>
    <w:rsid w:val="009A28D6"/>
    <w:rsid w:val="009A29EF"/>
    <w:rsid w:val="009A3409"/>
    <w:rsid w:val="009A52AD"/>
    <w:rsid w:val="009A5438"/>
    <w:rsid w:val="009A607A"/>
    <w:rsid w:val="009A759E"/>
    <w:rsid w:val="009B1811"/>
    <w:rsid w:val="009B709B"/>
    <w:rsid w:val="009C1CB8"/>
    <w:rsid w:val="009C1E26"/>
    <w:rsid w:val="009C272A"/>
    <w:rsid w:val="009C3286"/>
    <w:rsid w:val="009C48C2"/>
    <w:rsid w:val="009C5D86"/>
    <w:rsid w:val="009D3073"/>
    <w:rsid w:val="009D4982"/>
    <w:rsid w:val="009D573C"/>
    <w:rsid w:val="009D5A78"/>
    <w:rsid w:val="009E05AD"/>
    <w:rsid w:val="009E07F9"/>
    <w:rsid w:val="009E395B"/>
    <w:rsid w:val="009E3FD4"/>
    <w:rsid w:val="009E5F4C"/>
    <w:rsid w:val="009E66E7"/>
    <w:rsid w:val="009E699B"/>
    <w:rsid w:val="009E6B38"/>
    <w:rsid w:val="009E7087"/>
    <w:rsid w:val="009E7676"/>
    <w:rsid w:val="009F0C39"/>
    <w:rsid w:val="009F1368"/>
    <w:rsid w:val="009F2835"/>
    <w:rsid w:val="009F33EA"/>
    <w:rsid w:val="009F3CAB"/>
    <w:rsid w:val="009F58B6"/>
    <w:rsid w:val="009F6FA4"/>
    <w:rsid w:val="00A0102B"/>
    <w:rsid w:val="00A03999"/>
    <w:rsid w:val="00A0508A"/>
    <w:rsid w:val="00A06504"/>
    <w:rsid w:val="00A12489"/>
    <w:rsid w:val="00A12D91"/>
    <w:rsid w:val="00A13EDE"/>
    <w:rsid w:val="00A14043"/>
    <w:rsid w:val="00A26F38"/>
    <w:rsid w:val="00A32FE8"/>
    <w:rsid w:val="00A35DD0"/>
    <w:rsid w:val="00A42370"/>
    <w:rsid w:val="00A44DE2"/>
    <w:rsid w:val="00A4552A"/>
    <w:rsid w:val="00A461FA"/>
    <w:rsid w:val="00A5352D"/>
    <w:rsid w:val="00A54395"/>
    <w:rsid w:val="00A5464C"/>
    <w:rsid w:val="00A60B23"/>
    <w:rsid w:val="00A611E4"/>
    <w:rsid w:val="00A620C9"/>
    <w:rsid w:val="00A62D60"/>
    <w:rsid w:val="00A63BBD"/>
    <w:rsid w:val="00A64C57"/>
    <w:rsid w:val="00A66015"/>
    <w:rsid w:val="00A71D51"/>
    <w:rsid w:val="00A7249E"/>
    <w:rsid w:val="00A764F4"/>
    <w:rsid w:val="00A825D6"/>
    <w:rsid w:val="00A84E2C"/>
    <w:rsid w:val="00A9259B"/>
    <w:rsid w:val="00A9784C"/>
    <w:rsid w:val="00AA1AB7"/>
    <w:rsid w:val="00AA345A"/>
    <w:rsid w:val="00AA346A"/>
    <w:rsid w:val="00AA36F5"/>
    <w:rsid w:val="00AA4868"/>
    <w:rsid w:val="00AA68FD"/>
    <w:rsid w:val="00AA6BD4"/>
    <w:rsid w:val="00AA7FD6"/>
    <w:rsid w:val="00AB3F48"/>
    <w:rsid w:val="00AB44DC"/>
    <w:rsid w:val="00AB57F8"/>
    <w:rsid w:val="00AB583A"/>
    <w:rsid w:val="00AB644E"/>
    <w:rsid w:val="00AC1E89"/>
    <w:rsid w:val="00AD14FF"/>
    <w:rsid w:val="00AD3D1D"/>
    <w:rsid w:val="00AD52B3"/>
    <w:rsid w:val="00AE28AB"/>
    <w:rsid w:val="00AE4CC6"/>
    <w:rsid w:val="00AE4CE3"/>
    <w:rsid w:val="00AF0AB1"/>
    <w:rsid w:val="00AF324D"/>
    <w:rsid w:val="00AF6C65"/>
    <w:rsid w:val="00AF7E88"/>
    <w:rsid w:val="00B04396"/>
    <w:rsid w:val="00B04A78"/>
    <w:rsid w:val="00B04CEE"/>
    <w:rsid w:val="00B04D2D"/>
    <w:rsid w:val="00B06EC7"/>
    <w:rsid w:val="00B10643"/>
    <w:rsid w:val="00B129F7"/>
    <w:rsid w:val="00B1377E"/>
    <w:rsid w:val="00B22C56"/>
    <w:rsid w:val="00B24561"/>
    <w:rsid w:val="00B24E4D"/>
    <w:rsid w:val="00B250A0"/>
    <w:rsid w:val="00B26888"/>
    <w:rsid w:val="00B3228D"/>
    <w:rsid w:val="00B3461B"/>
    <w:rsid w:val="00B35463"/>
    <w:rsid w:val="00B36010"/>
    <w:rsid w:val="00B37CB4"/>
    <w:rsid w:val="00B43345"/>
    <w:rsid w:val="00B435F6"/>
    <w:rsid w:val="00B45015"/>
    <w:rsid w:val="00B510FD"/>
    <w:rsid w:val="00B612AF"/>
    <w:rsid w:val="00B61C04"/>
    <w:rsid w:val="00B628B1"/>
    <w:rsid w:val="00B62EC5"/>
    <w:rsid w:val="00B654A6"/>
    <w:rsid w:val="00B6592F"/>
    <w:rsid w:val="00B65C41"/>
    <w:rsid w:val="00B70019"/>
    <w:rsid w:val="00B71740"/>
    <w:rsid w:val="00B74814"/>
    <w:rsid w:val="00B800BD"/>
    <w:rsid w:val="00B81F30"/>
    <w:rsid w:val="00B82F2F"/>
    <w:rsid w:val="00B83FF1"/>
    <w:rsid w:val="00B8480E"/>
    <w:rsid w:val="00B909D9"/>
    <w:rsid w:val="00B90E0D"/>
    <w:rsid w:val="00B91DBB"/>
    <w:rsid w:val="00BA23AB"/>
    <w:rsid w:val="00BA26D4"/>
    <w:rsid w:val="00BA2FF6"/>
    <w:rsid w:val="00BA62C2"/>
    <w:rsid w:val="00BA6550"/>
    <w:rsid w:val="00BA6FB9"/>
    <w:rsid w:val="00BA7159"/>
    <w:rsid w:val="00BB0208"/>
    <w:rsid w:val="00BB1E90"/>
    <w:rsid w:val="00BB221A"/>
    <w:rsid w:val="00BB33FC"/>
    <w:rsid w:val="00BB5C61"/>
    <w:rsid w:val="00BC0573"/>
    <w:rsid w:val="00BC4472"/>
    <w:rsid w:val="00BC66AD"/>
    <w:rsid w:val="00BD1344"/>
    <w:rsid w:val="00BD1511"/>
    <w:rsid w:val="00BD2F9C"/>
    <w:rsid w:val="00BD50C8"/>
    <w:rsid w:val="00BD60DC"/>
    <w:rsid w:val="00BE1C7E"/>
    <w:rsid w:val="00BE3077"/>
    <w:rsid w:val="00BE3896"/>
    <w:rsid w:val="00BE6371"/>
    <w:rsid w:val="00BF25A3"/>
    <w:rsid w:val="00BF3785"/>
    <w:rsid w:val="00BF624A"/>
    <w:rsid w:val="00C02267"/>
    <w:rsid w:val="00C02E96"/>
    <w:rsid w:val="00C07274"/>
    <w:rsid w:val="00C073C0"/>
    <w:rsid w:val="00C10AA6"/>
    <w:rsid w:val="00C1207D"/>
    <w:rsid w:val="00C12796"/>
    <w:rsid w:val="00C15A36"/>
    <w:rsid w:val="00C17DFD"/>
    <w:rsid w:val="00C22229"/>
    <w:rsid w:val="00C2316A"/>
    <w:rsid w:val="00C24820"/>
    <w:rsid w:val="00C25679"/>
    <w:rsid w:val="00C30C60"/>
    <w:rsid w:val="00C31D78"/>
    <w:rsid w:val="00C33573"/>
    <w:rsid w:val="00C35777"/>
    <w:rsid w:val="00C359AE"/>
    <w:rsid w:val="00C35B1E"/>
    <w:rsid w:val="00C43652"/>
    <w:rsid w:val="00C43780"/>
    <w:rsid w:val="00C44BCF"/>
    <w:rsid w:val="00C46637"/>
    <w:rsid w:val="00C46905"/>
    <w:rsid w:val="00C5279A"/>
    <w:rsid w:val="00C52B80"/>
    <w:rsid w:val="00C5416E"/>
    <w:rsid w:val="00C54F86"/>
    <w:rsid w:val="00C55458"/>
    <w:rsid w:val="00C60BBB"/>
    <w:rsid w:val="00C624EA"/>
    <w:rsid w:val="00C62E4C"/>
    <w:rsid w:val="00C656B7"/>
    <w:rsid w:val="00C66D79"/>
    <w:rsid w:val="00C71267"/>
    <w:rsid w:val="00C73974"/>
    <w:rsid w:val="00C74D78"/>
    <w:rsid w:val="00C750A7"/>
    <w:rsid w:val="00C750AA"/>
    <w:rsid w:val="00C80532"/>
    <w:rsid w:val="00C80EDE"/>
    <w:rsid w:val="00C8119A"/>
    <w:rsid w:val="00C82331"/>
    <w:rsid w:val="00C82995"/>
    <w:rsid w:val="00C86DEA"/>
    <w:rsid w:val="00C86F2A"/>
    <w:rsid w:val="00C871D5"/>
    <w:rsid w:val="00C91BC5"/>
    <w:rsid w:val="00C92424"/>
    <w:rsid w:val="00C93160"/>
    <w:rsid w:val="00C94878"/>
    <w:rsid w:val="00C95B14"/>
    <w:rsid w:val="00C96A96"/>
    <w:rsid w:val="00CA1954"/>
    <w:rsid w:val="00CA440A"/>
    <w:rsid w:val="00CA5085"/>
    <w:rsid w:val="00CB30FE"/>
    <w:rsid w:val="00CB38A1"/>
    <w:rsid w:val="00CB467E"/>
    <w:rsid w:val="00CB79CE"/>
    <w:rsid w:val="00CC2751"/>
    <w:rsid w:val="00CC3921"/>
    <w:rsid w:val="00CC3B11"/>
    <w:rsid w:val="00CC3C2A"/>
    <w:rsid w:val="00CC4F83"/>
    <w:rsid w:val="00CD08DF"/>
    <w:rsid w:val="00CD16AB"/>
    <w:rsid w:val="00CD4353"/>
    <w:rsid w:val="00CD4BC1"/>
    <w:rsid w:val="00CD5230"/>
    <w:rsid w:val="00CE002F"/>
    <w:rsid w:val="00CE017A"/>
    <w:rsid w:val="00CE120A"/>
    <w:rsid w:val="00CE3B82"/>
    <w:rsid w:val="00CE3BC4"/>
    <w:rsid w:val="00CF0176"/>
    <w:rsid w:val="00CF0B1D"/>
    <w:rsid w:val="00CF1041"/>
    <w:rsid w:val="00CF11E3"/>
    <w:rsid w:val="00CF2493"/>
    <w:rsid w:val="00CF2916"/>
    <w:rsid w:val="00CF34ED"/>
    <w:rsid w:val="00D004E0"/>
    <w:rsid w:val="00D02F6C"/>
    <w:rsid w:val="00D04F50"/>
    <w:rsid w:val="00D04F88"/>
    <w:rsid w:val="00D076B3"/>
    <w:rsid w:val="00D10F20"/>
    <w:rsid w:val="00D12780"/>
    <w:rsid w:val="00D1475C"/>
    <w:rsid w:val="00D16C63"/>
    <w:rsid w:val="00D212FB"/>
    <w:rsid w:val="00D219A7"/>
    <w:rsid w:val="00D24285"/>
    <w:rsid w:val="00D24DC6"/>
    <w:rsid w:val="00D3088C"/>
    <w:rsid w:val="00D30A2F"/>
    <w:rsid w:val="00D315B0"/>
    <w:rsid w:val="00D320B3"/>
    <w:rsid w:val="00D33AD7"/>
    <w:rsid w:val="00D35847"/>
    <w:rsid w:val="00D44978"/>
    <w:rsid w:val="00D45349"/>
    <w:rsid w:val="00D45EB4"/>
    <w:rsid w:val="00D47BFE"/>
    <w:rsid w:val="00D508B2"/>
    <w:rsid w:val="00D513F4"/>
    <w:rsid w:val="00D51DEE"/>
    <w:rsid w:val="00D51EAF"/>
    <w:rsid w:val="00D53933"/>
    <w:rsid w:val="00D53956"/>
    <w:rsid w:val="00D54DA9"/>
    <w:rsid w:val="00D57469"/>
    <w:rsid w:val="00D61F3A"/>
    <w:rsid w:val="00D64E66"/>
    <w:rsid w:val="00D70F20"/>
    <w:rsid w:val="00D71040"/>
    <w:rsid w:val="00D71BF6"/>
    <w:rsid w:val="00D73B13"/>
    <w:rsid w:val="00D81FE9"/>
    <w:rsid w:val="00D87C41"/>
    <w:rsid w:val="00D90891"/>
    <w:rsid w:val="00D923FB"/>
    <w:rsid w:val="00D92FE7"/>
    <w:rsid w:val="00D932DF"/>
    <w:rsid w:val="00D97DA6"/>
    <w:rsid w:val="00DA00F1"/>
    <w:rsid w:val="00DA0BDD"/>
    <w:rsid w:val="00DA0F94"/>
    <w:rsid w:val="00DA4444"/>
    <w:rsid w:val="00DA6EA7"/>
    <w:rsid w:val="00DB7C98"/>
    <w:rsid w:val="00DC3768"/>
    <w:rsid w:val="00DC42D9"/>
    <w:rsid w:val="00DC4C0E"/>
    <w:rsid w:val="00DC5B3B"/>
    <w:rsid w:val="00DC6A82"/>
    <w:rsid w:val="00DD4F24"/>
    <w:rsid w:val="00DD524A"/>
    <w:rsid w:val="00DF54AE"/>
    <w:rsid w:val="00E04033"/>
    <w:rsid w:val="00E05C58"/>
    <w:rsid w:val="00E07302"/>
    <w:rsid w:val="00E16F36"/>
    <w:rsid w:val="00E21EAE"/>
    <w:rsid w:val="00E25C84"/>
    <w:rsid w:val="00E264AB"/>
    <w:rsid w:val="00E2759A"/>
    <w:rsid w:val="00E32B25"/>
    <w:rsid w:val="00E33B50"/>
    <w:rsid w:val="00E35E9A"/>
    <w:rsid w:val="00E40D6B"/>
    <w:rsid w:val="00E4106F"/>
    <w:rsid w:val="00E42B9A"/>
    <w:rsid w:val="00E4510F"/>
    <w:rsid w:val="00E45477"/>
    <w:rsid w:val="00E4783B"/>
    <w:rsid w:val="00E51FFA"/>
    <w:rsid w:val="00E5480B"/>
    <w:rsid w:val="00E607A2"/>
    <w:rsid w:val="00E6186F"/>
    <w:rsid w:val="00E66271"/>
    <w:rsid w:val="00E72908"/>
    <w:rsid w:val="00E750F0"/>
    <w:rsid w:val="00E76508"/>
    <w:rsid w:val="00E81BA8"/>
    <w:rsid w:val="00E81EB8"/>
    <w:rsid w:val="00E8275F"/>
    <w:rsid w:val="00E8385D"/>
    <w:rsid w:val="00E917D2"/>
    <w:rsid w:val="00E9202B"/>
    <w:rsid w:val="00E952CD"/>
    <w:rsid w:val="00E960E6"/>
    <w:rsid w:val="00E969F9"/>
    <w:rsid w:val="00EA225A"/>
    <w:rsid w:val="00EA339D"/>
    <w:rsid w:val="00EA5521"/>
    <w:rsid w:val="00EA5CA3"/>
    <w:rsid w:val="00EA6E3D"/>
    <w:rsid w:val="00EB03D8"/>
    <w:rsid w:val="00EB4381"/>
    <w:rsid w:val="00EB493F"/>
    <w:rsid w:val="00EB7E0E"/>
    <w:rsid w:val="00EB7E28"/>
    <w:rsid w:val="00EC201D"/>
    <w:rsid w:val="00EC2326"/>
    <w:rsid w:val="00EC2F0F"/>
    <w:rsid w:val="00EC4CC6"/>
    <w:rsid w:val="00EC604E"/>
    <w:rsid w:val="00ED0561"/>
    <w:rsid w:val="00ED64F3"/>
    <w:rsid w:val="00EE1562"/>
    <w:rsid w:val="00EF08C4"/>
    <w:rsid w:val="00EF37CF"/>
    <w:rsid w:val="00EF3FED"/>
    <w:rsid w:val="00EF55F1"/>
    <w:rsid w:val="00EF5CA8"/>
    <w:rsid w:val="00F00A05"/>
    <w:rsid w:val="00F00BB0"/>
    <w:rsid w:val="00F00E9B"/>
    <w:rsid w:val="00F0267D"/>
    <w:rsid w:val="00F043CF"/>
    <w:rsid w:val="00F103BB"/>
    <w:rsid w:val="00F10F84"/>
    <w:rsid w:val="00F112CD"/>
    <w:rsid w:val="00F11A11"/>
    <w:rsid w:val="00F11FE9"/>
    <w:rsid w:val="00F12020"/>
    <w:rsid w:val="00F12B4E"/>
    <w:rsid w:val="00F156F3"/>
    <w:rsid w:val="00F21B05"/>
    <w:rsid w:val="00F27CC2"/>
    <w:rsid w:val="00F312DC"/>
    <w:rsid w:val="00F32A62"/>
    <w:rsid w:val="00F32FFA"/>
    <w:rsid w:val="00F33775"/>
    <w:rsid w:val="00F34F34"/>
    <w:rsid w:val="00F3506C"/>
    <w:rsid w:val="00F40D34"/>
    <w:rsid w:val="00F421E1"/>
    <w:rsid w:val="00F45EC3"/>
    <w:rsid w:val="00F47EAB"/>
    <w:rsid w:val="00F514C2"/>
    <w:rsid w:val="00F51EE0"/>
    <w:rsid w:val="00F52B9D"/>
    <w:rsid w:val="00F52C8E"/>
    <w:rsid w:val="00F552DC"/>
    <w:rsid w:val="00F56045"/>
    <w:rsid w:val="00F56509"/>
    <w:rsid w:val="00F634DB"/>
    <w:rsid w:val="00F6517B"/>
    <w:rsid w:val="00F66D99"/>
    <w:rsid w:val="00F745BE"/>
    <w:rsid w:val="00F82E9B"/>
    <w:rsid w:val="00F84117"/>
    <w:rsid w:val="00F84F0C"/>
    <w:rsid w:val="00F85762"/>
    <w:rsid w:val="00F85D89"/>
    <w:rsid w:val="00F85FE9"/>
    <w:rsid w:val="00F86108"/>
    <w:rsid w:val="00F922FE"/>
    <w:rsid w:val="00F931E9"/>
    <w:rsid w:val="00F93414"/>
    <w:rsid w:val="00F9747B"/>
    <w:rsid w:val="00FA04F6"/>
    <w:rsid w:val="00FA083D"/>
    <w:rsid w:val="00FA3F0F"/>
    <w:rsid w:val="00FA406B"/>
    <w:rsid w:val="00FA5517"/>
    <w:rsid w:val="00FA60AE"/>
    <w:rsid w:val="00FB19B5"/>
    <w:rsid w:val="00FB1FE8"/>
    <w:rsid w:val="00FB21EF"/>
    <w:rsid w:val="00FC1161"/>
    <w:rsid w:val="00FC3914"/>
    <w:rsid w:val="00FC51C4"/>
    <w:rsid w:val="00FD00FD"/>
    <w:rsid w:val="00FD3C86"/>
    <w:rsid w:val="00FD67A8"/>
    <w:rsid w:val="00FE0822"/>
    <w:rsid w:val="00FE48C9"/>
    <w:rsid w:val="00FF21AA"/>
    <w:rsid w:val="00FF43E5"/>
    <w:rsid w:val="00FF7AA7"/>
    <w:rsid w:val="17E20754"/>
    <w:rsid w:val="636559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E6605B"/>
  <w15:chartTrackingRefBased/>
  <w15:docId w15:val="{6778220A-ECAB-4022-920D-CB188AE10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1">
    <w:name w:val="段落フォント1"/>
    <w:basedOn w:val="a0"/>
  </w:style>
  <w:style w:type="paragraph" w:customStyle="1" w:styleId="10">
    <w:name w:val="標準の表1"/>
    <w:basedOn w:val="a"/>
    <w:pPr>
      <w:jc w:val="left"/>
    </w:pPr>
    <w:rPr>
      <w:sz w:val="20"/>
    </w:rPr>
  </w:style>
  <w:style w:type="paragraph" w:customStyle="1" w:styleId="11">
    <w:name w:val="フッター1"/>
    <w:basedOn w:val="a"/>
    <w:pPr>
      <w:snapToGrid w:val="0"/>
      <w:jc w:val="left"/>
    </w:pPr>
    <w:rPr>
      <w:rFonts w:ascii="ＭＳ 明朝" w:hAnsi="ＭＳ 明朝"/>
      <w:sz w:val="20"/>
    </w:rPr>
  </w:style>
  <w:style w:type="character" w:customStyle="1" w:styleId="a3">
    <w:name w:val="フッター (文字)"/>
    <w:uiPriority w:val="99"/>
    <w:rPr>
      <w:rFonts w:ascii="ＭＳ 明朝" w:hAnsi="ＭＳ 明朝"/>
      <w:color w:val="000000"/>
    </w:rPr>
  </w:style>
  <w:style w:type="character" w:customStyle="1" w:styleId="12">
    <w:name w:val="ページ番号1"/>
    <w:basedOn w:val="a0"/>
  </w:style>
  <w:style w:type="paragraph" w:customStyle="1" w:styleId="13">
    <w:name w:val="ヘッダー1"/>
    <w:basedOn w:val="a"/>
    <w:pPr>
      <w:snapToGrid w:val="0"/>
      <w:jc w:val="left"/>
    </w:pPr>
    <w:rPr>
      <w:rFonts w:ascii="ＭＳ 明朝" w:hAnsi="ＭＳ 明朝"/>
      <w:sz w:val="20"/>
    </w:rPr>
  </w:style>
  <w:style w:type="character" w:customStyle="1" w:styleId="a4">
    <w:name w:val="ヘッダー (文字)"/>
    <w:uiPriority w:val="99"/>
    <w:rPr>
      <w:rFonts w:ascii="ＭＳ 明朝" w:hAnsi="ＭＳ 明朝"/>
      <w:color w:val="000000"/>
    </w:rPr>
  </w:style>
  <w:style w:type="paragraph" w:customStyle="1" w:styleId="14">
    <w:name w:val="吹き出し1"/>
    <w:basedOn w:val="a"/>
    <w:pPr>
      <w:jc w:val="left"/>
    </w:pPr>
    <w:rPr>
      <w:rFonts w:ascii="Arial" w:eastAsia="ＭＳ ゴシック" w:hAnsi="Arial"/>
      <w:sz w:val="18"/>
    </w:rPr>
  </w:style>
  <w:style w:type="character" w:customStyle="1" w:styleId="a5">
    <w:name w:val="吹き出し (文字)"/>
    <w:rPr>
      <w:rFonts w:ascii="Arial" w:eastAsia="ＭＳ ゴシック" w:hAnsi="Arial"/>
      <w:color w:val="000000"/>
      <w:sz w:val="18"/>
    </w:rPr>
  </w:style>
  <w:style w:type="paragraph" w:customStyle="1" w:styleId="15">
    <w:name w:val="表 (格子)1"/>
    <w:basedOn w:val="a"/>
    <w:rPr>
      <w:rFonts w:ascii="Century" w:hAnsi="Century"/>
      <w:sz w:val="20"/>
    </w:rPr>
  </w:style>
  <w:style w:type="paragraph" w:customStyle="1" w:styleId="16">
    <w:name w:val="リスト段落1"/>
    <w:basedOn w:val="a"/>
    <w:pPr>
      <w:ind w:left="1681"/>
      <w:jc w:val="left"/>
    </w:pPr>
    <w:rPr>
      <w:rFonts w:ascii="ＭＳ 明朝" w:hAnsi="ＭＳ 明朝"/>
      <w:sz w:val="20"/>
    </w:rPr>
  </w:style>
  <w:style w:type="paragraph" w:customStyle="1" w:styleId="17">
    <w:name w:val="変更箇所1"/>
    <w:basedOn w:val="a"/>
    <w:pPr>
      <w:jc w:val="left"/>
    </w:pPr>
    <w:rPr>
      <w:rFonts w:ascii="ＭＳ 明朝" w:hAnsi="ＭＳ 明朝"/>
      <w:sz w:val="20"/>
    </w:rPr>
  </w:style>
  <w:style w:type="paragraph" w:customStyle="1" w:styleId="a6">
    <w:name w:val="一太郎"/>
    <w:basedOn w:val="a"/>
    <w:rPr>
      <w:rFonts w:ascii="Century" w:hAnsi="Century"/>
      <w:sz w:val="20"/>
    </w:rPr>
  </w:style>
  <w:style w:type="paragraph" w:customStyle="1" w:styleId="100">
    <w:name w:val="表 (格子)10"/>
    <w:basedOn w:val="a"/>
    <w:pPr>
      <w:jc w:val="left"/>
    </w:pPr>
    <w:rPr>
      <w:rFonts w:ascii="Century" w:hAnsi="Century"/>
      <w:sz w:val="20"/>
    </w:rPr>
  </w:style>
  <w:style w:type="paragraph" w:customStyle="1" w:styleId="18">
    <w:name w:val="記1"/>
    <w:basedOn w:val="a"/>
    <w:pPr>
      <w:jc w:val="center"/>
    </w:pPr>
    <w:rPr>
      <w:rFonts w:ascii="ＭＳ 明朝" w:hAnsi="ＭＳ 明朝"/>
      <w:sz w:val="21"/>
    </w:rPr>
  </w:style>
  <w:style w:type="table" w:styleId="a7">
    <w:name w:val="Table Grid"/>
    <w:basedOn w:val="a1"/>
    <w:uiPriority w:val="59"/>
    <w:rsid w:val="00A42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uiPriority w:val="99"/>
    <w:rsid w:val="00A42370"/>
    <w:pPr>
      <w:widowControl w:val="0"/>
      <w:overflowPunct w:val="0"/>
      <w:adjustRightInd w:val="0"/>
      <w:jc w:val="both"/>
      <w:textAlignment w:val="baseline"/>
    </w:pPr>
    <w:rPr>
      <w:rFonts w:ascii="ＭＳ 明朝" w:eastAsia="ＭＳ 明朝" w:hAnsi="ＭＳ 明朝" w:cs="ＭＳ 明朝"/>
      <w:color w:val="000000"/>
      <w:sz w:val="24"/>
      <w:szCs w:val="24"/>
    </w:rPr>
  </w:style>
  <w:style w:type="paragraph" w:styleId="a9">
    <w:name w:val="header"/>
    <w:basedOn w:val="a"/>
    <w:link w:val="19"/>
    <w:uiPriority w:val="99"/>
    <w:unhideWhenUsed/>
    <w:rsid w:val="004731EC"/>
    <w:pPr>
      <w:tabs>
        <w:tab w:val="center" w:pos="4252"/>
        <w:tab w:val="right" w:pos="8504"/>
      </w:tabs>
      <w:snapToGrid w:val="0"/>
    </w:pPr>
  </w:style>
  <w:style w:type="character" w:customStyle="1" w:styleId="19">
    <w:name w:val="ヘッダー (文字)1"/>
    <w:link w:val="a9"/>
    <w:uiPriority w:val="99"/>
    <w:rsid w:val="004731EC"/>
    <w:rPr>
      <w:rFonts w:ascii="Times New Roman" w:eastAsia="ＭＳ 明朝" w:hAnsi="Times New Roman"/>
      <w:color w:val="000000"/>
      <w:sz w:val="22"/>
    </w:rPr>
  </w:style>
  <w:style w:type="paragraph" w:styleId="aa">
    <w:name w:val="footer"/>
    <w:basedOn w:val="a"/>
    <w:link w:val="1a"/>
    <w:uiPriority w:val="99"/>
    <w:unhideWhenUsed/>
    <w:rsid w:val="004731EC"/>
    <w:pPr>
      <w:tabs>
        <w:tab w:val="center" w:pos="4252"/>
        <w:tab w:val="right" w:pos="8504"/>
      </w:tabs>
      <w:snapToGrid w:val="0"/>
    </w:pPr>
  </w:style>
  <w:style w:type="character" w:customStyle="1" w:styleId="1a">
    <w:name w:val="フッター (文字)1"/>
    <w:link w:val="aa"/>
    <w:uiPriority w:val="99"/>
    <w:rsid w:val="004731EC"/>
    <w:rPr>
      <w:rFonts w:ascii="Times New Roman" w:eastAsia="ＭＳ 明朝" w:hAnsi="Times New Roman"/>
      <w:color w:val="000000"/>
      <w:sz w:val="22"/>
    </w:rPr>
  </w:style>
  <w:style w:type="table" w:customStyle="1" w:styleId="2">
    <w:name w:val="表 (格子)2"/>
    <w:basedOn w:val="a1"/>
    <w:next w:val="a7"/>
    <w:uiPriority w:val="59"/>
    <w:rsid w:val="00734B1E"/>
    <w:rPr>
      <w:rFonts w:ascii="ＭＳ 明朝" w:eastAsia="ＭＳ 明朝" w:hAnsi="ＭＳ 明朝"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39"/>
    <w:rsid w:val="00950EEE"/>
    <w:rPr>
      <w:rFonts w:ascii="游明朝" w:eastAsia="游明朝" w:hAnsi="游明朝" w:cs="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8348E8"/>
    <w:pPr>
      <w:widowControl w:val="0"/>
      <w:overflowPunct w:val="0"/>
      <w:jc w:val="both"/>
      <w:textAlignment w:val="baseline"/>
    </w:pPr>
    <w:rPr>
      <w:rFonts w:ascii="Times New Roman" w:eastAsia="ＭＳ 明朝" w:hAnsi="Times New Roman" w:cs="ＭＳ 明朝" w:hint="eastAsia"/>
      <w:color w:val="000000"/>
      <w:sz w:val="21"/>
    </w:rPr>
  </w:style>
  <w:style w:type="paragraph" w:styleId="ac">
    <w:name w:val="Note Heading"/>
    <w:basedOn w:val="a"/>
    <w:next w:val="a"/>
    <w:link w:val="ad"/>
    <w:uiPriority w:val="99"/>
    <w:unhideWhenUsed/>
    <w:rsid w:val="0071047D"/>
    <w:pPr>
      <w:overflowPunct/>
      <w:jc w:val="center"/>
      <w:textAlignment w:val="auto"/>
    </w:pPr>
    <w:rPr>
      <w:rFonts w:ascii="ＭＳ 明朝" w:hAnsi="ＭＳ 明朝" w:cs="Times New Roman" w:hint="default"/>
      <w:color w:val="auto"/>
      <w:spacing w:val="14"/>
      <w:sz w:val="24"/>
      <w:szCs w:val="24"/>
    </w:rPr>
  </w:style>
  <w:style w:type="character" w:customStyle="1" w:styleId="ad">
    <w:name w:val="記 (文字)"/>
    <w:link w:val="ac"/>
    <w:uiPriority w:val="99"/>
    <w:rsid w:val="0071047D"/>
    <w:rPr>
      <w:rFonts w:ascii="ＭＳ 明朝" w:eastAsia="ＭＳ 明朝" w:hAnsi="ＭＳ 明朝" w:cs="Times New Roman"/>
      <w:spacing w:val="14"/>
      <w:sz w:val="24"/>
      <w:szCs w:val="24"/>
    </w:rPr>
  </w:style>
  <w:style w:type="character" w:styleId="ae">
    <w:name w:val="annotation reference"/>
    <w:uiPriority w:val="99"/>
    <w:semiHidden/>
    <w:unhideWhenUsed/>
    <w:rsid w:val="00293096"/>
    <w:rPr>
      <w:sz w:val="18"/>
      <w:szCs w:val="18"/>
    </w:rPr>
  </w:style>
  <w:style w:type="paragraph" w:styleId="af">
    <w:name w:val="annotation text"/>
    <w:basedOn w:val="a"/>
    <w:link w:val="af0"/>
    <w:uiPriority w:val="99"/>
    <w:unhideWhenUsed/>
    <w:rsid w:val="00293096"/>
    <w:pPr>
      <w:jc w:val="left"/>
    </w:pPr>
  </w:style>
  <w:style w:type="character" w:customStyle="1" w:styleId="af0">
    <w:name w:val="コメント文字列 (文字)"/>
    <w:link w:val="af"/>
    <w:uiPriority w:val="99"/>
    <w:rsid w:val="00293096"/>
    <w:rPr>
      <w:rFonts w:ascii="Times New Roman" w:eastAsia="ＭＳ 明朝" w:hAnsi="Times New Roman"/>
      <w:color w:val="000000"/>
      <w:sz w:val="22"/>
    </w:rPr>
  </w:style>
  <w:style w:type="paragraph" w:styleId="af1">
    <w:name w:val="annotation subject"/>
    <w:basedOn w:val="af"/>
    <w:next w:val="af"/>
    <w:link w:val="af2"/>
    <w:uiPriority w:val="99"/>
    <w:semiHidden/>
    <w:unhideWhenUsed/>
    <w:rsid w:val="00293096"/>
    <w:rPr>
      <w:b/>
      <w:bCs/>
    </w:rPr>
  </w:style>
  <w:style w:type="character" w:customStyle="1" w:styleId="af2">
    <w:name w:val="コメント内容 (文字)"/>
    <w:link w:val="af1"/>
    <w:uiPriority w:val="99"/>
    <w:semiHidden/>
    <w:rsid w:val="00293096"/>
    <w:rPr>
      <w:rFonts w:ascii="Times New Roman" w:eastAsia="ＭＳ 明朝" w:hAnsi="Times New Roman"/>
      <w:b/>
      <w:bCs/>
      <w:color w:val="000000"/>
      <w:sz w:val="22"/>
    </w:rPr>
  </w:style>
  <w:style w:type="paragraph" w:styleId="af3">
    <w:name w:val="List Paragraph"/>
    <w:basedOn w:val="a"/>
    <w:uiPriority w:val="34"/>
    <w:qFormat/>
    <w:rsid w:val="00774281"/>
    <w:pPr>
      <w:ind w:leftChars="400" w:left="840"/>
    </w:pPr>
  </w:style>
  <w:style w:type="paragraph" w:styleId="af4">
    <w:name w:val="Revision"/>
    <w:hidden/>
    <w:uiPriority w:val="99"/>
    <w:semiHidden/>
    <w:rsid w:val="00C60BBB"/>
    <w:rPr>
      <w:rFonts w:ascii="Times New Roman" w:eastAsia="ＭＳ 明朝" w:hAnsi="Times New Roman" w:hint="eastAsia"/>
      <w:color w:val="000000"/>
      <w:sz w:val="22"/>
    </w:rPr>
  </w:style>
  <w:style w:type="paragraph" w:customStyle="1" w:styleId="paragraph">
    <w:name w:val="paragraph"/>
    <w:basedOn w:val="a"/>
    <w:rsid w:val="005F0418"/>
    <w:pPr>
      <w:widowControl/>
      <w:overflowPunct/>
      <w:spacing w:before="100" w:beforeAutospacing="1" w:after="100" w:afterAutospacing="1"/>
      <w:jc w:val="left"/>
      <w:textAlignment w:val="auto"/>
    </w:pPr>
    <w:rPr>
      <w:rFonts w:ascii="ＭＳ Ｐゴシック" w:eastAsia="ＭＳ Ｐゴシック" w:hAnsi="ＭＳ Ｐゴシック" w:cs="ＭＳ Ｐゴシック" w:hint="default"/>
      <w:color w:val="auto"/>
      <w:sz w:val="24"/>
      <w:szCs w:val="24"/>
    </w:rPr>
  </w:style>
  <w:style w:type="character" w:customStyle="1" w:styleId="normaltextrun">
    <w:name w:val="normaltextrun"/>
    <w:basedOn w:val="a0"/>
    <w:rsid w:val="005F0418"/>
  </w:style>
  <w:style w:type="character" w:customStyle="1" w:styleId="eop">
    <w:name w:val="eop"/>
    <w:basedOn w:val="a0"/>
    <w:rsid w:val="005F0418"/>
  </w:style>
  <w:style w:type="paragraph" w:customStyle="1" w:styleId="pf0">
    <w:name w:val="pf0"/>
    <w:basedOn w:val="a"/>
    <w:rsid w:val="009919C6"/>
    <w:pPr>
      <w:widowControl/>
      <w:overflowPunct/>
      <w:spacing w:before="100" w:beforeAutospacing="1" w:after="100" w:afterAutospacing="1"/>
      <w:jc w:val="left"/>
      <w:textAlignment w:val="auto"/>
    </w:pPr>
    <w:rPr>
      <w:rFonts w:ascii="ＭＳ Ｐゴシック" w:eastAsia="ＭＳ Ｐゴシック" w:hAnsi="ＭＳ Ｐゴシック" w:cs="ＭＳ Ｐゴシック" w:hint="default"/>
      <w:color w:val="auto"/>
      <w:sz w:val="24"/>
      <w:szCs w:val="24"/>
    </w:rPr>
  </w:style>
  <w:style w:type="character" w:customStyle="1" w:styleId="cf01">
    <w:name w:val="cf01"/>
    <w:basedOn w:val="a0"/>
    <w:rsid w:val="009919C6"/>
    <w:rPr>
      <w:rFonts w:ascii="Calibri" w:hAnsi="Calibri" w:cs="Calibri" w:hint="default"/>
      <w:sz w:val="18"/>
      <w:szCs w:val="18"/>
    </w:rPr>
  </w:style>
  <w:style w:type="character" w:customStyle="1" w:styleId="cf11">
    <w:name w:val="cf11"/>
    <w:basedOn w:val="a0"/>
    <w:rsid w:val="009919C6"/>
    <w:rPr>
      <w:rFonts w:ascii="Meiryo UI" w:eastAsia="Meiryo UI" w:hAnsi="Meiryo UI" w:hint="eastAsia"/>
      <w:sz w:val="18"/>
      <w:szCs w:val="18"/>
    </w:rPr>
  </w:style>
  <w:style w:type="character" w:customStyle="1" w:styleId="cf21">
    <w:name w:val="cf21"/>
    <w:basedOn w:val="a0"/>
    <w:rsid w:val="009919C6"/>
    <w:rPr>
      <w:rFonts w:ascii="Meiryo UI" w:eastAsia="Meiryo UI" w:hAnsi="Meiryo UI" w:hint="eastAsia"/>
      <w:sz w:val="18"/>
      <w:szCs w:val="18"/>
    </w:rPr>
  </w:style>
  <w:style w:type="character" w:customStyle="1" w:styleId="cf31">
    <w:name w:val="cf31"/>
    <w:basedOn w:val="a0"/>
    <w:rsid w:val="009919C6"/>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37144">
      <w:bodyDiv w:val="1"/>
      <w:marLeft w:val="0"/>
      <w:marRight w:val="0"/>
      <w:marTop w:val="0"/>
      <w:marBottom w:val="0"/>
      <w:divBdr>
        <w:top w:val="none" w:sz="0" w:space="0" w:color="auto"/>
        <w:left w:val="none" w:sz="0" w:space="0" w:color="auto"/>
        <w:bottom w:val="none" w:sz="0" w:space="0" w:color="auto"/>
        <w:right w:val="none" w:sz="0" w:space="0" w:color="auto"/>
      </w:divBdr>
    </w:div>
    <w:div w:id="438138778">
      <w:bodyDiv w:val="1"/>
      <w:marLeft w:val="0"/>
      <w:marRight w:val="0"/>
      <w:marTop w:val="0"/>
      <w:marBottom w:val="0"/>
      <w:divBdr>
        <w:top w:val="none" w:sz="0" w:space="0" w:color="auto"/>
        <w:left w:val="none" w:sz="0" w:space="0" w:color="auto"/>
        <w:bottom w:val="none" w:sz="0" w:space="0" w:color="auto"/>
        <w:right w:val="none" w:sz="0" w:space="0" w:color="auto"/>
      </w:divBdr>
    </w:div>
    <w:div w:id="1446463586">
      <w:bodyDiv w:val="1"/>
      <w:marLeft w:val="0"/>
      <w:marRight w:val="0"/>
      <w:marTop w:val="0"/>
      <w:marBottom w:val="0"/>
      <w:divBdr>
        <w:top w:val="none" w:sz="0" w:space="0" w:color="auto"/>
        <w:left w:val="none" w:sz="0" w:space="0" w:color="auto"/>
        <w:bottom w:val="none" w:sz="0" w:space="0" w:color="auto"/>
        <w:right w:val="none" w:sz="0" w:space="0" w:color="auto"/>
      </w:divBdr>
      <w:divsChild>
        <w:div w:id="189030185">
          <w:marLeft w:val="0"/>
          <w:marRight w:val="0"/>
          <w:marTop w:val="0"/>
          <w:marBottom w:val="0"/>
          <w:divBdr>
            <w:top w:val="none" w:sz="0" w:space="0" w:color="auto"/>
            <w:left w:val="none" w:sz="0" w:space="0" w:color="auto"/>
            <w:bottom w:val="none" w:sz="0" w:space="0" w:color="auto"/>
            <w:right w:val="none" w:sz="0" w:space="0" w:color="auto"/>
          </w:divBdr>
        </w:div>
        <w:div w:id="279458758">
          <w:marLeft w:val="0"/>
          <w:marRight w:val="0"/>
          <w:marTop w:val="0"/>
          <w:marBottom w:val="0"/>
          <w:divBdr>
            <w:top w:val="none" w:sz="0" w:space="0" w:color="auto"/>
            <w:left w:val="none" w:sz="0" w:space="0" w:color="auto"/>
            <w:bottom w:val="none" w:sz="0" w:space="0" w:color="auto"/>
            <w:right w:val="none" w:sz="0" w:space="0" w:color="auto"/>
          </w:divBdr>
        </w:div>
        <w:div w:id="431896447">
          <w:marLeft w:val="0"/>
          <w:marRight w:val="0"/>
          <w:marTop w:val="0"/>
          <w:marBottom w:val="0"/>
          <w:divBdr>
            <w:top w:val="none" w:sz="0" w:space="0" w:color="auto"/>
            <w:left w:val="none" w:sz="0" w:space="0" w:color="auto"/>
            <w:bottom w:val="none" w:sz="0" w:space="0" w:color="auto"/>
            <w:right w:val="none" w:sz="0" w:space="0" w:color="auto"/>
          </w:divBdr>
        </w:div>
        <w:div w:id="573660215">
          <w:marLeft w:val="0"/>
          <w:marRight w:val="0"/>
          <w:marTop w:val="0"/>
          <w:marBottom w:val="0"/>
          <w:divBdr>
            <w:top w:val="none" w:sz="0" w:space="0" w:color="auto"/>
            <w:left w:val="none" w:sz="0" w:space="0" w:color="auto"/>
            <w:bottom w:val="none" w:sz="0" w:space="0" w:color="auto"/>
            <w:right w:val="none" w:sz="0" w:space="0" w:color="auto"/>
          </w:divBdr>
        </w:div>
        <w:div w:id="587924324">
          <w:marLeft w:val="0"/>
          <w:marRight w:val="0"/>
          <w:marTop w:val="0"/>
          <w:marBottom w:val="0"/>
          <w:divBdr>
            <w:top w:val="none" w:sz="0" w:space="0" w:color="auto"/>
            <w:left w:val="none" w:sz="0" w:space="0" w:color="auto"/>
            <w:bottom w:val="none" w:sz="0" w:space="0" w:color="auto"/>
            <w:right w:val="none" w:sz="0" w:space="0" w:color="auto"/>
          </w:divBdr>
        </w:div>
        <w:div w:id="660154872">
          <w:marLeft w:val="0"/>
          <w:marRight w:val="0"/>
          <w:marTop w:val="0"/>
          <w:marBottom w:val="0"/>
          <w:divBdr>
            <w:top w:val="none" w:sz="0" w:space="0" w:color="auto"/>
            <w:left w:val="none" w:sz="0" w:space="0" w:color="auto"/>
            <w:bottom w:val="none" w:sz="0" w:space="0" w:color="auto"/>
            <w:right w:val="none" w:sz="0" w:space="0" w:color="auto"/>
          </w:divBdr>
        </w:div>
        <w:div w:id="811407842">
          <w:marLeft w:val="0"/>
          <w:marRight w:val="0"/>
          <w:marTop w:val="0"/>
          <w:marBottom w:val="0"/>
          <w:divBdr>
            <w:top w:val="none" w:sz="0" w:space="0" w:color="auto"/>
            <w:left w:val="none" w:sz="0" w:space="0" w:color="auto"/>
            <w:bottom w:val="none" w:sz="0" w:space="0" w:color="auto"/>
            <w:right w:val="none" w:sz="0" w:space="0" w:color="auto"/>
          </w:divBdr>
        </w:div>
        <w:div w:id="1013920229">
          <w:marLeft w:val="0"/>
          <w:marRight w:val="0"/>
          <w:marTop w:val="0"/>
          <w:marBottom w:val="0"/>
          <w:divBdr>
            <w:top w:val="none" w:sz="0" w:space="0" w:color="auto"/>
            <w:left w:val="none" w:sz="0" w:space="0" w:color="auto"/>
            <w:bottom w:val="none" w:sz="0" w:space="0" w:color="auto"/>
            <w:right w:val="none" w:sz="0" w:space="0" w:color="auto"/>
          </w:divBdr>
        </w:div>
        <w:div w:id="1251430078">
          <w:marLeft w:val="0"/>
          <w:marRight w:val="0"/>
          <w:marTop w:val="0"/>
          <w:marBottom w:val="0"/>
          <w:divBdr>
            <w:top w:val="none" w:sz="0" w:space="0" w:color="auto"/>
            <w:left w:val="none" w:sz="0" w:space="0" w:color="auto"/>
            <w:bottom w:val="none" w:sz="0" w:space="0" w:color="auto"/>
            <w:right w:val="none" w:sz="0" w:space="0" w:color="auto"/>
          </w:divBdr>
        </w:div>
        <w:div w:id="1263881960">
          <w:marLeft w:val="0"/>
          <w:marRight w:val="0"/>
          <w:marTop w:val="0"/>
          <w:marBottom w:val="0"/>
          <w:divBdr>
            <w:top w:val="none" w:sz="0" w:space="0" w:color="auto"/>
            <w:left w:val="none" w:sz="0" w:space="0" w:color="auto"/>
            <w:bottom w:val="none" w:sz="0" w:space="0" w:color="auto"/>
            <w:right w:val="none" w:sz="0" w:space="0" w:color="auto"/>
          </w:divBdr>
        </w:div>
        <w:div w:id="1302076777">
          <w:marLeft w:val="0"/>
          <w:marRight w:val="0"/>
          <w:marTop w:val="0"/>
          <w:marBottom w:val="0"/>
          <w:divBdr>
            <w:top w:val="none" w:sz="0" w:space="0" w:color="auto"/>
            <w:left w:val="none" w:sz="0" w:space="0" w:color="auto"/>
            <w:bottom w:val="none" w:sz="0" w:space="0" w:color="auto"/>
            <w:right w:val="none" w:sz="0" w:space="0" w:color="auto"/>
          </w:divBdr>
        </w:div>
        <w:div w:id="1565413149">
          <w:marLeft w:val="0"/>
          <w:marRight w:val="0"/>
          <w:marTop w:val="0"/>
          <w:marBottom w:val="0"/>
          <w:divBdr>
            <w:top w:val="none" w:sz="0" w:space="0" w:color="auto"/>
            <w:left w:val="none" w:sz="0" w:space="0" w:color="auto"/>
            <w:bottom w:val="none" w:sz="0" w:space="0" w:color="auto"/>
            <w:right w:val="none" w:sz="0" w:space="0" w:color="auto"/>
          </w:divBdr>
        </w:div>
        <w:div w:id="1907842170">
          <w:marLeft w:val="0"/>
          <w:marRight w:val="0"/>
          <w:marTop w:val="0"/>
          <w:marBottom w:val="0"/>
          <w:divBdr>
            <w:top w:val="none" w:sz="0" w:space="0" w:color="auto"/>
            <w:left w:val="none" w:sz="0" w:space="0" w:color="auto"/>
            <w:bottom w:val="none" w:sz="0" w:space="0" w:color="auto"/>
            <w:right w:val="none" w:sz="0" w:space="0" w:color="auto"/>
          </w:divBdr>
        </w:div>
      </w:divsChild>
    </w:div>
    <w:div w:id="1803427793">
      <w:bodyDiv w:val="1"/>
      <w:marLeft w:val="0"/>
      <w:marRight w:val="0"/>
      <w:marTop w:val="0"/>
      <w:marBottom w:val="0"/>
      <w:divBdr>
        <w:top w:val="none" w:sz="0" w:space="0" w:color="auto"/>
        <w:left w:val="none" w:sz="0" w:space="0" w:color="auto"/>
        <w:bottom w:val="none" w:sz="0" w:space="0" w:color="auto"/>
        <w:right w:val="none" w:sz="0" w:space="0" w:color="auto"/>
      </w:divBdr>
      <w:divsChild>
        <w:div w:id="42215059">
          <w:marLeft w:val="0"/>
          <w:marRight w:val="0"/>
          <w:marTop w:val="0"/>
          <w:marBottom w:val="0"/>
          <w:divBdr>
            <w:top w:val="none" w:sz="0" w:space="0" w:color="auto"/>
            <w:left w:val="none" w:sz="0" w:space="0" w:color="auto"/>
            <w:bottom w:val="none" w:sz="0" w:space="0" w:color="auto"/>
            <w:right w:val="none" w:sz="0" w:space="0" w:color="auto"/>
          </w:divBdr>
        </w:div>
        <w:div w:id="56369755">
          <w:marLeft w:val="0"/>
          <w:marRight w:val="0"/>
          <w:marTop w:val="0"/>
          <w:marBottom w:val="0"/>
          <w:divBdr>
            <w:top w:val="none" w:sz="0" w:space="0" w:color="auto"/>
            <w:left w:val="none" w:sz="0" w:space="0" w:color="auto"/>
            <w:bottom w:val="none" w:sz="0" w:space="0" w:color="auto"/>
            <w:right w:val="none" w:sz="0" w:space="0" w:color="auto"/>
          </w:divBdr>
        </w:div>
        <w:div w:id="70936384">
          <w:marLeft w:val="0"/>
          <w:marRight w:val="0"/>
          <w:marTop w:val="0"/>
          <w:marBottom w:val="0"/>
          <w:divBdr>
            <w:top w:val="none" w:sz="0" w:space="0" w:color="auto"/>
            <w:left w:val="none" w:sz="0" w:space="0" w:color="auto"/>
            <w:bottom w:val="none" w:sz="0" w:space="0" w:color="auto"/>
            <w:right w:val="none" w:sz="0" w:space="0" w:color="auto"/>
          </w:divBdr>
          <w:divsChild>
            <w:div w:id="1854761768">
              <w:marLeft w:val="-75"/>
              <w:marRight w:val="0"/>
              <w:marTop w:val="30"/>
              <w:marBottom w:val="30"/>
              <w:divBdr>
                <w:top w:val="none" w:sz="0" w:space="0" w:color="auto"/>
                <w:left w:val="none" w:sz="0" w:space="0" w:color="auto"/>
                <w:bottom w:val="none" w:sz="0" w:space="0" w:color="auto"/>
                <w:right w:val="none" w:sz="0" w:space="0" w:color="auto"/>
              </w:divBdr>
              <w:divsChild>
                <w:div w:id="80034358">
                  <w:marLeft w:val="0"/>
                  <w:marRight w:val="0"/>
                  <w:marTop w:val="0"/>
                  <w:marBottom w:val="0"/>
                  <w:divBdr>
                    <w:top w:val="none" w:sz="0" w:space="0" w:color="auto"/>
                    <w:left w:val="none" w:sz="0" w:space="0" w:color="auto"/>
                    <w:bottom w:val="none" w:sz="0" w:space="0" w:color="auto"/>
                    <w:right w:val="none" w:sz="0" w:space="0" w:color="auto"/>
                  </w:divBdr>
                  <w:divsChild>
                    <w:div w:id="147670795">
                      <w:marLeft w:val="0"/>
                      <w:marRight w:val="0"/>
                      <w:marTop w:val="0"/>
                      <w:marBottom w:val="0"/>
                      <w:divBdr>
                        <w:top w:val="none" w:sz="0" w:space="0" w:color="auto"/>
                        <w:left w:val="none" w:sz="0" w:space="0" w:color="auto"/>
                        <w:bottom w:val="none" w:sz="0" w:space="0" w:color="auto"/>
                        <w:right w:val="none" w:sz="0" w:space="0" w:color="auto"/>
                      </w:divBdr>
                    </w:div>
                  </w:divsChild>
                </w:div>
                <w:div w:id="131679154">
                  <w:marLeft w:val="0"/>
                  <w:marRight w:val="0"/>
                  <w:marTop w:val="0"/>
                  <w:marBottom w:val="0"/>
                  <w:divBdr>
                    <w:top w:val="none" w:sz="0" w:space="0" w:color="auto"/>
                    <w:left w:val="none" w:sz="0" w:space="0" w:color="auto"/>
                    <w:bottom w:val="none" w:sz="0" w:space="0" w:color="auto"/>
                    <w:right w:val="none" w:sz="0" w:space="0" w:color="auto"/>
                  </w:divBdr>
                  <w:divsChild>
                    <w:div w:id="2047287071">
                      <w:marLeft w:val="0"/>
                      <w:marRight w:val="0"/>
                      <w:marTop w:val="0"/>
                      <w:marBottom w:val="0"/>
                      <w:divBdr>
                        <w:top w:val="none" w:sz="0" w:space="0" w:color="auto"/>
                        <w:left w:val="none" w:sz="0" w:space="0" w:color="auto"/>
                        <w:bottom w:val="none" w:sz="0" w:space="0" w:color="auto"/>
                        <w:right w:val="none" w:sz="0" w:space="0" w:color="auto"/>
                      </w:divBdr>
                    </w:div>
                  </w:divsChild>
                </w:div>
                <w:div w:id="246306452">
                  <w:marLeft w:val="0"/>
                  <w:marRight w:val="0"/>
                  <w:marTop w:val="0"/>
                  <w:marBottom w:val="0"/>
                  <w:divBdr>
                    <w:top w:val="none" w:sz="0" w:space="0" w:color="auto"/>
                    <w:left w:val="none" w:sz="0" w:space="0" w:color="auto"/>
                    <w:bottom w:val="none" w:sz="0" w:space="0" w:color="auto"/>
                    <w:right w:val="none" w:sz="0" w:space="0" w:color="auto"/>
                  </w:divBdr>
                  <w:divsChild>
                    <w:div w:id="1992054397">
                      <w:marLeft w:val="0"/>
                      <w:marRight w:val="0"/>
                      <w:marTop w:val="0"/>
                      <w:marBottom w:val="0"/>
                      <w:divBdr>
                        <w:top w:val="none" w:sz="0" w:space="0" w:color="auto"/>
                        <w:left w:val="none" w:sz="0" w:space="0" w:color="auto"/>
                        <w:bottom w:val="none" w:sz="0" w:space="0" w:color="auto"/>
                        <w:right w:val="none" w:sz="0" w:space="0" w:color="auto"/>
                      </w:divBdr>
                    </w:div>
                  </w:divsChild>
                </w:div>
                <w:div w:id="433670091">
                  <w:marLeft w:val="0"/>
                  <w:marRight w:val="0"/>
                  <w:marTop w:val="0"/>
                  <w:marBottom w:val="0"/>
                  <w:divBdr>
                    <w:top w:val="none" w:sz="0" w:space="0" w:color="auto"/>
                    <w:left w:val="none" w:sz="0" w:space="0" w:color="auto"/>
                    <w:bottom w:val="none" w:sz="0" w:space="0" w:color="auto"/>
                    <w:right w:val="none" w:sz="0" w:space="0" w:color="auto"/>
                  </w:divBdr>
                  <w:divsChild>
                    <w:div w:id="2108505079">
                      <w:marLeft w:val="0"/>
                      <w:marRight w:val="0"/>
                      <w:marTop w:val="0"/>
                      <w:marBottom w:val="0"/>
                      <w:divBdr>
                        <w:top w:val="none" w:sz="0" w:space="0" w:color="auto"/>
                        <w:left w:val="none" w:sz="0" w:space="0" w:color="auto"/>
                        <w:bottom w:val="none" w:sz="0" w:space="0" w:color="auto"/>
                        <w:right w:val="none" w:sz="0" w:space="0" w:color="auto"/>
                      </w:divBdr>
                    </w:div>
                  </w:divsChild>
                </w:div>
                <w:div w:id="822964488">
                  <w:marLeft w:val="0"/>
                  <w:marRight w:val="0"/>
                  <w:marTop w:val="0"/>
                  <w:marBottom w:val="0"/>
                  <w:divBdr>
                    <w:top w:val="none" w:sz="0" w:space="0" w:color="auto"/>
                    <w:left w:val="none" w:sz="0" w:space="0" w:color="auto"/>
                    <w:bottom w:val="none" w:sz="0" w:space="0" w:color="auto"/>
                    <w:right w:val="none" w:sz="0" w:space="0" w:color="auto"/>
                  </w:divBdr>
                  <w:divsChild>
                    <w:div w:id="1200781098">
                      <w:marLeft w:val="0"/>
                      <w:marRight w:val="0"/>
                      <w:marTop w:val="0"/>
                      <w:marBottom w:val="0"/>
                      <w:divBdr>
                        <w:top w:val="none" w:sz="0" w:space="0" w:color="auto"/>
                        <w:left w:val="none" w:sz="0" w:space="0" w:color="auto"/>
                        <w:bottom w:val="none" w:sz="0" w:space="0" w:color="auto"/>
                        <w:right w:val="none" w:sz="0" w:space="0" w:color="auto"/>
                      </w:divBdr>
                    </w:div>
                  </w:divsChild>
                </w:div>
                <w:div w:id="829250730">
                  <w:marLeft w:val="0"/>
                  <w:marRight w:val="0"/>
                  <w:marTop w:val="0"/>
                  <w:marBottom w:val="0"/>
                  <w:divBdr>
                    <w:top w:val="none" w:sz="0" w:space="0" w:color="auto"/>
                    <w:left w:val="none" w:sz="0" w:space="0" w:color="auto"/>
                    <w:bottom w:val="none" w:sz="0" w:space="0" w:color="auto"/>
                    <w:right w:val="none" w:sz="0" w:space="0" w:color="auto"/>
                  </w:divBdr>
                  <w:divsChild>
                    <w:div w:id="215706993">
                      <w:marLeft w:val="0"/>
                      <w:marRight w:val="0"/>
                      <w:marTop w:val="0"/>
                      <w:marBottom w:val="0"/>
                      <w:divBdr>
                        <w:top w:val="none" w:sz="0" w:space="0" w:color="auto"/>
                        <w:left w:val="none" w:sz="0" w:space="0" w:color="auto"/>
                        <w:bottom w:val="none" w:sz="0" w:space="0" w:color="auto"/>
                        <w:right w:val="none" w:sz="0" w:space="0" w:color="auto"/>
                      </w:divBdr>
                    </w:div>
                  </w:divsChild>
                </w:div>
                <w:div w:id="842665535">
                  <w:marLeft w:val="0"/>
                  <w:marRight w:val="0"/>
                  <w:marTop w:val="0"/>
                  <w:marBottom w:val="0"/>
                  <w:divBdr>
                    <w:top w:val="none" w:sz="0" w:space="0" w:color="auto"/>
                    <w:left w:val="none" w:sz="0" w:space="0" w:color="auto"/>
                    <w:bottom w:val="none" w:sz="0" w:space="0" w:color="auto"/>
                    <w:right w:val="none" w:sz="0" w:space="0" w:color="auto"/>
                  </w:divBdr>
                  <w:divsChild>
                    <w:div w:id="1510482881">
                      <w:marLeft w:val="0"/>
                      <w:marRight w:val="0"/>
                      <w:marTop w:val="0"/>
                      <w:marBottom w:val="0"/>
                      <w:divBdr>
                        <w:top w:val="none" w:sz="0" w:space="0" w:color="auto"/>
                        <w:left w:val="none" w:sz="0" w:space="0" w:color="auto"/>
                        <w:bottom w:val="none" w:sz="0" w:space="0" w:color="auto"/>
                        <w:right w:val="none" w:sz="0" w:space="0" w:color="auto"/>
                      </w:divBdr>
                    </w:div>
                  </w:divsChild>
                </w:div>
                <w:div w:id="849105468">
                  <w:marLeft w:val="0"/>
                  <w:marRight w:val="0"/>
                  <w:marTop w:val="0"/>
                  <w:marBottom w:val="0"/>
                  <w:divBdr>
                    <w:top w:val="none" w:sz="0" w:space="0" w:color="auto"/>
                    <w:left w:val="none" w:sz="0" w:space="0" w:color="auto"/>
                    <w:bottom w:val="none" w:sz="0" w:space="0" w:color="auto"/>
                    <w:right w:val="none" w:sz="0" w:space="0" w:color="auto"/>
                  </w:divBdr>
                  <w:divsChild>
                    <w:div w:id="1476875735">
                      <w:marLeft w:val="0"/>
                      <w:marRight w:val="0"/>
                      <w:marTop w:val="0"/>
                      <w:marBottom w:val="0"/>
                      <w:divBdr>
                        <w:top w:val="none" w:sz="0" w:space="0" w:color="auto"/>
                        <w:left w:val="none" w:sz="0" w:space="0" w:color="auto"/>
                        <w:bottom w:val="none" w:sz="0" w:space="0" w:color="auto"/>
                        <w:right w:val="none" w:sz="0" w:space="0" w:color="auto"/>
                      </w:divBdr>
                    </w:div>
                  </w:divsChild>
                </w:div>
                <w:div w:id="1040711787">
                  <w:marLeft w:val="0"/>
                  <w:marRight w:val="0"/>
                  <w:marTop w:val="0"/>
                  <w:marBottom w:val="0"/>
                  <w:divBdr>
                    <w:top w:val="none" w:sz="0" w:space="0" w:color="auto"/>
                    <w:left w:val="none" w:sz="0" w:space="0" w:color="auto"/>
                    <w:bottom w:val="none" w:sz="0" w:space="0" w:color="auto"/>
                    <w:right w:val="none" w:sz="0" w:space="0" w:color="auto"/>
                  </w:divBdr>
                  <w:divsChild>
                    <w:div w:id="268197916">
                      <w:marLeft w:val="0"/>
                      <w:marRight w:val="0"/>
                      <w:marTop w:val="0"/>
                      <w:marBottom w:val="0"/>
                      <w:divBdr>
                        <w:top w:val="none" w:sz="0" w:space="0" w:color="auto"/>
                        <w:left w:val="none" w:sz="0" w:space="0" w:color="auto"/>
                        <w:bottom w:val="none" w:sz="0" w:space="0" w:color="auto"/>
                        <w:right w:val="none" w:sz="0" w:space="0" w:color="auto"/>
                      </w:divBdr>
                    </w:div>
                  </w:divsChild>
                </w:div>
                <w:div w:id="1111440735">
                  <w:marLeft w:val="0"/>
                  <w:marRight w:val="0"/>
                  <w:marTop w:val="0"/>
                  <w:marBottom w:val="0"/>
                  <w:divBdr>
                    <w:top w:val="none" w:sz="0" w:space="0" w:color="auto"/>
                    <w:left w:val="none" w:sz="0" w:space="0" w:color="auto"/>
                    <w:bottom w:val="none" w:sz="0" w:space="0" w:color="auto"/>
                    <w:right w:val="none" w:sz="0" w:space="0" w:color="auto"/>
                  </w:divBdr>
                  <w:divsChild>
                    <w:div w:id="115176484">
                      <w:marLeft w:val="0"/>
                      <w:marRight w:val="0"/>
                      <w:marTop w:val="0"/>
                      <w:marBottom w:val="0"/>
                      <w:divBdr>
                        <w:top w:val="none" w:sz="0" w:space="0" w:color="auto"/>
                        <w:left w:val="none" w:sz="0" w:space="0" w:color="auto"/>
                        <w:bottom w:val="none" w:sz="0" w:space="0" w:color="auto"/>
                        <w:right w:val="none" w:sz="0" w:space="0" w:color="auto"/>
                      </w:divBdr>
                    </w:div>
                  </w:divsChild>
                </w:div>
                <w:div w:id="1267038557">
                  <w:marLeft w:val="0"/>
                  <w:marRight w:val="0"/>
                  <w:marTop w:val="0"/>
                  <w:marBottom w:val="0"/>
                  <w:divBdr>
                    <w:top w:val="none" w:sz="0" w:space="0" w:color="auto"/>
                    <w:left w:val="none" w:sz="0" w:space="0" w:color="auto"/>
                    <w:bottom w:val="none" w:sz="0" w:space="0" w:color="auto"/>
                    <w:right w:val="none" w:sz="0" w:space="0" w:color="auto"/>
                  </w:divBdr>
                  <w:divsChild>
                    <w:div w:id="1780252116">
                      <w:marLeft w:val="0"/>
                      <w:marRight w:val="0"/>
                      <w:marTop w:val="0"/>
                      <w:marBottom w:val="0"/>
                      <w:divBdr>
                        <w:top w:val="none" w:sz="0" w:space="0" w:color="auto"/>
                        <w:left w:val="none" w:sz="0" w:space="0" w:color="auto"/>
                        <w:bottom w:val="none" w:sz="0" w:space="0" w:color="auto"/>
                        <w:right w:val="none" w:sz="0" w:space="0" w:color="auto"/>
                      </w:divBdr>
                    </w:div>
                  </w:divsChild>
                </w:div>
                <w:div w:id="1684942401">
                  <w:marLeft w:val="0"/>
                  <w:marRight w:val="0"/>
                  <w:marTop w:val="0"/>
                  <w:marBottom w:val="0"/>
                  <w:divBdr>
                    <w:top w:val="none" w:sz="0" w:space="0" w:color="auto"/>
                    <w:left w:val="none" w:sz="0" w:space="0" w:color="auto"/>
                    <w:bottom w:val="none" w:sz="0" w:space="0" w:color="auto"/>
                    <w:right w:val="none" w:sz="0" w:space="0" w:color="auto"/>
                  </w:divBdr>
                  <w:divsChild>
                    <w:div w:id="207581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7849">
          <w:marLeft w:val="0"/>
          <w:marRight w:val="0"/>
          <w:marTop w:val="0"/>
          <w:marBottom w:val="0"/>
          <w:divBdr>
            <w:top w:val="none" w:sz="0" w:space="0" w:color="auto"/>
            <w:left w:val="none" w:sz="0" w:space="0" w:color="auto"/>
            <w:bottom w:val="none" w:sz="0" w:space="0" w:color="auto"/>
            <w:right w:val="none" w:sz="0" w:space="0" w:color="auto"/>
          </w:divBdr>
          <w:divsChild>
            <w:div w:id="758910310">
              <w:marLeft w:val="-75"/>
              <w:marRight w:val="0"/>
              <w:marTop w:val="30"/>
              <w:marBottom w:val="30"/>
              <w:divBdr>
                <w:top w:val="none" w:sz="0" w:space="0" w:color="auto"/>
                <w:left w:val="none" w:sz="0" w:space="0" w:color="auto"/>
                <w:bottom w:val="none" w:sz="0" w:space="0" w:color="auto"/>
                <w:right w:val="none" w:sz="0" w:space="0" w:color="auto"/>
              </w:divBdr>
              <w:divsChild>
                <w:div w:id="130370842">
                  <w:marLeft w:val="0"/>
                  <w:marRight w:val="0"/>
                  <w:marTop w:val="0"/>
                  <w:marBottom w:val="0"/>
                  <w:divBdr>
                    <w:top w:val="none" w:sz="0" w:space="0" w:color="auto"/>
                    <w:left w:val="none" w:sz="0" w:space="0" w:color="auto"/>
                    <w:bottom w:val="none" w:sz="0" w:space="0" w:color="auto"/>
                    <w:right w:val="none" w:sz="0" w:space="0" w:color="auto"/>
                  </w:divBdr>
                  <w:divsChild>
                    <w:div w:id="788551456">
                      <w:marLeft w:val="0"/>
                      <w:marRight w:val="0"/>
                      <w:marTop w:val="0"/>
                      <w:marBottom w:val="0"/>
                      <w:divBdr>
                        <w:top w:val="none" w:sz="0" w:space="0" w:color="auto"/>
                        <w:left w:val="none" w:sz="0" w:space="0" w:color="auto"/>
                        <w:bottom w:val="none" w:sz="0" w:space="0" w:color="auto"/>
                        <w:right w:val="none" w:sz="0" w:space="0" w:color="auto"/>
                      </w:divBdr>
                    </w:div>
                  </w:divsChild>
                </w:div>
                <w:div w:id="142814610">
                  <w:marLeft w:val="0"/>
                  <w:marRight w:val="0"/>
                  <w:marTop w:val="0"/>
                  <w:marBottom w:val="0"/>
                  <w:divBdr>
                    <w:top w:val="none" w:sz="0" w:space="0" w:color="auto"/>
                    <w:left w:val="none" w:sz="0" w:space="0" w:color="auto"/>
                    <w:bottom w:val="none" w:sz="0" w:space="0" w:color="auto"/>
                    <w:right w:val="none" w:sz="0" w:space="0" w:color="auto"/>
                  </w:divBdr>
                  <w:divsChild>
                    <w:div w:id="572280224">
                      <w:marLeft w:val="0"/>
                      <w:marRight w:val="0"/>
                      <w:marTop w:val="0"/>
                      <w:marBottom w:val="0"/>
                      <w:divBdr>
                        <w:top w:val="none" w:sz="0" w:space="0" w:color="auto"/>
                        <w:left w:val="none" w:sz="0" w:space="0" w:color="auto"/>
                        <w:bottom w:val="none" w:sz="0" w:space="0" w:color="auto"/>
                        <w:right w:val="none" w:sz="0" w:space="0" w:color="auto"/>
                      </w:divBdr>
                    </w:div>
                  </w:divsChild>
                </w:div>
                <w:div w:id="250283056">
                  <w:marLeft w:val="0"/>
                  <w:marRight w:val="0"/>
                  <w:marTop w:val="0"/>
                  <w:marBottom w:val="0"/>
                  <w:divBdr>
                    <w:top w:val="none" w:sz="0" w:space="0" w:color="auto"/>
                    <w:left w:val="none" w:sz="0" w:space="0" w:color="auto"/>
                    <w:bottom w:val="none" w:sz="0" w:space="0" w:color="auto"/>
                    <w:right w:val="none" w:sz="0" w:space="0" w:color="auto"/>
                  </w:divBdr>
                  <w:divsChild>
                    <w:div w:id="2072846719">
                      <w:marLeft w:val="0"/>
                      <w:marRight w:val="0"/>
                      <w:marTop w:val="0"/>
                      <w:marBottom w:val="0"/>
                      <w:divBdr>
                        <w:top w:val="none" w:sz="0" w:space="0" w:color="auto"/>
                        <w:left w:val="none" w:sz="0" w:space="0" w:color="auto"/>
                        <w:bottom w:val="none" w:sz="0" w:space="0" w:color="auto"/>
                        <w:right w:val="none" w:sz="0" w:space="0" w:color="auto"/>
                      </w:divBdr>
                    </w:div>
                  </w:divsChild>
                </w:div>
                <w:div w:id="466555406">
                  <w:marLeft w:val="0"/>
                  <w:marRight w:val="0"/>
                  <w:marTop w:val="0"/>
                  <w:marBottom w:val="0"/>
                  <w:divBdr>
                    <w:top w:val="none" w:sz="0" w:space="0" w:color="auto"/>
                    <w:left w:val="none" w:sz="0" w:space="0" w:color="auto"/>
                    <w:bottom w:val="none" w:sz="0" w:space="0" w:color="auto"/>
                    <w:right w:val="none" w:sz="0" w:space="0" w:color="auto"/>
                  </w:divBdr>
                  <w:divsChild>
                    <w:div w:id="241918039">
                      <w:marLeft w:val="0"/>
                      <w:marRight w:val="0"/>
                      <w:marTop w:val="0"/>
                      <w:marBottom w:val="0"/>
                      <w:divBdr>
                        <w:top w:val="none" w:sz="0" w:space="0" w:color="auto"/>
                        <w:left w:val="none" w:sz="0" w:space="0" w:color="auto"/>
                        <w:bottom w:val="none" w:sz="0" w:space="0" w:color="auto"/>
                        <w:right w:val="none" w:sz="0" w:space="0" w:color="auto"/>
                      </w:divBdr>
                    </w:div>
                  </w:divsChild>
                </w:div>
                <w:div w:id="507064478">
                  <w:marLeft w:val="0"/>
                  <w:marRight w:val="0"/>
                  <w:marTop w:val="0"/>
                  <w:marBottom w:val="0"/>
                  <w:divBdr>
                    <w:top w:val="none" w:sz="0" w:space="0" w:color="auto"/>
                    <w:left w:val="none" w:sz="0" w:space="0" w:color="auto"/>
                    <w:bottom w:val="none" w:sz="0" w:space="0" w:color="auto"/>
                    <w:right w:val="none" w:sz="0" w:space="0" w:color="auto"/>
                  </w:divBdr>
                  <w:divsChild>
                    <w:div w:id="107092644">
                      <w:marLeft w:val="0"/>
                      <w:marRight w:val="0"/>
                      <w:marTop w:val="0"/>
                      <w:marBottom w:val="0"/>
                      <w:divBdr>
                        <w:top w:val="none" w:sz="0" w:space="0" w:color="auto"/>
                        <w:left w:val="none" w:sz="0" w:space="0" w:color="auto"/>
                        <w:bottom w:val="none" w:sz="0" w:space="0" w:color="auto"/>
                        <w:right w:val="none" w:sz="0" w:space="0" w:color="auto"/>
                      </w:divBdr>
                    </w:div>
                  </w:divsChild>
                </w:div>
                <w:div w:id="607472055">
                  <w:marLeft w:val="0"/>
                  <w:marRight w:val="0"/>
                  <w:marTop w:val="0"/>
                  <w:marBottom w:val="0"/>
                  <w:divBdr>
                    <w:top w:val="none" w:sz="0" w:space="0" w:color="auto"/>
                    <w:left w:val="none" w:sz="0" w:space="0" w:color="auto"/>
                    <w:bottom w:val="none" w:sz="0" w:space="0" w:color="auto"/>
                    <w:right w:val="none" w:sz="0" w:space="0" w:color="auto"/>
                  </w:divBdr>
                  <w:divsChild>
                    <w:div w:id="1220243328">
                      <w:marLeft w:val="0"/>
                      <w:marRight w:val="0"/>
                      <w:marTop w:val="0"/>
                      <w:marBottom w:val="0"/>
                      <w:divBdr>
                        <w:top w:val="none" w:sz="0" w:space="0" w:color="auto"/>
                        <w:left w:val="none" w:sz="0" w:space="0" w:color="auto"/>
                        <w:bottom w:val="none" w:sz="0" w:space="0" w:color="auto"/>
                        <w:right w:val="none" w:sz="0" w:space="0" w:color="auto"/>
                      </w:divBdr>
                    </w:div>
                  </w:divsChild>
                </w:div>
                <w:div w:id="885601039">
                  <w:marLeft w:val="0"/>
                  <w:marRight w:val="0"/>
                  <w:marTop w:val="0"/>
                  <w:marBottom w:val="0"/>
                  <w:divBdr>
                    <w:top w:val="none" w:sz="0" w:space="0" w:color="auto"/>
                    <w:left w:val="none" w:sz="0" w:space="0" w:color="auto"/>
                    <w:bottom w:val="none" w:sz="0" w:space="0" w:color="auto"/>
                    <w:right w:val="none" w:sz="0" w:space="0" w:color="auto"/>
                  </w:divBdr>
                  <w:divsChild>
                    <w:div w:id="1732270701">
                      <w:marLeft w:val="0"/>
                      <w:marRight w:val="0"/>
                      <w:marTop w:val="0"/>
                      <w:marBottom w:val="0"/>
                      <w:divBdr>
                        <w:top w:val="none" w:sz="0" w:space="0" w:color="auto"/>
                        <w:left w:val="none" w:sz="0" w:space="0" w:color="auto"/>
                        <w:bottom w:val="none" w:sz="0" w:space="0" w:color="auto"/>
                        <w:right w:val="none" w:sz="0" w:space="0" w:color="auto"/>
                      </w:divBdr>
                    </w:div>
                  </w:divsChild>
                </w:div>
                <w:div w:id="907691808">
                  <w:marLeft w:val="0"/>
                  <w:marRight w:val="0"/>
                  <w:marTop w:val="0"/>
                  <w:marBottom w:val="0"/>
                  <w:divBdr>
                    <w:top w:val="none" w:sz="0" w:space="0" w:color="auto"/>
                    <w:left w:val="none" w:sz="0" w:space="0" w:color="auto"/>
                    <w:bottom w:val="none" w:sz="0" w:space="0" w:color="auto"/>
                    <w:right w:val="none" w:sz="0" w:space="0" w:color="auto"/>
                  </w:divBdr>
                  <w:divsChild>
                    <w:div w:id="1878854425">
                      <w:marLeft w:val="0"/>
                      <w:marRight w:val="0"/>
                      <w:marTop w:val="0"/>
                      <w:marBottom w:val="0"/>
                      <w:divBdr>
                        <w:top w:val="none" w:sz="0" w:space="0" w:color="auto"/>
                        <w:left w:val="none" w:sz="0" w:space="0" w:color="auto"/>
                        <w:bottom w:val="none" w:sz="0" w:space="0" w:color="auto"/>
                        <w:right w:val="none" w:sz="0" w:space="0" w:color="auto"/>
                      </w:divBdr>
                    </w:div>
                  </w:divsChild>
                </w:div>
                <w:div w:id="936600024">
                  <w:marLeft w:val="0"/>
                  <w:marRight w:val="0"/>
                  <w:marTop w:val="0"/>
                  <w:marBottom w:val="0"/>
                  <w:divBdr>
                    <w:top w:val="none" w:sz="0" w:space="0" w:color="auto"/>
                    <w:left w:val="none" w:sz="0" w:space="0" w:color="auto"/>
                    <w:bottom w:val="none" w:sz="0" w:space="0" w:color="auto"/>
                    <w:right w:val="none" w:sz="0" w:space="0" w:color="auto"/>
                  </w:divBdr>
                  <w:divsChild>
                    <w:div w:id="591009164">
                      <w:marLeft w:val="0"/>
                      <w:marRight w:val="0"/>
                      <w:marTop w:val="0"/>
                      <w:marBottom w:val="0"/>
                      <w:divBdr>
                        <w:top w:val="none" w:sz="0" w:space="0" w:color="auto"/>
                        <w:left w:val="none" w:sz="0" w:space="0" w:color="auto"/>
                        <w:bottom w:val="none" w:sz="0" w:space="0" w:color="auto"/>
                        <w:right w:val="none" w:sz="0" w:space="0" w:color="auto"/>
                      </w:divBdr>
                    </w:div>
                  </w:divsChild>
                </w:div>
                <w:div w:id="1164467249">
                  <w:marLeft w:val="0"/>
                  <w:marRight w:val="0"/>
                  <w:marTop w:val="0"/>
                  <w:marBottom w:val="0"/>
                  <w:divBdr>
                    <w:top w:val="none" w:sz="0" w:space="0" w:color="auto"/>
                    <w:left w:val="none" w:sz="0" w:space="0" w:color="auto"/>
                    <w:bottom w:val="none" w:sz="0" w:space="0" w:color="auto"/>
                    <w:right w:val="none" w:sz="0" w:space="0" w:color="auto"/>
                  </w:divBdr>
                  <w:divsChild>
                    <w:div w:id="881866938">
                      <w:marLeft w:val="0"/>
                      <w:marRight w:val="0"/>
                      <w:marTop w:val="0"/>
                      <w:marBottom w:val="0"/>
                      <w:divBdr>
                        <w:top w:val="none" w:sz="0" w:space="0" w:color="auto"/>
                        <w:left w:val="none" w:sz="0" w:space="0" w:color="auto"/>
                        <w:bottom w:val="none" w:sz="0" w:space="0" w:color="auto"/>
                        <w:right w:val="none" w:sz="0" w:space="0" w:color="auto"/>
                      </w:divBdr>
                    </w:div>
                  </w:divsChild>
                </w:div>
                <w:div w:id="1172064579">
                  <w:marLeft w:val="0"/>
                  <w:marRight w:val="0"/>
                  <w:marTop w:val="0"/>
                  <w:marBottom w:val="0"/>
                  <w:divBdr>
                    <w:top w:val="none" w:sz="0" w:space="0" w:color="auto"/>
                    <w:left w:val="none" w:sz="0" w:space="0" w:color="auto"/>
                    <w:bottom w:val="none" w:sz="0" w:space="0" w:color="auto"/>
                    <w:right w:val="none" w:sz="0" w:space="0" w:color="auto"/>
                  </w:divBdr>
                  <w:divsChild>
                    <w:div w:id="537284502">
                      <w:marLeft w:val="0"/>
                      <w:marRight w:val="0"/>
                      <w:marTop w:val="0"/>
                      <w:marBottom w:val="0"/>
                      <w:divBdr>
                        <w:top w:val="none" w:sz="0" w:space="0" w:color="auto"/>
                        <w:left w:val="none" w:sz="0" w:space="0" w:color="auto"/>
                        <w:bottom w:val="none" w:sz="0" w:space="0" w:color="auto"/>
                        <w:right w:val="none" w:sz="0" w:space="0" w:color="auto"/>
                      </w:divBdr>
                    </w:div>
                  </w:divsChild>
                </w:div>
                <w:div w:id="1392462666">
                  <w:marLeft w:val="0"/>
                  <w:marRight w:val="0"/>
                  <w:marTop w:val="0"/>
                  <w:marBottom w:val="0"/>
                  <w:divBdr>
                    <w:top w:val="none" w:sz="0" w:space="0" w:color="auto"/>
                    <w:left w:val="none" w:sz="0" w:space="0" w:color="auto"/>
                    <w:bottom w:val="none" w:sz="0" w:space="0" w:color="auto"/>
                    <w:right w:val="none" w:sz="0" w:space="0" w:color="auto"/>
                  </w:divBdr>
                  <w:divsChild>
                    <w:div w:id="1162163246">
                      <w:marLeft w:val="0"/>
                      <w:marRight w:val="0"/>
                      <w:marTop w:val="0"/>
                      <w:marBottom w:val="0"/>
                      <w:divBdr>
                        <w:top w:val="none" w:sz="0" w:space="0" w:color="auto"/>
                        <w:left w:val="none" w:sz="0" w:space="0" w:color="auto"/>
                        <w:bottom w:val="none" w:sz="0" w:space="0" w:color="auto"/>
                        <w:right w:val="none" w:sz="0" w:space="0" w:color="auto"/>
                      </w:divBdr>
                    </w:div>
                  </w:divsChild>
                </w:div>
                <w:div w:id="1405834377">
                  <w:marLeft w:val="0"/>
                  <w:marRight w:val="0"/>
                  <w:marTop w:val="0"/>
                  <w:marBottom w:val="0"/>
                  <w:divBdr>
                    <w:top w:val="none" w:sz="0" w:space="0" w:color="auto"/>
                    <w:left w:val="none" w:sz="0" w:space="0" w:color="auto"/>
                    <w:bottom w:val="none" w:sz="0" w:space="0" w:color="auto"/>
                    <w:right w:val="none" w:sz="0" w:space="0" w:color="auto"/>
                  </w:divBdr>
                  <w:divsChild>
                    <w:div w:id="1074815669">
                      <w:marLeft w:val="0"/>
                      <w:marRight w:val="0"/>
                      <w:marTop w:val="0"/>
                      <w:marBottom w:val="0"/>
                      <w:divBdr>
                        <w:top w:val="none" w:sz="0" w:space="0" w:color="auto"/>
                        <w:left w:val="none" w:sz="0" w:space="0" w:color="auto"/>
                        <w:bottom w:val="none" w:sz="0" w:space="0" w:color="auto"/>
                        <w:right w:val="none" w:sz="0" w:space="0" w:color="auto"/>
                      </w:divBdr>
                    </w:div>
                  </w:divsChild>
                </w:div>
                <w:div w:id="1666324724">
                  <w:marLeft w:val="0"/>
                  <w:marRight w:val="0"/>
                  <w:marTop w:val="0"/>
                  <w:marBottom w:val="0"/>
                  <w:divBdr>
                    <w:top w:val="none" w:sz="0" w:space="0" w:color="auto"/>
                    <w:left w:val="none" w:sz="0" w:space="0" w:color="auto"/>
                    <w:bottom w:val="none" w:sz="0" w:space="0" w:color="auto"/>
                    <w:right w:val="none" w:sz="0" w:space="0" w:color="auto"/>
                  </w:divBdr>
                  <w:divsChild>
                    <w:div w:id="1714426927">
                      <w:marLeft w:val="0"/>
                      <w:marRight w:val="0"/>
                      <w:marTop w:val="0"/>
                      <w:marBottom w:val="0"/>
                      <w:divBdr>
                        <w:top w:val="none" w:sz="0" w:space="0" w:color="auto"/>
                        <w:left w:val="none" w:sz="0" w:space="0" w:color="auto"/>
                        <w:bottom w:val="none" w:sz="0" w:space="0" w:color="auto"/>
                        <w:right w:val="none" w:sz="0" w:space="0" w:color="auto"/>
                      </w:divBdr>
                    </w:div>
                  </w:divsChild>
                </w:div>
                <w:div w:id="1793472550">
                  <w:marLeft w:val="0"/>
                  <w:marRight w:val="0"/>
                  <w:marTop w:val="0"/>
                  <w:marBottom w:val="0"/>
                  <w:divBdr>
                    <w:top w:val="none" w:sz="0" w:space="0" w:color="auto"/>
                    <w:left w:val="none" w:sz="0" w:space="0" w:color="auto"/>
                    <w:bottom w:val="none" w:sz="0" w:space="0" w:color="auto"/>
                    <w:right w:val="none" w:sz="0" w:space="0" w:color="auto"/>
                  </w:divBdr>
                  <w:divsChild>
                    <w:div w:id="910433648">
                      <w:marLeft w:val="0"/>
                      <w:marRight w:val="0"/>
                      <w:marTop w:val="0"/>
                      <w:marBottom w:val="0"/>
                      <w:divBdr>
                        <w:top w:val="none" w:sz="0" w:space="0" w:color="auto"/>
                        <w:left w:val="none" w:sz="0" w:space="0" w:color="auto"/>
                        <w:bottom w:val="none" w:sz="0" w:space="0" w:color="auto"/>
                        <w:right w:val="none" w:sz="0" w:space="0" w:color="auto"/>
                      </w:divBdr>
                    </w:div>
                  </w:divsChild>
                </w:div>
                <w:div w:id="1794908950">
                  <w:marLeft w:val="0"/>
                  <w:marRight w:val="0"/>
                  <w:marTop w:val="0"/>
                  <w:marBottom w:val="0"/>
                  <w:divBdr>
                    <w:top w:val="none" w:sz="0" w:space="0" w:color="auto"/>
                    <w:left w:val="none" w:sz="0" w:space="0" w:color="auto"/>
                    <w:bottom w:val="none" w:sz="0" w:space="0" w:color="auto"/>
                    <w:right w:val="none" w:sz="0" w:space="0" w:color="auto"/>
                  </w:divBdr>
                  <w:divsChild>
                    <w:div w:id="505095363">
                      <w:marLeft w:val="0"/>
                      <w:marRight w:val="0"/>
                      <w:marTop w:val="0"/>
                      <w:marBottom w:val="0"/>
                      <w:divBdr>
                        <w:top w:val="none" w:sz="0" w:space="0" w:color="auto"/>
                        <w:left w:val="none" w:sz="0" w:space="0" w:color="auto"/>
                        <w:bottom w:val="none" w:sz="0" w:space="0" w:color="auto"/>
                        <w:right w:val="none" w:sz="0" w:space="0" w:color="auto"/>
                      </w:divBdr>
                    </w:div>
                  </w:divsChild>
                </w:div>
                <w:div w:id="1848985147">
                  <w:marLeft w:val="0"/>
                  <w:marRight w:val="0"/>
                  <w:marTop w:val="0"/>
                  <w:marBottom w:val="0"/>
                  <w:divBdr>
                    <w:top w:val="none" w:sz="0" w:space="0" w:color="auto"/>
                    <w:left w:val="none" w:sz="0" w:space="0" w:color="auto"/>
                    <w:bottom w:val="none" w:sz="0" w:space="0" w:color="auto"/>
                    <w:right w:val="none" w:sz="0" w:space="0" w:color="auto"/>
                  </w:divBdr>
                  <w:divsChild>
                    <w:div w:id="526214647">
                      <w:marLeft w:val="0"/>
                      <w:marRight w:val="0"/>
                      <w:marTop w:val="0"/>
                      <w:marBottom w:val="0"/>
                      <w:divBdr>
                        <w:top w:val="none" w:sz="0" w:space="0" w:color="auto"/>
                        <w:left w:val="none" w:sz="0" w:space="0" w:color="auto"/>
                        <w:bottom w:val="none" w:sz="0" w:space="0" w:color="auto"/>
                        <w:right w:val="none" w:sz="0" w:space="0" w:color="auto"/>
                      </w:divBdr>
                    </w:div>
                  </w:divsChild>
                </w:div>
                <w:div w:id="1904292651">
                  <w:marLeft w:val="0"/>
                  <w:marRight w:val="0"/>
                  <w:marTop w:val="0"/>
                  <w:marBottom w:val="0"/>
                  <w:divBdr>
                    <w:top w:val="none" w:sz="0" w:space="0" w:color="auto"/>
                    <w:left w:val="none" w:sz="0" w:space="0" w:color="auto"/>
                    <w:bottom w:val="none" w:sz="0" w:space="0" w:color="auto"/>
                    <w:right w:val="none" w:sz="0" w:space="0" w:color="auto"/>
                  </w:divBdr>
                  <w:divsChild>
                    <w:div w:id="1858041774">
                      <w:marLeft w:val="0"/>
                      <w:marRight w:val="0"/>
                      <w:marTop w:val="0"/>
                      <w:marBottom w:val="0"/>
                      <w:divBdr>
                        <w:top w:val="none" w:sz="0" w:space="0" w:color="auto"/>
                        <w:left w:val="none" w:sz="0" w:space="0" w:color="auto"/>
                        <w:bottom w:val="none" w:sz="0" w:space="0" w:color="auto"/>
                        <w:right w:val="none" w:sz="0" w:space="0" w:color="auto"/>
                      </w:divBdr>
                    </w:div>
                  </w:divsChild>
                </w:div>
                <w:div w:id="2080253071">
                  <w:marLeft w:val="0"/>
                  <w:marRight w:val="0"/>
                  <w:marTop w:val="0"/>
                  <w:marBottom w:val="0"/>
                  <w:divBdr>
                    <w:top w:val="none" w:sz="0" w:space="0" w:color="auto"/>
                    <w:left w:val="none" w:sz="0" w:space="0" w:color="auto"/>
                    <w:bottom w:val="none" w:sz="0" w:space="0" w:color="auto"/>
                    <w:right w:val="none" w:sz="0" w:space="0" w:color="auto"/>
                  </w:divBdr>
                  <w:divsChild>
                    <w:div w:id="996881488">
                      <w:marLeft w:val="0"/>
                      <w:marRight w:val="0"/>
                      <w:marTop w:val="0"/>
                      <w:marBottom w:val="0"/>
                      <w:divBdr>
                        <w:top w:val="none" w:sz="0" w:space="0" w:color="auto"/>
                        <w:left w:val="none" w:sz="0" w:space="0" w:color="auto"/>
                        <w:bottom w:val="none" w:sz="0" w:space="0" w:color="auto"/>
                        <w:right w:val="none" w:sz="0" w:space="0" w:color="auto"/>
                      </w:divBdr>
                    </w:div>
                  </w:divsChild>
                </w:div>
                <w:div w:id="2125615558">
                  <w:marLeft w:val="0"/>
                  <w:marRight w:val="0"/>
                  <w:marTop w:val="0"/>
                  <w:marBottom w:val="0"/>
                  <w:divBdr>
                    <w:top w:val="none" w:sz="0" w:space="0" w:color="auto"/>
                    <w:left w:val="none" w:sz="0" w:space="0" w:color="auto"/>
                    <w:bottom w:val="none" w:sz="0" w:space="0" w:color="auto"/>
                    <w:right w:val="none" w:sz="0" w:space="0" w:color="auto"/>
                  </w:divBdr>
                  <w:divsChild>
                    <w:div w:id="91725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79892">
          <w:marLeft w:val="0"/>
          <w:marRight w:val="0"/>
          <w:marTop w:val="0"/>
          <w:marBottom w:val="0"/>
          <w:divBdr>
            <w:top w:val="none" w:sz="0" w:space="0" w:color="auto"/>
            <w:left w:val="none" w:sz="0" w:space="0" w:color="auto"/>
            <w:bottom w:val="none" w:sz="0" w:space="0" w:color="auto"/>
            <w:right w:val="none" w:sz="0" w:space="0" w:color="auto"/>
          </w:divBdr>
        </w:div>
        <w:div w:id="145901555">
          <w:marLeft w:val="0"/>
          <w:marRight w:val="0"/>
          <w:marTop w:val="0"/>
          <w:marBottom w:val="0"/>
          <w:divBdr>
            <w:top w:val="none" w:sz="0" w:space="0" w:color="auto"/>
            <w:left w:val="none" w:sz="0" w:space="0" w:color="auto"/>
            <w:bottom w:val="none" w:sz="0" w:space="0" w:color="auto"/>
            <w:right w:val="none" w:sz="0" w:space="0" w:color="auto"/>
          </w:divBdr>
        </w:div>
        <w:div w:id="202669121">
          <w:marLeft w:val="0"/>
          <w:marRight w:val="0"/>
          <w:marTop w:val="0"/>
          <w:marBottom w:val="0"/>
          <w:divBdr>
            <w:top w:val="none" w:sz="0" w:space="0" w:color="auto"/>
            <w:left w:val="none" w:sz="0" w:space="0" w:color="auto"/>
            <w:bottom w:val="none" w:sz="0" w:space="0" w:color="auto"/>
            <w:right w:val="none" w:sz="0" w:space="0" w:color="auto"/>
          </w:divBdr>
        </w:div>
        <w:div w:id="222568689">
          <w:marLeft w:val="0"/>
          <w:marRight w:val="0"/>
          <w:marTop w:val="0"/>
          <w:marBottom w:val="0"/>
          <w:divBdr>
            <w:top w:val="none" w:sz="0" w:space="0" w:color="auto"/>
            <w:left w:val="none" w:sz="0" w:space="0" w:color="auto"/>
            <w:bottom w:val="none" w:sz="0" w:space="0" w:color="auto"/>
            <w:right w:val="none" w:sz="0" w:space="0" w:color="auto"/>
          </w:divBdr>
        </w:div>
        <w:div w:id="303512043">
          <w:marLeft w:val="0"/>
          <w:marRight w:val="0"/>
          <w:marTop w:val="0"/>
          <w:marBottom w:val="0"/>
          <w:divBdr>
            <w:top w:val="none" w:sz="0" w:space="0" w:color="auto"/>
            <w:left w:val="none" w:sz="0" w:space="0" w:color="auto"/>
            <w:bottom w:val="none" w:sz="0" w:space="0" w:color="auto"/>
            <w:right w:val="none" w:sz="0" w:space="0" w:color="auto"/>
          </w:divBdr>
        </w:div>
        <w:div w:id="409499567">
          <w:marLeft w:val="0"/>
          <w:marRight w:val="0"/>
          <w:marTop w:val="0"/>
          <w:marBottom w:val="0"/>
          <w:divBdr>
            <w:top w:val="none" w:sz="0" w:space="0" w:color="auto"/>
            <w:left w:val="none" w:sz="0" w:space="0" w:color="auto"/>
            <w:bottom w:val="none" w:sz="0" w:space="0" w:color="auto"/>
            <w:right w:val="none" w:sz="0" w:space="0" w:color="auto"/>
          </w:divBdr>
        </w:div>
        <w:div w:id="415713250">
          <w:marLeft w:val="0"/>
          <w:marRight w:val="0"/>
          <w:marTop w:val="0"/>
          <w:marBottom w:val="0"/>
          <w:divBdr>
            <w:top w:val="none" w:sz="0" w:space="0" w:color="auto"/>
            <w:left w:val="none" w:sz="0" w:space="0" w:color="auto"/>
            <w:bottom w:val="none" w:sz="0" w:space="0" w:color="auto"/>
            <w:right w:val="none" w:sz="0" w:space="0" w:color="auto"/>
          </w:divBdr>
        </w:div>
        <w:div w:id="444933286">
          <w:marLeft w:val="0"/>
          <w:marRight w:val="0"/>
          <w:marTop w:val="0"/>
          <w:marBottom w:val="0"/>
          <w:divBdr>
            <w:top w:val="none" w:sz="0" w:space="0" w:color="auto"/>
            <w:left w:val="none" w:sz="0" w:space="0" w:color="auto"/>
            <w:bottom w:val="none" w:sz="0" w:space="0" w:color="auto"/>
            <w:right w:val="none" w:sz="0" w:space="0" w:color="auto"/>
          </w:divBdr>
        </w:div>
        <w:div w:id="467010943">
          <w:marLeft w:val="0"/>
          <w:marRight w:val="0"/>
          <w:marTop w:val="0"/>
          <w:marBottom w:val="0"/>
          <w:divBdr>
            <w:top w:val="none" w:sz="0" w:space="0" w:color="auto"/>
            <w:left w:val="none" w:sz="0" w:space="0" w:color="auto"/>
            <w:bottom w:val="none" w:sz="0" w:space="0" w:color="auto"/>
            <w:right w:val="none" w:sz="0" w:space="0" w:color="auto"/>
          </w:divBdr>
        </w:div>
        <w:div w:id="585698670">
          <w:marLeft w:val="0"/>
          <w:marRight w:val="0"/>
          <w:marTop w:val="0"/>
          <w:marBottom w:val="0"/>
          <w:divBdr>
            <w:top w:val="none" w:sz="0" w:space="0" w:color="auto"/>
            <w:left w:val="none" w:sz="0" w:space="0" w:color="auto"/>
            <w:bottom w:val="none" w:sz="0" w:space="0" w:color="auto"/>
            <w:right w:val="none" w:sz="0" w:space="0" w:color="auto"/>
          </w:divBdr>
        </w:div>
        <w:div w:id="613748408">
          <w:marLeft w:val="0"/>
          <w:marRight w:val="0"/>
          <w:marTop w:val="0"/>
          <w:marBottom w:val="0"/>
          <w:divBdr>
            <w:top w:val="none" w:sz="0" w:space="0" w:color="auto"/>
            <w:left w:val="none" w:sz="0" w:space="0" w:color="auto"/>
            <w:bottom w:val="none" w:sz="0" w:space="0" w:color="auto"/>
            <w:right w:val="none" w:sz="0" w:space="0" w:color="auto"/>
          </w:divBdr>
        </w:div>
        <w:div w:id="642006297">
          <w:marLeft w:val="0"/>
          <w:marRight w:val="0"/>
          <w:marTop w:val="0"/>
          <w:marBottom w:val="0"/>
          <w:divBdr>
            <w:top w:val="none" w:sz="0" w:space="0" w:color="auto"/>
            <w:left w:val="none" w:sz="0" w:space="0" w:color="auto"/>
            <w:bottom w:val="none" w:sz="0" w:space="0" w:color="auto"/>
            <w:right w:val="none" w:sz="0" w:space="0" w:color="auto"/>
          </w:divBdr>
        </w:div>
        <w:div w:id="860434082">
          <w:marLeft w:val="0"/>
          <w:marRight w:val="0"/>
          <w:marTop w:val="0"/>
          <w:marBottom w:val="0"/>
          <w:divBdr>
            <w:top w:val="none" w:sz="0" w:space="0" w:color="auto"/>
            <w:left w:val="none" w:sz="0" w:space="0" w:color="auto"/>
            <w:bottom w:val="none" w:sz="0" w:space="0" w:color="auto"/>
            <w:right w:val="none" w:sz="0" w:space="0" w:color="auto"/>
          </w:divBdr>
        </w:div>
        <w:div w:id="888341502">
          <w:marLeft w:val="0"/>
          <w:marRight w:val="0"/>
          <w:marTop w:val="0"/>
          <w:marBottom w:val="0"/>
          <w:divBdr>
            <w:top w:val="none" w:sz="0" w:space="0" w:color="auto"/>
            <w:left w:val="none" w:sz="0" w:space="0" w:color="auto"/>
            <w:bottom w:val="none" w:sz="0" w:space="0" w:color="auto"/>
            <w:right w:val="none" w:sz="0" w:space="0" w:color="auto"/>
          </w:divBdr>
        </w:div>
        <w:div w:id="916743840">
          <w:marLeft w:val="0"/>
          <w:marRight w:val="0"/>
          <w:marTop w:val="0"/>
          <w:marBottom w:val="0"/>
          <w:divBdr>
            <w:top w:val="none" w:sz="0" w:space="0" w:color="auto"/>
            <w:left w:val="none" w:sz="0" w:space="0" w:color="auto"/>
            <w:bottom w:val="none" w:sz="0" w:space="0" w:color="auto"/>
            <w:right w:val="none" w:sz="0" w:space="0" w:color="auto"/>
          </w:divBdr>
        </w:div>
        <w:div w:id="988708153">
          <w:marLeft w:val="0"/>
          <w:marRight w:val="0"/>
          <w:marTop w:val="0"/>
          <w:marBottom w:val="0"/>
          <w:divBdr>
            <w:top w:val="none" w:sz="0" w:space="0" w:color="auto"/>
            <w:left w:val="none" w:sz="0" w:space="0" w:color="auto"/>
            <w:bottom w:val="none" w:sz="0" w:space="0" w:color="auto"/>
            <w:right w:val="none" w:sz="0" w:space="0" w:color="auto"/>
          </w:divBdr>
        </w:div>
        <w:div w:id="1087848126">
          <w:marLeft w:val="0"/>
          <w:marRight w:val="0"/>
          <w:marTop w:val="0"/>
          <w:marBottom w:val="0"/>
          <w:divBdr>
            <w:top w:val="none" w:sz="0" w:space="0" w:color="auto"/>
            <w:left w:val="none" w:sz="0" w:space="0" w:color="auto"/>
            <w:bottom w:val="none" w:sz="0" w:space="0" w:color="auto"/>
            <w:right w:val="none" w:sz="0" w:space="0" w:color="auto"/>
          </w:divBdr>
        </w:div>
        <w:div w:id="1127432325">
          <w:marLeft w:val="0"/>
          <w:marRight w:val="0"/>
          <w:marTop w:val="0"/>
          <w:marBottom w:val="0"/>
          <w:divBdr>
            <w:top w:val="none" w:sz="0" w:space="0" w:color="auto"/>
            <w:left w:val="none" w:sz="0" w:space="0" w:color="auto"/>
            <w:bottom w:val="none" w:sz="0" w:space="0" w:color="auto"/>
            <w:right w:val="none" w:sz="0" w:space="0" w:color="auto"/>
          </w:divBdr>
        </w:div>
        <w:div w:id="1167205818">
          <w:marLeft w:val="0"/>
          <w:marRight w:val="0"/>
          <w:marTop w:val="0"/>
          <w:marBottom w:val="0"/>
          <w:divBdr>
            <w:top w:val="none" w:sz="0" w:space="0" w:color="auto"/>
            <w:left w:val="none" w:sz="0" w:space="0" w:color="auto"/>
            <w:bottom w:val="none" w:sz="0" w:space="0" w:color="auto"/>
            <w:right w:val="none" w:sz="0" w:space="0" w:color="auto"/>
          </w:divBdr>
        </w:div>
        <w:div w:id="1270578318">
          <w:marLeft w:val="0"/>
          <w:marRight w:val="0"/>
          <w:marTop w:val="0"/>
          <w:marBottom w:val="0"/>
          <w:divBdr>
            <w:top w:val="none" w:sz="0" w:space="0" w:color="auto"/>
            <w:left w:val="none" w:sz="0" w:space="0" w:color="auto"/>
            <w:bottom w:val="none" w:sz="0" w:space="0" w:color="auto"/>
            <w:right w:val="none" w:sz="0" w:space="0" w:color="auto"/>
          </w:divBdr>
        </w:div>
        <w:div w:id="1271156904">
          <w:marLeft w:val="0"/>
          <w:marRight w:val="0"/>
          <w:marTop w:val="0"/>
          <w:marBottom w:val="0"/>
          <w:divBdr>
            <w:top w:val="none" w:sz="0" w:space="0" w:color="auto"/>
            <w:left w:val="none" w:sz="0" w:space="0" w:color="auto"/>
            <w:bottom w:val="none" w:sz="0" w:space="0" w:color="auto"/>
            <w:right w:val="none" w:sz="0" w:space="0" w:color="auto"/>
          </w:divBdr>
        </w:div>
        <w:div w:id="1306163472">
          <w:marLeft w:val="0"/>
          <w:marRight w:val="0"/>
          <w:marTop w:val="0"/>
          <w:marBottom w:val="0"/>
          <w:divBdr>
            <w:top w:val="none" w:sz="0" w:space="0" w:color="auto"/>
            <w:left w:val="none" w:sz="0" w:space="0" w:color="auto"/>
            <w:bottom w:val="none" w:sz="0" w:space="0" w:color="auto"/>
            <w:right w:val="none" w:sz="0" w:space="0" w:color="auto"/>
          </w:divBdr>
        </w:div>
        <w:div w:id="1306816825">
          <w:marLeft w:val="0"/>
          <w:marRight w:val="0"/>
          <w:marTop w:val="0"/>
          <w:marBottom w:val="0"/>
          <w:divBdr>
            <w:top w:val="none" w:sz="0" w:space="0" w:color="auto"/>
            <w:left w:val="none" w:sz="0" w:space="0" w:color="auto"/>
            <w:bottom w:val="none" w:sz="0" w:space="0" w:color="auto"/>
            <w:right w:val="none" w:sz="0" w:space="0" w:color="auto"/>
          </w:divBdr>
        </w:div>
        <w:div w:id="1468166346">
          <w:marLeft w:val="0"/>
          <w:marRight w:val="0"/>
          <w:marTop w:val="0"/>
          <w:marBottom w:val="0"/>
          <w:divBdr>
            <w:top w:val="none" w:sz="0" w:space="0" w:color="auto"/>
            <w:left w:val="none" w:sz="0" w:space="0" w:color="auto"/>
            <w:bottom w:val="none" w:sz="0" w:space="0" w:color="auto"/>
            <w:right w:val="none" w:sz="0" w:space="0" w:color="auto"/>
          </w:divBdr>
        </w:div>
        <w:div w:id="1550416888">
          <w:marLeft w:val="0"/>
          <w:marRight w:val="0"/>
          <w:marTop w:val="0"/>
          <w:marBottom w:val="0"/>
          <w:divBdr>
            <w:top w:val="none" w:sz="0" w:space="0" w:color="auto"/>
            <w:left w:val="none" w:sz="0" w:space="0" w:color="auto"/>
            <w:bottom w:val="none" w:sz="0" w:space="0" w:color="auto"/>
            <w:right w:val="none" w:sz="0" w:space="0" w:color="auto"/>
          </w:divBdr>
        </w:div>
        <w:div w:id="1600021147">
          <w:marLeft w:val="0"/>
          <w:marRight w:val="0"/>
          <w:marTop w:val="0"/>
          <w:marBottom w:val="0"/>
          <w:divBdr>
            <w:top w:val="none" w:sz="0" w:space="0" w:color="auto"/>
            <w:left w:val="none" w:sz="0" w:space="0" w:color="auto"/>
            <w:bottom w:val="none" w:sz="0" w:space="0" w:color="auto"/>
            <w:right w:val="none" w:sz="0" w:space="0" w:color="auto"/>
          </w:divBdr>
        </w:div>
        <w:div w:id="1812016671">
          <w:marLeft w:val="0"/>
          <w:marRight w:val="0"/>
          <w:marTop w:val="0"/>
          <w:marBottom w:val="0"/>
          <w:divBdr>
            <w:top w:val="none" w:sz="0" w:space="0" w:color="auto"/>
            <w:left w:val="none" w:sz="0" w:space="0" w:color="auto"/>
            <w:bottom w:val="none" w:sz="0" w:space="0" w:color="auto"/>
            <w:right w:val="none" w:sz="0" w:space="0" w:color="auto"/>
          </w:divBdr>
        </w:div>
        <w:div w:id="1834565975">
          <w:marLeft w:val="0"/>
          <w:marRight w:val="0"/>
          <w:marTop w:val="0"/>
          <w:marBottom w:val="0"/>
          <w:divBdr>
            <w:top w:val="none" w:sz="0" w:space="0" w:color="auto"/>
            <w:left w:val="none" w:sz="0" w:space="0" w:color="auto"/>
            <w:bottom w:val="none" w:sz="0" w:space="0" w:color="auto"/>
            <w:right w:val="none" w:sz="0" w:space="0" w:color="auto"/>
          </w:divBdr>
        </w:div>
        <w:div w:id="1840197589">
          <w:marLeft w:val="0"/>
          <w:marRight w:val="0"/>
          <w:marTop w:val="0"/>
          <w:marBottom w:val="0"/>
          <w:divBdr>
            <w:top w:val="none" w:sz="0" w:space="0" w:color="auto"/>
            <w:left w:val="none" w:sz="0" w:space="0" w:color="auto"/>
            <w:bottom w:val="none" w:sz="0" w:space="0" w:color="auto"/>
            <w:right w:val="none" w:sz="0" w:space="0" w:color="auto"/>
          </w:divBdr>
        </w:div>
        <w:div w:id="1921253920">
          <w:marLeft w:val="0"/>
          <w:marRight w:val="0"/>
          <w:marTop w:val="0"/>
          <w:marBottom w:val="0"/>
          <w:divBdr>
            <w:top w:val="none" w:sz="0" w:space="0" w:color="auto"/>
            <w:left w:val="none" w:sz="0" w:space="0" w:color="auto"/>
            <w:bottom w:val="none" w:sz="0" w:space="0" w:color="auto"/>
            <w:right w:val="none" w:sz="0" w:space="0" w:color="auto"/>
          </w:divBdr>
        </w:div>
        <w:div w:id="1971856186">
          <w:marLeft w:val="0"/>
          <w:marRight w:val="0"/>
          <w:marTop w:val="0"/>
          <w:marBottom w:val="0"/>
          <w:divBdr>
            <w:top w:val="none" w:sz="0" w:space="0" w:color="auto"/>
            <w:left w:val="none" w:sz="0" w:space="0" w:color="auto"/>
            <w:bottom w:val="none" w:sz="0" w:space="0" w:color="auto"/>
            <w:right w:val="none" w:sz="0" w:space="0" w:color="auto"/>
          </w:divBdr>
        </w:div>
        <w:div w:id="1999186602">
          <w:marLeft w:val="0"/>
          <w:marRight w:val="0"/>
          <w:marTop w:val="0"/>
          <w:marBottom w:val="0"/>
          <w:divBdr>
            <w:top w:val="none" w:sz="0" w:space="0" w:color="auto"/>
            <w:left w:val="none" w:sz="0" w:space="0" w:color="auto"/>
            <w:bottom w:val="none" w:sz="0" w:space="0" w:color="auto"/>
            <w:right w:val="none" w:sz="0" w:space="0" w:color="auto"/>
          </w:divBdr>
        </w:div>
      </w:divsChild>
    </w:div>
    <w:div w:id="207605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B70EA7AFC8281408A4F9DD1943F7325" ma:contentTypeVersion="14" ma:contentTypeDescription="新しいドキュメントを作成します。" ma:contentTypeScope="" ma:versionID="2e7f64e6a44574aa0790b7927dd1ebbb">
  <xsd:schema xmlns:xsd="http://www.w3.org/2001/XMLSchema" xmlns:xs="http://www.w3.org/2001/XMLSchema" xmlns:p="http://schemas.microsoft.com/office/2006/metadata/properties" xmlns:ns2="93ab396b-18b0-40d7-90cd-c3332612347d" xmlns:ns3="85ec59af-1a16-40a0-b163-384e34c79a5c" targetNamespace="http://schemas.microsoft.com/office/2006/metadata/properties" ma:root="true" ma:fieldsID="d47c009cc9bc47cb92988df738171709" ns2:_="" ns3:_="">
    <xsd:import namespace="93ab396b-18b0-40d7-90cd-c3332612347d"/>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b396b-18b0-40d7-90cd-c3332612347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2872609-09d8-45fc-976e-aa44846e9e2c}"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93ab396b-18b0-40d7-90cd-c3332612347d">
      <Terms xmlns="http://schemas.microsoft.com/office/infopath/2007/PartnerControls"/>
    </lcf76f155ced4ddcb4097134ff3c332f>
    <_x4f5c__x6210__x65e5__x6642_ xmlns="93ab396b-18b0-40d7-90cd-c3332612347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41D348-562D-4379-A576-25A25F55D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b396b-18b0-40d7-90cd-c3332612347d"/>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6EA55D-2D4D-48BE-A3C0-0C28D8D7FBFA}">
  <ds:schemaRefs>
    <ds:schemaRef ds:uri="http://schemas.openxmlformats.org/officeDocument/2006/bibliography"/>
  </ds:schemaRefs>
</ds:datastoreItem>
</file>

<file path=customXml/itemProps3.xml><?xml version="1.0" encoding="utf-8"?>
<ds:datastoreItem xmlns:ds="http://schemas.openxmlformats.org/officeDocument/2006/customXml" ds:itemID="{326835DB-3091-4134-A263-F88FA1D0E0AE}">
  <ds:schemaRefs>
    <ds:schemaRef ds:uri="http://schemas.microsoft.com/office/2006/metadata/properties"/>
    <ds:schemaRef ds:uri="http://schemas.microsoft.com/office/infopath/2007/PartnerControls"/>
    <ds:schemaRef ds:uri="85ec59af-1a16-40a0-b163-384e34c79a5c"/>
    <ds:schemaRef ds:uri="93ab396b-18b0-40d7-90cd-c3332612347d"/>
  </ds:schemaRefs>
</ds:datastoreItem>
</file>

<file path=customXml/itemProps4.xml><?xml version="1.0" encoding="utf-8"?>
<ds:datastoreItem xmlns:ds="http://schemas.openxmlformats.org/officeDocument/2006/customXml" ds:itemID="{1DA2F7FE-7357-490A-B8B0-C4763B9A0B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4107</Words>
  <Characters>4117</Characters>
  <Application>Microsoft Office Word</Application>
  <DocSecurity>0</DocSecurity>
  <Lines>588</Lines>
  <Paragraphs>239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渡辺 伸一郎(WATANABE Shinichiro)</cp:lastModifiedBy>
  <cp:revision>2</cp:revision>
  <cp:lastPrinted>2026-01-05T06:45:00Z</cp:lastPrinted>
  <dcterms:created xsi:type="dcterms:W3CDTF">2026-01-05T07:07:00Z</dcterms:created>
  <dcterms:modified xsi:type="dcterms:W3CDTF">2026-01-13T03:00:00Z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0x0101009B70EA7AFC8281408A4F9DD1943F7325</vt:lpwstr>
  </property>
  <property fmtid="{D5CDD505-2E9C-101B-9397-08002B2CF9AE}" pid="3" name="MediaServiceImageTags">
    <vt:lpwstr/>
  </property>
</Properties>
</file>