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AB0" w:rsidRDefault="005C40A3" w:rsidP="00802937">
      <w:pPr>
        <w:pStyle w:val="a3"/>
        <w:tabs>
          <w:tab w:val="left" w:pos="4111"/>
        </w:tabs>
        <w:spacing w:before="61"/>
        <w:ind w:left="4092"/>
      </w:pPr>
      <w:r>
        <w:t>一般競争入札心得</w:t>
      </w:r>
    </w:p>
    <w:p w:rsidR="008E2AB0" w:rsidRDefault="00802937" w:rsidP="00802937">
      <w:pPr>
        <w:pStyle w:val="a3"/>
        <w:tabs>
          <w:tab w:val="left" w:pos="535"/>
        </w:tabs>
        <w:ind w:left="112"/>
      </w:pPr>
      <w:r>
        <w:rPr>
          <w:rFonts w:hint="eastAsia"/>
        </w:rPr>
        <w:t xml:space="preserve">１　</w:t>
      </w:r>
      <w:r w:rsidR="005C40A3">
        <w:rPr>
          <w:spacing w:val="-3"/>
        </w:rPr>
        <w:t>入札書記載金額</w:t>
      </w:r>
    </w:p>
    <w:p w:rsidR="00802937" w:rsidRDefault="005C40A3" w:rsidP="005C40A3">
      <w:pPr>
        <w:pStyle w:val="a3"/>
        <w:spacing w:before="4" w:line="242" w:lineRule="auto"/>
        <w:ind w:right="210" w:firstLine="208"/>
        <w:rPr>
          <w:rFonts w:hint="eastAsia"/>
        </w:rPr>
      </w:pPr>
      <w:r>
        <w:rPr>
          <w:spacing w:val="-4"/>
        </w:rPr>
        <w:t>落札決定にあたっては、入札書に記載された金額に当該金額の</w:t>
      </w:r>
      <w:r>
        <w:rPr>
          <w:spacing w:val="-4"/>
        </w:rPr>
        <w:t xml:space="preserve"> </w:t>
      </w:r>
      <w:r>
        <w:t>100</w:t>
      </w:r>
      <w:r>
        <w:rPr>
          <w:spacing w:val="-11"/>
        </w:rPr>
        <w:t xml:space="preserve"> </w:t>
      </w:r>
      <w:r>
        <w:rPr>
          <w:spacing w:val="-11"/>
        </w:rPr>
        <w:t>分の</w:t>
      </w:r>
      <w:r>
        <w:rPr>
          <w:spacing w:val="-11"/>
        </w:rPr>
        <w:t xml:space="preserve"> </w:t>
      </w:r>
      <w:r>
        <w:t>10</w:t>
      </w:r>
      <w:r>
        <w:rPr>
          <w:spacing w:val="-6"/>
        </w:rPr>
        <w:t xml:space="preserve"> </w:t>
      </w:r>
      <w:r>
        <w:rPr>
          <w:spacing w:val="-6"/>
        </w:rPr>
        <w:t>に相当する額を加算し</w:t>
      </w:r>
      <w:r>
        <w:rPr>
          <w:spacing w:val="-4"/>
        </w:rPr>
        <w:t>た金額</w:t>
      </w:r>
      <w:r>
        <w:rPr>
          <w:spacing w:val="-3"/>
        </w:rPr>
        <w:t>（</w:t>
      </w:r>
      <w:r>
        <w:rPr>
          <w:spacing w:val="-4"/>
        </w:rPr>
        <w:t>当該金額に１円未満の端数があるときは、その端数金額を切り捨てた金額</w:t>
      </w:r>
      <w:r>
        <w:rPr>
          <w:spacing w:val="-8"/>
        </w:rPr>
        <w:t>）</w:t>
      </w:r>
      <w:r>
        <w:rPr>
          <w:spacing w:val="-4"/>
        </w:rPr>
        <w:t>をもって落札価</w:t>
      </w:r>
      <w:r>
        <w:rPr>
          <w:spacing w:val="-6"/>
        </w:rPr>
        <w:t>格とするので、入札参加者は、消費税及び地方消費税に係る課税事業者であるか免税事業者であるか</w:t>
      </w:r>
      <w:r>
        <w:rPr>
          <w:spacing w:val="-7"/>
        </w:rPr>
        <w:t>を問わず、見積もった契約希望金額の</w:t>
      </w:r>
      <w:r>
        <w:rPr>
          <w:spacing w:val="-7"/>
        </w:rPr>
        <w:t xml:space="preserve"> </w:t>
      </w:r>
      <w:r>
        <w:t>110</w:t>
      </w:r>
      <w:r>
        <w:rPr>
          <w:spacing w:val="-27"/>
        </w:rPr>
        <w:t xml:space="preserve"> </w:t>
      </w:r>
      <w:r>
        <w:rPr>
          <w:spacing w:val="-27"/>
        </w:rPr>
        <w:t>分の</w:t>
      </w:r>
      <w:r>
        <w:rPr>
          <w:spacing w:val="-27"/>
        </w:rPr>
        <w:t xml:space="preserve"> </w:t>
      </w:r>
      <w:r>
        <w:t>100</w:t>
      </w:r>
      <w:r>
        <w:rPr>
          <w:spacing w:val="-8"/>
        </w:rPr>
        <w:t xml:space="preserve"> </w:t>
      </w:r>
      <w:r>
        <w:rPr>
          <w:spacing w:val="-8"/>
        </w:rPr>
        <w:t>に相当する金額を入札書に記載すること。</w:t>
      </w:r>
    </w:p>
    <w:p w:rsidR="008E2AB0" w:rsidRDefault="005C40A3" w:rsidP="00802937">
      <w:pPr>
        <w:pStyle w:val="a3"/>
        <w:spacing w:before="3"/>
        <w:ind w:left="113"/>
      </w:pPr>
      <w:r>
        <w:t>２</w:t>
      </w:r>
      <w:r w:rsidR="00802937">
        <w:rPr>
          <w:rFonts w:hint="eastAsia"/>
        </w:rPr>
        <w:t xml:space="preserve">　</w:t>
      </w:r>
      <w:r>
        <w:t>入札書記載事項等</w:t>
      </w:r>
    </w:p>
    <w:p w:rsidR="008E2AB0" w:rsidRDefault="005C40A3" w:rsidP="00802937">
      <w:pPr>
        <w:pStyle w:val="a3"/>
        <w:ind w:firstLineChars="100" w:firstLine="210"/>
      </w:pPr>
      <w:r>
        <w:t>入札書には、次のことを記載しなければならない。</w:t>
      </w:r>
    </w:p>
    <w:p w:rsidR="008E2AB0" w:rsidRDefault="00802937" w:rsidP="00802937">
      <w:pPr>
        <w:pStyle w:val="a3"/>
        <w:tabs>
          <w:tab w:val="left" w:pos="955"/>
        </w:tabs>
        <w:spacing w:before="4"/>
      </w:pPr>
      <w:r>
        <w:rPr>
          <w:rFonts w:hint="eastAsia"/>
        </w:rPr>
        <w:t xml:space="preserve">（１）　</w:t>
      </w:r>
      <w:r w:rsidR="005C40A3">
        <w:rPr>
          <w:spacing w:val="-3"/>
        </w:rPr>
        <w:t>入札年月日</w:t>
      </w:r>
    </w:p>
    <w:p w:rsidR="008E2AB0" w:rsidRDefault="00802937" w:rsidP="00802937">
      <w:pPr>
        <w:pStyle w:val="a3"/>
        <w:spacing w:before="3"/>
      </w:pPr>
      <w:r>
        <w:rPr>
          <w:rFonts w:hint="eastAsia"/>
        </w:rPr>
        <w:t xml:space="preserve">（２）　</w:t>
      </w:r>
      <w:r w:rsidR="005C40A3">
        <w:rPr>
          <w:spacing w:val="-3"/>
        </w:rPr>
        <w:t>頭書きに「入札書」である旨記載</w:t>
      </w:r>
    </w:p>
    <w:p w:rsidR="008E2AB0" w:rsidRDefault="00802937" w:rsidP="00802937">
      <w:pPr>
        <w:pStyle w:val="a3"/>
        <w:spacing w:before="4"/>
      </w:pPr>
      <w:r>
        <w:rPr>
          <w:rFonts w:hint="eastAsia"/>
        </w:rPr>
        <w:t xml:space="preserve">（３）　</w:t>
      </w:r>
      <w:r w:rsidR="005C40A3">
        <w:rPr>
          <w:spacing w:val="-2"/>
        </w:rPr>
        <w:t>入札金額</w:t>
      </w:r>
    </w:p>
    <w:p w:rsidR="008E2AB0" w:rsidRDefault="00802937" w:rsidP="00802937">
      <w:pPr>
        <w:pStyle w:val="a3"/>
      </w:pPr>
      <w:r>
        <w:rPr>
          <w:rFonts w:hint="eastAsia"/>
          <w:spacing w:val="-3"/>
        </w:rPr>
        <w:t xml:space="preserve">（４）　</w:t>
      </w:r>
      <w:r w:rsidR="005C40A3">
        <w:rPr>
          <w:spacing w:val="-3"/>
        </w:rPr>
        <w:t>入札件名</w:t>
      </w:r>
      <w:r w:rsidR="005C40A3">
        <w:t>（</w:t>
      </w:r>
      <w:r w:rsidR="005C40A3">
        <w:rPr>
          <w:spacing w:val="-3"/>
        </w:rPr>
        <w:t>委託事業名</w:t>
      </w:r>
      <w:r w:rsidR="005C40A3">
        <w:t>）</w:t>
      </w:r>
    </w:p>
    <w:p w:rsidR="008E2AB0" w:rsidRDefault="00802937" w:rsidP="00802937">
      <w:pPr>
        <w:pStyle w:val="a3"/>
        <w:spacing w:before="5" w:line="242" w:lineRule="auto"/>
        <w:ind w:leftChars="150" w:left="914" w:right="57" w:hangingChars="278" w:hanging="584"/>
      </w:pPr>
      <w:r>
        <w:rPr>
          <w:rFonts w:hint="eastAsia"/>
        </w:rPr>
        <w:t xml:space="preserve">（５）　</w:t>
      </w:r>
      <w:r w:rsidR="005C40A3">
        <w:t>あ</w:t>
      </w:r>
      <w:r w:rsidR="005C40A3">
        <w:rPr>
          <w:spacing w:val="-3"/>
        </w:rPr>
        <w:t>て</w:t>
      </w:r>
      <w:r w:rsidR="005C40A3">
        <w:rPr>
          <w:spacing w:val="-5"/>
        </w:rPr>
        <w:t>名</w:t>
      </w:r>
      <w:r w:rsidR="005C40A3">
        <w:rPr>
          <w:spacing w:val="-3"/>
        </w:rPr>
        <w:t>（</w:t>
      </w:r>
      <w:r w:rsidR="005C40A3">
        <w:t>県</w:t>
      </w:r>
      <w:r w:rsidR="005C40A3">
        <w:rPr>
          <w:spacing w:val="-3"/>
        </w:rPr>
        <w:t>南</w:t>
      </w:r>
      <w:r w:rsidR="005C40A3">
        <w:t>広</w:t>
      </w:r>
      <w:r w:rsidR="005C40A3">
        <w:rPr>
          <w:spacing w:val="-3"/>
        </w:rPr>
        <w:t>域</w:t>
      </w:r>
      <w:r w:rsidR="005C40A3">
        <w:t>振興</w:t>
      </w:r>
      <w:r w:rsidR="005C40A3">
        <w:rPr>
          <w:spacing w:val="-3"/>
        </w:rPr>
        <w:t>局</w:t>
      </w:r>
      <w:r w:rsidR="005C40A3">
        <w:t>長</w:t>
      </w:r>
      <w:r w:rsidR="005C40A3">
        <w:rPr>
          <w:spacing w:val="-3"/>
        </w:rPr>
        <w:t>あ</w:t>
      </w:r>
      <w:r w:rsidR="005C40A3">
        <w:t>て</w:t>
      </w:r>
      <w:r w:rsidR="005C40A3">
        <w:rPr>
          <w:spacing w:val="-3"/>
        </w:rPr>
        <w:t>と</w:t>
      </w:r>
      <w:r w:rsidR="005C40A3">
        <w:t>す</w:t>
      </w:r>
      <w:r w:rsidR="005C40A3">
        <w:rPr>
          <w:spacing w:val="-3"/>
        </w:rPr>
        <w:t>る</w:t>
      </w:r>
      <w:r w:rsidR="005C40A3">
        <w:rPr>
          <w:spacing w:val="-5"/>
        </w:rPr>
        <w:t>。</w:t>
      </w:r>
      <w:r w:rsidR="005C40A3">
        <w:rPr>
          <w:spacing w:val="-3"/>
        </w:rPr>
        <w:t>な</w:t>
      </w:r>
      <w:r w:rsidR="005C40A3">
        <w:t>お</w:t>
      </w:r>
      <w:r w:rsidR="005C40A3">
        <w:rPr>
          <w:spacing w:val="-5"/>
        </w:rPr>
        <w:t>、</w:t>
      </w:r>
      <w:r w:rsidR="005C40A3">
        <w:rPr>
          <w:spacing w:val="-3"/>
        </w:rPr>
        <w:t>氏</w:t>
      </w:r>
      <w:r w:rsidR="005C40A3">
        <w:t>名</w:t>
      </w:r>
      <w:r w:rsidR="005C40A3">
        <w:rPr>
          <w:spacing w:val="-3"/>
        </w:rPr>
        <w:t>の</w:t>
      </w:r>
      <w:r w:rsidR="005C40A3">
        <w:t>記</w:t>
      </w:r>
      <w:r w:rsidR="005C40A3">
        <w:rPr>
          <w:spacing w:val="-3"/>
        </w:rPr>
        <w:t>入</w:t>
      </w:r>
      <w:r w:rsidR="005C40A3">
        <w:t>は</w:t>
      </w:r>
      <w:r w:rsidR="005C40A3">
        <w:rPr>
          <w:spacing w:val="-3"/>
        </w:rPr>
        <w:t>不</w:t>
      </w:r>
      <w:r w:rsidR="005C40A3">
        <w:t>要</w:t>
      </w:r>
      <w:r w:rsidR="005C40A3">
        <w:rPr>
          <w:spacing w:val="-3"/>
        </w:rPr>
        <w:t>と</w:t>
      </w:r>
      <w:r w:rsidR="005C40A3">
        <w:t>する</w:t>
      </w:r>
      <w:r w:rsidR="005C40A3">
        <w:rPr>
          <w:spacing w:val="-8"/>
        </w:rPr>
        <w:t>。</w:t>
      </w:r>
      <w:r w:rsidR="005C40A3">
        <w:t>記</w:t>
      </w:r>
      <w:r w:rsidR="005C40A3">
        <w:rPr>
          <w:spacing w:val="-3"/>
        </w:rPr>
        <w:t>載例</w:t>
      </w:r>
      <w:r w:rsidR="005C40A3">
        <w:rPr>
          <w:spacing w:val="-6"/>
        </w:rPr>
        <w:t>：</w:t>
      </w:r>
      <w:r w:rsidR="005C40A3">
        <w:t>県</w:t>
      </w:r>
      <w:r w:rsidR="005C40A3">
        <w:rPr>
          <w:spacing w:val="-3"/>
        </w:rPr>
        <w:t>南</w:t>
      </w:r>
      <w:r w:rsidR="005C40A3">
        <w:t>広</w:t>
      </w:r>
      <w:r w:rsidR="005C40A3">
        <w:rPr>
          <w:spacing w:val="-5"/>
        </w:rPr>
        <w:t>域</w:t>
      </w:r>
      <w:r w:rsidR="005C40A3">
        <w:t>振興局長</w:t>
      </w:r>
      <w:r>
        <w:rPr>
          <w:rFonts w:hint="eastAsia"/>
        </w:rPr>
        <w:t>様</w:t>
      </w:r>
      <w:r w:rsidR="005C40A3">
        <w:t>）</w:t>
      </w:r>
    </w:p>
    <w:p w:rsidR="00802937" w:rsidRDefault="00802937" w:rsidP="005C40A3">
      <w:pPr>
        <w:pStyle w:val="a3"/>
        <w:spacing w:before="1" w:line="242" w:lineRule="auto"/>
        <w:ind w:leftChars="150" w:left="960" w:hangingChars="300" w:hanging="630"/>
        <w:rPr>
          <w:rFonts w:hint="eastAsia"/>
        </w:rPr>
      </w:pPr>
      <w:r>
        <w:rPr>
          <w:rFonts w:hint="eastAsia"/>
        </w:rPr>
        <w:t xml:space="preserve">（６）　</w:t>
      </w:r>
      <w:r w:rsidR="005C40A3">
        <w:rPr>
          <w:spacing w:val="-5"/>
        </w:rPr>
        <w:t>入札参加者住所・氏名</w:t>
      </w:r>
      <w:r w:rsidR="005C40A3">
        <w:rPr>
          <w:spacing w:val="-3"/>
        </w:rPr>
        <w:t>（</w:t>
      </w:r>
      <w:r w:rsidR="005C40A3">
        <w:rPr>
          <w:spacing w:val="-6"/>
        </w:rPr>
        <w:t>委任された者が入札を行う場合は、委任者住所氏名、受任者氏名。</w:t>
      </w:r>
      <w:r>
        <w:rPr>
          <w:rFonts w:hint="eastAsia"/>
          <w:spacing w:val="-6"/>
        </w:rPr>
        <w:t xml:space="preserve">　　</w:t>
      </w:r>
      <w:r w:rsidR="005C40A3">
        <w:rPr>
          <w:spacing w:val="-6"/>
        </w:rPr>
        <w:t>頭</w:t>
      </w:r>
      <w:r w:rsidR="005C40A3">
        <w:rPr>
          <w:spacing w:val="-4"/>
        </w:rPr>
        <w:t>書きに「代理人」と記載する</w:t>
      </w:r>
      <w:r w:rsidR="005C40A3">
        <w:t>｡）</w:t>
      </w:r>
    </w:p>
    <w:p w:rsidR="008E2AB0" w:rsidRDefault="005C40A3" w:rsidP="00802937">
      <w:pPr>
        <w:pStyle w:val="a3"/>
        <w:tabs>
          <w:tab w:val="left" w:pos="535"/>
        </w:tabs>
        <w:spacing w:before="0" w:line="268" w:lineRule="exact"/>
        <w:ind w:left="113"/>
      </w:pPr>
      <w:r>
        <w:t>３</w:t>
      </w:r>
      <w:r w:rsidR="00802937">
        <w:rPr>
          <w:rFonts w:hint="eastAsia"/>
        </w:rPr>
        <w:t xml:space="preserve">　</w:t>
      </w:r>
      <w:r>
        <w:rPr>
          <w:spacing w:val="-2"/>
        </w:rPr>
        <w:t>入札等</w:t>
      </w:r>
    </w:p>
    <w:p w:rsidR="008E2AB0" w:rsidRDefault="00802937" w:rsidP="00802937">
      <w:pPr>
        <w:pStyle w:val="a3"/>
        <w:tabs>
          <w:tab w:val="left" w:pos="956"/>
        </w:tabs>
        <w:spacing w:before="4"/>
      </w:pPr>
      <w:r>
        <w:rPr>
          <w:rFonts w:hint="eastAsia"/>
        </w:rPr>
        <w:t xml:space="preserve">（１）　</w:t>
      </w:r>
      <w:r w:rsidR="005C40A3">
        <w:rPr>
          <w:spacing w:val="-3"/>
        </w:rPr>
        <w:t>入札参加者は、代理人に入札させるときは、その委任状を持参させなければならない。</w:t>
      </w:r>
    </w:p>
    <w:p w:rsidR="008E2AB0" w:rsidRDefault="00802937" w:rsidP="00802937">
      <w:pPr>
        <w:pStyle w:val="a3"/>
      </w:pPr>
      <w:r>
        <w:rPr>
          <w:rFonts w:hint="eastAsia"/>
        </w:rPr>
        <w:t xml:space="preserve">（２）　</w:t>
      </w:r>
      <w:r w:rsidR="005C40A3">
        <w:rPr>
          <w:spacing w:val="-3"/>
        </w:rPr>
        <w:t>郵送による入札は、認めない。</w:t>
      </w:r>
    </w:p>
    <w:p w:rsidR="00802937" w:rsidRPr="005C40A3" w:rsidRDefault="00802937" w:rsidP="005C40A3">
      <w:pPr>
        <w:pStyle w:val="a3"/>
        <w:spacing w:before="5" w:line="242" w:lineRule="auto"/>
        <w:ind w:leftChars="150" w:left="960" w:right="210" w:hangingChars="300" w:hanging="630"/>
        <w:rPr>
          <w:rFonts w:hint="eastAsia"/>
          <w:spacing w:val="-4"/>
        </w:rPr>
      </w:pPr>
      <w:r>
        <w:rPr>
          <w:rFonts w:hint="eastAsia"/>
        </w:rPr>
        <w:t xml:space="preserve">（３）　</w:t>
      </w:r>
      <w:r w:rsidR="005C40A3">
        <w:rPr>
          <w:spacing w:val="-5"/>
        </w:rPr>
        <w:t>再度入札を行う場合の入札者は、当該入札を辞退する者を除き、最初の入札における入札者</w:t>
      </w:r>
      <w:r>
        <w:rPr>
          <w:rFonts w:hint="eastAsia"/>
          <w:spacing w:val="-5"/>
        </w:rPr>
        <w:t xml:space="preserve">　　</w:t>
      </w:r>
      <w:r w:rsidR="005C40A3">
        <w:rPr>
          <w:spacing w:val="-5"/>
        </w:rPr>
        <w:t>の</w:t>
      </w:r>
      <w:r w:rsidR="005C40A3">
        <w:rPr>
          <w:spacing w:val="-4"/>
        </w:rPr>
        <w:t>みとする。</w:t>
      </w:r>
    </w:p>
    <w:p w:rsidR="008E2AB0" w:rsidRDefault="005C40A3" w:rsidP="00802937">
      <w:pPr>
        <w:pStyle w:val="a3"/>
        <w:tabs>
          <w:tab w:val="left" w:pos="535"/>
        </w:tabs>
        <w:spacing w:before="1"/>
        <w:ind w:left="113"/>
      </w:pPr>
      <w:r>
        <w:t>４</w:t>
      </w:r>
      <w:r>
        <w:tab/>
      </w:r>
      <w:r>
        <w:rPr>
          <w:spacing w:val="-3"/>
        </w:rPr>
        <w:t>入札の無効</w:t>
      </w:r>
    </w:p>
    <w:p w:rsidR="008E2AB0" w:rsidRDefault="005C40A3" w:rsidP="00802937">
      <w:pPr>
        <w:pStyle w:val="a3"/>
        <w:ind w:firstLineChars="100" w:firstLine="210"/>
      </w:pPr>
      <w:r>
        <w:t>次の各号のいずれかに該当する入札は無効とする。</w:t>
      </w:r>
    </w:p>
    <w:p w:rsidR="008E2AB0" w:rsidRDefault="00802937" w:rsidP="00802937">
      <w:pPr>
        <w:pStyle w:val="a3"/>
        <w:tabs>
          <w:tab w:val="left" w:pos="956"/>
        </w:tabs>
        <w:spacing w:before="4"/>
      </w:pPr>
      <w:r>
        <w:rPr>
          <w:rFonts w:hint="eastAsia"/>
        </w:rPr>
        <w:t xml:space="preserve">（１）　</w:t>
      </w:r>
      <w:r w:rsidR="005C40A3">
        <w:rPr>
          <w:spacing w:val="-11"/>
        </w:rPr>
        <w:t>民法</w:t>
      </w:r>
      <w:r w:rsidR="005C40A3">
        <w:t>（</w:t>
      </w:r>
      <w:r w:rsidR="005C40A3">
        <w:rPr>
          <w:spacing w:val="-19"/>
        </w:rPr>
        <w:t>明治</w:t>
      </w:r>
      <w:r w:rsidR="005C40A3">
        <w:rPr>
          <w:spacing w:val="-19"/>
        </w:rPr>
        <w:t xml:space="preserve"> </w:t>
      </w:r>
      <w:r w:rsidR="005C40A3">
        <w:t>29</w:t>
      </w:r>
      <w:r w:rsidR="005C40A3">
        <w:rPr>
          <w:spacing w:val="-19"/>
        </w:rPr>
        <w:t xml:space="preserve"> </w:t>
      </w:r>
      <w:r w:rsidR="005C40A3">
        <w:rPr>
          <w:spacing w:val="-19"/>
        </w:rPr>
        <w:t>年法律第</w:t>
      </w:r>
      <w:r w:rsidR="005C40A3">
        <w:rPr>
          <w:spacing w:val="-19"/>
        </w:rPr>
        <w:t xml:space="preserve"> </w:t>
      </w:r>
      <w:r w:rsidR="005C40A3">
        <w:t>89</w:t>
      </w:r>
      <w:r w:rsidR="005C40A3">
        <w:rPr>
          <w:spacing w:val="-26"/>
        </w:rPr>
        <w:t xml:space="preserve"> </w:t>
      </w:r>
      <w:r w:rsidR="005C40A3">
        <w:rPr>
          <w:spacing w:val="-26"/>
        </w:rPr>
        <w:t>号</w:t>
      </w:r>
      <w:r w:rsidR="005C40A3">
        <w:rPr>
          <w:spacing w:val="-22"/>
        </w:rPr>
        <w:t>）</w:t>
      </w:r>
      <w:r w:rsidR="005C40A3">
        <w:rPr>
          <w:spacing w:val="-25"/>
        </w:rPr>
        <w:t>第</w:t>
      </w:r>
      <w:r w:rsidR="005C40A3">
        <w:rPr>
          <w:spacing w:val="-25"/>
        </w:rPr>
        <w:t xml:space="preserve"> </w:t>
      </w:r>
      <w:r w:rsidR="005C40A3">
        <w:t>90</w:t>
      </w:r>
      <w:r w:rsidR="005C40A3">
        <w:rPr>
          <w:spacing w:val="-35"/>
        </w:rPr>
        <w:t xml:space="preserve"> </w:t>
      </w:r>
      <w:r w:rsidR="005C40A3">
        <w:rPr>
          <w:spacing w:val="-35"/>
        </w:rPr>
        <w:t>条</w:t>
      </w:r>
      <w:r w:rsidR="005C40A3">
        <w:rPr>
          <w:spacing w:val="-3"/>
        </w:rPr>
        <w:t>（公序良俗違反</w:t>
      </w:r>
      <w:r w:rsidR="005C40A3">
        <w:rPr>
          <w:spacing w:val="-106"/>
        </w:rPr>
        <w:t>）</w:t>
      </w:r>
      <w:r w:rsidR="005C40A3">
        <w:rPr>
          <w:spacing w:val="-24"/>
        </w:rPr>
        <w:t>、第</w:t>
      </w:r>
      <w:r w:rsidR="005C40A3">
        <w:rPr>
          <w:spacing w:val="-24"/>
        </w:rPr>
        <w:t xml:space="preserve"> </w:t>
      </w:r>
      <w:r w:rsidR="005C40A3">
        <w:t>93</w:t>
      </w:r>
      <w:r w:rsidR="005C40A3">
        <w:rPr>
          <w:spacing w:val="-37"/>
        </w:rPr>
        <w:t xml:space="preserve"> </w:t>
      </w:r>
      <w:r w:rsidR="005C40A3">
        <w:rPr>
          <w:spacing w:val="-37"/>
        </w:rPr>
        <w:t>条</w:t>
      </w:r>
      <w:r w:rsidR="005C40A3">
        <w:rPr>
          <w:spacing w:val="-3"/>
        </w:rPr>
        <w:t>（</w:t>
      </w:r>
      <w:r w:rsidR="005C40A3">
        <w:rPr>
          <w:spacing w:val="-1"/>
        </w:rPr>
        <w:t>心裡留保</w:t>
      </w:r>
      <w:r w:rsidR="005C40A3">
        <w:rPr>
          <w:spacing w:val="-106"/>
        </w:rPr>
        <w:t>）</w:t>
      </w:r>
      <w:r w:rsidR="005C40A3">
        <w:rPr>
          <w:spacing w:val="-24"/>
        </w:rPr>
        <w:t>、第</w:t>
      </w:r>
      <w:r w:rsidR="005C40A3">
        <w:rPr>
          <w:spacing w:val="-24"/>
        </w:rPr>
        <w:t xml:space="preserve"> </w:t>
      </w:r>
      <w:r w:rsidR="005C40A3">
        <w:t>94</w:t>
      </w:r>
      <w:r w:rsidR="005C40A3">
        <w:rPr>
          <w:spacing w:val="-35"/>
        </w:rPr>
        <w:t xml:space="preserve"> </w:t>
      </w:r>
      <w:r w:rsidR="005C40A3">
        <w:rPr>
          <w:spacing w:val="-35"/>
        </w:rPr>
        <w:t>条</w:t>
      </w:r>
      <w:r w:rsidR="005C40A3">
        <w:rPr>
          <w:spacing w:val="-3"/>
        </w:rPr>
        <w:t>（虚偽</w:t>
      </w:r>
    </w:p>
    <w:p w:rsidR="008E2AB0" w:rsidRDefault="005C40A3" w:rsidP="00802937">
      <w:pPr>
        <w:pStyle w:val="a3"/>
        <w:spacing w:before="3"/>
        <w:ind w:left="534" w:firstLineChars="200" w:firstLine="420"/>
      </w:pPr>
      <w:r>
        <w:t>表示）又は第</w:t>
      </w:r>
      <w:r>
        <w:t xml:space="preserve"> 95 </w:t>
      </w:r>
      <w:r>
        <w:t>条（錯誤）に該当する入札</w:t>
      </w:r>
    </w:p>
    <w:p w:rsidR="008E2AB0" w:rsidRDefault="00802937" w:rsidP="00802937">
      <w:pPr>
        <w:pStyle w:val="a3"/>
        <w:tabs>
          <w:tab w:val="left" w:pos="957"/>
        </w:tabs>
        <w:spacing w:before="4"/>
        <w:ind w:left="326"/>
      </w:pPr>
      <w:r>
        <w:rPr>
          <w:rFonts w:hint="eastAsia"/>
        </w:rPr>
        <w:t xml:space="preserve">（２）　</w:t>
      </w:r>
      <w:r w:rsidR="005C40A3">
        <w:rPr>
          <w:spacing w:val="-3"/>
        </w:rPr>
        <w:t>入札に参加する資格を有しない者のした入札</w:t>
      </w:r>
    </w:p>
    <w:p w:rsidR="008E2AB0" w:rsidRDefault="00802937" w:rsidP="00802937">
      <w:pPr>
        <w:pStyle w:val="a3"/>
        <w:tabs>
          <w:tab w:val="left" w:pos="957"/>
        </w:tabs>
        <w:ind w:left="326"/>
      </w:pPr>
      <w:r>
        <w:rPr>
          <w:rFonts w:hint="eastAsia"/>
        </w:rPr>
        <w:t xml:space="preserve">（３）　</w:t>
      </w:r>
      <w:r w:rsidR="005C40A3">
        <w:rPr>
          <w:spacing w:val="-3"/>
        </w:rPr>
        <w:t>委任状を持参しない代理人のした入札</w:t>
      </w:r>
    </w:p>
    <w:p w:rsidR="008E2AB0" w:rsidRDefault="00802937" w:rsidP="00802937">
      <w:pPr>
        <w:pStyle w:val="a3"/>
        <w:tabs>
          <w:tab w:val="left" w:pos="957"/>
        </w:tabs>
        <w:spacing w:before="5"/>
        <w:ind w:left="326"/>
      </w:pPr>
      <w:r>
        <w:rPr>
          <w:rFonts w:hint="eastAsia"/>
        </w:rPr>
        <w:t xml:space="preserve">（４）　</w:t>
      </w:r>
      <w:r w:rsidR="005C40A3">
        <w:rPr>
          <w:spacing w:val="-3"/>
        </w:rPr>
        <w:t>記名押印をしていない入札</w:t>
      </w:r>
    </w:p>
    <w:p w:rsidR="008E2AB0" w:rsidRDefault="00802937" w:rsidP="00802937">
      <w:pPr>
        <w:pStyle w:val="a3"/>
        <w:tabs>
          <w:tab w:val="left" w:pos="957"/>
        </w:tabs>
        <w:ind w:left="326"/>
      </w:pPr>
      <w:r>
        <w:rPr>
          <w:rFonts w:hint="eastAsia"/>
        </w:rPr>
        <w:t xml:space="preserve">（５）　</w:t>
      </w:r>
      <w:r w:rsidR="005C40A3">
        <w:rPr>
          <w:spacing w:val="-3"/>
        </w:rPr>
        <w:t>金額を訂正した入札</w:t>
      </w:r>
    </w:p>
    <w:p w:rsidR="008E2AB0" w:rsidRDefault="00802937" w:rsidP="00802937">
      <w:pPr>
        <w:pStyle w:val="a3"/>
        <w:tabs>
          <w:tab w:val="left" w:pos="955"/>
        </w:tabs>
        <w:spacing w:before="6"/>
        <w:ind w:left="326"/>
      </w:pPr>
      <w:r>
        <w:rPr>
          <w:rFonts w:hint="eastAsia"/>
        </w:rPr>
        <w:t xml:space="preserve">（６）　</w:t>
      </w:r>
      <w:r w:rsidR="005C40A3">
        <w:rPr>
          <w:spacing w:val="-3"/>
        </w:rPr>
        <w:t>誤字、脱字等により必</w:t>
      </w:r>
      <w:r w:rsidR="005C40A3">
        <w:rPr>
          <w:spacing w:val="-3"/>
        </w:rPr>
        <w:t>要事項が確認できない入札</w:t>
      </w:r>
    </w:p>
    <w:p w:rsidR="008E2AB0" w:rsidRDefault="00802937" w:rsidP="00802937">
      <w:pPr>
        <w:pStyle w:val="a3"/>
        <w:tabs>
          <w:tab w:val="left" w:pos="955"/>
        </w:tabs>
        <w:ind w:left="323"/>
      </w:pPr>
      <w:r>
        <w:rPr>
          <w:rFonts w:hint="eastAsia"/>
        </w:rPr>
        <w:t xml:space="preserve">（７）　</w:t>
      </w:r>
      <w:r w:rsidR="005C40A3">
        <w:rPr>
          <w:spacing w:val="-3"/>
        </w:rPr>
        <w:t>明らかに連合によると認められる入札</w:t>
      </w:r>
    </w:p>
    <w:p w:rsidR="008E2AB0" w:rsidRDefault="00802937" w:rsidP="00802937">
      <w:pPr>
        <w:pStyle w:val="a3"/>
        <w:tabs>
          <w:tab w:val="left" w:pos="955"/>
        </w:tabs>
        <w:spacing w:before="4"/>
        <w:ind w:left="323"/>
      </w:pPr>
      <w:r>
        <w:rPr>
          <w:rFonts w:hint="eastAsia"/>
        </w:rPr>
        <w:t xml:space="preserve">（８）　</w:t>
      </w:r>
      <w:r w:rsidR="005C40A3">
        <w:rPr>
          <w:spacing w:val="-3"/>
        </w:rPr>
        <w:t>同一委託事業の入札について他人の代理人を兼ね、又は２人以上の代理をした者の入札</w:t>
      </w:r>
    </w:p>
    <w:p w:rsidR="008E2AB0" w:rsidRDefault="00802937" w:rsidP="00802937">
      <w:pPr>
        <w:pStyle w:val="a3"/>
        <w:tabs>
          <w:tab w:val="left" w:pos="955"/>
        </w:tabs>
      </w:pPr>
      <w:r>
        <w:rPr>
          <w:rFonts w:hint="eastAsia"/>
        </w:rPr>
        <w:t xml:space="preserve">（９）　</w:t>
      </w:r>
      <w:r w:rsidR="005C40A3">
        <w:rPr>
          <w:spacing w:val="-3"/>
        </w:rPr>
        <w:t>現場説明のある場合は、現場説明に参加しない者のした入札</w:t>
      </w:r>
    </w:p>
    <w:p w:rsidR="00802937" w:rsidRPr="005C40A3" w:rsidRDefault="00802937" w:rsidP="005C40A3">
      <w:pPr>
        <w:pStyle w:val="a3"/>
        <w:spacing w:before="5"/>
        <w:rPr>
          <w:rFonts w:hint="eastAsia"/>
          <w:spacing w:val="-3"/>
        </w:rPr>
      </w:pPr>
      <w:r>
        <w:rPr>
          <w:rFonts w:hint="eastAsia"/>
        </w:rPr>
        <w:t xml:space="preserve">（10）　</w:t>
      </w:r>
      <w:r w:rsidR="005C40A3">
        <w:rPr>
          <w:spacing w:val="-3"/>
        </w:rPr>
        <w:t>その他入札に関する条件に違反した入札</w:t>
      </w:r>
    </w:p>
    <w:p w:rsidR="008E2AB0" w:rsidRDefault="005C40A3" w:rsidP="00802937">
      <w:pPr>
        <w:pStyle w:val="a3"/>
        <w:tabs>
          <w:tab w:val="left" w:pos="535"/>
        </w:tabs>
        <w:ind w:left="113"/>
      </w:pPr>
      <w:r>
        <w:t>５</w:t>
      </w:r>
      <w:r>
        <w:tab/>
      </w:r>
      <w:r>
        <w:rPr>
          <w:spacing w:val="-3"/>
        </w:rPr>
        <w:t>落札者の決定</w:t>
      </w:r>
    </w:p>
    <w:p w:rsidR="008E2AB0" w:rsidRDefault="00802937" w:rsidP="001B781A">
      <w:pPr>
        <w:pStyle w:val="a3"/>
        <w:tabs>
          <w:tab w:val="left" w:pos="955"/>
        </w:tabs>
        <w:spacing w:before="4" w:line="242" w:lineRule="auto"/>
        <w:ind w:leftChars="150" w:left="895" w:right="210" w:hangingChars="269" w:hanging="565"/>
      </w:pPr>
      <w:r>
        <w:rPr>
          <w:rFonts w:hint="eastAsia"/>
        </w:rPr>
        <w:t xml:space="preserve">（１）　</w:t>
      </w:r>
      <w:r w:rsidR="005C40A3">
        <w:rPr>
          <w:spacing w:val="-5"/>
        </w:rPr>
        <w:t>入札を行った者のうち、予定価格の制限の範囲内で最低の価格をもって入札した者を落札者とする。</w:t>
      </w:r>
    </w:p>
    <w:p w:rsidR="008E2AB0" w:rsidRDefault="001B781A" w:rsidP="001B781A">
      <w:pPr>
        <w:pStyle w:val="a3"/>
        <w:tabs>
          <w:tab w:val="left" w:pos="962"/>
          <w:tab w:val="left" w:pos="9650"/>
        </w:tabs>
        <w:spacing w:before="0" w:line="245" w:lineRule="auto"/>
        <w:ind w:leftChars="150" w:left="960" w:right="102" w:hangingChars="300" w:hanging="630"/>
      </w:pPr>
      <w:r>
        <w:rPr>
          <w:rFonts w:hint="eastAsia"/>
        </w:rPr>
        <w:t xml:space="preserve">（２）　</w:t>
      </w:r>
      <w:r w:rsidR="005C40A3">
        <w:t>入札執行回数は、３回を限度とするものとし、この限度内において落札者がいないときは</w:t>
      </w:r>
      <w:r w:rsidR="005C40A3">
        <w:tab/>
      </w:r>
      <w:r w:rsidR="005C40A3">
        <w:rPr>
          <w:spacing w:val="-17"/>
        </w:rPr>
        <w:t>、</w:t>
      </w:r>
      <w:r w:rsidR="005C40A3">
        <w:t>入札</w:t>
      </w:r>
      <w:r w:rsidR="005C40A3">
        <w:rPr>
          <w:spacing w:val="-3"/>
        </w:rPr>
        <w:t>を</w:t>
      </w:r>
      <w:r w:rsidR="005C40A3">
        <w:t>打</w:t>
      </w:r>
      <w:r w:rsidR="005C40A3">
        <w:rPr>
          <w:spacing w:val="-3"/>
        </w:rPr>
        <w:t>ち</w:t>
      </w:r>
      <w:r w:rsidR="005C40A3">
        <w:t>切</w:t>
      </w:r>
      <w:r w:rsidR="005C40A3">
        <w:rPr>
          <w:spacing w:val="-3"/>
        </w:rPr>
        <w:t>る</w:t>
      </w:r>
      <w:r w:rsidR="005C40A3">
        <w:t>。</w:t>
      </w:r>
    </w:p>
    <w:p w:rsidR="001B781A" w:rsidRPr="005C40A3" w:rsidRDefault="001B781A" w:rsidP="005C40A3">
      <w:pPr>
        <w:pStyle w:val="a3"/>
        <w:spacing w:before="0" w:line="242" w:lineRule="auto"/>
        <w:ind w:leftChars="150" w:left="945" w:right="210" w:hangingChars="300" w:hanging="615"/>
        <w:rPr>
          <w:rFonts w:hint="eastAsia"/>
          <w:spacing w:val="-5"/>
        </w:rPr>
      </w:pPr>
      <w:r>
        <w:rPr>
          <w:rFonts w:hint="eastAsia"/>
          <w:spacing w:val="-5"/>
        </w:rPr>
        <w:t xml:space="preserve">（３）　</w:t>
      </w:r>
      <w:r w:rsidR="005C40A3">
        <w:rPr>
          <w:spacing w:val="-5"/>
        </w:rPr>
        <w:t>落札者となるべき同価格の入札をした者が２人以上あるときは、直ちに、当該入札をした者に</w:t>
      </w:r>
      <w:r w:rsidR="005C40A3">
        <w:rPr>
          <w:spacing w:val="-7"/>
        </w:rPr>
        <w:t>くじを引かせて落札者を決定する。この場合において、当該入札をした者のうち、くじを引かない</w:t>
      </w:r>
      <w:r w:rsidR="005C40A3">
        <w:rPr>
          <w:spacing w:val="-5"/>
        </w:rPr>
        <w:t>者があるときは、これに代わって入札事務に関係のない職員にくじを引かせる。</w:t>
      </w:r>
      <w:bookmarkStart w:id="0" w:name="_GoBack"/>
      <w:bookmarkEnd w:id="0"/>
    </w:p>
    <w:p w:rsidR="008E2AB0" w:rsidRDefault="001B781A" w:rsidP="00802937">
      <w:pPr>
        <w:pStyle w:val="a3"/>
        <w:spacing w:before="0"/>
        <w:ind w:left="113"/>
      </w:pPr>
      <w:r>
        <w:rPr>
          <w:rFonts w:hint="eastAsia"/>
        </w:rPr>
        <w:t xml:space="preserve">６　</w:t>
      </w:r>
      <w:r w:rsidR="005C40A3">
        <w:t>公正な入札の確保</w:t>
      </w:r>
    </w:p>
    <w:p w:rsidR="008E2AB0" w:rsidRDefault="001B781A" w:rsidP="001B781A">
      <w:pPr>
        <w:pStyle w:val="a3"/>
        <w:spacing w:before="0" w:line="244" w:lineRule="auto"/>
        <w:ind w:leftChars="150" w:left="948" w:right="209" w:hangingChars="300" w:hanging="618"/>
      </w:pPr>
      <w:r>
        <w:rPr>
          <w:rFonts w:hint="eastAsia"/>
          <w:spacing w:val="-4"/>
        </w:rPr>
        <w:t xml:space="preserve">（１）　</w:t>
      </w:r>
      <w:r w:rsidR="005C40A3">
        <w:rPr>
          <w:spacing w:val="-4"/>
        </w:rPr>
        <w:t>入札参加者は、私的独占の禁止及び公正取引の確保に関する法律</w:t>
      </w:r>
      <w:r w:rsidR="005C40A3">
        <w:rPr>
          <w:spacing w:val="-3"/>
        </w:rPr>
        <w:t>（</w:t>
      </w:r>
      <w:r w:rsidR="005C40A3">
        <w:rPr>
          <w:spacing w:val="-16"/>
        </w:rPr>
        <w:t>昭和</w:t>
      </w:r>
      <w:r w:rsidR="005C40A3">
        <w:rPr>
          <w:spacing w:val="-16"/>
        </w:rPr>
        <w:t xml:space="preserve"> </w:t>
      </w:r>
      <w:r w:rsidR="005C40A3">
        <w:t>22</w:t>
      </w:r>
      <w:r w:rsidR="005C40A3">
        <w:rPr>
          <w:spacing w:val="-18"/>
        </w:rPr>
        <w:t xml:space="preserve"> </w:t>
      </w:r>
      <w:r w:rsidR="005C40A3">
        <w:rPr>
          <w:spacing w:val="-18"/>
        </w:rPr>
        <w:t>年法律第</w:t>
      </w:r>
      <w:r w:rsidR="005C40A3">
        <w:rPr>
          <w:spacing w:val="-18"/>
        </w:rPr>
        <w:t xml:space="preserve"> </w:t>
      </w:r>
      <w:r w:rsidR="005C40A3">
        <w:t>54</w:t>
      </w:r>
      <w:r w:rsidR="005C40A3">
        <w:rPr>
          <w:spacing w:val="-27"/>
        </w:rPr>
        <w:t xml:space="preserve"> </w:t>
      </w:r>
      <w:r w:rsidR="005C40A3">
        <w:rPr>
          <w:spacing w:val="-27"/>
        </w:rPr>
        <w:t>号</w:t>
      </w:r>
      <w:r w:rsidR="005C40A3">
        <w:rPr>
          <w:spacing w:val="-13"/>
        </w:rPr>
        <w:t>）</w:t>
      </w:r>
      <w:r w:rsidR="005C40A3">
        <w:t>等</w:t>
      </w:r>
      <w:r w:rsidR="005C40A3">
        <w:rPr>
          <w:spacing w:val="-3"/>
        </w:rPr>
        <w:t>に抵触する行為を行なってはならない。</w:t>
      </w:r>
    </w:p>
    <w:p w:rsidR="008E2AB0" w:rsidRDefault="001B781A" w:rsidP="001B781A">
      <w:pPr>
        <w:pStyle w:val="a3"/>
        <w:spacing w:before="0" w:line="244" w:lineRule="auto"/>
        <w:ind w:leftChars="150" w:left="945" w:right="209" w:hangingChars="300" w:hanging="615"/>
      </w:pPr>
      <w:r>
        <w:rPr>
          <w:rFonts w:hint="eastAsia"/>
          <w:spacing w:val="-5"/>
        </w:rPr>
        <w:t xml:space="preserve">（２）　</w:t>
      </w:r>
      <w:r w:rsidR="005C40A3">
        <w:rPr>
          <w:spacing w:val="-5"/>
        </w:rPr>
        <w:t>入札参加者は、入札に当たっては、競争を制限する目的で他の入札参加者と入札価格又は入札</w:t>
      </w:r>
      <w:r w:rsidR="005C40A3">
        <w:rPr>
          <w:spacing w:val="-4"/>
        </w:rPr>
        <w:t>意思</w:t>
      </w:r>
      <w:r w:rsidR="005C40A3">
        <w:rPr>
          <w:spacing w:val="-4"/>
        </w:rPr>
        <w:t>についていかなる相談も行なわず、独自に入札価格を定めなければならない。</w:t>
      </w:r>
    </w:p>
    <w:p w:rsidR="008E2AB0" w:rsidRDefault="001B781A" w:rsidP="001B781A">
      <w:pPr>
        <w:pStyle w:val="a3"/>
        <w:spacing w:before="0" w:line="244" w:lineRule="auto"/>
        <w:ind w:leftChars="150" w:left="945" w:right="209" w:hangingChars="300" w:hanging="615"/>
      </w:pPr>
      <w:r>
        <w:rPr>
          <w:rFonts w:hint="eastAsia"/>
          <w:spacing w:val="-5"/>
        </w:rPr>
        <w:t xml:space="preserve">（３）　</w:t>
      </w:r>
      <w:r w:rsidR="005C40A3">
        <w:rPr>
          <w:spacing w:val="-5"/>
        </w:rPr>
        <w:t>入札参加者は、落札者の決定前に、他の入札参加者に対して入札価格を意図的に開示してはな</w:t>
      </w:r>
      <w:r w:rsidR="005C40A3">
        <w:rPr>
          <w:spacing w:val="-4"/>
        </w:rPr>
        <w:t>らない。</w:t>
      </w:r>
    </w:p>
    <w:p w:rsidR="008E2AB0" w:rsidRDefault="001B781A" w:rsidP="001B781A">
      <w:pPr>
        <w:pStyle w:val="a3"/>
        <w:spacing w:before="0" w:line="242" w:lineRule="auto"/>
        <w:ind w:leftChars="150" w:left="945" w:right="207" w:hangingChars="300" w:hanging="615"/>
      </w:pPr>
      <w:r>
        <w:rPr>
          <w:rFonts w:hint="eastAsia"/>
          <w:spacing w:val="-5"/>
        </w:rPr>
        <w:t xml:space="preserve">（４）　</w:t>
      </w:r>
      <w:r w:rsidR="005C40A3">
        <w:rPr>
          <w:spacing w:val="-5"/>
        </w:rPr>
        <w:t>入札参加者が連合し、又は不穏の行動をなす等の場合において、入札を公正に執行することが</w:t>
      </w:r>
      <w:r w:rsidR="005C40A3">
        <w:rPr>
          <w:spacing w:val="-7"/>
        </w:rPr>
        <w:t>できないと認められるときは、当該入札参加者を入札に参加させず、又は入札の執行を延期し、若</w:t>
      </w:r>
      <w:r w:rsidR="005C40A3">
        <w:rPr>
          <w:spacing w:val="-5"/>
        </w:rPr>
        <w:t>しくは取りやめることがある。</w:t>
      </w:r>
    </w:p>
    <w:p w:rsidR="008E2AB0" w:rsidRDefault="001B781A" w:rsidP="001B781A">
      <w:pPr>
        <w:pStyle w:val="a3"/>
        <w:spacing w:before="0" w:line="242" w:lineRule="auto"/>
        <w:ind w:leftChars="150" w:left="945" w:right="209" w:hangingChars="300" w:hanging="615"/>
      </w:pPr>
      <w:r>
        <w:rPr>
          <w:rFonts w:hint="eastAsia"/>
          <w:spacing w:val="-5"/>
        </w:rPr>
        <w:t xml:space="preserve">（５）　</w:t>
      </w:r>
      <w:r w:rsidR="005C40A3">
        <w:rPr>
          <w:spacing w:val="-5"/>
        </w:rPr>
        <w:t>入札辞退者が多数生じ、競争入札の趣旨が失われると認められる場合には、入札を取りやめる</w:t>
      </w:r>
      <w:r w:rsidR="005C40A3">
        <w:rPr>
          <w:spacing w:val="-4"/>
        </w:rPr>
        <w:t>ことがある。</w:t>
      </w:r>
    </w:p>
    <w:sectPr w:rsidR="008E2AB0" w:rsidSect="005C40A3">
      <w:type w:val="continuous"/>
      <w:pgSz w:w="11910" w:h="16840"/>
      <w:pgMar w:top="993" w:right="92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8E2AB0"/>
    <w:rsid w:val="001B781A"/>
    <w:rsid w:val="005C40A3"/>
    <w:rsid w:val="00802937"/>
    <w:rsid w:val="008E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B4886"/>
  <w15:docId w15:val="{E3EB887E-5EE3-4B36-885E-2868F2A0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324"/>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別記</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Z200524</dc:creator>
  <cp:lastModifiedBy>藤原　美優</cp:lastModifiedBy>
  <cp:revision>3</cp:revision>
  <cp:lastPrinted>2024-08-27T04:02:00Z</cp:lastPrinted>
  <dcterms:created xsi:type="dcterms:W3CDTF">2024-08-22T09:28:00Z</dcterms:created>
  <dcterms:modified xsi:type="dcterms:W3CDTF">2024-08-27T04:06:00Z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Word 用 Acrobat PDFMaker 20</vt:lpwstr>
  </property>
  <property fmtid="{D5CDD505-2E9C-101B-9397-08002B2CF9AE}" pid="4" name="LastSaved">
    <vt:filetime>2024-08-22T00:00:00Z</vt:filetime>
  </property>
</Properties>
</file>