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8833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F21D9" wp14:editId="436241D2">
                <wp:simplePos x="0" y="0"/>
                <wp:positionH relativeFrom="column">
                  <wp:posOffset>96520</wp:posOffset>
                </wp:positionH>
                <wp:positionV relativeFrom="paragraph">
                  <wp:posOffset>33020</wp:posOffset>
                </wp:positionV>
                <wp:extent cx="6468533" cy="2036234"/>
                <wp:effectExtent l="12700" t="12700" r="21590" b="21590"/>
                <wp:wrapNone/>
                <wp:docPr id="20608853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533" cy="2036234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94B8E" w14:textId="50D0492D" w:rsidR="00150B5B" w:rsidRPr="00780C6A" w:rsidRDefault="00920CE8" w:rsidP="00780C6A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Ｐゴシック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１２・１</w:t>
                            </w:r>
                            <w:r w:rsidR="00150B5B" w:rsidRP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月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50B5B" w:rsidRP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経営相談強化月間</w:t>
                            </w:r>
                          </w:p>
                          <w:p w14:paraId="12F43126" w14:textId="77777777" w:rsidR="00150B5B" w:rsidRDefault="00150B5B" w:rsidP="00F158D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Ｐゴシック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まず、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ご相談ください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 xml:space="preserve">　すぐ対応いたします！</w:t>
                            </w:r>
                          </w:p>
                          <w:p w14:paraId="3D0E38E0" w14:textId="77777777" w:rsidR="00F158D7" w:rsidRPr="00F158D7" w:rsidRDefault="00F158D7" w:rsidP="00F158D7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Ｐゴシック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匿名メールでも大丈夫です</w:t>
                            </w:r>
                          </w:p>
                          <w:p w14:paraId="65A8BA72" w14:textId="77777777" w:rsidR="00150B5B" w:rsidRPr="00150B5B" w:rsidRDefault="00150B5B" w:rsidP="00150B5B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Ｐゴシック"/>
                                <w:b/>
                                <w:kern w:val="0"/>
                                <w:sz w:val="32"/>
                                <w:szCs w:val="32"/>
                              </w:rPr>
                            </w:pPr>
                            <w:hyperlink r:id="rId7" w:history="1">
                              <w:r w:rsidRPr="00677A5E">
                                <w:rPr>
                                  <w:rStyle w:val="a7"/>
                                  <w:rFonts w:ascii="HG丸ｺﾞｼｯｸM-PRO" w:eastAsia="HG丸ｺﾞｼｯｸM-PRO" w:hAnsi="HG丸ｺﾞｼｯｸM-PRO" w:cs="ＭＳＰゴシック"/>
                                  <w:b/>
                                  <w:kern w:val="0"/>
                                  <w:sz w:val="32"/>
                                  <w:szCs w:val="32"/>
                                </w:rPr>
                                <w:t>soudan@iwaken.or.jp</w:t>
                              </w:r>
                            </w:hyperlink>
                          </w:p>
                          <w:p w14:paraId="150595C9" w14:textId="77777777" w:rsidR="00150B5B" w:rsidRPr="00150B5B" w:rsidRDefault="00780C6A" w:rsidP="00150B5B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ＭＳＰゴシック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150B5B"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建設業経営支援センター</w:t>
                            </w: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125008DA" w14:textId="106E1FA6" w:rsidR="00150B5B" w:rsidRPr="00150B5B" w:rsidRDefault="00150B5B" w:rsidP="00150B5B">
                            <w:pPr>
                              <w:autoSpaceDE w:val="0"/>
                              <w:autoSpaceDN w:val="0"/>
                              <w:snapToGrid w:val="0"/>
                              <w:ind w:firstLineChars="50" w:firstLine="120"/>
                              <w:rPr>
                                <w:rFonts w:ascii="HG丸ｺﾞｼｯｸM-PRO" w:eastAsia="HG丸ｺﾞｼｯｸM-PRO" w:hAnsi="HG丸ｺﾞｼｯｸM-PRO" w:cs="ＭＳＰゴシック"/>
                                <w:bCs/>
                                <w:kern w:val="0"/>
                                <w:sz w:val="24"/>
                              </w:rPr>
                            </w:pP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今年度、建設業種の倒産が</w:t>
                            </w:r>
                            <w:r w:rsidR="003047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上位</w:t>
                            </w: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を占めています。年末に向け、件数の増加が懸念されます。</w:t>
                            </w:r>
                          </w:p>
                          <w:p w14:paraId="23705BF4" w14:textId="77777777" w:rsidR="00780C6A" w:rsidRDefault="00150B5B" w:rsidP="004D1F08">
                            <w:pPr>
                              <w:autoSpaceDE w:val="0"/>
                              <w:autoSpaceDN w:val="0"/>
                              <w:snapToGrid w:val="0"/>
                              <w:ind w:firstLineChars="50" w:firstLine="120"/>
                              <w:rPr>
                                <w:rFonts w:ascii="HG丸ｺﾞｼｯｸM-PRO" w:eastAsia="HG丸ｺﾞｼｯｸM-PRO" w:hAnsi="HG丸ｺﾞｼｯｸM-PRO" w:cs="ＭＳＰゴシック"/>
                                <w:bCs/>
                                <w:kern w:val="0"/>
                                <w:sz w:val="24"/>
                              </w:rPr>
                            </w:pP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経営の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問題</w:t>
                            </w: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は、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あれこれ</w:t>
                            </w: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悩まず、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まず</w:t>
                            </w: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センター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にご相談ください</w:t>
                            </w:r>
                            <w:r w:rsidRP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。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すぐ対応いたします。</w:t>
                            </w:r>
                          </w:p>
                          <w:p w14:paraId="2884616E" w14:textId="77777777" w:rsidR="00150B5B" w:rsidRDefault="00F158D7" w:rsidP="00780C6A">
                            <w:pPr>
                              <w:autoSpaceDE w:val="0"/>
                              <w:autoSpaceDN w:val="0"/>
                              <w:snapToGrid w:val="0"/>
                              <w:ind w:firstLineChars="50" w:firstLine="120"/>
                              <w:rPr>
                                <w:rFonts w:ascii="HG丸ｺﾞｼｯｸM-PRO" w:eastAsia="HG丸ｺﾞｼｯｸM-PRO" w:hAnsi="HG丸ｺﾞｼｯｸM-PRO" w:cs="ＭＳＰゴシック"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相談は無料</w:t>
                            </w:r>
                            <w:r w:rsid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で、秘密は</w:t>
                            </w:r>
                            <w:r w:rsidR="005C379F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厳守いたします</w:t>
                            </w:r>
                            <w:r w:rsid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。匿名での</w:t>
                            </w:r>
                            <w:r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ご</w:t>
                            </w:r>
                            <w:r w:rsid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相談など</w:t>
                            </w:r>
                            <w:r w:rsidR="00780C6A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、諸事情にも対処いたします</w:t>
                            </w:r>
                            <w:r w:rsidR="00150B5B">
                              <w:rPr>
                                <w:rFonts w:ascii="HG丸ｺﾞｼｯｸM-PRO" w:eastAsia="HG丸ｺﾞｼｯｸM-PRO" w:hAnsi="HG丸ｺﾞｼｯｸM-PRO" w:cs="ＭＳＰゴシック" w:hint="eastAsia"/>
                                <w:bCs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14:paraId="799A7EDE" w14:textId="77777777" w:rsidR="00150B5B" w:rsidRPr="00150B5B" w:rsidRDefault="00150B5B" w:rsidP="00780C6A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HG丸ｺﾞｼｯｸM-PRO" w:eastAsia="HG丸ｺﾞｼｯｸM-PRO" w:hAnsi="HG丸ｺﾞｼｯｸM-PRO" w:cs="ＭＳＰゴシック"/>
                                <w:bCs/>
                                <w:kern w:val="0"/>
                                <w:sz w:val="24"/>
                              </w:rPr>
                            </w:pPr>
                          </w:p>
                          <w:p w14:paraId="3701F68C" w14:textId="77777777" w:rsidR="00150B5B" w:rsidRPr="00150B5B" w:rsidRDefault="00150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F2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6pt;margin-top:2.6pt;width:509.35pt;height:1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" filled="f" strokeweight="2.75pt">
                <v:textbox>
                  <w:txbxContent>
                    <w:p w14:paraId="0B994B8E" w14:textId="50D0492D" w:rsidR="00150B5B" w:rsidRPr="00780C6A" w:rsidRDefault="00920CE8" w:rsidP="00780C6A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Ｐゴシック"/>
                          <w:b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>１２・１</w:t>
                      </w:r>
                      <w:r w:rsidR="00150B5B" w:rsidRPr="00780C6A"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>月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="00150B5B" w:rsidRPr="00780C6A"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>経営相談強化月間</w:t>
                      </w:r>
                    </w:p>
                    <w:p w14:paraId="12F43126" w14:textId="77777777" w:rsidR="00150B5B" w:rsidRDefault="00150B5B" w:rsidP="00F158D7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Ｐゴシック"/>
                          <w:b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>まず、</w:t>
                      </w: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>ご相談ください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 xml:space="preserve">　すぐ対応いたします！</w:t>
                      </w:r>
                    </w:p>
                    <w:p w14:paraId="3D0E38E0" w14:textId="77777777" w:rsidR="00F158D7" w:rsidRPr="00F158D7" w:rsidRDefault="00F158D7" w:rsidP="00F158D7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Ｐゴシック"/>
                          <w:b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32"/>
                          <w:szCs w:val="32"/>
                        </w:rPr>
                        <w:t>匿名メールでも大丈夫です</w:t>
                      </w:r>
                    </w:p>
                    <w:p w14:paraId="65A8BA72" w14:textId="77777777" w:rsidR="00150B5B" w:rsidRPr="00150B5B" w:rsidRDefault="00150B5B" w:rsidP="00150B5B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Ｐゴシック"/>
                          <w:b/>
                          <w:kern w:val="0"/>
                          <w:sz w:val="32"/>
                          <w:szCs w:val="32"/>
                        </w:rPr>
                      </w:pPr>
                      <w:hyperlink r:id="rId8" w:history="1">
                        <w:r w:rsidRPr="00677A5E">
                          <w:rPr>
                            <w:rStyle w:val="a7"/>
                            <w:rFonts w:ascii="HG丸ｺﾞｼｯｸM-PRO" w:eastAsia="HG丸ｺﾞｼｯｸM-PRO" w:hAnsi="HG丸ｺﾞｼｯｸM-PRO" w:cs="ＭＳＰゴシック"/>
                            <w:b/>
                            <w:kern w:val="0"/>
                            <w:sz w:val="32"/>
                            <w:szCs w:val="32"/>
                          </w:rPr>
                          <w:t>soudan@iwaken.or.jp</w:t>
                        </w:r>
                      </w:hyperlink>
                    </w:p>
                    <w:p w14:paraId="150595C9" w14:textId="77777777" w:rsidR="00150B5B" w:rsidRPr="00150B5B" w:rsidRDefault="00780C6A" w:rsidP="00150B5B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ＭＳＰゴシック"/>
                          <w:b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150B5B"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22"/>
                          <w:szCs w:val="22"/>
                        </w:rPr>
                        <w:t>建設業経営支援センター</w:t>
                      </w: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125008DA" w14:textId="106E1FA6" w:rsidR="00150B5B" w:rsidRPr="00150B5B" w:rsidRDefault="00150B5B" w:rsidP="00150B5B">
                      <w:pPr>
                        <w:autoSpaceDE w:val="0"/>
                        <w:autoSpaceDN w:val="0"/>
                        <w:snapToGrid w:val="0"/>
                        <w:ind w:firstLineChars="50" w:firstLine="120"/>
                        <w:rPr>
                          <w:rFonts w:ascii="HG丸ｺﾞｼｯｸM-PRO" w:eastAsia="HG丸ｺﾞｼｯｸM-PRO" w:hAnsi="HG丸ｺﾞｼｯｸM-PRO" w:cs="ＭＳＰゴシック"/>
                          <w:bCs/>
                          <w:kern w:val="0"/>
                          <w:sz w:val="24"/>
                        </w:rPr>
                      </w:pP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今年度、建設業種の倒産が</w:t>
                      </w:r>
                      <w:r w:rsidR="003047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上位</w:t>
                      </w: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を占めています。年末に向け、件数の増加が懸念されます。</w:t>
                      </w:r>
                    </w:p>
                    <w:p w14:paraId="23705BF4" w14:textId="77777777" w:rsidR="00780C6A" w:rsidRDefault="00150B5B" w:rsidP="004D1F08">
                      <w:pPr>
                        <w:autoSpaceDE w:val="0"/>
                        <w:autoSpaceDN w:val="0"/>
                        <w:snapToGrid w:val="0"/>
                        <w:ind w:firstLineChars="50" w:firstLine="120"/>
                        <w:rPr>
                          <w:rFonts w:ascii="HG丸ｺﾞｼｯｸM-PRO" w:eastAsia="HG丸ｺﾞｼｯｸM-PRO" w:hAnsi="HG丸ｺﾞｼｯｸM-PRO" w:cs="ＭＳＰゴシック"/>
                          <w:bCs/>
                          <w:kern w:val="0"/>
                          <w:sz w:val="24"/>
                        </w:rPr>
                      </w:pP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経営の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問題</w:t>
                      </w: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は、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あれこれ</w:t>
                      </w: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悩まず、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まず</w:t>
                      </w: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センター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にご相談ください</w:t>
                      </w:r>
                      <w:r w:rsidRP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。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すぐ対応いたします。</w:t>
                      </w:r>
                    </w:p>
                    <w:p w14:paraId="2884616E" w14:textId="77777777" w:rsidR="00150B5B" w:rsidRDefault="00F158D7" w:rsidP="00780C6A">
                      <w:pPr>
                        <w:autoSpaceDE w:val="0"/>
                        <w:autoSpaceDN w:val="0"/>
                        <w:snapToGrid w:val="0"/>
                        <w:ind w:firstLineChars="50" w:firstLine="120"/>
                        <w:rPr>
                          <w:rFonts w:ascii="HG丸ｺﾞｼｯｸM-PRO" w:eastAsia="HG丸ｺﾞｼｯｸM-PRO" w:hAnsi="HG丸ｺﾞｼｯｸM-PRO" w:cs="ＭＳＰゴシック"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相談は無料</w:t>
                      </w:r>
                      <w:r w:rsid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で、秘密は</w:t>
                      </w:r>
                      <w:r w:rsidR="005C379F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厳守いたします</w:t>
                      </w:r>
                      <w:r w:rsid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。匿名での</w:t>
                      </w:r>
                      <w:r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ご</w:t>
                      </w:r>
                      <w:r w:rsid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相談など</w:t>
                      </w:r>
                      <w:r w:rsidR="00780C6A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、諸事情にも対処いたします</w:t>
                      </w:r>
                      <w:r w:rsidR="00150B5B">
                        <w:rPr>
                          <w:rFonts w:ascii="HG丸ｺﾞｼｯｸM-PRO" w:eastAsia="HG丸ｺﾞｼｯｸM-PRO" w:hAnsi="HG丸ｺﾞｼｯｸM-PRO" w:cs="ＭＳＰゴシック" w:hint="eastAsia"/>
                          <w:bCs/>
                          <w:kern w:val="0"/>
                          <w:sz w:val="24"/>
                        </w:rPr>
                        <w:t>。</w:t>
                      </w:r>
                    </w:p>
                    <w:p w14:paraId="799A7EDE" w14:textId="77777777" w:rsidR="00150B5B" w:rsidRPr="00150B5B" w:rsidRDefault="00150B5B" w:rsidP="00780C6A">
                      <w:pPr>
                        <w:autoSpaceDE w:val="0"/>
                        <w:autoSpaceDN w:val="0"/>
                        <w:snapToGrid w:val="0"/>
                        <w:rPr>
                          <w:rFonts w:ascii="HG丸ｺﾞｼｯｸM-PRO" w:eastAsia="HG丸ｺﾞｼｯｸM-PRO" w:hAnsi="HG丸ｺﾞｼｯｸM-PRO" w:cs="ＭＳＰゴシック"/>
                          <w:bCs/>
                          <w:kern w:val="0"/>
                          <w:sz w:val="24"/>
                        </w:rPr>
                      </w:pPr>
                    </w:p>
                    <w:p w14:paraId="3701F68C" w14:textId="77777777" w:rsidR="00150B5B" w:rsidRPr="00150B5B" w:rsidRDefault="00150B5B"/>
                  </w:txbxContent>
                </v:textbox>
              </v:shape>
            </w:pict>
          </mc:Fallback>
        </mc:AlternateContent>
      </w:r>
    </w:p>
    <w:p w14:paraId="74F7D79A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</w:p>
    <w:p w14:paraId="63172F4C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</w:p>
    <w:p w14:paraId="0B7E564C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</w:p>
    <w:p w14:paraId="08C1535E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</w:p>
    <w:p w14:paraId="7BA7E1A3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</w:p>
    <w:p w14:paraId="728815A9" w14:textId="77777777" w:rsidR="00150B5B" w:rsidRDefault="00150B5B" w:rsidP="00150B5B">
      <w:pPr>
        <w:autoSpaceDE w:val="0"/>
        <w:autoSpaceDN w:val="0"/>
        <w:snapToGrid w:val="0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</w:p>
    <w:p w14:paraId="69B3E084" w14:textId="77777777" w:rsidR="00150B5B" w:rsidRDefault="00150B5B" w:rsidP="00F158D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"/>
          <w:b/>
          <w:kern w:val="0"/>
          <w:sz w:val="24"/>
        </w:rPr>
      </w:pPr>
    </w:p>
    <w:p w14:paraId="34B905FD" w14:textId="77777777" w:rsidR="00F158D7" w:rsidRDefault="00F158D7" w:rsidP="00F158D7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"/>
          <w:kern w:val="0"/>
          <w:sz w:val="24"/>
        </w:rPr>
      </w:pPr>
    </w:p>
    <w:p w14:paraId="3927932D" w14:textId="77777777" w:rsidR="00150B5B" w:rsidRDefault="00150B5B" w:rsidP="00F158D7">
      <w:pPr>
        <w:autoSpaceDE w:val="0"/>
        <w:autoSpaceDN w:val="0"/>
        <w:snapToGrid w:val="0"/>
        <w:ind w:firstLineChars="100" w:firstLine="401"/>
        <w:jc w:val="center"/>
        <w:rPr>
          <w:rFonts w:ascii="HG丸ｺﾞｼｯｸM-PRO" w:eastAsia="HG丸ｺﾞｼｯｸM-PRO" w:hAnsi="HG丸ｺﾞｼｯｸM-PRO" w:cs="ＭＳＰゴシック"/>
          <w:b/>
          <w:kern w:val="0"/>
          <w:szCs w:val="21"/>
        </w:rPr>
      </w:pPr>
      <w:r w:rsidRPr="004D1F08">
        <w:rPr>
          <w:rFonts w:ascii="HG丸ｺﾞｼｯｸM-PRO" w:eastAsia="HG丸ｺﾞｼｯｸM-PRO" w:hAnsi="HG丸ｺﾞｼｯｸM-PRO" w:cs="ＭＳＰゴシック" w:hint="eastAsia"/>
          <w:b/>
          <w:spacing w:val="40"/>
          <w:kern w:val="0"/>
          <w:sz w:val="32"/>
          <w:szCs w:val="32"/>
          <w:fitText w:val="7399" w:id="-897422336"/>
        </w:rPr>
        <w:t>建設業経営支援センター 経営相談申込</w:t>
      </w:r>
      <w:r w:rsidRPr="004D1F08">
        <w:rPr>
          <w:rFonts w:ascii="HG丸ｺﾞｼｯｸM-PRO" w:eastAsia="HG丸ｺﾞｼｯｸM-PRO" w:hAnsi="HG丸ｺﾞｼｯｸM-PRO" w:cs="ＭＳＰゴシック" w:hint="eastAsia"/>
          <w:b/>
          <w:spacing w:val="8"/>
          <w:kern w:val="0"/>
          <w:sz w:val="32"/>
          <w:szCs w:val="32"/>
          <w:fitText w:val="7399" w:id="-897422336"/>
        </w:rPr>
        <w:t>書</w:t>
      </w:r>
    </w:p>
    <w:p w14:paraId="1E3367EC" w14:textId="77777777" w:rsidR="00780C6A" w:rsidRPr="00780C6A" w:rsidRDefault="00780C6A" w:rsidP="00780C6A">
      <w:pPr>
        <w:autoSpaceDE w:val="0"/>
        <w:autoSpaceDN w:val="0"/>
        <w:snapToGrid w:val="0"/>
        <w:ind w:firstLineChars="100" w:firstLine="221"/>
        <w:jc w:val="right"/>
        <w:rPr>
          <w:rFonts w:ascii="HG丸ｺﾞｼｯｸM-PRO" w:eastAsia="HG丸ｺﾞｼｯｸM-PRO" w:hAnsi="HG丸ｺﾞｼｯｸM-PRO" w:cs="ＭＳＰゴシック"/>
          <w:b/>
          <w:kern w:val="0"/>
          <w:sz w:val="22"/>
          <w:szCs w:val="22"/>
        </w:rPr>
      </w:pPr>
    </w:p>
    <w:p w14:paraId="35268F18" w14:textId="77777777" w:rsidR="00702E7C" w:rsidRDefault="00780C6A" w:rsidP="00702E7C">
      <w:pPr>
        <w:ind w:firstLineChars="300" w:firstLine="720"/>
        <w:rPr>
          <w:rFonts w:ascii="HG丸ｺﾞｼｯｸM-PRO" w:eastAsia="HG丸ｺﾞｼｯｸM-PRO" w:hAnsi="HG丸ｺﾞｼｯｸM-PRO" w:cs="ＭＳＰゴシック"/>
          <w:kern w:val="0"/>
          <w:sz w:val="24"/>
        </w:rPr>
      </w:pPr>
      <w:r w:rsidRPr="00702E7C"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お申込受付次第、経営指導コーディネーター</w:t>
      </w:r>
      <w:r w:rsidR="00702E7C"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より</w:t>
      </w:r>
      <w:r w:rsidRPr="00702E7C"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、</w:t>
      </w:r>
      <w:r w:rsidR="00702E7C"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基本、電話にて調整のための連絡を</w:t>
      </w:r>
    </w:p>
    <w:p w14:paraId="234C54B3" w14:textId="77777777" w:rsidR="00780C6A" w:rsidRPr="00702E7C" w:rsidRDefault="00702E7C" w:rsidP="00702E7C">
      <w:pPr>
        <w:ind w:firstLineChars="250" w:firstLine="600"/>
        <w:rPr>
          <w:rFonts w:ascii="HG丸ｺﾞｼｯｸM-PRO" w:eastAsia="HG丸ｺﾞｼｯｸM-PRO" w:hAnsi="HG丸ｺﾞｼｯｸM-PRO" w:cs="ＭＳＰゴシック"/>
          <w:kern w:val="0"/>
          <w:sz w:val="24"/>
        </w:rPr>
      </w:pPr>
      <w:r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差し上げます。事情がある場合は、連絡先</w:t>
      </w:r>
      <w:r w:rsidR="00F158D7"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の記入を</w:t>
      </w:r>
      <w:r>
        <w:rPr>
          <w:rFonts w:ascii="HG丸ｺﾞｼｯｸM-PRO" w:eastAsia="HG丸ｺﾞｼｯｸM-PRO" w:hAnsi="HG丸ｺﾞｼｯｸM-PRO" w:cs="ＭＳＰゴシック" w:hint="eastAsia"/>
          <w:kern w:val="0"/>
          <w:sz w:val="24"/>
        </w:rPr>
        <w:t>限定してください。</w:t>
      </w:r>
    </w:p>
    <w:p w14:paraId="425A2DB8" w14:textId="77777777" w:rsidR="00415217" w:rsidRPr="00780C6A" w:rsidRDefault="00415217" w:rsidP="00780C6A">
      <w:pPr>
        <w:rPr>
          <w:rFonts w:ascii="HG丸ｺﾞｼｯｸM-PRO" w:eastAsia="HG丸ｺﾞｼｯｸM-PRO" w:hAnsi="HG丸ｺﾞｼｯｸM-PRO" w:cs="ＭＳＰゴシック"/>
          <w:kern w:val="0"/>
          <w:sz w:val="24"/>
        </w:rPr>
      </w:pPr>
    </w:p>
    <w:tbl>
      <w:tblPr>
        <w:tblW w:w="10062" w:type="dxa"/>
        <w:tblInd w:w="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6"/>
        <w:gridCol w:w="8266"/>
      </w:tblGrid>
      <w:tr w:rsidR="00415217" w:rsidRPr="008F3317" w14:paraId="38CD71C5" w14:textId="77777777" w:rsidTr="00780C6A">
        <w:trPr>
          <w:trHeight w:val="20"/>
        </w:trPr>
        <w:tc>
          <w:tcPr>
            <w:tcW w:w="10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898CBC1" w14:textId="77777777" w:rsidR="00415217" w:rsidRPr="008F3317" w:rsidRDefault="00367F92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相談申込者</w:t>
            </w:r>
          </w:p>
        </w:tc>
      </w:tr>
      <w:tr w:rsidR="00415217" w:rsidRPr="008F3317" w14:paraId="5718A62F" w14:textId="77777777" w:rsidTr="00780C6A">
        <w:trPr>
          <w:trHeight w:val="20"/>
        </w:trPr>
        <w:tc>
          <w:tcPr>
            <w:tcW w:w="1796" w:type="dxa"/>
            <w:tcBorders>
              <w:top w:val="single" w:sz="12" w:space="0" w:color="auto"/>
            </w:tcBorders>
          </w:tcPr>
          <w:p w14:paraId="3C92776C" w14:textId="77777777" w:rsidR="00415217" w:rsidRPr="008F3317" w:rsidRDefault="00415217">
            <w:pPr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16"/>
                <w:szCs w:val="16"/>
              </w:rPr>
            </w:pPr>
            <w:r w:rsidRPr="00780C6A">
              <w:rPr>
                <w:rFonts w:ascii="HG丸ｺﾞｼｯｸM-PRO" w:eastAsia="HG丸ｺﾞｼｯｸM-PRO" w:hAnsi="HG丸ｺﾞｼｯｸM-PRO" w:cs="ＭＳＰゴシック" w:hint="eastAsia"/>
                <w:spacing w:val="6"/>
                <w:kern w:val="0"/>
                <w:sz w:val="16"/>
                <w:szCs w:val="16"/>
                <w:fitText w:val="992" w:id="-1820599807"/>
              </w:rPr>
              <w:t>（ふりがな</w:t>
            </w:r>
            <w:r w:rsidRPr="00780C6A">
              <w:rPr>
                <w:rFonts w:ascii="HG丸ｺﾞｼｯｸM-PRO" w:eastAsia="HG丸ｺﾞｼｯｸM-PRO" w:hAnsi="HG丸ｺﾞｼｯｸM-PRO" w:cs="ＭＳＰゴシック" w:hint="eastAsia"/>
                <w:spacing w:val="-14"/>
                <w:kern w:val="0"/>
                <w:sz w:val="16"/>
                <w:szCs w:val="16"/>
                <w:fitText w:val="992" w:id="-1820599807"/>
              </w:rPr>
              <w:t>）</w:t>
            </w:r>
          </w:p>
          <w:p w14:paraId="59FC3071" w14:textId="77777777" w:rsidR="00415217" w:rsidRDefault="00780C6A" w:rsidP="00780C6A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　会</w:t>
            </w: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社</w:t>
            </w: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 xml:space="preserve">  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名</w:t>
            </w:r>
          </w:p>
          <w:p w14:paraId="3ADB4075" w14:textId="77777777" w:rsidR="00780C6A" w:rsidRDefault="00780C6A" w:rsidP="00780C6A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または</w:t>
            </w:r>
          </w:p>
          <w:p w14:paraId="0844A771" w14:textId="77777777" w:rsidR="00780C6A" w:rsidRPr="008F3317" w:rsidRDefault="00780C6A" w:rsidP="00780C6A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　匿名の希望</w:t>
            </w:r>
          </w:p>
        </w:tc>
        <w:tc>
          <w:tcPr>
            <w:tcW w:w="8266" w:type="dxa"/>
            <w:tcBorders>
              <w:top w:val="single" w:sz="12" w:space="0" w:color="auto"/>
            </w:tcBorders>
          </w:tcPr>
          <w:p w14:paraId="4CD852D9" w14:textId="77777777" w:rsidR="00415217" w:rsidRDefault="00415217" w:rsidP="00541A9C">
            <w:pPr>
              <w:rPr>
                <w:rFonts w:ascii="HG丸ｺﾞｼｯｸM-PRO" w:eastAsia="DengXian" w:hAnsi="HG丸ｺﾞｼｯｸM-PRO" w:cs="ＭＳＰゴシック"/>
                <w:kern w:val="0"/>
                <w:sz w:val="22"/>
                <w:szCs w:val="22"/>
              </w:rPr>
            </w:pPr>
          </w:p>
          <w:p w14:paraId="21EF1C89" w14:textId="77777777" w:rsidR="00780C6A" w:rsidRDefault="00780C6A" w:rsidP="00541A9C">
            <w:pPr>
              <w:rPr>
                <w:rFonts w:ascii="HG丸ｺﾞｼｯｸM-PRO" w:eastAsia="DengXian" w:hAnsi="HG丸ｺﾞｼｯｸM-PRO" w:cs="ＭＳ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DengXian" w:hAnsi="HG丸ｺﾞｼｯｸM-PRO" w:cs="ＭＳ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  <w:p w14:paraId="6D26751B" w14:textId="77777777" w:rsidR="00780C6A" w:rsidRDefault="00780C6A" w:rsidP="00541A9C">
            <w:pPr>
              <w:rPr>
                <w:rFonts w:ascii="HG丸ｺﾞｼｯｸM-PRO" w:eastAsia="DengXian" w:hAnsi="HG丸ｺﾞｼｯｸM-PRO" w:cs="ＭＳＰゴシック"/>
                <w:kern w:val="0"/>
                <w:sz w:val="22"/>
                <w:szCs w:val="22"/>
              </w:rPr>
            </w:pPr>
          </w:p>
          <w:p w14:paraId="776775A1" w14:textId="77777777" w:rsidR="00780C6A" w:rsidRPr="00541A9C" w:rsidRDefault="00780C6A" w:rsidP="00541A9C">
            <w:pPr>
              <w:rPr>
                <w:rFonts w:ascii="HG丸ｺﾞｼｯｸM-PRO" w:eastAsia="DengXian" w:hAnsi="HG丸ｺﾞｼｯｸM-PRO" w:cs="ＭＳ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DengXian" w:hAnsi="HG丸ｺﾞｼｯｸM-PRO" w:cs="ＭＳＰゴシック" w:hint="eastAsia"/>
                <w:kern w:val="0"/>
                <w:sz w:val="22"/>
                <w:szCs w:val="22"/>
              </w:rPr>
              <w:t xml:space="preserve">　匿名希望　</w:t>
            </w:r>
            <w:r>
              <w:rPr>
                <w:rFonts w:ascii="HG丸ｺﾞｼｯｸM-PRO" w:eastAsia="DengXian" w:hAnsi="HG丸ｺﾞｼｯｸM-PRO" w:cs="ＭＳＰゴシック"/>
                <w:kern w:val="0"/>
                <w:sz w:val="22"/>
                <w:szCs w:val="22"/>
              </w:rPr>
              <w:t xml:space="preserve">( </w:t>
            </w:r>
            <w:r>
              <w:rPr>
                <w:rFonts w:ascii="HG丸ｺﾞｼｯｸM-PRO" w:eastAsia="DengXian" w:hAnsi="HG丸ｺﾞｼｯｸM-PRO" w:cs="ＭＳＰゴシック" w:hint="eastAsia"/>
                <w:kern w:val="0"/>
                <w:sz w:val="22"/>
                <w:szCs w:val="22"/>
              </w:rPr>
              <w:t>仮称など　：</w:t>
            </w:r>
            <w:r>
              <w:rPr>
                <w:rFonts w:ascii="HG丸ｺﾞｼｯｸM-PRO" w:eastAsia="DengXian" w:hAnsi="HG丸ｺﾞｼｯｸM-PRO" w:cs="ＭＳＰゴシック"/>
                <w:kern w:val="0"/>
                <w:sz w:val="22"/>
                <w:szCs w:val="22"/>
              </w:rPr>
              <w:t xml:space="preserve">                            )</w:t>
            </w:r>
          </w:p>
        </w:tc>
      </w:tr>
      <w:tr w:rsidR="00415217" w:rsidRPr="008F3317" w14:paraId="5C1D518B" w14:textId="77777777" w:rsidTr="00780C6A">
        <w:trPr>
          <w:trHeight w:val="20"/>
        </w:trPr>
        <w:tc>
          <w:tcPr>
            <w:tcW w:w="1796" w:type="dxa"/>
          </w:tcPr>
          <w:p w14:paraId="67AC4D49" w14:textId="77777777" w:rsidR="00415217" w:rsidRPr="008F3317" w:rsidRDefault="00415217">
            <w:pPr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24"/>
                <w:lang w:eastAsia="zh-CN"/>
              </w:rPr>
            </w:pPr>
            <w:r w:rsidRPr="00780C6A">
              <w:rPr>
                <w:rFonts w:ascii="HG丸ｺﾞｼｯｸM-PRO" w:eastAsia="HG丸ｺﾞｼｯｸM-PRO" w:hAnsi="HG丸ｺﾞｼｯｸM-PRO" w:cs="ＭＳＰゴシック" w:hint="eastAsia"/>
                <w:spacing w:val="310"/>
                <w:kern w:val="0"/>
                <w:sz w:val="24"/>
                <w:fitText w:val="1100" w:id="-1820600317"/>
                <w:lang w:eastAsia="zh-CN"/>
              </w:rPr>
              <w:t>住</w:t>
            </w:r>
            <w:r w:rsidRPr="00780C6A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fitText w:val="1100" w:id="-1820600317"/>
                <w:lang w:eastAsia="zh-CN"/>
              </w:rPr>
              <w:t>所</w:t>
            </w:r>
          </w:p>
        </w:tc>
        <w:tc>
          <w:tcPr>
            <w:tcW w:w="8266" w:type="dxa"/>
          </w:tcPr>
          <w:p w14:paraId="581DDF28" w14:textId="77777777" w:rsidR="00415217" w:rsidRPr="008F3317" w:rsidRDefault="00415217">
            <w:pPr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</w:rPr>
            </w:pP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>〒　　　－</w:t>
            </w:r>
          </w:p>
          <w:p w14:paraId="0D06E21E" w14:textId="77777777" w:rsidR="00415217" w:rsidRPr="008F3317" w:rsidRDefault="00415217">
            <w:pPr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</w:rPr>
            </w:pPr>
          </w:p>
        </w:tc>
      </w:tr>
      <w:tr w:rsidR="00415217" w:rsidRPr="008F3317" w14:paraId="5D1C579D" w14:textId="77777777" w:rsidTr="00780C6A">
        <w:trPr>
          <w:trHeight w:val="20"/>
        </w:trPr>
        <w:tc>
          <w:tcPr>
            <w:tcW w:w="1796" w:type="dxa"/>
          </w:tcPr>
          <w:p w14:paraId="6BCE279F" w14:textId="77777777" w:rsidR="00415217" w:rsidRPr="008F3317" w:rsidRDefault="00415217">
            <w:pPr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24"/>
                <w:lang w:eastAsia="zh-TW"/>
              </w:rPr>
            </w:pP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>連絡担当者</w:t>
            </w:r>
          </w:p>
        </w:tc>
        <w:tc>
          <w:tcPr>
            <w:tcW w:w="8266" w:type="dxa"/>
          </w:tcPr>
          <w:p w14:paraId="5ED2EEB4" w14:textId="77777777" w:rsidR="00415217" w:rsidRPr="008F3317" w:rsidRDefault="00541A9C" w:rsidP="00541A9C">
            <w:pPr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  <w:lang w:eastAsia="zh-TW"/>
              </w:rPr>
            </w:pPr>
            <w:r w:rsidRPr="00541A9C">
              <w:rPr>
                <w:rFonts w:ascii="HG丸ｺﾞｼｯｸM-PRO" w:eastAsia="HG丸ｺﾞｼｯｸM-PRO" w:hAnsi="HG丸ｺﾞｼｯｸM-PRO" w:cs="ＭＳＰゴシック" w:hint="eastAsia"/>
                <w:kern w:val="0"/>
                <w:sz w:val="18"/>
                <w:szCs w:val="18"/>
              </w:rPr>
              <w:t>（部署・役職等）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541A9C">
              <w:rPr>
                <w:rFonts w:ascii="HG丸ｺﾞｼｯｸM-PRO" w:eastAsia="HG丸ｺﾞｼｯｸM-PRO" w:hAnsi="HG丸ｺﾞｼｯｸM-PRO" w:cs="ＭＳＰゴシック" w:hint="eastAsia"/>
                <w:kern w:val="0"/>
                <w:sz w:val="18"/>
                <w:szCs w:val="18"/>
              </w:rPr>
              <w:t>（氏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18"/>
                <w:szCs w:val="18"/>
              </w:rPr>
              <w:t xml:space="preserve">　</w:t>
            </w:r>
            <w:r w:rsidRPr="00541A9C">
              <w:rPr>
                <w:rFonts w:ascii="HG丸ｺﾞｼｯｸM-PRO" w:eastAsia="HG丸ｺﾞｼｯｸM-PRO" w:hAnsi="HG丸ｺﾞｼｯｸM-PRO" w:cs="ＭＳＰゴシック" w:hint="eastAsia"/>
                <w:kern w:val="0"/>
                <w:sz w:val="18"/>
                <w:szCs w:val="18"/>
              </w:rPr>
              <w:t>名）</w:t>
            </w:r>
          </w:p>
        </w:tc>
      </w:tr>
      <w:tr w:rsidR="00415217" w:rsidRPr="008F3317" w14:paraId="59CDE8AF" w14:textId="77777777" w:rsidTr="00780C6A">
        <w:trPr>
          <w:trHeight w:val="20"/>
        </w:trPr>
        <w:tc>
          <w:tcPr>
            <w:tcW w:w="1796" w:type="dxa"/>
          </w:tcPr>
          <w:p w14:paraId="235A1547" w14:textId="77777777" w:rsidR="00702E7C" w:rsidRPr="008F3317" w:rsidRDefault="00702E7C" w:rsidP="00702E7C">
            <w:pPr>
              <w:snapToGrid w:val="0"/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>TEL</w:t>
            </w:r>
          </w:p>
        </w:tc>
        <w:tc>
          <w:tcPr>
            <w:tcW w:w="8266" w:type="dxa"/>
          </w:tcPr>
          <w:p w14:paraId="51EF0634" w14:textId="77777777" w:rsidR="00415217" w:rsidRPr="008F3317" w:rsidRDefault="00415217" w:rsidP="00541A9C">
            <w:pPr>
              <w:snapToGrid w:val="0"/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415217" w:rsidRPr="008F3317" w14:paraId="1E4D3CAA" w14:textId="77777777" w:rsidTr="00780C6A">
        <w:trPr>
          <w:trHeight w:val="20"/>
        </w:trPr>
        <w:tc>
          <w:tcPr>
            <w:tcW w:w="1796" w:type="dxa"/>
          </w:tcPr>
          <w:p w14:paraId="4B645BB6" w14:textId="77777777" w:rsidR="00415217" w:rsidRPr="008F3317" w:rsidRDefault="00702E7C" w:rsidP="00702E7C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>FAX</w:t>
            </w:r>
          </w:p>
        </w:tc>
        <w:tc>
          <w:tcPr>
            <w:tcW w:w="8266" w:type="dxa"/>
          </w:tcPr>
          <w:p w14:paraId="641F42A9" w14:textId="77777777" w:rsidR="00415217" w:rsidRPr="008F3317" w:rsidRDefault="00415217" w:rsidP="00541A9C">
            <w:pPr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</w:rPr>
            </w:pPr>
          </w:p>
        </w:tc>
      </w:tr>
      <w:tr w:rsidR="0036027A" w:rsidRPr="008F3317" w14:paraId="0A0B79C4" w14:textId="77777777" w:rsidTr="00780C6A">
        <w:trPr>
          <w:trHeight w:val="20"/>
        </w:trPr>
        <w:tc>
          <w:tcPr>
            <w:tcW w:w="1796" w:type="dxa"/>
          </w:tcPr>
          <w:p w14:paraId="141D157C" w14:textId="77777777" w:rsidR="00702E7C" w:rsidRPr="008F3317" w:rsidRDefault="00702E7C" w:rsidP="00702E7C">
            <w:pPr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>MAIL</w:t>
            </w:r>
          </w:p>
        </w:tc>
        <w:tc>
          <w:tcPr>
            <w:tcW w:w="8266" w:type="dxa"/>
          </w:tcPr>
          <w:p w14:paraId="3ACDF3B7" w14:textId="77777777" w:rsidR="0036027A" w:rsidRPr="008F3317" w:rsidRDefault="0036027A" w:rsidP="00541A9C">
            <w:pPr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</w:rPr>
            </w:pPr>
          </w:p>
        </w:tc>
      </w:tr>
    </w:tbl>
    <w:p w14:paraId="754B1636" w14:textId="77777777" w:rsidR="00415217" w:rsidRPr="008F3317" w:rsidRDefault="00415217">
      <w:pPr>
        <w:rPr>
          <w:rFonts w:ascii="HG丸ｺﾞｼｯｸM-PRO" w:eastAsia="HG丸ｺﾞｼｯｸM-PRO" w:hAnsi="HG丸ｺﾞｼｯｸM-PRO" w:cs="ＭＳＰゴシック"/>
          <w:kern w:val="0"/>
          <w:sz w:val="22"/>
          <w:szCs w:val="22"/>
        </w:rPr>
      </w:pPr>
    </w:p>
    <w:tbl>
      <w:tblPr>
        <w:tblW w:w="4822" w:type="pct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351"/>
      </w:tblGrid>
      <w:tr w:rsidR="00415217" w:rsidRPr="008F3317" w14:paraId="04974949" w14:textId="77777777" w:rsidTr="00780C6A">
        <w:trPr>
          <w:trHeight w:val="20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5CA016CB" w14:textId="77777777" w:rsidR="00415217" w:rsidRPr="008F3317" w:rsidRDefault="00415217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相談</w:t>
            </w:r>
            <w:r w:rsidR="00367F92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希望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日時</w:t>
            </w:r>
            <w:r w:rsidR="00367F92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・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場所</w:t>
            </w:r>
            <w:r w:rsidR="00702E7C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・方法</w:t>
            </w:r>
          </w:p>
        </w:tc>
      </w:tr>
      <w:tr w:rsidR="00415217" w:rsidRPr="008F3317" w14:paraId="0183C635" w14:textId="77777777" w:rsidTr="00780C6A">
        <w:trPr>
          <w:trHeight w:val="20"/>
        </w:trPr>
        <w:tc>
          <w:tcPr>
            <w:tcW w:w="851" w:type="pc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1956" w14:textId="77777777" w:rsidR="00415217" w:rsidRPr="008F3317" w:rsidRDefault="00415217">
            <w:pPr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24"/>
                <w:lang w:eastAsia="zh-TW"/>
              </w:rPr>
            </w:pP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>希</w:t>
            </w:r>
            <w:r w:rsidR="00101C46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 xml:space="preserve"> 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>望</w:t>
            </w:r>
            <w:r w:rsidR="00101C46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 xml:space="preserve"> 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>日</w:t>
            </w:r>
            <w:r w:rsidR="00101C46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 xml:space="preserve"> 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  <w:lang w:eastAsia="zh-TW"/>
              </w:rPr>
              <w:t>時</w:t>
            </w:r>
          </w:p>
        </w:tc>
        <w:tc>
          <w:tcPr>
            <w:tcW w:w="4149" w:type="pc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354FCB57" w14:textId="77777777" w:rsidR="00415217" w:rsidRDefault="00780C6A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>1.</w:t>
            </w:r>
            <w:r w:rsid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令和</w:t>
            </w:r>
            <w:r w:rsidR="00415217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　　年　　月　　日 （　　）　 （　　 ：　　 ～　 　：　　 ）</w:t>
            </w:r>
          </w:p>
          <w:p w14:paraId="51388CF0" w14:textId="77777777" w:rsidR="00780C6A" w:rsidRPr="008F3317" w:rsidRDefault="00780C6A">
            <w:pP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>2.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その他</w:t>
            </w:r>
            <w:r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  <w:t xml:space="preserve"> (                                           )</w:t>
            </w:r>
          </w:p>
        </w:tc>
      </w:tr>
      <w:tr w:rsidR="00F37B06" w:rsidRPr="008F3317" w14:paraId="01DB6456" w14:textId="77777777" w:rsidTr="00780C6A">
        <w:trPr>
          <w:trHeight w:val="20"/>
        </w:trPr>
        <w:tc>
          <w:tcPr>
            <w:tcW w:w="85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8BC3" w14:textId="77777777" w:rsidR="00F37B06" w:rsidRPr="008F3317" w:rsidRDefault="00101C46">
            <w:pPr>
              <w:jc w:val="center"/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希 望 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場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 xml:space="preserve"> 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所</w:t>
            </w:r>
          </w:p>
        </w:tc>
        <w:tc>
          <w:tcPr>
            <w:tcW w:w="414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998DA3" w14:textId="77777777" w:rsidR="00F37B06" w:rsidRPr="008F3317" w:rsidRDefault="008F3317" w:rsidP="008F3317">
            <w:pPr>
              <w:spacing w:line="60" w:lineRule="auto"/>
              <w:jc w:val="left"/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>１．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>自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>社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　</w:t>
            </w:r>
            <w:r w:rsidR="00150B5B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>２．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 その他</w:t>
            </w:r>
            <w:r w:rsidR="00150B5B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>（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　　</w:t>
            </w:r>
            <w:r w:rsidR="00780C6A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　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="00150B5B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　　　　</w:t>
            </w:r>
            <w:r w:rsidR="00F37B06"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  ）</w:t>
            </w:r>
          </w:p>
        </w:tc>
      </w:tr>
      <w:tr w:rsidR="00415217" w:rsidRPr="008F3317" w14:paraId="47636253" w14:textId="77777777" w:rsidTr="00780C6A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8A4DA9B" w14:textId="77777777" w:rsidR="00415217" w:rsidRPr="008F3317" w:rsidRDefault="00415217">
            <w:pPr>
              <w:rPr>
                <w:rFonts w:ascii="HG丸ｺﾞｼｯｸM-PRO" w:eastAsia="HG丸ｺﾞｼｯｸM-PRO" w:hAnsi="HG丸ｺﾞｼｯｸM-PRO" w:cs="ＭＳＰゴシック"/>
                <w:kern w:val="0"/>
                <w:sz w:val="22"/>
                <w:szCs w:val="22"/>
                <w:lang w:eastAsia="zh-TW"/>
              </w:rPr>
            </w:pP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4"/>
              </w:rPr>
              <w:t>相談分野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</w:rPr>
              <w:t xml:space="preserve"> （該当するものを○で囲んでください。</w:t>
            </w:r>
            <w:r w:rsidRPr="008F3317">
              <w:rPr>
                <w:rFonts w:ascii="HG丸ｺﾞｼｯｸM-PRO" w:eastAsia="HG丸ｺﾞｼｯｸM-PRO" w:hAnsi="HG丸ｺﾞｼｯｸM-PRO" w:cs="ＭＳＰゴシック" w:hint="eastAsia"/>
                <w:kern w:val="0"/>
                <w:sz w:val="22"/>
                <w:szCs w:val="22"/>
                <w:lang w:eastAsia="zh-TW"/>
              </w:rPr>
              <w:t>複数選択可）</w:t>
            </w:r>
          </w:p>
        </w:tc>
      </w:tr>
      <w:tr w:rsidR="00415217" w:rsidRPr="008F3317" w14:paraId="60378ABB" w14:textId="77777777" w:rsidTr="00780C6A">
        <w:trPr>
          <w:trHeight w:val="1787"/>
        </w:trPr>
        <w:tc>
          <w:tcPr>
            <w:tcW w:w="5000" w:type="pct"/>
            <w:gridSpan w:val="2"/>
            <w:tcBorders>
              <w:top w:val="single" w:sz="6" w:space="0" w:color="auto"/>
            </w:tcBorders>
          </w:tcPr>
          <w:tbl>
            <w:tblPr>
              <w:tblW w:w="992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31"/>
              <w:gridCol w:w="4992"/>
            </w:tblGrid>
            <w:tr w:rsidR="00415217" w:rsidRPr="008F3317" w14:paraId="79C41303" w14:textId="77777777" w:rsidTr="00780C6A">
              <w:trPr>
                <w:trHeight w:val="20"/>
              </w:trPr>
              <w:tc>
                <w:tcPr>
                  <w:tcW w:w="4931" w:type="dxa"/>
                </w:tcPr>
                <w:p w14:paraId="4ABFD7DA" w14:textId="77777777" w:rsidR="00415217" w:rsidRPr="008F3317" w:rsidRDefault="00415217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１．経営全般</w:t>
                  </w:r>
                </w:p>
              </w:tc>
              <w:tc>
                <w:tcPr>
                  <w:tcW w:w="4992" w:type="dxa"/>
                </w:tcPr>
                <w:p w14:paraId="3CC8ADE6" w14:textId="77777777" w:rsidR="00415217" w:rsidRPr="008F3317" w:rsidRDefault="00415217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２．財務・資金調達</w:t>
                  </w:r>
                </w:p>
              </w:tc>
            </w:tr>
            <w:tr w:rsidR="00415217" w:rsidRPr="008F3317" w14:paraId="2063F821" w14:textId="77777777" w:rsidTr="00780C6A">
              <w:trPr>
                <w:trHeight w:val="20"/>
              </w:trPr>
              <w:tc>
                <w:tcPr>
                  <w:tcW w:w="4931" w:type="dxa"/>
                </w:tcPr>
                <w:p w14:paraId="721A5EB6" w14:textId="77777777" w:rsidR="00415217" w:rsidRPr="008F3317" w:rsidRDefault="00415217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３．人事・労務・人材育成</w:t>
                  </w:r>
                </w:p>
              </w:tc>
              <w:tc>
                <w:tcPr>
                  <w:tcW w:w="4992" w:type="dxa"/>
                </w:tcPr>
                <w:p w14:paraId="78B0596F" w14:textId="77777777" w:rsidR="00415217" w:rsidRPr="008F3317" w:rsidRDefault="00415217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４．新分野進出</w:t>
                  </w:r>
                  <w:r w:rsidR="00574A9C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・新技術開発</w:t>
                  </w:r>
                </w:p>
              </w:tc>
            </w:tr>
            <w:tr w:rsidR="00415217" w:rsidRPr="008F3317" w14:paraId="727074BF" w14:textId="77777777" w:rsidTr="00780C6A">
              <w:trPr>
                <w:trHeight w:val="20"/>
              </w:trPr>
              <w:tc>
                <w:tcPr>
                  <w:tcW w:w="4931" w:type="dxa"/>
                </w:tcPr>
                <w:p w14:paraId="3632C6C2" w14:textId="77777777" w:rsidR="00415217" w:rsidRPr="008F3317" w:rsidRDefault="00415217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５．組織再編</w:t>
                  </w:r>
                  <w:r w:rsidR="00574A9C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・企業再編</w:t>
                  </w:r>
                </w:p>
              </w:tc>
              <w:tc>
                <w:tcPr>
                  <w:tcW w:w="4992" w:type="dxa"/>
                </w:tcPr>
                <w:p w14:paraId="54FFBFDD" w14:textId="77777777" w:rsidR="00415217" w:rsidRPr="0004706F" w:rsidRDefault="00FE5364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 w:rsidRPr="0004706F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６．</w:t>
                  </w:r>
                  <w:r w:rsidR="009C3792" w:rsidRPr="0004706F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事業承継</w:t>
                  </w:r>
                </w:p>
              </w:tc>
            </w:tr>
            <w:tr w:rsidR="00FE5364" w:rsidRPr="008F3317" w14:paraId="5CE32892" w14:textId="77777777" w:rsidTr="00780C6A">
              <w:trPr>
                <w:trHeight w:val="20"/>
              </w:trPr>
              <w:tc>
                <w:tcPr>
                  <w:tcW w:w="4931" w:type="dxa"/>
                </w:tcPr>
                <w:p w14:paraId="5F3BC011" w14:textId="77777777" w:rsidR="00FE5364" w:rsidRPr="008F3317" w:rsidRDefault="009C3792" w:rsidP="00FE5364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>
                    <w:rPr>
                      <w:rFonts w:ascii="HG丸ｺﾞｼｯｸM-PRO" w:eastAsia="HG丸ｺﾞｼｯｸM-PRO" w:hAnsi="HG丸ｺﾞｼｯｸM-PRO" w:cs="ＭＳＰゴシック" w:hint="eastAsia"/>
                      <w:color w:val="000000"/>
                      <w:kern w:val="0"/>
                      <w:sz w:val="23"/>
                      <w:szCs w:val="23"/>
                    </w:rPr>
                    <w:t>７</w:t>
                  </w:r>
                  <w:r w:rsidRPr="002E7253">
                    <w:rPr>
                      <w:rFonts w:ascii="HG丸ｺﾞｼｯｸM-PRO" w:eastAsia="HG丸ｺﾞｼｯｸM-PRO" w:hAnsi="HG丸ｺﾞｼｯｸM-PRO" w:cs="ＭＳＰゴシック" w:hint="eastAsia"/>
                      <w:color w:val="000000"/>
                      <w:kern w:val="0"/>
                      <w:sz w:val="23"/>
                      <w:szCs w:val="23"/>
                    </w:rPr>
                    <w:t>．ICT導入</w:t>
                  </w:r>
                </w:p>
              </w:tc>
              <w:tc>
                <w:tcPr>
                  <w:tcW w:w="4992" w:type="dxa"/>
                </w:tcPr>
                <w:p w14:paraId="12442F9C" w14:textId="77777777" w:rsidR="00FE5364" w:rsidRPr="008F3317" w:rsidRDefault="009C3792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８</w:t>
                  </w: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．</w:t>
                  </w:r>
                  <w:r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補助金等活用</w:t>
                  </w:r>
                </w:p>
              </w:tc>
            </w:tr>
            <w:tr w:rsidR="009C3792" w:rsidRPr="008F3317" w14:paraId="1AA933A3" w14:textId="77777777" w:rsidTr="00780C6A">
              <w:trPr>
                <w:trHeight w:val="20"/>
              </w:trPr>
              <w:tc>
                <w:tcPr>
                  <w:tcW w:w="9923" w:type="dxa"/>
                  <w:gridSpan w:val="2"/>
                </w:tcPr>
                <w:p w14:paraId="11984C06" w14:textId="77777777" w:rsidR="009C3792" w:rsidRDefault="009C3792">
                  <w:pPr>
                    <w:snapToGrid w:val="0"/>
                    <w:spacing w:before="240"/>
                    <w:rPr>
                      <w:rFonts w:ascii="HG丸ｺﾞｼｯｸM-PRO" w:eastAsia="HG丸ｺﾞｼｯｸM-PRO" w:hAnsi="HG丸ｺﾞｼｯｸM-PRO" w:cs="ＭＳＰゴシック"/>
                      <w:kern w:val="0"/>
                      <w:sz w:val="23"/>
                      <w:szCs w:val="23"/>
                    </w:rPr>
                  </w:pPr>
                  <w:r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９．</w:t>
                  </w: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 xml:space="preserve">その他 （                          </w:t>
                  </w:r>
                  <w:r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 xml:space="preserve">　　　　　　　　　　　　　　　　　　　　　</w:t>
                  </w:r>
                  <w:r w:rsidRPr="008F3317">
                    <w:rPr>
                      <w:rFonts w:ascii="HG丸ｺﾞｼｯｸM-PRO" w:eastAsia="HG丸ｺﾞｼｯｸM-PRO" w:hAnsi="HG丸ｺﾞｼｯｸM-PRO" w:cs="ＭＳＰゴシック" w:hint="eastAsia"/>
                      <w:kern w:val="0"/>
                      <w:sz w:val="23"/>
                      <w:szCs w:val="23"/>
                    </w:rPr>
                    <w:t>）</w:t>
                  </w:r>
                </w:p>
              </w:tc>
            </w:tr>
          </w:tbl>
          <w:p w14:paraId="682EA331" w14:textId="77777777" w:rsidR="00415217" w:rsidRPr="008F3317" w:rsidRDefault="00415217">
            <w:pPr>
              <w:snapToGrid w:val="0"/>
              <w:spacing w:before="240"/>
              <w:ind w:firstLine="238"/>
              <w:rPr>
                <w:rFonts w:ascii="HG丸ｺﾞｼｯｸM-PRO" w:eastAsia="HG丸ｺﾞｼｯｸM-PRO" w:hAnsi="HG丸ｺﾞｼｯｸM-PRO" w:cs="ＭＳＰゴシック"/>
                <w:kern w:val="0"/>
                <w:sz w:val="24"/>
              </w:rPr>
            </w:pPr>
          </w:p>
        </w:tc>
      </w:tr>
    </w:tbl>
    <w:p w14:paraId="4DD21268" w14:textId="77777777" w:rsidR="00780C6A" w:rsidRDefault="00780C6A" w:rsidP="00780C6A">
      <w:pPr>
        <w:rPr>
          <w:rFonts w:ascii="HG丸ｺﾞｼｯｸM-PRO" w:eastAsia="HG丸ｺﾞｼｯｸM-PRO" w:hAnsi="HG丸ｺﾞｼｯｸM-PRO" w:cs="ＭＳＰゴシック"/>
          <w:kern w:val="0"/>
          <w:sz w:val="22"/>
          <w:szCs w:val="22"/>
        </w:rPr>
      </w:pPr>
    </w:p>
    <w:p w14:paraId="0F18FDE5" w14:textId="7BEC248A" w:rsidR="008F3317" w:rsidRPr="00993A86" w:rsidRDefault="008F3317" w:rsidP="00F158D7">
      <w:pPr>
        <w:ind w:firstLineChars="50" w:firstLine="110"/>
        <w:rPr>
          <w:rFonts w:ascii="BIZ UDゴシック" w:eastAsia="BIZ UDゴシック" w:hAnsi="BIZ UDゴシック" w:cs="ＭＳＰゴシック"/>
          <w:b/>
          <w:bCs/>
          <w:kern w:val="0"/>
          <w:sz w:val="22"/>
          <w:szCs w:val="22"/>
        </w:rPr>
      </w:pPr>
      <w:r w:rsidRPr="00993A86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【申込先】一般社団法人岩手県建設業協会経営支援センター</w:t>
      </w:r>
      <w:r w:rsidR="00150B5B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 xml:space="preserve">　　担当　</w:t>
      </w:r>
      <w:r w:rsidR="00920CE8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佐藤</w:t>
      </w:r>
    </w:p>
    <w:p w14:paraId="4CD0F310" w14:textId="77777777" w:rsidR="006A2A1E" w:rsidRDefault="008F3317" w:rsidP="00C8094F">
      <w:pPr>
        <w:rPr>
          <w:rFonts w:ascii="BIZ UDゴシック" w:eastAsia="BIZ UDゴシック" w:hAnsi="BIZ UDゴシック" w:cs="ＭＳＰゴシック"/>
          <w:b/>
          <w:bCs/>
          <w:kern w:val="0"/>
          <w:sz w:val="22"/>
          <w:szCs w:val="22"/>
        </w:rPr>
      </w:pPr>
      <w:r w:rsidRPr="00993A86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 xml:space="preserve">　　</w:t>
      </w:r>
      <w:r w:rsidR="009C3792" w:rsidRPr="00993A86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 xml:space="preserve">　　　　</w:t>
      </w:r>
      <w:r w:rsidRPr="00993A86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TEL　０１９－６５３－６１１１</w:t>
      </w:r>
      <w:r w:rsidR="00C8094F" w:rsidRPr="00993A86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 xml:space="preserve"> </w:t>
      </w:r>
      <w:r w:rsidR="00C8094F" w:rsidRPr="00993A86">
        <w:rPr>
          <w:rFonts w:ascii="BIZ UDゴシック" w:eastAsia="BIZ UDゴシック" w:hAnsi="BIZ UDゴシック" w:cs="ＭＳＰゴシック"/>
          <w:b/>
          <w:bCs/>
          <w:kern w:val="0"/>
          <w:sz w:val="22"/>
          <w:szCs w:val="22"/>
        </w:rPr>
        <w:t xml:space="preserve">   </w:t>
      </w:r>
      <w:r w:rsidRPr="00993A86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FAX　０１９－６５３－６１１３</w:t>
      </w:r>
    </w:p>
    <w:p w14:paraId="0709817C" w14:textId="77777777" w:rsidR="00780C6A" w:rsidRPr="00780C6A" w:rsidRDefault="00150B5B" w:rsidP="00780C6A">
      <w:pPr>
        <w:autoSpaceDE w:val="0"/>
        <w:autoSpaceDN w:val="0"/>
        <w:snapToGrid w:val="0"/>
        <w:ind w:firstLineChars="600" w:firstLine="1325"/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</w:pPr>
      <w:r w:rsidRPr="00150B5B">
        <w:rPr>
          <w:rFonts w:ascii="HG丸ｺﾞｼｯｸM-PRO" w:eastAsia="HG丸ｺﾞｼｯｸM-PRO" w:hAnsi="HG丸ｺﾞｼｯｸM-PRO" w:cs="ＭＳＰゴシック"/>
          <w:b/>
          <w:kern w:val="0"/>
          <w:sz w:val="22"/>
          <w:szCs w:val="22"/>
        </w:rPr>
        <w:t>M</w:t>
      </w:r>
      <w:r w:rsidR="00702E7C">
        <w:rPr>
          <w:rFonts w:ascii="HG丸ｺﾞｼｯｸM-PRO" w:eastAsia="HG丸ｺﾞｼｯｸM-PRO" w:hAnsi="HG丸ｺﾞｼｯｸM-PRO" w:cs="ＭＳＰゴシック"/>
          <w:b/>
          <w:kern w:val="0"/>
          <w:sz w:val="22"/>
          <w:szCs w:val="22"/>
        </w:rPr>
        <w:t>AIL</w:t>
      </w:r>
      <w:r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  <w:t xml:space="preserve">  </w:t>
      </w:r>
      <w:hyperlink r:id="rId9" w:history="1">
        <w:r w:rsidRPr="00150B5B">
          <w:rPr>
            <w:rStyle w:val="a7"/>
            <w:rFonts w:ascii="HG丸ｺﾞｼｯｸM-PRO" w:eastAsia="HG丸ｺﾞｼｯｸM-PRO" w:hAnsi="HG丸ｺﾞｼｯｸM-PRO" w:cs="ＭＳＰゴシック"/>
            <w:b/>
            <w:kern w:val="0"/>
            <w:sz w:val="28"/>
            <w:szCs w:val="28"/>
          </w:rPr>
          <w:t>soudan@iwaken.or.jp</w:t>
        </w:r>
      </w:hyperlink>
      <w:r w:rsidR="00780C6A">
        <w:rPr>
          <w:rFonts w:ascii="HG丸ｺﾞｼｯｸM-PRO" w:eastAsia="HG丸ｺﾞｼｯｸM-PRO" w:hAnsi="HG丸ｺﾞｼｯｸM-PRO" w:cs="ＭＳＰゴシック"/>
          <w:b/>
          <w:kern w:val="0"/>
          <w:sz w:val="32"/>
          <w:szCs w:val="32"/>
        </w:rPr>
        <w:t xml:space="preserve">   </w:t>
      </w:r>
      <w:r w:rsidR="00F158D7">
        <w:rPr>
          <w:rFonts w:ascii="HG丸ｺﾞｼｯｸM-PRO" w:eastAsia="HG丸ｺﾞｼｯｸM-PRO" w:hAnsi="HG丸ｺﾞｼｯｸM-PRO" w:cs="ＭＳＰゴシック" w:hint="eastAsia"/>
          <w:b/>
          <w:kern w:val="0"/>
          <w:sz w:val="32"/>
          <w:szCs w:val="32"/>
        </w:rPr>
        <w:t xml:space="preserve">　</w:t>
      </w:r>
      <w:r w:rsidRPr="00150B5B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匿名</w:t>
      </w:r>
      <w:r w:rsidR="00780C6A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でのご相談</w:t>
      </w:r>
      <w:r w:rsidRPr="00150B5B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にも対応し</w:t>
      </w:r>
      <w:r w:rsidR="00780C6A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て</w:t>
      </w:r>
      <w:r w:rsidR="00F158D7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い</w:t>
      </w:r>
      <w:r w:rsidR="00780C6A">
        <w:rPr>
          <w:rFonts w:ascii="BIZ UDゴシック" w:eastAsia="BIZ UDゴシック" w:hAnsi="BIZ UDゴシック" w:cs="ＭＳＰゴシック" w:hint="eastAsia"/>
          <w:b/>
          <w:bCs/>
          <w:kern w:val="0"/>
          <w:sz w:val="22"/>
          <w:szCs w:val="22"/>
        </w:rPr>
        <w:t>ます</w:t>
      </w:r>
    </w:p>
    <w:p w14:paraId="12B92F44" w14:textId="77777777" w:rsidR="00933DC9" w:rsidRPr="009D62E9" w:rsidRDefault="00933DC9" w:rsidP="00933DC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D62E9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【経営支援センター経営指導コーディネーター経営支援実績】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3402"/>
        <w:gridCol w:w="3544"/>
      </w:tblGrid>
      <w:tr w:rsidR="00933DC9" w:rsidRPr="00933DC9" w14:paraId="49023911" w14:textId="77777777" w:rsidTr="00354026">
        <w:trPr>
          <w:trHeight w:val="518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57068A" w14:textId="77777777" w:rsidR="00933DC9" w:rsidRPr="00933DC9" w:rsidRDefault="00933DC9" w:rsidP="00D7605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相 談 分 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A2B6DF" w14:textId="77777777" w:rsidR="00933DC9" w:rsidRPr="00933DC9" w:rsidRDefault="00933DC9" w:rsidP="00D7605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相 談 事 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E6194" w14:textId="77777777" w:rsidR="00933DC9" w:rsidRPr="00933DC9" w:rsidRDefault="00933DC9" w:rsidP="00D7605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効 </w:t>
            </w:r>
            <w:r w:rsidRPr="00933DC9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 xml:space="preserve">     </w:t>
            </w:r>
            <w:r w:rsidRPr="00933DC9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果</w:t>
            </w:r>
          </w:p>
        </w:tc>
      </w:tr>
      <w:tr w:rsidR="00933DC9" w:rsidRPr="00933DC9" w14:paraId="10E9FF4A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413E5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経営全般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669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事業計画を作成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B7A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売上・経費を管理し目標達成できた</w:t>
            </w:r>
          </w:p>
        </w:tc>
      </w:tr>
      <w:tr w:rsidR="00933DC9" w:rsidRPr="00933DC9" w14:paraId="01C1B7F3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76C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63C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ISO認証取得を指導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7456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企業の信用性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が向上した</w:t>
            </w:r>
          </w:p>
        </w:tc>
      </w:tr>
      <w:tr w:rsidR="00933DC9" w:rsidRPr="00933DC9" w14:paraId="02D3FE6F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A9B4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B164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ISO専門家を紹介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0C5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規格導入がスムースに行えた</w:t>
            </w:r>
          </w:p>
        </w:tc>
      </w:tr>
      <w:tr w:rsidR="00933DC9" w:rsidRPr="00933DC9" w14:paraId="4972331B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D4AC23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DC7CF5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事業の多角化について打ち合わせ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27D00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経営資源の有効活用ができた</w:t>
            </w:r>
          </w:p>
        </w:tc>
      </w:tr>
      <w:tr w:rsidR="00933DC9" w:rsidRPr="00933DC9" w14:paraId="0DF0B5E4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F5EF0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財務・資金調達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E5A4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中期事業計画を作成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739" w14:textId="77777777" w:rsidR="00933DC9" w:rsidRPr="00933DC9" w:rsidRDefault="00354026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経営数値を把握し資金繰りに役立った</w:t>
            </w:r>
          </w:p>
        </w:tc>
      </w:tr>
      <w:tr w:rsidR="00354026" w:rsidRPr="00933DC9" w14:paraId="7756EB55" w14:textId="77777777" w:rsidTr="00354026">
        <w:tc>
          <w:tcPr>
            <w:tcW w:w="208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E9770" w14:textId="77777777" w:rsidR="00354026" w:rsidRPr="00933DC9" w:rsidRDefault="00354026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0F5" w14:textId="77777777" w:rsidR="00354026" w:rsidRPr="00933DC9" w:rsidRDefault="00354026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経営の現状分析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7D0" w14:textId="77777777" w:rsidR="00354026" w:rsidRPr="00933DC9" w:rsidRDefault="00354026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経営診断で会社の見える化に繋がった</w:t>
            </w:r>
          </w:p>
        </w:tc>
      </w:tr>
      <w:tr w:rsidR="00085493" w:rsidRPr="00933DC9" w14:paraId="22394C44" w14:textId="77777777" w:rsidTr="00354026">
        <w:tc>
          <w:tcPr>
            <w:tcW w:w="2086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F16FC" w14:textId="77777777" w:rsidR="00085493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C2B" w14:textId="77777777" w:rsidR="00085493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財務諸表の見直し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D9AB" w14:textId="77777777" w:rsidR="00085493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経審の点数がアップした</w:t>
            </w:r>
          </w:p>
        </w:tc>
      </w:tr>
      <w:tr w:rsidR="00933DC9" w:rsidRPr="00933DC9" w14:paraId="1B047641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2F89B3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C245F6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金融機関へ同行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2AF1A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資金調達</w:t>
            </w:r>
            <w:r w:rsidR="003540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実現</w:t>
            </w:r>
            <w:r w:rsidR="003540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できた</w:t>
            </w:r>
          </w:p>
        </w:tc>
      </w:tr>
      <w:tr w:rsidR="00933DC9" w:rsidRPr="00933DC9" w14:paraId="2276FC9E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94E31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人事・労務・人材育成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7894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人材を</w:t>
            </w:r>
            <w:r w:rsidR="003540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役職別に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教育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A3F" w14:textId="77777777" w:rsidR="00933DC9" w:rsidRPr="00933DC9" w:rsidRDefault="00354026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会社運営の役割と責任が明確になった</w:t>
            </w:r>
          </w:p>
        </w:tc>
      </w:tr>
      <w:tr w:rsidR="00933DC9" w:rsidRPr="00933DC9" w14:paraId="7CCFA836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090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EE6B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人材教育専門家を紹介・派遣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FA3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経営者や技術者等へ直接</w:t>
            </w:r>
            <w:r w:rsidR="003540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指導</w:t>
            </w:r>
            <w:r w:rsidR="003540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ができた</w:t>
            </w:r>
          </w:p>
        </w:tc>
      </w:tr>
      <w:tr w:rsidR="00933DC9" w:rsidRPr="00933DC9" w14:paraId="789220C1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2451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0547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安全大会講師を紹介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412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作業の安全化、環境整備</w:t>
            </w:r>
            <w:r w:rsidR="0035402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に役立った</w:t>
            </w:r>
          </w:p>
        </w:tc>
      </w:tr>
      <w:tr w:rsidR="00933DC9" w:rsidRPr="00933DC9" w14:paraId="4F1EDF2C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F917D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7D282D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経営者の身の上相談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7B0FEE" w14:textId="77777777" w:rsidR="00933DC9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問題を多面的に捉えることに繋がった</w:t>
            </w:r>
          </w:p>
        </w:tc>
      </w:tr>
      <w:tr w:rsidR="00933DC9" w:rsidRPr="00933DC9" w14:paraId="1FF02A9E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48049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新分野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608A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新事業の紹介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6E3" w14:textId="77777777" w:rsidR="00933DC9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経営状態</w:t>
            </w:r>
            <w:r w:rsidR="00933DC9"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っ</w:t>
            </w:r>
            <w:r w:rsidR="00933DC9"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進出分野を検討できた</w:t>
            </w:r>
          </w:p>
        </w:tc>
      </w:tr>
      <w:tr w:rsidR="00933DC9" w:rsidRPr="00933DC9" w14:paraId="417F7BDB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B54E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5D3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新事業情報収集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FD9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県内外</w:t>
            </w:r>
            <w:r w:rsidR="000854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事例</w:t>
            </w:r>
            <w:r w:rsidR="000854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を比較することができた</w:t>
            </w:r>
          </w:p>
        </w:tc>
      </w:tr>
      <w:tr w:rsidR="00933DC9" w:rsidRPr="00933DC9" w14:paraId="18F47546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5C7F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91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新事業計画の立案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9E7" w14:textId="77777777" w:rsidR="00933DC9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新分野進出に関して慎重に判断できた</w:t>
            </w:r>
          </w:p>
        </w:tc>
      </w:tr>
      <w:tr w:rsidR="00933DC9" w:rsidRPr="00933DC9" w14:paraId="6F44BB5C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3B44D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DED1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新事業視察へ同行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C0AE" w14:textId="77777777" w:rsidR="00933DC9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多角的な視点での情報収集ができた</w:t>
            </w:r>
          </w:p>
        </w:tc>
      </w:tr>
      <w:tr w:rsidR="00933DC9" w:rsidRPr="00933DC9" w14:paraId="60058B15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A4D8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C604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新事業セミナーの開催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F3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事業化へ</w:t>
            </w:r>
            <w:r w:rsidR="000854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取り組む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情報</w:t>
            </w:r>
            <w:r w:rsidR="000854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提供ができた</w:t>
            </w:r>
          </w:p>
        </w:tc>
      </w:tr>
      <w:tr w:rsidR="00933DC9" w:rsidRPr="00933DC9" w14:paraId="55471EFC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5A01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3934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販路開拓の支援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A01" w14:textId="77777777" w:rsidR="00933DC9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売り先の確保ができ雇用を守れた</w:t>
            </w:r>
          </w:p>
        </w:tc>
      </w:tr>
      <w:tr w:rsidR="00933DC9" w:rsidRPr="00933DC9" w14:paraId="0058DFBA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C9359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8317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専門家・指導者の紹介・派遣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751" w14:textId="77777777" w:rsidR="00933DC9" w:rsidRPr="00933DC9" w:rsidRDefault="00085493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豊富な知見や技術を得られた</w:t>
            </w:r>
          </w:p>
        </w:tc>
      </w:tr>
      <w:tr w:rsidR="00933DC9" w:rsidRPr="00933DC9" w14:paraId="47682930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B991E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F6BB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補助</w:t>
            </w:r>
            <w:r w:rsidR="00D020F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申請書作成の支援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C45" w14:textId="77777777" w:rsidR="00933DC9" w:rsidRPr="00D020FD" w:rsidRDefault="00D020FD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補助金を得て新事業が計画的に行えた</w:t>
            </w:r>
          </w:p>
        </w:tc>
      </w:tr>
      <w:tr w:rsidR="00933DC9" w:rsidRPr="00933DC9" w14:paraId="67E50A96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00F5AD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DD9C26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新事業立ち上げ後のフォロー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BC67C0" w14:textId="77777777" w:rsidR="00933DC9" w:rsidRPr="00933DC9" w:rsidRDefault="00D020FD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事業の進捗が客観的に管理できた</w:t>
            </w:r>
          </w:p>
        </w:tc>
      </w:tr>
      <w:tr w:rsidR="00933DC9" w:rsidRPr="00933DC9" w14:paraId="5FF4B4F9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41487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組織再編・企業再編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586E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事業再編セミナーの開催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688D" w14:textId="77777777" w:rsidR="00933DC9" w:rsidRPr="00933DC9" w:rsidRDefault="00D020FD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業界の現状を広く捉えることができた</w:t>
            </w:r>
          </w:p>
        </w:tc>
      </w:tr>
      <w:tr w:rsidR="00933DC9" w:rsidRPr="00933DC9" w14:paraId="7D84D563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CFA6C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3EC0FE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組織再編の支援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7EA4C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規模拡大または</w:t>
            </w:r>
            <w:r w:rsidR="00D020F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縮小の検討を始めた</w:t>
            </w:r>
          </w:p>
        </w:tc>
      </w:tr>
      <w:tr w:rsidR="00933DC9" w:rsidRPr="00933DC9" w14:paraId="0475E327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B2867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事業承継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7E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後継者の教育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FFE" w14:textId="77777777" w:rsidR="00933DC9" w:rsidRPr="00933DC9" w:rsidRDefault="00D020FD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交代の時期や必要な資質を熟考できた</w:t>
            </w:r>
          </w:p>
        </w:tc>
      </w:tr>
      <w:tr w:rsidR="00933DC9" w:rsidRPr="00933DC9" w14:paraId="2F91AA4C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97F468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881E30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事業整理手続きの指導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FADA33" w14:textId="77777777" w:rsidR="00933DC9" w:rsidRPr="00933DC9" w:rsidRDefault="00D020FD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手続きが迅速に滞りなく終了できた</w:t>
            </w:r>
          </w:p>
        </w:tc>
      </w:tr>
      <w:tr w:rsidR="00933DC9" w:rsidRPr="00933DC9" w14:paraId="06170F8F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F024D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ICT導入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B89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ベンチマーク企業の紹介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D04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ニーズに合わせた</w:t>
            </w:r>
            <w:r w:rsidR="00D020F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進路情報が得られた</w:t>
            </w:r>
          </w:p>
        </w:tc>
      </w:tr>
      <w:tr w:rsidR="00933DC9" w:rsidRPr="00933DC9" w14:paraId="35A59033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90E7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15A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補助金の紹介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E99" w14:textId="77777777" w:rsidR="00933DC9" w:rsidRPr="00933DC9" w:rsidRDefault="00D020FD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ドローンなどの</w:t>
            </w:r>
            <w:r w:rsidR="00880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機器が入手できた</w:t>
            </w:r>
          </w:p>
        </w:tc>
      </w:tr>
      <w:tr w:rsidR="00933DC9" w:rsidRPr="00933DC9" w14:paraId="7FD53DF5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9CC58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412150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補助</w:t>
            </w:r>
            <w:r w:rsidR="00880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</w:t>
            </w: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申請書作成の支援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A7CFA1" w14:textId="77777777" w:rsidR="00933DC9" w:rsidRPr="00880F12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事業採択につながりICTを導入できた</w:t>
            </w:r>
          </w:p>
        </w:tc>
      </w:tr>
      <w:tr w:rsidR="00933DC9" w:rsidRPr="00933DC9" w14:paraId="3695E032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6E47A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補助金等活用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FB8E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アドバイザー派遣事業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B42" w14:textId="77777777" w:rsidR="00933DC9" w:rsidRPr="00933DC9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必要な知識を得て事業の強化ができた</w:t>
            </w:r>
          </w:p>
        </w:tc>
      </w:tr>
      <w:tr w:rsidR="00933DC9" w:rsidRPr="00933DC9" w14:paraId="401E6D5F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6A100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57BE" w14:textId="77777777" w:rsidR="00933DC9" w:rsidRPr="00933DC9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企業</w:t>
            </w:r>
            <w:r w:rsidR="00933DC9"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共同研究モデル事業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639" w14:textId="77777777" w:rsidR="00933DC9" w:rsidRPr="00933DC9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研究開発を行い新事業分野に進出した</w:t>
            </w:r>
          </w:p>
        </w:tc>
      </w:tr>
      <w:tr w:rsidR="00933DC9" w:rsidRPr="00933DC9" w14:paraId="28B93519" w14:textId="77777777" w:rsidTr="00354026"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A83B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DA8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国・県・各種団体などの事業紹介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0EC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ニーズに合わせた情報収集及び紹介</w:t>
            </w:r>
          </w:p>
        </w:tc>
      </w:tr>
      <w:tr w:rsidR="00933DC9" w:rsidRPr="00933DC9" w14:paraId="12A47A4D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6C131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39E6F16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申請書作成の支援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186341" w14:textId="77777777" w:rsidR="00933DC9" w:rsidRPr="00933DC9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支援機関の補助事業活用ができた</w:t>
            </w:r>
          </w:p>
        </w:tc>
      </w:tr>
      <w:tr w:rsidR="00933DC9" w:rsidRPr="00933DC9" w14:paraId="7F7AF923" w14:textId="77777777" w:rsidTr="00354026">
        <w:tc>
          <w:tcPr>
            <w:tcW w:w="20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48C9A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C55E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建設関連業者の紹介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D53" w14:textId="77777777" w:rsidR="00933DC9" w:rsidRPr="00933DC9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マッチングや</w:t>
            </w:r>
            <w:r w:rsidR="00933DC9"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コーディネート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ができた</w:t>
            </w:r>
          </w:p>
        </w:tc>
      </w:tr>
      <w:tr w:rsidR="00933DC9" w:rsidRPr="00933DC9" w14:paraId="66B72DA6" w14:textId="77777777" w:rsidTr="00354026"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B890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4819" w14:textId="77777777" w:rsidR="00933DC9" w:rsidRPr="00933DC9" w:rsidRDefault="00933DC9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建設関連専門家の紹介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47B" w14:textId="77777777" w:rsidR="00933DC9" w:rsidRPr="00933DC9" w:rsidRDefault="00880F12" w:rsidP="00D760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マッチングや</w:t>
            </w:r>
            <w:r w:rsidR="00933DC9" w:rsidRPr="00933DC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コーディネート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ができた</w:t>
            </w:r>
          </w:p>
        </w:tc>
      </w:tr>
    </w:tbl>
    <w:p w14:paraId="1C5F37A3" w14:textId="77777777" w:rsidR="00933DC9" w:rsidRDefault="00933DC9" w:rsidP="00933DC9">
      <w:pPr>
        <w:rPr>
          <w:rFonts w:ascii="HG丸ｺﾞｼｯｸM-PRO" w:eastAsia="HG丸ｺﾞｼｯｸM-PRO" w:hAnsi="HG丸ｺﾞｼｯｸM-PRO"/>
        </w:rPr>
      </w:pPr>
    </w:p>
    <w:p w14:paraId="0BE62523" w14:textId="77777777" w:rsidR="00933DC9" w:rsidRPr="006A2A1E" w:rsidRDefault="00933DC9" w:rsidP="00933DC9">
      <w:pPr>
        <w:rPr>
          <w:rFonts w:ascii="HG丸ｺﾞｼｯｸM-PRO" w:eastAsia="HG丸ｺﾞｼｯｸM-PRO" w:hAnsi="HG丸ｺﾞｼｯｸM-PRO"/>
        </w:rPr>
      </w:pPr>
      <w:r w:rsidRPr="006A2A1E">
        <w:rPr>
          <w:rFonts w:ascii="HG丸ｺﾞｼｯｸM-PRO" w:eastAsia="HG丸ｺﾞｼｯｸM-PRO" w:hAnsi="HG丸ｺﾞｼｯｸM-PRO" w:hint="eastAsia"/>
        </w:rPr>
        <w:t>新分野表彰後の事業持続</w:t>
      </w:r>
      <w:r w:rsidR="00880F12">
        <w:rPr>
          <w:rFonts w:ascii="HG丸ｺﾞｼｯｸM-PRO" w:eastAsia="HG丸ｺﾞｼｯｸM-PRO" w:hAnsi="HG丸ｺﾞｼｯｸM-PRO" w:hint="eastAsia"/>
        </w:rPr>
        <w:t>安定</w:t>
      </w:r>
      <w:r w:rsidRPr="006A2A1E">
        <w:rPr>
          <w:rFonts w:ascii="HG丸ｺﾞｼｯｸM-PRO" w:eastAsia="HG丸ｺﾞｼｯｸM-PRO" w:hAnsi="HG丸ｺﾞｼｯｸM-PRO" w:hint="eastAsia"/>
        </w:rPr>
        <w:t>性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933DC9" w:rsidRPr="008D16F5" w14:paraId="74A91611" w14:textId="77777777" w:rsidTr="00D7605D">
        <w:tc>
          <w:tcPr>
            <w:tcW w:w="8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56AE" w14:textId="77777777" w:rsidR="00933DC9" w:rsidRPr="008D16F5" w:rsidRDefault="00933DC9" w:rsidP="00D7605D">
            <w:pPr>
              <w:rPr>
                <w:rFonts w:ascii="HG丸ｺﾞｼｯｸM-PRO" w:eastAsia="HG丸ｺﾞｼｯｸM-PRO" w:hAnsi="HG丸ｺﾞｼｯｸM-PRO"/>
              </w:rPr>
            </w:pPr>
            <w:r w:rsidRPr="008D16F5">
              <w:rPr>
                <w:rFonts w:ascii="HG丸ｺﾞｼｯｸM-PRO" w:eastAsia="HG丸ｺﾞｼｯｸM-PRO" w:hAnsi="HG丸ｺﾞｼｯｸM-PRO" w:hint="eastAsia"/>
              </w:rPr>
              <w:t>福祉生活分野＞環境リサイクル分野＞建設分野＞農林水産分野＞サービス関連分野</w:t>
            </w:r>
          </w:p>
        </w:tc>
      </w:tr>
    </w:tbl>
    <w:p w14:paraId="15C0879C" w14:textId="77777777" w:rsidR="00933DC9" w:rsidRPr="006A2A1E" w:rsidRDefault="00933DC9" w:rsidP="00C8094F">
      <w:pPr>
        <w:rPr>
          <w:rFonts w:ascii="HG丸ｺﾞｼｯｸM-PRO" w:eastAsia="HG丸ｺﾞｼｯｸM-PRO" w:hAnsi="HG丸ｺﾞｼｯｸM-PRO"/>
        </w:rPr>
      </w:pPr>
    </w:p>
    <w:sectPr w:rsidR="00933DC9" w:rsidRPr="006A2A1E" w:rsidSect="00780C6A">
      <w:footerReference w:type="even" r:id="rId10"/>
      <w:pgSz w:w="11906" w:h="16838" w:code="9"/>
      <w:pgMar w:top="720" w:right="720" w:bottom="720" w:left="720" w:header="851" w:footer="992" w:gutter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C323" w14:textId="77777777" w:rsidR="00A32B51" w:rsidRDefault="00A32B51">
      <w:r>
        <w:separator/>
      </w:r>
    </w:p>
  </w:endnote>
  <w:endnote w:type="continuationSeparator" w:id="0">
    <w:p w14:paraId="6D21CB09" w14:textId="77777777" w:rsidR="00A32B51" w:rsidRDefault="00A3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CD32" w14:textId="77777777" w:rsidR="00415217" w:rsidRDefault="004152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A0AE9C" w14:textId="77777777" w:rsidR="00415217" w:rsidRDefault="004152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5FE1" w14:textId="77777777" w:rsidR="00A32B51" w:rsidRDefault="00A32B51">
      <w:r>
        <w:separator/>
      </w:r>
    </w:p>
  </w:footnote>
  <w:footnote w:type="continuationSeparator" w:id="0">
    <w:p w14:paraId="31B7FEDF" w14:textId="77777777" w:rsidR="00A32B51" w:rsidRDefault="00A3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EA6"/>
    <w:multiLevelType w:val="hybridMultilevel"/>
    <w:tmpl w:val="87A09B8E"/>
    <w:lvl w:ilvl="0" w:tplc="3328FE0A">
      <w:start w:val="2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C083E3B"/>
    <w:multiLevelType w:val="hybridMultilevel"/>
    <w:tmpl w:val="1EAC156A"/>
    <w:lvl w:ilvl="0" w:tplc="7E8062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Ｐゴシック" w:eastAsia="ＭＳＰゴシック" w:hAnsi="Century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851EF"/>
    <w:multiLevelType w:val="hybridMultilevel"/>
    <w:tmpl w:val="4CA6F7B6"/>
    <w:lvl w:ilvl="0" w:tplc="6C2E8B16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Ｐゴシック" w:eastAsia="ＭＳＰゴシック" w:hAnsi="Century" w:cs="ＭＳ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4435034">
    <w:abstractNumId w:val="2"/>
  </w:num>
  <w:num w:numId="2" w16cid:durableId="476844892">
    <w:abstractNumId w:val="1"/>
  </w:num>
  <w:num w:numId="3" w16cid:durableId="92487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17"/>
    <w:rsid w:val="00021DC9"/>
    <w:rsid w:val="00027CB3"/>
    <w:rsid w:val="0004706F"/>
    <w:rsid w:val="0005072A"/>
    <w:rsid w:val="0007384B"/>
    <w:rsid w:val="00085493"/>
    <w:rsid w:val="000A2136"/>
    <w:rsid w:val="000A4A9F"/>
    <w:rsid w:val="000B7E67"/>
    <w:rsid w:val="000D6FC2"/>
    <w:rsid w:val="00101C46"/>
    <w:rsid w:val="00125BDA"/>
    <w:rsid w:val="00150B5B"/>
    <w:rsid w:val="00182804"/>
    <w:rsid w:val="001B6A80"/>
    <w:rsid w:val="002164AD"/>
    <w:rsid w:val="002240B1"/>
    <w:rsid w:val="0026225A"/>
    <w:rsid w:val="002778CC"/>
    <w:rsid w:val="002C5907"/>
    <w:rsid w:val="002E7253"/>
    <w:rsid w:val="002F601C"/>
    <w:rsid w:val="0030476A"/>
    <w:rsid w:val="00311313"/>
    <w:rsid w:val="00316509"/>
    <w:rsid w:val="00354026"/>
    <w:rsid w:val="0036027A"/>
    <w:rsid w:val="00367F92"/>
    <w:rsid w:val="003778F6"/>
    <w:rsid w:val="003967CA"/>
    <w:rsid w:val="004053C9"/>
    <w:rsid w:val="00415217"/>
    <w:rsid w:val="00482CC0"/>
    <w:rsid w:val="00494C9F"/>
    <w:rsid w:val="004B56C3"/>
    <w:rsid w:val="004D1F08"/>
    <w:rsid w:val="005174F7"/>
    <w:rsid w:val="005410C9"/>
    <w:rsid w:val="00541A9C"/>
    <w:rsid w:val="00541DE2"/>
    <w:rsid w:val="00561675"/>
    <w:rsid w:val="00574A9C"/>
    <w:rsid w:val="005843FC"/>
    <w:rsid w:val="00584B26"/>
    <w:rsid w:val="005A28E6"/>
    <w:rsid w:val="005C379F"/>
    <w:rsid w:val="005C5CD8"/>
    <w:rsid w:val="00603BAA"/>
    <w:rsid w:val="00610308"/>
    <w:rsid w:val="006869DB"/>
    <w:rsid w:val="00691F4C"/>
    <w:rsid w:val="006A2A1E"/>
    <w:rsid w:val="006B2CBB"/>
    <w:rsid w:val="007029A4"/>
    <w:rsid w:val="00702E7C"/>
    <w:rsid w:val="00755E26"/>
    <w:rsid w:val="00780C6A"/>
    <w:rsid w:val="007C2369"/>
    <w:rsid w:val="007D1477"/>
    <w:rsid w:val="007F60C7"/>
    <w:rsid w:val="008001E9"/>
    <w:rsid w:val="00880F12"/>
    <w:rsid w:val="008D16F5"/>
    <w:rsid w:val="008D706C"/>
    <w:rsid w:val="008F3317"/>
    <w:rsid w:val="00916DD3"/>
    <w:rsid w:val="00920CE8"/>
    <w:rsid w:val="00933DC9"/>
    <w:rsid w:val="00993A86"/>
    <w:rsid w:val="009C3792"/>
    <w:rsid w:val="009D62E9"/>
    <w:rsid w:val="00A067E5"/>
    <w:rsid w:val="00A174ED"/>
    <w:rsid w:val="00A30416"/>
    <w:rsid w:val="00A32B51"/>
    <w:rsid w:val="00A55A39"/>
    <w:rsid w:val="00A6789E"/>
    <w:rsid w:val="00AD435A"/>
    <w:rsid w:val="00B12E83"/>
    <w:rsid w:val="00B34503"/>
    <w:rsid w:val="00BE124A"/>
    <w:rsid w:val="00C31F29"/>
    <w:rsid w:val="00C46F8A"/>
    <w:rsid w:val="00C8094F"/>
    <w:rsid w:val="00C945A9"/>
    <w:rsid w:val="00CC3BCA"/>
    <w:rsid w:val="00CC4147"/>
    <w:rsid w:val="00CE1412"/>
    <w:rsid w:val="00CE3691"/>
    <w:rsid w:val="00D020FD"/>
    <w:rsid w:val="00D13C5F"/>
    <w:rsid w:val="00D543C4"/>
    <w:rsid w:val="00D7605D"/>
    <w:rsid w:val="00E10302"/>
    <w:rsid w:val="00E37018"/>
    <w:rsid w:val="00E6738F"/>
    <w:rsid w:val="00E86505"/>
    <w:rsid w:val="00E96FC7"/>
    <w:rsid w:val="00F10474"/>
    <w:rsid w:val="00F158D7"/>
    <w:rsid w:val="00F37B06"/>
    <w:rsid w:val="00F7554B"/>
    <w:rsid w:val="00FB1A75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8E3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A1E"/>
    <w:rPr>
      <w:rFonts w:ascii="游明朝" w:eastAsia="游明朝" w:hAnsi="游明朝"/>
      <w:kern w:val="2"/>
      <w:sz w:val="21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7F60C7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7F60C7"/>
    <w:rPr>
      <w:color w:val="605E5C"/>
      <w:shd w:val="clear" w:color="auto" w:fill="E1DFDD"/>
    </w:rPr>
  </w:style>
  <w:style w:type="character" w:styleId="a9">
    <w:name w:val="FollowedHyperlink"/>
    <w:basedOn w:val="a0"/>
    <w:rsid w:val="00150B5B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780C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dan@iwaken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udan@iwaken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udan@iwake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981</Characters>
  <Application>Microsoft Office Word</Application>
  <DocSecurity>0</DocSecurity>
  <Lines>122</Lines>
  <Paragraphs>161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平成１７年○月○日</vt:lpstr>
      <vt:lpstr>平成１７年○月○日</vt:lpstr>
    </vt:vector>
  </TitlesOfParts>
  <Manager/>
  <Company/>
  <LinksUpToDate>false</LinksUpToDate>
  <CharactersWithSpaces>1772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mailto:soudan@iwaken.or.jp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平成１７年○月○日</dc:title>
  <dc:subject/>
  <dc:creator/>
  <cp:keywords/>
  <dc:description/>
  <cp:lastModifiedBy/>
  <cp:revision>1</cp:revision>
  <cp:lastPrinted>2006-03-31T05:04:00Z</cp:lastPrinted>
  <dcterms:created xsi:type="dcterms:W3CDTF">2024-10-16T02:40:00Z</dcterms:created>
  <dcterms:modified xsi:type="dcterms:W3CDTF">2025-11-27T02:53:00Z</dcterms:modified>
</cp:coreProperties>
</file>