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7458" w14:textId="77777777" w:rsidR="007429BA" w:rsidRDefault="007429BA">
      <w:pPr>
        <w:pStyle w:val="a3"/>
        <w:rPr>
          <w:spacing w:val="12"/>
          <w:szCs w:val="28"/>
        </w:rPr>
      </w:pPr>
      <w:r>
        <w:rPr>
          <w:rFonts w:hint="eastAsia"/>
          <w:spacing w:val="12"/>
          <w:szCs w:val="28"/>
        </w:rPr>
        <w:t>別紙</w:t>
      </w:r>
      <w:r w:rsidR="00201D97">
        <w:rPr>
          <w:rFonts w:hint="eastAsia"/>
          <w:spacing w:val="12"/>
          <w:szCs w:val="28"/>
        </w:rPr>
        <w:t>１</w:t>
      </w:r>
    </w:p>
    <w:p w14:paraId="258039B9" w14:textId="6EA38471" w:rsidR="007429BA" w:rsidRDefault="009F1738">
      <w:pPr>
        <w:pStyle w:val="a3"/>
        <w:jc w:val="center"/>
        <w:rPr>
          <w:spacing w:val="0"/>
        </w:rPr>
      </w:pPr>
      <w:r>
        <w:rPr>
          <w:rFonts w:hint="eastAsia"/>
          <w:spacing w:val="12"/>
          <w:sz w:val="28"/>
          <w:szCs w:val="28"/>
        </w:rPr>
        <w:t>岩手県</w:t>
      </w:r>
      <w:r w:rsidR="000F45EC">
        <w:rPr>
          <w:rFonts w:hint="eastAsia"/>
          <w:spacing w:val="12"/>
          <w:sz w:val="28"/>
          <w:szCs w:val="28"/>
        </w:rPr>
        <w:t>二戸</w:t>
      </w:r>
      <w:r w:rsidR="00201D97">
        <w:rPr>
          <w:rFonts w:hint="eastAsia"/>
          <w:spacing w:val="12"/>
          <w:sz w:val="28"/>
          <w:szCs w:val="28"/>
        </w:rPr>
        <w:t>保健所</w:t>
      </w:r>
      <w:r w:rsidR="007429BA">
        <w:rPr>
          <w:rFonts w:hint="eastAsia"/>
          <w:spacing w:val="12"/>
          <w:sz w:val="28"/>
          <w:szCs w:val="28"/>
        </w:rPr>
        <w:t>犬抑留所管理</w:t>
      </w:r>
      <w:r w:rsidR="000727CA">
        <w:rPr>
          <w:rFonts w:hint="eastAsia"/>
          <w:spacing w:val="12"/>
          <w:sz w:val="28"/>
          <w:szCs w:val="28"/>
        </w:rPr>
        <w:t>等</w:t>
      </w:r>
      <w:r w:rsidR="007429BA">
        <w:rPr>
          <w:rFonts w:hint="eastAsia"/>
          <w:spacing w:val="12"/>
          <w:sz w:val="28"/>
          <w:szCs w:val="28"/>
        </w:rPr>
        <w:t>業務</w:t>
      </w:r>
      <w:r w:rsidR="00201D97">
        <w:rPr>
          <w:rFonts w:hint="eastAsia"/>
          <w:spacing w:val="12"/>
          <w:sz w:val="28"/>
          <w:szCs w:val="28"/>
        </w:rPr>
        <w:t>仕様書</w:t>
      </w:r>
    </w:p>
    <w:p w14:paraId="43333B4F" w14:textId="77777777" w:rsidR="007429BA" w:rsidRDefault="007429BA">
      <w:pPr>
        <w:pStyle w:val="a3"/>
        <w:rPr>
          <w:spacing w:val="0"/>
        </w:rPr>
      </w:pPr>
    </w:p>
    <w:p w14:paraId="07F7D3AF" w14:textId="0027D855" w:rsidR="000C156A" w:rsidRDefault="007429BA" w:rsidP="000C156A">
      <w:pPr>
        <w:pStyle w:val="a3"/>
        <w:ind w:firstLineChars="100" w:firstLine="228"/>
        <w:rPr>
          <w:spacing w:val="0"/>
        </w:rPr>
      </w:pPr>
      <w:r>
        <w:rPr>
          <w:rFonts w:hint="eastAsia"/>
        </w:rPr>
        <w:t xml:space="preserve">１　</w:t>
      </w:r>
      <w:r w:rsidR="00A93282">
        <w:rPr>
          <w:rFonts w:hint="eastAsia"/>
        </w:rPr>
        <w:t>委託</w:t>
      </w:r>
      <w:r>
        <w:rPr>
          <w:rFonts w:hint="eastAsia"/>
        </w:rPr>
        <w:t>業務</w:t>
      </w:r>
      <w:r w:rsidR="00A93282">
        <w:rPr>
          <w:rFonts w:hint="eastAsia"/>
        </w:rPr>
        <w:t>の内容について</w:t>
      </w:r>
    </w:p>
    <w:p w14:paraId="74E34E82" w14:textId="24AFD129" w:rsidR="000C156A" w:rsidRDefault="000C156A" w:rsidP="000C156A">
      <w:pPr>
        <w:pStyle w:val="a3"/>
        <w:ind w:firstLineChars="200" w:firstLine="436"/>
        <w:rPr>
          <w:spacing w:val="0"/>
        </w:rPr>
      </w:pPr>
      <w:r>
        <w:rPr>
          <w:rFonts w:hint="eastAsia"/>
          <w:spacing w:val="4"/>
        </w:rPr>
        <w:t>（１）</w:t>
      </w:r>
      <w:r w:rsidR="007429BA">
        <w:rPr>
          <w:rFonts w:hint="eastAsia"/>
        </w:rPr>
        <w:t>事務室内の清掃</w:t>
      </w:r>
    </w:p>
    <w:p w14:paraId="1FEFB028" w14:textId="0DEC51BE" w:rsidR="000C156A" w:rsidRDefault="000C156A" w:rsidP="000C156A">
      <w:pPr>
        <w:pStyle w:val="a3"/>
        <w:ind w:leftChars="405" w:left="850"/>
        <w:rPr>
          <w:spacing w:val="0"/>
        </w:rPr>
      </w:pPr>
      <w:r>
        <w:rPr>
          <w:rFonts w:hint="eastAsia"/>
        </w:rPr>
        <w:t xml:space="preserve">①　</w:t>
      </w:r>
      <w:r w:rsidR="007429BA">
        <w:rPr>
          <w:rFonts w:hint="eastAsia"/>
        </w:rPr>
        <w:t>床</w:t>
      </w:r>
      <w:r w:rsidR="000F45EC">
        <w:rPr>
          <w:rFonts w:hint="eastAsia"/>
        </w:rPr>
        <w:t>、</w:t>
      </w:r>
      <w:r w:rsidR="007429BA">
        <w:rPr>
          <w:rFonts w:hint="eastAsia"/>
        </w:rPr>
        <w:t>流</w:t>
      </w:r>
      <w:r w:rsidR="00BC6E2A">
        <w:rPr>
          <w:rFonts w:hint="eastAsia"/>
        </w:rPr>
        <w:t>し</w:t>
      </w:r>
      <w:r w:rsidR="007429BA">
        <w:rPr>
          <w:rFonts w:hint="eastAsia"/>
        </w:rPr>
        <w:t>台</w:t>
      </w:r>
      <w:r w:rsidR="00203B34">
        <w:rPr>
          <w:rFonts w:hint="eastAsia"/>
        </w:rPr>
        <w:t>の清掃</w:t>
      </w:r>
    </w:p>
    <w:p w14:paraId="44721BD1" w14:textId="77777777" w:rsidR="000C156A" w:rsidRDefault="000F45EC" w:rsidP="000C156A">
      <w:pPr>
        <w:pStyle w:val="a3"/>
        <w:ind w:leftChars="405" w:left="850"/>
        <w:rPr>
          <w:spacing w:val="0"/>
        </w:rPr>
      </w:pPr>
      <w:r>
        <w:rPr>
          <w:rFonts w:hint="eastAsia"/>
        </w:rPr>
        <w:t>②</w:t>
      </w:r>
      <w:r w:rsidR="009F1738">
        <w:rPr>
          <w:rFonts w:hint="eastAsia"/>
        </w:rPr>
        <w:t xml:space="preserve">　廃棄物</w:t>
      </w:r>
      <w:r w:rsidR="007429BA">
        <w:rPr>
          <w:rFonts w:hint="eastAsia"/>
        </w:rPr>
        <w:t>の処理</w:t>
      </w:r>
    </w:p>
    <w:p w14:paraId="51575E78" w14:textId="428005FA" w:rsidR="00B679A0" w:rsidRPr="000C156A" w:rsidRDefault="000C156A" w:rsidP="000C156A">
      <w:pPr>
        <w:pStyle w:val="a3"/>
        <w:ind w:firstLineChars="200" w:firstLine="456"/>
        <w:rPr>
          <w:spacing w:val="0"/>
        </w:rPr>
      </w:pPr>
      <w:r>
        <w:rPr>
          <w:rFonts w:hint="eastAsia"/>
        </w:rPr>
        <w:t>（２）</w:t>
      </w:r>
      <w:r w:rsidR="007429BA">
        <w:rPr>
          <w:rFonts w:hint="eastAsia"/>
        </w:rPr>
        <w:t>犬</w:t>
      </w:r>
      <w:r w:rsidR="000F45EC">
        <w:rPr>
          <w:rFonts w:hint="eastAsia"/>
        </w:rPr>
        <w:t>の飼養管理</w:t>
      </w:r>
    </w:p>
    <w:p w14:paraId="383E5F5B" w14:textId="28531296" w:rsidR="007429BA" w:rsidRDefault="00B679A0" w:rsidP="000C156A">
      <w:pPr>
        <w:pStyle w:val="a3"/>
        <w:ind w:firstLineChars="400" w:firstLine="912"/>
        <w:rPr>
          <w:spacing w:val="0"/>
        </w:rPr>
      </w:pPr>
      <w:r>
        <w:rPr>
          <w:rFonts w:hint="eastAsia"/>
        </w:rPr>
        <w:t>犬を収容している場合、②～⑤は朝夕の１日２回実施すること。</w:t>
      </w:r>
    </w:p>
    <w:p w14:paraId="4BDCEA8B" w14:textId="4980A67B" w:rsidR="007429BA" w:rsidRDefault="007429BA" w:rsidP="000C156A">
      <w:pPr>
        <w:pStyle w:val="a3"/>
        <w:ind w:leftChars="405" w:left="850"/>
        <w:rPr>
          <w:spacing w:val="0"/>
        </w:rPr>
      </w:pPr>
      <w:r>
        <w:rPr>
          <w:rFonts w:hint="eastAsia"/>
        </w:rPr>
        <w:t xml:space="preserve">①　</w:t>
      </w:r>
      <w:r w:rsidR="00B679A0">
        <w:rPr>
          <w:rFonts w:hint="eastAsia"/>
        </w:rPr>
        <w:t>犬舎の床面、腰板、檻鉄格子の水洗・消毒</w:t>
      </w:r>
    </w:p>
    <w:p w14:paraId="751EB115" w14:textId="677FA894" w:rsidR="007429BA" w:rsidRDefault="009F1738" w:rsidP="000C156A">
      <w:pPr>
        <w:pStyle w:val="a3"/>
        <w:ind w:leftChars="405" w:left="850"/>
      </w:pPr>
      <w:r>
        <w:rPr>
          <w:rFonts w:hint="eastAsia"/>
        </w:rPr>
        <w:t>②</w:t>
      </w:r>
      <w:r w:rsidR="007429BA">
        <w:rPr>
          <w:rFonts w:hint="eastAsia"/>
        </w:rPr>
        <w:t xml:space="preserve">　</w:t>
      </w:r>
      <w:r w:rsidR="00B679A0">
        <w:rPr>
          <w:rFonts w:hint="eastAsia"/>
        </w:rPr>
        <w:t>犬の排泄物の処理</w:t>
      </w:r>
    </w:p>
    <w:p w14:paraId="57306CF4" w14:textId="5638DC06" w:rsidR="000F45EC" w:rsidRDefault="000F45EC" w:rsidP="000C156A">
      <w:pPr>
        <w:pStyle w:val="a3"/>
        <w:ind w:leftChars="405" w:left="850"/>
      </w:pPr>
      <w:r>
        <w:rPr>
          <w:rFonts w:hint="eastAsia"/>
        </w:rPr>
        <w:t>③　食器の洗浄</w:t>
      </w:r>
    </w:p>
    <w:p w14:paraId="3B37A453" w14:textId="2A53D3FA" w:rsidR="000F45EC" w:rsidRDefault="000F45EC" w:rsidP="000C156A">
      <w:pPr>
        <w:pStyle w:val="a3"/>
        <w:ind w:leftChars="405" w:left="850"/>
      </w:pPr>
      <w:r>
        <w:rPr>
          <w:rFonts w:hint="eastAsia"/>
        </w:rPr>
        <w:t>④　給餌、給</w:t>
      </w:r>
      <w:r w:rsidR="00B679A0">
        <w:rPr>
          <w:rFonts w:hint="eastAsia"/>
        </w:rPr>
        <w:t>水</w:t>
      </w:r>
    </w:p>
    <w:p w14:paraId="20A398FF" w14:textId="215A20F2" w:rsidR="000F45EC" w:rsidRDefault="000F45EC" w:rsidP="000C156A">
      <w:pPr>
        <w:pStyle w:val="a3"/>
        <w:ind w:leftChars="405" w:left="850"/>
      </w:pPr>
      <w:r>
        <w:rPr>
          <w:rFonts w:hint="eastAsia"/>
        </w:rPr>
        <w:t>⑤　犬の健康チェッ</w:t>
      </w:r>
      <w:r w:rsidR="00B679A0">
        <w:rPr>
          <w:rFonts w:hint="eastAsia"/>
        </w:rPr>
        <w:t>ク</w:t>
      </w:r>
    </w:p>
    <w:p w14:paraId="4258267F" w14:textId="3E089EBF" w:rsidR="000F45EC" w:rsidRDefault="000C156A" w:rsidP="000C156A">
      <w:pPr>
        <w:pStyle w:val="a3"/>
        <w:ind w:firstLineChars="200" w:firstLine="456"/>
      </w:pPr>
      <w:r>
        <w:rPr>
          <w:rFonts w:hint="eastAsia"/>
        </w:rPr>
        <w:t>（３）</w:t>
      </w:r>
      <w:r w:rsidR="000F45EC">
        <w:rPr>
          <w:rFonts w:hint="eastAsia"/>
        </w:rPr>
        <w:t>猫の飼養管理</w:t>
      </w:r>
    </w:p>
    <w:p w14:paraId="65A25359" w14:textId="5256195A" w:rsidR="000C156A" w:rsidRDefault="00B679A0" w:rsidP="000C156A">
      <w:pPr>
        <w:pStyle w:val="a3"/>
        <w:ind w:firstLineChars="400" w:firstLine="912"/>
      </w:pPr>
      <w:r>
        <w:rPr>
          <w:rFonts w:hint="eastAsia"/>
        </w:rPr>
        <w:t>猫を収容している場合</w:t>
      </w:r>
      <w:r w:rsidR="00AC05F0">
        <w:rPr>
          <w:rFonts w:hint="eastAsia"/>
        </w:rPr>
        <w:t>、いずれも</w:t>
      </w:r>
      <w:r>
        <w:rPr>
          <w:rFonts w:hint="eastAsia"/>
        </w:rPr>
        <w:t>朝夕の１日２回実施すること。</w:t>
      </w:r>
    </w:p>
    <w:p w14:paraId="4CB64E6D" w14:textId="005C07C2" w:rsidR="000F45EC" w:rsidRPr="000C156A" w:rsidRDefault="000F45EC" w:rsidP="000C156A">
      <w:pPr>
        <w:pStyle w:val="a3"/>
        <w:ind w:leftChars="405" w:left="850"/>
        <w:rPr>
          <w:spacing w:val="0"/>
        </w:rPr>
      </w:pPr>
      <w:r>
        <w:rPr>
          <w:rFonts w:hint="eastAsia"/>
        </w:rPr>
        <w:t>①　猫の排泄物の処理</w:t>
      </w:r>
    </w:p>
    <w:p w14:paraId="2EEF4B73" w14:textId="69D4E8B7" w:rsidR="000F45EC" w:rsidRDefault="000F45EC" w:rsidP="000C156A">
      <w:pPr>
        <w:pStyle w:val="a3"/>
        <w:ind w:leftChars="405" w:left="850"/>
      </w:pPr>
      <w:r>
        <w:rPr>
          <w:rFonts w:hint="eastAsia"/>
        </w:rPr>
        <w:t>②　食器の洗浄</w:t>
      </w:r>
    </w:p>
    <w:p w14:paraId="7995FD0C" w14:textId="596E6510" w:rsidR="000F45EC" w:rsidRDefault="000F45EC" w:rsidP="000C156A">
      <w:pPr>
        <w:pStyle w:val="a3"/>
        <w:ind w:leftChars="405" w:left="850"/>
      </w:pPr>
      <w:r>
        <w:rPr>
          <w:rFonts w:hint="eastAsia"/>
        </w:rPr>
        <w:t>③　給餌、給水</w:t>
      </w:r>
    </w:p>
    <w:p w14:paraId="6F5ABDEE" w14:textId="1ED3D62A" w:rsidR="00ED4CCB" w:rsidRDefault="000F45EC" w:rsidP="000C156A">
      <w:pPr>
        <w:pStyle w:val="a3"/>
        <w:ind w:leftChars="405" w:left="850"/>
        <w:rPr>
          <w:spacing w:val="4"/>
        </w:rPr>
      </w:pPr>
      <w:r>
        <w:rPr>
          <w:rFonts w:hint="eastAsia"/>
        </w:rPr>
        <w:t>④　猫の健康チェック</w:t>
      </w:r>
    </w:p>
    <w:p w14:paraId="0006A14F" w14:textId="78182A31" w:rsidR="007429BA" w:rsidRPr="000C156A" w:rsidRDefault="000C156A" w:rsidP="000C156A">
      <w:pPr>
        <w:pStyle w:val="a3"/>
        <w:ind w:firstLineChars="200" w:firstLine="456"/>
        <w:rPr>
          <w:spacing w:val="4"/>
        </w:rPr>
      </w:pPr>
      <w:r>
        <w:rPr>
          <w:rFonts w:hint="eastAsia"/>
        </w:rPr>
        <w:t>（４）</w:t>
      </w:r>
      <w:r w:rsidR="007429BA">
        <w:rPr>
          <w:rFonts w:hint="eastAsia"/>
        </w:rPr>
        <w:t>抑留所外の清掃敷地内の清掃</w:t>
      </w:r>
      <w:r w:rsidR="00203B34">
        <w:rPr>
          <w:rFonts w:hint="eastAsia"/>
        </w:rPr>
        <w:t>、</w:t>
      </w:r>
      <w:r w:rsidR="007429BA">
        <w:rPr>
          <w:rFonts w:hint="eastAsia"/>
        </w:rPr>
        <w:t>除草、降雪期の除雪</w:t>
      </w:r>
      <w:r w:rsidR="00973B91">
        <w:rPr>
          <w:rFonts w:hint="eastAsia"/>
        </w:rPr>
        <w:t>、便所の清掃</w:t>
      </w:r>
    </w:p>
    <w:p w14:paraId="655AA6C8" w14:textId="77777777" w:rsidR="00E10846" w:rsidRDefault="00E10846">
      <w:pPr>
        <w:pStyle w:val="a3"/>
        <w:rPr>
          <w:spacing w:val="0"/>
        </w:rPr>
      </w:pPr>
    </w:p>
    <w:p w14:paraId="61BD31E0" w14:textId="06FF7BF9" w:rsidR="00BC6E2A" w:rsidRDefault="003A01A9" w:rsidP="000C156A">
      <w:pPr>
        <w:pStyle w:val="a3"/>
        <w:ind w:firstLineChars="100" w:firstLine="228"/>
      </w:pPr>
      <w:r>
        <w:rPr>
          <w:rFonts w:hint="eastAsia"/>
        </w:rPr>
        <w:t>２</w:t>
      </w:r>
      <w:r w:rsidR="00E10846">
        <w:rPr>
          <w:rFonts w:hint="eastAsia"/>
        </w:rPr>
        <w:t xml:space="preserve">　業務内容の記録</w:t>
      </w:r>
      <w:r w:rsidR="000C156A">
        <w:rPr>
          <w:rFonts w:hint="eastAsia"/>
        </w:rPr>
        <w:t>について</w:t>
      </w:r>
    </w:p>
    <w:p w14:paraId="322F5BCE" w14:textId="5F986E85" w:rsidR="00E10846" w:rsidRDefault="004E450A" w:rsidP="000C156A">
      <w:pPr>
        <w:pStyle w:val="a3"/>
        <w:ind w:leftChars="200" w:left="420" w:firstLineChars="100" w:firstLine="228"/>
      </w:pPr>
      <w:r>
        <w:rPr>
          <w:rFonts w:hint="eastAsia"/>
        </w:rPr>
        <w:t>業務を実施した場合には犬抑留所管理等業務日誌（別紙２</w:t>
      </w:r>
      <w:r w:rsidR="00E10846">
        <w:rPr>
          <w:rFonts w:hint="eastAsia"/>
        </w:rPr>
        <w:t>）に実施した業務内容を記録し</w:t>
      </w:r>
      <w:r w:rsidR="009F1738">
        <w:rPr>
          <w:rFonts w:hint="eastAsia"/>
        </w:rPr>
        <w:t>、１か月</w:t>
      </w:r>
      <w:r w:rsidR="003A01A9">
        <w:rPr>
          <w:rFonts w:hint="eastAsia"/>
        </w:rPr>
        <w:t>ごと</w:t>
      </w:r>
      <w:r w:rsidR="00E10846">
        <w:rPr>
          <w:rFonts w:hint="eastAsia"/>
        </w:rPr>
        <w:t>に委託者あて提出すること。</w:t>
      </w:r>
    </w:p>
    <w:p w14:paraId="3389404B" w14:textId="77777777" w:rsidR="00A93282" w:rsidRPr="000C156A" w:rsidRDefault="00A93282" w:rsidP="00E10846">
      <w:pPr>
        <w:pStyle w:val="a3"/>
        <w:ind w:left="456" w:hangingChars="200" w:hanging="456"/>
      </w:pPr>
    </w:p>
    <w:p w14:paraId="0E411B11" w14:textId="75D4CF76" w:rsidR="00A93282" w:rsidRDefault="00A93282" w:rsidP="000C156A">
      <w:pPr>
        <w:pStyle w:val="a3"/>
        <w:ind w:leftChars="100" w:left="438" w:hangingChars="100" w:hanging="228"/>
      </w:pPr>
      <w:r>
        <w:rPr>
          <w:rFonts w:hint="eastAsia"/>
        </w:rPr>
        <w:t>３　事故発生防止及び</w:t>
      </w:r>
      <w:r w:rsidR="000C156A">
        <w:rPr>
          <w:rFonts w:hint="eastAsia"/>
        </w:rPr>
        <w:t>事故発生時の処理について</w:t>
      </w:r>
    </w:p>
    <w:p w14:paraId="4F843FEC" w14:textId="69503AB9" w:rsidR="000C156A" w:rsidRDefault="000C156A" w:rsidP="000C156A">
      <w:pPr>
        <w:pStyle w:val="a3"/>
        <w:ind w:left="456" w:hangingChars="200" w:hanging="456"/>
      </w:pPr>
      <w:r>
        <w:rPr>
          <w:rFonts w:hint="eastAsia"/>
        </w:rPr>
        <w:t xml:space="preserve">　　（１）動物に接する場合には、危害を受けないよう注意すること。</w:t>
      </w:r>
    </w:p>
    <w:p w14:paraId="59320998" w14:textId="7162B3C4" w:rsidR="000C156A" w:rsidRDefault="000C156A" w:rsidP="000C156A">
      <w:pPr>
        <w:pStyle w:val="a3"/>
        <w:ind w:left="456" w:hangingChars="200" w:hanging="456"/>
      </w:pPr>
      <w:r>
        <w:rPr>
          <w:rFonts w:hint="eastAsia"/>
        </w:rPr>
        <w:t xml:space="preserve">　　（２）動物が逸走することがないよう、扉や檻の開閉、施錠には十分注意すること。</w:t>
      </w:r>
    </w:p>
    <w:p w14:paraId="39C2E93B" w14:textId="24A95448" w:rsidR="000C156A" w:rsidRDefault="000C156A" w:rsidP="000C156A">
      <w:pPr>
        <w:pStyle w:val="a3"/>
        <w:ind w:left="912" w:hangingChars="400" w:hanging="912"/>
      </w:pPr>
      <w:r>
        <w:rPr>
          <w:rFonts w:hint="eastAsia"/>
        </w:rPr>
        <w:t xml:space="preserve">　　（３）動物から危害を受けた場合や、動物を逸走させ、捕獲が困難となった場合には、速やかに委託者へ連絡すること。</w:t>
      </w:r>
    </w:p>
    <w:sectPr w:rsidR="000C156A">
      <w:pgSz w:w="11906" w:h="16838"/>
      <w:pgMar w:top="1417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9DCE" w14:textId="77777777" w:rsidR="00851A26" w:rsidRDefault="00851A26" w:rsidP="00BC6E2A">
      <w:r>
        <w:separator/>
      </w:r>
    </w:p>
  </w:endnote>
  <w:endnote w:type="continuationSeparator" w:id="0">
    <w:p w14:paraId="3DC2D550" w14:textId="77777777" w:rsidR="00851A26" w:rsidRDefault="00851A26" w:rsidP="00BC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2427" w14:textId="77777777" w:rsidR="00851A26" w:rsidRDefault="00851A26" w:rsidP="00BC6E2A">
      <w:r>
        <w:separator/>
      </w:r>
    </w:p>
  </w:footnote>
  <w:footnote w:type="continuationSeparator" w:id="0">
    <w:p w14:paraId="41489540" w14:textId="77777777" w:rsidR="00851A26" w:rsidRDefault="00851A26" w:rsidP="00BC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A"/>
    <w:rsid w:val="00052727"/>
    <w:rsid w:val="000727CA"/>
    <w:rsid w:val="000C156A"/>
    <w:rsid w:val="000F45EC"/>
    <w:rsid w:val="001A4972"/>
    <w:rsid w:val="00201D97"/>
    <w:rsid w:val="00203B34"/>
    <w:rsid w:val="00250683"/>
    <w:rsid w:val="002C0F6D"/>
    <w:rsid w:val="002F330B"/>
    <w:rsid w:val="00307F18"/>
    <w:rsid w:val="00333C6D"/>
    <w:rsid w:val="003A01A9"/>
    <w:rsid w:val="004D6D24"/>
    <w:rsid w:val="004E450A"/>
    <w:rsid w:val="00556F85"/>
    <w:rsid w:val="005A5545"/>
    <w:rsid w:val="007429BA"/>
    <w:rsid w:val="00772772"/>
    <w:rsid w:val="00850512"/>
    <w:rsid w:val="00851A26"/>
    <w:rsid w:val="008E1A1E"/>
    <w:rsid w:val="00973B91"/>
    <w:rsid w:val="009F1738"/>
    <w:rsid w:val="00A93282"/>
    <w:rsid w:val="00AC05F0"/>
    <w:rsid w:val="00B679A0"/>
    <w:rsid w:val="00BC6E2A"/>
    <w:rsid w:val="00BE2FE1"/>
    <w:rsid w:val="00C259E6"/>
    <w:rsid w:val="00D82572"/>
    <w:rsid w:val="00DC6784"/>
    <w:rsid w:val="00E10846"/>
    <w:rsid w:val="00EB619C"/>
    <w:rsid w:val="00ED4CCB"/>
    <w:rsid w:val="00EE4104"/>
    <w:rsid w:val="00F93FCA"/>
    <w:rsid w:val="00FA7824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4993"/>
  <w15:chartTrackingRefBased/>
  <w15:docId w15:val="{8287D1D4-F810-4347-A8A0-A56F840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6E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6E2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27C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7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F45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犬抑留所管理等業務委託契約書</vt:lpstr>
      <vt:lpstr>犬抑留所管理等業務委託契約書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犬抑留所管理等業務委託契約書</dc:title>
  <dc:subject/>
  <dc:creator>X350208</dc:creator>
  <cp:keywords/>
  <dc:description/>
  <cp:lastModifiedBy>杉山 颯太</cp:lastModifiedBy>
  <cp:revision>6</cp:revision>
  <cp:lastPrinted>2021-03-03T00:43:00Z</cp:lastPrinted>
  <dcterms:created xsi:type="dcterms:W3CDTF">2026-03-04T05:14:00Z</dcterms:created>
  <dcterms:modified xsi:type="dcterms:W3CDTF">2026-03-06T05:25:00Z</dcterms:modified>
</cp:coreProperties>
</file>