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868C" w14:textId="3526F105" w:rsidR="00483E78" w:rsidRDefault="008A4CAF" w:rsidP="008A4CAF">
      <w:pPr>
        <w:pStyle w:val="a9"/>
        <w:rPr>
          <w:rFonts w:eastAsia="ＭＳ ゴシック"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D53A3" wp14:editId="06B3A754">
                <wp:simplePos x="0" y="0"/>
                <wp:positionH relativeFrom="column">
                  <wp:posOffset>-114300</wp:posOffset>
                </wp:positionH>
                <wp:positionV relativeFrom="paragraph">
                  <wp:posOffset>-9525</wp:posOffset>
                </wp:positionV>
                <wp:extent cx="5829300" cy="914400"/>
                <wp:effectExtent l="0" t="0" r="0" b="0"/>
                <wp:wrapNone/>
                <wp:docPr id="138541630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BC2CB" w14:textId="77777777" w:rsidR="00483E78" w:rsidRDefault="00483E78" w:rsidP="00362148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D53A3" id="Rectangle 12" o:spid="_x0000_s1026" style="position:absolute;left:0;text-align:left;margin-left:-9pt;margin-top:-.75pt;width:45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" fillcolor="#ff9" stroked="f">
                <v:fill opacity="32896f"/>
                <v:textbox>
                  <w:txbxContent>
                    <w:p w14:paraId="109BC2CB" w14:textId="77777777" w:rsidR="00483E78" w:rsidRDefault="00483E78" w:rsidP="00362148">
                      <w:pPr>
                        <w:rPr>
                          <w:rFonts w:hint="eastAsia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EE4AD6" wp14:editId="01560E46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800100" cy="342900"/>
                <wp:effectExtent l="9525" t="9525" r="9525" b="9525"/>
                <wp:wrapNone/>
                <wp:docPr id="31406687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D50BC" w14:textId="77777777" w:rsidR="00483E78" w:rsidRDefault="00483E78">
                            <w:pPr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　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E4AD6" id="Rectangle 9" o:spid="_x0000_s1027" style="position:absolute;left:0;text-align:left;margin-left:378pt;margin-top:-36pt;width:6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">
                <v:textbox>
                  <w:txbxContent>
                    <w:p w14:paraId="26ED50BC" w14:textId="77777777" w:rsidR="00483E78" w:rsidRDefault="00483E78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様式　２</w:t>
                      </w:r>
                    </w:p>
                  </w:txbxContent>
                </v:textbox>
              </v:rect>
            </w:pict>
          </mc:Fallback>
        </mc:AlternateContent>
      </w:r>
      <w:r w:rsidR="00483E78">
        <w:rPr>
          <w:rFonts w:hint="eastAsia"/>
        </w:rPr>
        <w:t xml:space="preserve">タ　</w:t>
      </w:r>
      <w:r w:rsidR="00483E78">
        <w:rPr>
          <w:rFonts w:hint="eastAsia"/>
        </w:rPr>
        <w:t xml:space="preserve">   </w:t>
      </w:r>
      <w:r w:rsidR="00483E78">
        <w:rPr>
          <w:rFonts w:hint="eastAsia"/>
        </w:rPr>
        <w:t xml:space="preserve">イ　</w:t>
      </w:r>
      <w:r w:rsidR="00483E78">
        <w:rPr>
          <w:rFonts w:hint="eastAsia"/>
        </w:rPr>
        <w:t xml:space="preserve">   </w:t>
      </w:r>
      <w:r w:rsidR="00483E78">
        <w:rPr>
          <w:rFonts w:hint="eastAsia"/>
        </w:rPr>
        <w:t xml:space="preserve">ト　</w:t>
      </w:r>
      <w:r w:rsidR="00483E78">
        <w:rPr>
          <w:rFonts w:hint="eastAsia"/>
        </w:rPr>
        <w:t xml:space="preserve">   </w:t>
      </w:r>
      <w:r w:rsidR="00483E78">
        <w:rPr>
          <w:rFonts w:hint="eastAsia"/>
        </w:rPr>
        <w:t>ル</w:t>
      </w:r>
    </w:p>
    <w:p w14:paraId="2A6B73CA" w14:textId="77777777" w:rsidR="00483E78" w:rsidRDefault="00483E78">
      <w:pPr>
        <w:pStyle w:val="2"/>
        <w:rPr>
          <w:rFonts w:hint="eastAsia"/>
        </w:rPr>
      </w:pPr>
      <w:r w:rsidRPr="008A4CAF">
        <w:rPr>
          <w:rFonts w:hint="eastAsia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記</w:t>
      </w:r>
      <w:r w:rsidRPr="008A4CAF">
        <w:rPr>
          <w:rFonts w:hint="eastAsia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8A4CAF">
        <w:rPr>
          <w:rFonts w:hint="eastAsia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　</w:t>
      </w:r>
      <w:r w:rsidRPr="008A4CAF">
        <w:rPr>
          <w:rFonts w:hint="eastAsia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8A4CAF">
        <w:rPr>
          <w:rFonts w:hint="eastAsia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載　</w:t>
      </w:r>
      <w:r w:rsidRPr="008A4CAF">
        <w:rPr>
          <w:rFonts w:hint="eastAsia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8A4CAF">
        <w:rPr>
          <w:rFonts w:hint="eastAsia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部</w:t>
      </w:r>
      <w:r w:rsidRPr="008A4CAF">
        <w:rPr>
          <w:rFonts w:hint="eastAsia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8A4CAF">
        <w:rPr>
          <w:rFonts w:hint="eastAsia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分</w:t>
      </w:r>
    </w:p>
    <w:p w14:paraId="7745D86F" w14:textId="77777777" w:rsidR="00483E78" w:rsidRDefault="00483E78">
      <w:pPr>
        <w:pStyle w:val="a3"/>
        <w:rPr>
          <w:rFonts w:hint="eastAsia"/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 xml:space="preserve">　　</w:t>
      </w:r>
    </w:p>
    <w:p w14:paraId="4D8D022D" w14:textId="77777777" w:rsidR="00483E78" w:rsidRDefault="00483E78">
      <w:pPr>
        <w:wordWrap w:val="0"/>
        <w:jc w:val="center"/>
        <w:rPr>
          <w:rFonts w:eastAsia="ＭＳ ゴシック" w:hint="eastAsia"/>
          <w:sz w:val="28"/>
        </w:rPr>
      </w:pPr>
      <w:r>
        <w:rPr>
          <w:rFonts w:eastAsia="ＭＳ ゴシック" w:hint="eastAsia"/>
          <w:sz w:val="28"/>
        </w:rPr>
        <w:t xml:space="preserve">　　　　　　　　　　　　　所属　　　　　氏名　　　</w:t>
      </w:r>
    </w:p>
    <w:p w14:paraId="359948E6" w14:textId="77777777" w:rsidR="00483E78" w:rsidRDefault="00483E78" w:rsidP="00362148">
      <w:pPr>
        <w:ind w:firstLineChars="100" w:firstLine="220"/>
        <w:rPr>
          <w:rFonts w:hint="eastAsia"/>
          <w:sz w:val="22"/>
        </w:rPr>
      </w:pPr>
    </w:p>
    <w:p w14:paraId="548E5D25" w14:textId="77777777" w:rsidR="00483E78" w:rsidRDefault="00483E78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ショートアブストラクト【要旨】</w:t>
      </w:r>
    </w:p>
    <w:p w14:paraId="74983A1E" w14:textId="77777777" w:rsidR="00483E78" w:rsidRDefault="00483E78">
      <w:pPr>
        <w:pStyle w:val="20"/>
        <w:rPr>
          <w:rFonts w:hint="eastAsia"/>
        </w:rPr>
      </w:pPr>
    </w:p>
    <w:p w14:paraId="0EFA7D66" w14:textId="77777777" w:rsidR="00E42EEE" w:rsidRDefault="00E42EEE">
      <w:pPr>
        <w:pStyle w:val="20"/>
        <w:rPr>
          <w:rFonts w:hint="eastAsia"/>
        </w:rPr>
      </w:pPr>
    </w:p>
    <w:p w14:paraId="3AA96621" w14:textId="77777777" w:rsidR="00483E78" w:rsidRDefault="00483E78">
      <w:pPr>
        <w:pStyle w:val="20"/>
        <w:rPr>
          <w:rFonts w:hint="eastAsia"/>
        </w:rPr>
      </w:pPr>
    </w:p>
    <w:p w14:paraId="0FBFE30C" w14:textId="77777777" w:rsidR="00483E78" w:rsidRDefault="00483E78">
      <w:pPr>
        <w:pStyle w:val="20"/>
        <w:rPr>
          <w:rFonts w:hint="eastAsia"/>
        </w:rPr>
      </w:pPr>
    </w:p>
    <w:p w14:paraId="4F75FBC8" w14:textId="77777777" w:rsidR="00483E78" w:rsidRDefault="00483E78">
      <w:pPr>
        <w:pStyle w:val="20"/>
        <w:rPr>
          <w:rFonts w:hint="eastAsia"/>
        </w:rPr>
      </w:pPr>
    </w:p>
    <w:p w14:paraId="7C48F8E0" w14:textId="77777777" w:rsidR="00483E78" w:rsidRDefault="00483E78">
      <w:pPr>
        <w:pStyle w:val="20"/>
        <w:rPr>
          <w:rFonts w:hint="eastAsia"/>
        </w:rPr>
      </w:pPr>
      <w:r>
        <w:rPr>
          <w:rFonts w:hint="eastAsia"/>
        </w:rPr>
        <w:t xml:space="preserve">　　　</w:t>
      </w:r>
    </w:p>
    <w:p w14:paraId="1680A5AF" w14:textId="77777777" w:rsidR="00483E78" w:rsidRDefault="00483E78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アブストラクト【本文】</w:t>
      </w:r>
    </w:p>
    <w:p w14:paraId="6060EB3C" w14:textId="77777777" w:rsidR="00483E78" w:rsidRDefault="00483E78">
      <w:pPr>
        <w:ind w:firstLineChars="100" w:firstLine="220"/>
        <w:rPr>
          <w:rFonts w:hint="eastAsia"/>
          <w:sz w:val="22"/>
        </w:rPr>
      </w:pPr>
    </w:p>
    <w:sectPr w:rsidR="00483E78">
      <w:pgSz w:w="11906" w:h="16838"/>
      <w:pgMar w:top="1260" w:right="1286" w:bottom="108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A6D6" w14:textId="77777777" w:rsidR="00813B59" w:rsidRDefault="00813B59" w:rsidP="00362148">
      <w:r>
        <w:separator/>
      </w:r>
    </w:p>
  </w:endnote>
  <w:endnote w:type="continuationSeparator" w:id="0">
    <w:p w14:paraId="69A8CD4B" w14:textId="77777777" w:rsidR="00813B59" w:rsidRDefault="00813B59" w:rsidP="0036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1679" w14:textId="77777777" w:rsidR="00813B59" w:rsidRDefault="00813B59" w:rsidP="00362148">
      <w:r>
        <w:separator/>
      </w:r>
    </w:p>
  </w:footnote>
  <w:footnote w:type="continuationSeparator" w:id="0">
    <w:p w14:paraId="7C90BDE1" w14:textId="77777777" w:rsidR="00813B59" w:rsidRDefault="00813B59" w:rsidP="00362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48"/>
    <w:rsid w:val="00362148"/>
    <w:rsid w:val="00483E78"/>
    <w:rsid w:val="006757F5"/>
    <w:rsid w:val="00813B59"/>
    <w:rsid w:val="008265DA"/>
    <w:rsid w:val="008A4CAF"/>
    <w:rsid w:val="00E4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94AD31"/>
  <w15:chartTrackingRefBased/>
  <w15:docId w15:val="{42EA7738-98A1-4FFD-A94C-17622691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36"/>
    </w:rPr>
  </w:style>
  <w:style w:type="paragraph" w:styleId="a4">
    <w:name w:val="Body Text Indent"/>
    <w:basedOn w:val="a"/>
    <w:semiHidden/>
    <w:pPr>
      <w:spacing w:afterLines="50" w:after="180" w:line="320" w:lineRule="exact"/>
      <w:ind w:left="220" w:hangingChars="100" w:hanging="220"/>
    </w:pPr>
    <w:rPr>
      <w:rFonts w:eastAsia="Mincho"/>
      <w:sz w:val="22"/>
    </w:rPr>
  </w:style>
  <w:style w:type="paragraph" w:styleId="2">
    <w:name w:val="Body Text 2"/>
    <w:basedOn w:val="a"/>
    <w:semiHidden/>
    <w:pPr>
      <w:jc w:val="center"/>
    </w:pPr>
    <w:rPr>
      <w:rFonts w:eastAsia="ＭＳ ゴシック"/>
      <w:sz w:val="36"/>
    </w:rPr>
  </w:style>
  <w:style w:type="paragraph" w:styleId="20">
    <w:name w:val="Body Text Indent 2"/>
    <w:basedOn w:val="a"/>
    <w:semiHidden/>
    <w:pPr>
      <w:ind w:firstLineChars="100" w:firstLine="220"/>
    </w:pPr>
    <w:rPr>
      <w:sz w:val="22"/>
    </w:rPr>
  </w:style>
  <w:style w:type="paragraph" w:styleId="3">
    <w:name w:val="Body Text 3"/>
    <w:basedOn w:val="a"/>
    <w:semiHidden/>
    <w:rPr>
      <w:rFonts w:eastAsia="ＭＳ ゴシック"/>
      <w:sz w:val="22"/>
    </w:rPr>
  </w:style>
  <w:style w:type="paragraph" w:styleId="a5">
    <w:name w:val="header"/>
    <w:basedOn w:val="a"/>
    <w:link w:val="a6"/>
    <w:uiPriority w:val="99"/>
    <w:unhideWhenUsed/>
    <w:rsid w:val="00362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6214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621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62148"/>
    <w:rPr>
      <w:kern w:val="2"/>
      <w:sz w:val="21"/>
      <w:szCs w:val="24"/>
    </w:rPr>
  </w:style>
  <w:style w:type="paragraph" w:styleId="a9">
    <w:name w:val="No Spacing"/>
    <w:uiPriority w:val="1"/>
    <w:qFormat/>
    <w:rsid w:val="008A4CA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○○市を中心とした三陸海域を研究フィールドとする海洋研究について　</vt:lpstr>
      <vt:lpstr>○○市を中心とした三陸海域を研究フィールドとする海洋研究について　</vt:lpstr>
    </vt:vector>
  </TitlesOfParts>
  <Company>岩手県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○○市を中心とした三陸海域を研究フィールドとする海洋研究について</dc:title>
  <dc:subject/>
  <dc:creator>X021404</dc:creator>
  <cp:keywords/>
  <cp:lastModifiedBy>平賀 孝佑</cp:lastModifiedBy>
  <cp:revision>2</cp:revision>
  <cp:lastPrinted>2009-05-14T05:09:00Z</cp:lastPrinted>
  <dcterms:created xsi:type="dcterms:W3CDTF">2026-02-25T01:43:00Z</dcterms:created>
  <dcterms:modified xsi:type="dcterms:W3CDTF">2026-02-25T01:43:00Z</dcterms:modified>
</cp:coreProperties>
</file>