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454EE" w14:textId="77777777" w:rsidR="000954CF" w:rsidRDefault="000954CF">
      <w:pPr>
        <w:jc w:val="center"/>
        <w:rPr>
          <w:kern w:val="0"/>
        </w:rPr>
      </w:pPr>
      <w:r>
        <w:rPr>
          <w:rFonts w:hint="eastAsia"/>
          <w:kern w:val="0"/>
        </w:rPr>
        <w:t xml:space="preserve">免　</w:t>
      </w:r>
      <w:r>
        <w:rPr>
          <w:rFonts w:hint="eastAsia"/>
          <w:spacing w:val="87"/>
          <w:kern w:val="0"/>
          <w:fitText w:val="3675" w:id="-1307945216"/>
        </w:rPr>
        <w:t>許外教科担任申請要</w:t>
      </w:r>
      <w:r>
        <w:rPr>
          <w:rFonts w:hint="eastAsia"/>
          <w:spacing w:val="4"/>
          <w:kern w:val="0"/>
          <w:fitText w:val="3675" w:id="-1307945216"/>
        </w:rPr>
        <w:t>領</w:t>
      </w:r>
    </w:p>
    <w:p w14:paraId="546B0D65" w14:textId="77777777" w:rsidR="000954CF" w:rsidRDefault="000954CF">
      <w:pPr>
        <w:rPr>
          <w:kern w:val="0"/>
        </w:rPr>
      </w:pPr>
    </w:p>
    <w:p w14:paraId="29EDBADA" w14:textId="77777777" w:rsidR="000954CF" w:rsidRDefault="000954CF">
      <w:r>
        <w:rPr>
          <w:rFonts w:hint="eastAsia"/>
        </w:rPr>
        <w:t>１</w:t>
      </w:r>
      <w:r>
        <w:t xml:space="preserve">  </w:t>
      </w:r>
      <w:r>
        <w:rPr>
          <w:rFonts w:hint="eastAsia"/>
        </w:rPr>
        <w:t>申請条件</w:t>
      </w:r>
    </w:p>
    <w:p w14:paraId="20260AE6" w14:textId="36891734" w:rsidR="000954CF" w:rsidRDefault="000954CF">
      <w:pPr>
        <w:pStyle w:val="a3"/>
        <w:ind w:left="202" w:firstLine="202"/>
        <w:rPr>
          <w:sz w:val="21"/>
        </w:rPr>
      </w:pPr>
      <w:r>
        <w:rPr>
          <w:rFonts w:hint="eastAsia"/>
          <w:sz w:val="21"/>
        </w:rPr>
        <w:t>中学校</w:t>
      </w:r>
      <w:r w:rsidR="00DA0AC0">
        <w:rPr>
          <w:rFonts w:hint="eastAsia"/>
          <w:sz w:val="21"/>
        </w:rPr>
        <w:t>及び義務教育学校</w:t>
      </w:r>
      <w:r>
        <w:rPr>
          <w:rFonts w:hint="eastAsia"/>
          <w:sz w:val="21"/>
        </w:rPr>
        <w:t>又は高等学校（特別支援学校の中学部及び高等部を含む。）において、ある教科についての免許状を有しない主幹教諭、指導教諭</w:t>
      </w:r>
      <w:r w:rsidR="00C94A5A">
        <w:rPr>
          <w:rFonts w:hint="eastAsia"/>
          <w:sz w:val="21"/>
        </w:rPr>
        <w:t>、主務教諭</w:t>
      </w:r>
      <w:r>
        <w:rPr>
          <w:rFonts w:hint="eastAsia"/>
          <w:sz w:val="21"/>
        </w:rPr>
        <w:t>又は教諭（以下「主幹教諭等」という。）が、その教科の教授を担任する必要が生じた場合。</w:t>
      </w:r>
    </w:p>
    <w:p w14:paraId="6E7CDAE4" w14:textId="77777777" w:rsidR="000954CF" w:rsidRDefault="000954CF">
      <w:pPr>
        <w:ind w:leftChars="100" w:left="202" w:firstLineChars="100" w:firstLine="202"/>
      </w:pPr>
      <w:r>
        <w:rPr>
          <w:rFonts w:hint="eastAsia"/>
        </w:rPr>
        <w:t>許可基準については、岩手県免許外教科担任許可審査基準（別紙）（以下、「許可審査基準」という。）によること。</w:t>
      </w:r>
    </w:p>
    <w:p w14:paraId="46E645A7" w14:textId="77777777" w:rsidR="000954CF" w:rsidRDefault="000954CF"/>
    <w:p w14:paraId="0B0AF602" w14:textId="77777777" w:rsidR="000954CF" w:rsidRDefault="000954CF">
      <w:r>
        <w:rPr>
          <w:rFonts w:hint="eastAsia"/>
        </w:rPr>
        <w:t>２</w:t>
      </w:r>
      <w:r>
        <w:t xml:space="preserve">  </w:t>
      </w:r>
      <w:r>
        <w:rPr>
          <w:rFonts w:hint="eastAsia"/>
        </w:rPr>
        <w:t>申請の方法</w:t>
      </w:r>
    </w:p>
    <w:p w14:paraId="3E8C5224" w14:textId="77777777" w:rsidR="000954CF" w:rsidRDefault="000954CF">
      <w:pPr>
        <w:pStyle w:val="3"/>
        <w:ind w:left="202" w:hanging="202"/>
        <w:rPr>
          <w:sz w:val="21"/>
        </w:rPr>
      </w:pPr>
      <w:r>
        <w:rPr>
          <w:rFonts w:hint="eastAsia"/>
          <w:sz w:val="21"/>
        </w:rPr>
        <w:t xml:space="preserve">　　次の書類を県教育委員会（公立中学校</w:t>
      </w:r>
      <w:r w:rsidR="00DA0AC0">
        <w:rPr>
          <w:rFonts w:hint="eastAsia"/>
          <w:sz w:val="21"/>
        </w:rPr>
        <w:t>及び義務教育学校</w:t>
      </w:r>
      <w:r>
        <w:rPr>
          <w:rFonts w:hint="eastAsia"/>
          <w:sz w:val="21"/>
        </w:rPr>
        <w:t>においては教育事務所）へ提出すること。</w:t>
      </w:r>
    </w:p>
    <w:p w14:paraId="2837F763" w14:textId="77777777" w:rsidR="000954CF" w:rsidRDefault="000954CF">
      <w:r>
        <w:rPr>
          <w:rFonts w:hint="eastAsia"/>
        </w:rPr>
        <w:t xml:space="preserve">　</w:t>
      </w:r>
      <w:r>
        <w:rPr>
          <w:rFonts w:hint="eastAsia"/>
        </w:rPr>
        <w:t xml:space="preserve">(1) </w:t>
      </w:r>
      <w:r>
        <w:rPr>
          <w:rFonts w:hint="eastAsia"/>
        </w:rPr>
        <w:t>教科担任許可申請書（別紙様式）</w:t>
      </w:r>
    </w:p>
    <w:p w14:paraId="061A4F4F" w14:textId="77777777" w:rsidR="000954CF" w:rsidRDefault="000954CF">
      <w:r>
        <w:rPr>
          <w:rFonts w:hint="eastAsia"/>
        </w:rPr>
        <w:t xml:space="preserve">　</w:t>
      </w:r>
      <w:r>
        <w:rPr>
          <w:rFonts w:hint="eastAsia"/>
        </w:rPr>
        <w:t xml:space="preserve">(2) </w:t>
      </w:r>
      <w:r>
        <w:rPr>
          <w:rFonts w:hint="eastAsia"/>
        </w:rPr>
        <w:t>免許外教科担任理由書（別紙様式）</w:t>
      </w:r>
    </w:p>
    <w:p w14:paraId="3A6141F9" w14:textId="77777777" w:rsidR="000954CF" w:rsidRDefault="000954CF">
      <w:pPr>
        <w:ind w:leftChars="68" w:left="292" w:hangingChars="76" w:hanging="154"/>
      </w:pPr>
      <w:r>
        <w:rPr>
          <w:rFonts w:hint="eastAsia"/>
        </w:rPr>
        <w:t xml:space="preserve">　　なお、申請があったものについて、県教育委員会（公立中学校</w:t>
      </w:r>
      <w:r w:rsidR="00DA0AC0">
        <w:rPr>
          <w:rFonts w:hint="eastAsia"/>
        </w:rPr>
        <w:t>及び義務教育学校</w:t>
      </w:r>
      <w:r>
        <w:rPr>
          <w:rFonts w:hint="eastAsia"/>
        </w:rPr>
        <w:t>においては教育事務所）で審査のうえ、許可書を後日送付する。</w:t>
      </w:r>
    </w:p>
    <w:p w14:paraId="402CB0BE" w14:textId="77777777" w:rsidR="000954CF" w:rsidRDefault="000954CF">
      <w:pPr>
        <w:pStyle w:val="3"/>
        <w:ind w:leftChars="59" w:left="255" w:hangingChars="67" w:hanging="136"/>
        <w:rPr>
          <w:sz w:val="21"/>
        </w:rPr>
      </w:pPr>
      <w:r>
        <w:rPr>
          <w:rFonts w:hint="eastAsia"/>
          <w:sz w:val="21"/>
        </w:rPr>
        <w:t xml:space="preserve">　　理由が不適正なもの及び許可審査基準に該当しないものについては、不許可とする。</w:t>
      </w:r>
    </w:p>
    <w:p w14:paraId="0D854736" w14:textId="77777777" w:rsidR="000954CF" w:rsidRDefault="000954CF"/>
    <w:p w14:paraId="4D09A275" w14:textId="77777777" w:rsidR="000954CF" w:rsidRDefault="000954CF">
      <w:r>
        <w:rPr>
          <w:rFonts w:hint="eastAsia"/>
        </w:rPr>
        <w:t>３　申請に係る留意事項</w:t>
      </w:r>
    </w:p>
    <w:p w14:paraId="05AA330E" w14:textId="77777777" w:rsidR="000954CF" w:rsidRDefault="000954CF">
      <w:pPr>
        <w:numPr>
          <w:ilvl w:val="0"/>
          <w:numId w:val="1"/>
        </w:numPr>
      </w:pPr>
      <w:r>
        <w:rPr>
          <w:rFonts w:hint="eastAsia"/>
        </w:rPr>
        <w:t>免許外教科を無許可で教授してはならないこと。</w:t>
      </w:r>
    </w:p>
    <w:p w14:paraId="6D755DAD" w14:textId="77777777" w:rsidR="000954CF" w:rsidRDefault="000954CF">
      <w:pPr>
        <w:numPr>
          <w:ilvl w:val="0"/>
          <w:numId w:val="1"/>
        </w:numPr>
      </w:pPr>
      <w:r>
        <w:rPr>
          <w:rFonts w:hint="eastAsia"/>
        </w:rPr>
        <w:t>「少人数指導」、「選択教科」において免許教科以外の教科を教授する場合も、免許外教科担任許可を必要とすること。</w:t>
      </w:r>
    </w:p>
    <w:p w14:paraId="4A979B86" w14:textId="77777777" w:rsidR="000954CF" w:rsidRDefault="000954CF">
      <w:pPr>
        <w:numPr>
          <w:ilvl w:val="0"/>
          <w:numId w:val="1"/>
        </w:numPr>
      </w:pPr>
      <w:r>
        <w:rPr>
          <w:rFonts w:hint="eastAsia"/>
        </w:rPr>
        <w:t>担任週時数の調整を目的とした申請は行わないこと。</w:t>
      </w:r>
    </w:p>
    <w:p w14:paraId="35365040" w14:textId="77777777" w:rsidR="000954CF" w:rsidRDefault="000954CF">
      <w:pPr>
        <w:ind w:leftChars="130" w:left="263" w:firstLineChars="100" w:firstLine="202"/>
      </w:pPr>
      <w:r>
        <w:rPr>
          <w:rFonts w:hint="eastAsia"/>
        </w:rPr>
        <w:t>別紙「調整とみなされる事例」を参考とすること。</w:t>
      </w:r>
    </w:p>
    <w:p w14:paraId="7FB188A7" w14:textId="77777777" w:rsidR="000954CF" w:rsidRDefault="000954CF">
      <w:pPr>
        <w:ind w:left="165"/>
      </w:pPr>
    </w:p>
    <w:p w14:paraId="58D473F7" w14:textId="77777777" w:rsidR="000954CF" w:rsidRDefault="000954CF">
      <w:r>
        <w:rPr>
          <w:rFonts w:hint="eastAsia"/>
        </w:rPr>
        <w:t>４　申請書作成について</w:t>
      </w:r>
    </w:p>
    <w:p w14:paraId="6971A9F6" w14:textId="77777777" w:rsidR="000954CF" w:rsidRDefault="000954CF">
      <w:pPr>
        <w:numPr>
          <w:ilvl w:val="0"/>
          <w:numId w:val="2"/>
        </w:numPr>
      </w:pPr>
      <w:r>
        <w:rPr>
          <w:rFonts w:hint="eastAsia"/>
        </w:rPr>
        <w:t>学校長及び主幹教諭等の連署をもって行うこと。</w:t>
      </w:r>
    </w:p>
    <w:p w14:paraId="48923D66" w14:textId="77777777" w:rsidR="000954CF" w:rsidRDefault="000954CF">
      <w:pPr>
        <w:numPr>
          <w:ilvl w:val="0"/>
          <w:numId w:val="2"/>
        </w:numPr>
      </w:pPr>
      <w:r>
        <w:rPr>
          <w:rFonts w:hint="eastAsia"/>
        </w:rPr>
        <w:t>「申請教科」欄には、教育職員免許法第４条による教科名を記入すること。</w:t>
      </w:r>
    </w:p>
    <w:p w14:paraId="2D4A55A3" w14:textId="77777777" w:rsidR="000954CF" w:rsidRDefault="000954CF">
      <w:pPr>
        <w:numPr>
          <w:ilvl w:val="0"/>
          <w:numId w:val="2"/>
        </w:numPr>
      </w:pPr>
      <w:r>
        <w:rPr>
          <w:rFonts w:hint="eastAsia"/>
        </w:rPr>
        <w:t>「所有免許状」欄には、中１種、高１種のように記入すること。なお、旧免許法による免許状は、新免許法による名称に読み替えて記載すること。</w:t>
      </w:r>
    </w:p>
    <w:tbl>
      <w:tblPr>
        <w:tblW w:w="0" w:type="auto"/>
        <w:tblInd w:w="1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9"/>
        <w:gridCol w:w="1767"/>
        <w:gridCol w:w="1768"/>
      </w:tblGrid>
      <w:tr w:rsidR="000954CF" w14:paraId="604115B0" w14:textId="77777777">
        <w:tc>
          <w:tcPr>
            <w:tcW w:w="1919" w:type="dxa"/>
            <w:tcBorders>
              <w:tl2br w:val="single" w:sz="4" w:space="0" w:color="auto"/>
            </w:tcBorders>
          </w:tcPr>
          <w:p w14:paraId="17C4110E" w14:textId="77777777" w:rsidR="000954CF" w:rsidRDefault="000954CF"/>
        </w:tc>
        <w:tc>
          <w:tcPr>
            <w:tcW w:w="1767" w:type="dxa"/>
          </w:tcPr>
          <w:p w14:paraId="57CEFA76" w14:textId="77777777" w:rsidR="000954CF" w:rsidRDefault="000954CF">
            <w:r>
              <w:rPr>
                <w:rFonts w:hint="eastAsia"/>
              </w:rPr>
              <w:t>旧免許法による</w:t>
            </w:r>
          </w:p>
          <w:p w14:paraId="3A6B596F" w14:textId="77777777" w:rsidR="000954CF" w:rsidRDefault="000954CF">
            <w:r>
              <w:rPr>
                <w:rFonts w:hint="eastAsia"/>
              </w:rPr>
              <w:t>免許状の名称</w:t>
            </w:r>
          </w:p>
        </w:tc>
        <w:tc>
          <w:tcPr>
            <w:tcW w:w="1768" w:type="dxa"/>
          </w:tcPr>
          <w:p w14:paraId="4352C5A0" w14:textId="77777777" w:rsidR="000954CF" w:rsidRDefault="000954CF">
            <w:r>
              <w:rPr>
                <w:rFonts w:hint="eastAsia"/>
              </w:rPr>
              <w:t>新免許法による</w:t>
            </w:r>
          </w:p>
          <w:p w14:paraId="59745DD8" w14:textId="77777777" w:rsidR="000954CF" w:rsidRDefault="000954CF">
            <w:r>
              <w:rPr>
                <w:rFonts w:hint="eastAsia"/>
              </w:rPr>
              <w:t>免許状の名称</w:t>
            </w:r>
          </w:p>
        </w:tc>
      </w:tr>
      <w:tr w:rsidR="000954CF" w14:paraId="2131FD90" w14:textId="77777777">
        <w:trPr>
          <w:cantSplit/>
        </w:trPr>
        <w:tc>
          <w:tcPr>
            <w:tcW w:w="1919" w:type="dxa"/>
            <w:vMerge w:val="restart"/>
            <w:vAlign w:val="center"/>
          </w:tcPr>
          <w:p w14:paraId="3BE9E232" w14:textId="77777777" w:rsidR="000954CF" w:rsidRDefault="000954CF">
            <w:pPr>
              <w:jc w:val="center"/>
            </w:pPr>
            <w:r>
              <w:rPr>
                <w:rFonts w:hint="eastAsia"/>
                <w:szCs w:val="22"/>
              </w:rPr>
              <w:t>中</w:t>
            </w:r>
            <w:r>
              <w:rPr>
                <w:rFonts w:hint="eastAsia"/>
                <w:szCs w:val="22"/>
              </w:rPr>
              <w:t xml:space="preserve"> </w:t>
            </w:r>
            <w:r>
              <w:rPr>
                <w:rFonts w:hint="eastAsia"/>
                <w:szCs w:val="22"/>
              </w:rPr>
              <w:t>学</w:t>
            </w:r>
            <w:r>
              <w:rPr>
                <w:rFonts w:hint="eastAsia"/>
                <w:szCs w:val="22"/>
              </w:rPr>
              <w:t xml:space="preserve"> </w:t>
            </w:r>
            <w:r>
              <w:rPr>
                <w:rFonts w:hint="eastAsia"/>
                <w:szCs w:val="22"/>
              </w:rPr>
              <w:t>校教諭</w:t>
            </w:r>
          </w:p>
        </w:tc>
        <w:tc>
          <w:tcPr>
            <w:tcW w:w="1767" w:type="dxa"/>
            <w:vAlign w:val="center"/>
          </w:tcPr>
          <w:p w14:paraId="1697692A" w14:textId="77777777" w:rsidR="000954CF" w:rsidRDefault="000954CF">
            <w:pPr>
              <w:jc w:val="center"/>
            </w:pPr>
            <w:r>
              <w:rPr>
                <w:rFonts w:hint="eastAsia"/>
                <w:szCs w:val="22"/>
              </w:rPr>
              <w:t>中１級</w:t>
            </w:r>
          </w:p>
        </w:tc>
        <w:tc>
          <w:tcPr>
            <w:tcW w:w="1768" w:type="dxa"/>
            <w:vAlign w:val="center"/>
          </w:tcPr>
          <w:p w14:paraId="49AA314C" w14:textId="77777777" w:rsidR="000954CF" w:rsidRDefault="000954CF">
            <w:pPr>
              <w:jc w:val="center"/>
            </w:pPr>
            <w:r>
              <w:rPr>
                <w:rFonts w:hint="eastAsia"/>
                <w:szCs w:val="22"/>
              </w:rPr>
              <w:t>中１種</w:t>
            </w:r>
          </w:p>
        </w:tc>
      </w:tr>
      <w:tr w:rsidR="000954CF" w14:paraId="3832681E" w14:textId="77777777">
        <w:trPr>
          <w:cantSplit/>
        </w:trPr>
        <w:tc>
          <w:tcPr>
            <w:tcW w:w="1919" w:type="dxa"/>
            <w:vMerge/>
          </w:tcPr>
          <w:p w14:paraId="15D945B2" w14:textId="77777777" w:rsidR="000954CF" w:rsidRDefault="000954CF">
            <w:pPr>
              <w:jc w:val="center"/>
            </w:pPr>
          </w:p>
        </w:tc>
        <w:tc>
          <w:tcPr>
            <w:tcW w:w="1767" w:type="dxa"/>
            <w:vAlign w:val="center"/>
          </w:tcPr>
          <w:p w14:paraId="4B5382F9" w14:textId="77777777" w:rsidR="000954CF" w:rsidRDefault="000954CF">
            <w:pPr>
              <w:jc w:val="center"/>
            </w:pPr>
            <w:r>
              <w:rPr>
                <w:rFonts w:hint="eastAsia"/>
                <w:szCs w:val="22"/>
              </w:rPr>
              <w:t>中２級</w:t>
            </w:r>
          </w:p>
        </w:tc>
        <w:tc>
          <w:tcPr>
            <w:tcW w:w="1768" w:type="dxa"/>
            <w:vAlign w:val="center"/>
          </w:tcPr>
          <w:p w14:paraId="5DD464F8" w14:textId="77777777" w:rsidR="000954CF" w:rsidRDefault="000954CF">
            <w:pPr>
              <w:jc w:val="center"/>
            </w:pPr>
            <w:r>
              <w:rPr>
                <w:rFonts w:hint="eastAsia"/>
                <w:szCs w:val="22"/>
              </w:rPr>
              <w:t>中２種</w:t>
            </w:r>
          </w:p>
        </w:tc>
      </w:tr>
      <w:tr w:rsidR="000954CF" w14:paraId="37E50510" w14:textId="77777777">
        <w:trPr>
          <w:cantSplit/>
        </w:trPr>
        <w:tc>
          <w:tcPr>
            <w:tcW w:w="1919" w:type="dxa"/>
            <w:vMerge w:val="restart"/>
            <w:vAlign w:val="center"/>
          </w:tcPr>
          <w:p w14:paraId="00D12191" w14:textId="77777777" w:rsidR="000954CF" w:rsidRDefault="000954CF">
            <w:pPr>
              <w:jc w:val="center"/>
            </w:pPr>
            <w:r>
              <w:rPr>
                <w:rFonts w:hint="eastAsia"/>
                <w:szCs w:val="22"/>
              </w:rPr>
              <w:t>高等学校教諭</w:t>
            </w:r>
          </w:p>
        </w:tc>
        <w:tc>
          <w:tcPr>
            <w:tcW w:w="1767" w:type="dxa"/>
            <w:vAlign w:val="center"/>
          </w:tcPr>
          <w:p w14:paraId="720162E8" w14:textId="77777777" w:rsidR="000954CF" w:rsidRDefault="000954CF">
            <w:pPr>
              <w:jc w:val="center"/>
            </w:pPr>
            <w:r>
              <w:rPr>
                <w:rFonts w:hint="eastAsia"/>
                <w:szCs w:val="22"/>
              </w:rPr>
              <w:t>高１級</w:t>
            </w:r>
          </w:p>
        </w:tc>
        <w:tc>
          <w:tcPr>
            <w:tcW w:w="1768" w:type="dxa"/>
            <w:vAlign w:val="center"/>
          </w:tcPr>
          <w:p w14:paraId="3A3C5711" w14:textId="77777777" w:rsidR="000954CF" w:rsidRDefault="000954CF">
            <w:pPr>
              <w:jc w:val="center"/>
            </w:pPr>
            <w:r>
              <w:rPr>
                <w:rFonts w:hint="eastAsia"/>
                <w:szCs w:val="22"/>
              </w:rPr>
              <w:t>高専修</w:t>
            </w:r>
          </w:p>
        </w:tc>
      </w:tr>
      <w:tr w:rsidR="000954CF" w14:paraId="4E202CE3" w14:textId="77777777">
        <w:trPr>
          <w:cantSplit/>
        </w:trPr>
        <w:tc>
          <w:tcPr>
            <w:tcW w:w="1919" w:type="dxa"/>
            <w:vMerge/>
          </w:tcPr>
          <w:p w14:paraId="68000124" w14:textId="77777777" w:rsidR="000954CF" w:rsidRDefault="000954CF">
            <w:pPr>
              <w:jc w:val="center"/>
            </w:pPr>
          </w:p>
        </w:tc>
        <w:tc>
          <w:tcPr>
            <w:tcW w:w="1767" w:type="dxa"/>
            <w:vAlign w:val="center"/>
          </w:tcPr>
          <w:p w14:paraId="6338A31C" w14:textId="77777777" w:rsidR="000954CF" w:rsidRDefault="000954CF">
            <w:pPr>
              <w:jc w:val="center"/>
            </w:pPr>
            <w:r>
              <w:rPr>
                <w:rFonts w:hint="eastAsia"/>
                <w:szCs w:val="22"/>
              </w:rPr>
              <w:t>高２級</w:t>
            </w:r>
          </w:p>
        </w:tc>
        <w:tc>
          <w:tcPr>
            <w:tcW w:w="1768" w:type="dxa"/>
            <w:vAlign w:val="center"/>
          </w:tcPr>
          <w:p w14:paraId="0ED64BA2" w14:textId="77777777" w:rsidR="000954CF" w:rsidRDefault="000954CF">
            <w:pPr>
              <w:jc w:val="center"/>
            </w:pPr>
            <w:r>
              <w:rPr>
                <w:rFonts w:hint="eastAsia"/>
                <w:szCs w:val="22"/>
              </w:rPr>
              <w:t>高１種</w:t>
            </w:r>
          </w:p>
        </w:tc>
      </w:tr>
    </w:tbl>
    <w:p w14:paraId="4366F2A8" w14:textId="77777777" w:rsidR="000954CF" w:rsidRDefault="000954CF">
      <w:pPr>
        <w:numPr>
          <w:ilvl w:val="0"/>
          <w:numId w:val="2"/>
        </w:numPr>
      </w:pPr>
      <w:r>
        <w:rPr>
          <w:rFonts w:hint="eastAsia"/>
        </w:rPr>
        <w:t>「担任しようとする事由」欄は、別紙免許外教科担任理由書（教科別）のとおりとし、具体的な理由を記載すること。</w:t>
      </w:r>
    </w:p>
    <w:p w14:paraId="5F77E9FA" w14:textId="77777777" w:rsidR="000954CF" w:rsidRDefault="000954CF">
      <w:pPr>
        <w:numPr>
          <w:ilvl w:val="0"/>
          <w:numId w:val="2"/>
        </w:numPr>
      </w:pPr>
      <w:r>
        <w:rPr>
          <w:rFonts w:hint="eastAsia"/>
        </w:rPr>
        <w:t>「教科名」欄には、外国語について複数ある場合には、言語毎に行を変えること。</w:t>
      </w:r>
    </w:p>
    <w:p w14:paraId="1657F896" w14:textId="77777777" w:rsidR="000954CF" w:rsidRDefault="000954CF">
      <w:pPr>
        <w:numPr>
          <w:ilvl w:val="0"/>
          <w:numId w:val="2"/>
        </w:numPr>
      </w:pPr>
      <w:r>
        <w:rPr>
          <w:rFonts w:hint="eastAsia"/>
        </w:rPr>
        <w:t>「教員数（免外担当を除く）」欄には、担当教科の免許を保有し授業をしている、</w:t>
      </w:r>
    </w:p>
    <w:p w14:paraId="47E84106" w14:textId="77777777" w:rsidR="000954CF" w:rsidRDefault="009C5F43">
      <w:pPr>
        <w:ind w:firstLineChars="200" w:firstLine="405"/>
      </w:pPr>
      <w:r>
        <w:rPr>
          <w:noProof/>
        </w:rPr>
        <mc:AlternateContent>
          <mc:Choice Requires="wps">
            <w:drawing>
              <wp:anchor distT="0" distB="0" distL="114300" distR="114300" simplePos="0" relativeHeight="251657728" behindDoc="0" locked="0" layoutInCell="1" allowOverlap="1" wp14:anchorId="7CFA3873" wp14:editId="26547F4D">
                <wp:simplePos x="0" y="0"/>
                <wp:positionH relativeFrom="column">
                  <wp:posOffset>2501265</wp:posOffset>
                </wp:positionH>
                <wp:positionV relativeFrom="paragraph">
                  <wp:posOffset>36830</wp:posOffset>
                </wp:positionV>
                <wp:extent cx="128270" cy="549910"/>
                <wp:effectExtent l="10795" t="13335" r="13335" b="825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270" cy="549910"/>
                        </a:xfrm>
                        <a:prstGeom prst="rightBrace">
                          <a:avLst>
                            <a:gd name="adj1" fmla="val 357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86B4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 o:spid="_x0000_s1026" type="#_x0000_t88" style="position:absolute;left:0;text-align:left;margin-left:196.95pt;margin-top:2.9pt;width:10.1pt;height:4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"/>
            </w:pict>
          </mc:Fallback>
        </mc:AlternateContent>
      </w:r>
      <w:r w:rsidR="000954CF">
        <w:rPr>
          <w:rFonts w:hint="eastAsia"/>
        </w:rPr>
        <w:t>①　副校長又は教頭</w:t>
      </w:r>
      <w:r w:rsidR="000954CF">
        <w:rPr>
          <w:rFonts w:hint="eastAsia"/>
          <w:w w:val="33"/>
          <w:kern w:val="0"/>
          <w:fitText w:val="1630" w:id="-1010644992"/>
        </w:rPr>
        <w:t>（主幹教諭等に兼任発令されている場合に限る。</w:t>
      </w:r>
      <w:r w:rsidR="000954CF">
        <w:rPr>
          <w:rFonts w:hint="eastAsia"/>
          <w:spacing w:val="22"/>
          <w:w w:val="33"/>
          <w:kern w:val="0"/>
          <w:fitText w:val="1630" w:id="-1010644992"/>
        </w:rPr>
        <w:t>）</w:t>
      </w:r>
    </w:p>
    <w:p w14:paraId="3413554D" w14:textId="77777777" w:rsidR="000954CF" w:rsidRDefault="000954CF">
      <w:pPr>
        <w:ind w:firstLineChars="200" w:firstLine="405"/>
      </w:pPr>
      <w:r>
        <w:rPr>
          <w:rFonts w:hint="eastAsia"/>
        </w:rPr>
        <w:t>②　主幹教諭等　　　　　　　　　　　　の人数を記載すること。</w:t>
      </w:r>
    </w:p>
    <w:p w14:paraId="64BC47CF" w14:textId="77777777" w:rsidR="000954CF" w:rsidRDefault="000954CF">
      <w:pPr>
        <w:ind w:firstLineChars="200" w:firstLine="405"/>
      </w:pPr>
      <w:r>
        <w:rPr>
          <w:rFonts w:hint="eastAsia"/>
        </w:rPr>
        <w:t>③　助教諭、講師</w:t>
      </w:r>
      <w:r>
        <w:rPr>
          <w:rFonts w:hint="eastAsia"/>
          <w:w w:val="51"/>
          <w:kern w:val="0"/>
          <w:fitText w:val="978" w:id="-1304734207"/>
        </w:rPr>
        <w:t>（非常勤を含む。</w:t>
      </w:r>
      <w:r>
        <w:rPr>
          <w:rFonts w:hint="eastAsia"/>
          <w:spacing w:val="9"/>
          <w:w w:val="51"/>
          <w:kern w:val="0"/>
          <w:fitText w:val="978" w:id="-1304734207"/>
        </w:rPr>
        <w:t>）</w:t>
      </w:r>
      <w:r>
        <w:rPr>
          <w:rFonts w:hint="eastAsia"/>
        </w:rPr>
        <w:t xml:space="preserve">　　　　</w:t>
      </w:r>
    </w:p>
    <w:p w14:paraId="261BAC10" w14:textId="77777777" w:rsidR="000954CF" w:rsidRDefault="000954CF">
      <w:pPr>
        <w:numPr>
          <w:ilvl w:val="0"/>
          <w:numId w:val="2"/>
        </w:numPr>
      </w:pPr>
      <w:r>
        <w:rPr>
          <w:rFonts w:hint="eastAsia"/>
        </w:rPr>
        <w:t>「申請者等」欄における「（免外）担任予定週時数」と「学校の学級編成及び免許教科別教員数」欄における「不足週時数」の計が一致すること。</w:t>
      </w:r>
    </w:p>
    <w:p w14:paraId="0EA4AFD1" w14:textId="77777777" w:rsidR="000954CF" w:rsidRDefault="000954CF">
      <w:pPr>
        <w:rPr>
          <w:rFonts w:ascii="ＭＳ 明朝"/>
          <w:kern w:val="0"/>
        </w:rPr>
      </w:pPr>
      <w:r>
        <w:rPr>
          <w:rFonts w:ascii="ＭＳ 明朝" w:hint="eastAsia"/>
          <w:kern w:val="0"/>
        </w:rPr>
        <w:lastRenderedPageBreak/>
        <w:t>５　許可申請を要しない場合</w:t>
      </w:r>
    </w:p>
    <w:p w14:paraId="5EF99BC6" w14:textId="77777777" w:rsidR="000954CF" w:rsidRDefault="000954CF">
      <w:pPr>
        <w:ind w:leftChars="100" w:left="404" w:hangingChars="100" w:hanging="202"/>
        <w:rPr>
          <w:rFonts w:ascii="ＭＳ 明朝"/>
          <w:kern w:val="0"/>
        </w:rPr>
      </w:pPr>
      <w:r>
        <w:rPr>
          <w:rFonts w:ascii="ＭＳ 明朝" w:hint="eastAsia"/>
          <w:kern w:val="0"/>
        </w:rPr>
        <w:t>(1)中学校</w:t>
      </w:r>
      <w:r w:rsidR="00DA0AC0">
        <w:rPr>
          <w:rFonts w:ascii="ＭＳ 明朝" w:hint="eastAsia"/>
          <w:kern w:val="0"/>
        </w:rPr>
        <w:t>及び義務教育学校</w:t>
      </w:r>
      <w:r>
        <w:rPr>
          <w:rFonts w:ascii="ＭＳ 明朝" w:hint="eastAsia"/>
          <w:kern w:val="0"/>
        </w:rPr>
        <w:t>の特別支援学級又は特別支援学校において、教科を統合するといった特別の教育課程を編成している場合及び文部科学大臣の検定を受けた当該学年の教科用図書を使用せずに、他の適切な教科用図書を使用する場合には、免許外教科担任の許可申請は不要であること。</w:t>
      </w:r>
    </w:p>
    <w:p w14:paraId="28D9D346" w14:textId="77777777" w:rsidR="000954CF" w:rsidRDefault="000954CF">
      <w:pPr>
        <w:ind w:left="405" w:hangingChars="200" w:hanging="405"/>
        <w:rPr>
          <w:rFonts w:ascii="ＭＳ 明朝"/>
          <w:kern w:val="0"/>
        </w:rPr>
      </w:pPr>
      <w:r>
        <w:rPr>
          <w:rFonts w:ascii="ＭＳ 明朝" w:hint="eastAsia"/>
          <w:kern w:val="0"/>
        </w:rPr>
        <w:t xml:space="preserve">　(2) 複数教員が同一クラスの同一教科を教授（ティーム・ティーチング）する場合、担当教科の免許状を有するものが主たる授業者であれば、その他の教員は、免許外教科担任の許可は不要であること。</w:t>
      </w:r>
    </w:p>
    <w:p w14:paraId="478ADDD3" w14:textId="77777777" w:rsidR="000954CF" w:rsidRDefault="000954CF">
      <w:pPr>
        <w:rPr>
          <w:rFonts w:ascii="ＭＳ 明朝"/>
          <w:kern w:val="0"/>
        </w:rPr>
      </w:pPr>
    </w:p>
    <w:p w14:paraId="356CC6BD" w14:textId="77777777" w:rsidR="000954CF" w:rsidRDefault="000954CF">
      <w:pPr>
        <w:ind w:left="405" w:hangingChars="200" w:hanging="405"/>
        <w:rPr>
          <w:rFonts w:ascii="ＭＳ 明朝"/>
          <w:kern w:val="0"/>
        </w:rPr>
      </w:pPr>
      <w:r>
        <w:rPr>
          <w:rFonts w:ascii="ＭＳ 明朝" w:hint="eastAsia"/>
          <w:kern w:val="0"/>
        </w:rPr>
        <w:t>６　特別支援学校における免許の所有と勤務できる学校種の関係</w:t>
      </w:r>
    </w:p>
    <w:p w14:paraId="29110765" w14:textId="77777777" w:rsidR="000954CF" w:rsidRDefault="000954CF">
      <w:pPr>
        <w:ind w:leftChars="100" w:left="202" w:firstLineChars="100" w:firstLine="202"/>
        <w:rPr>
          <w:rFonts w:ascii="ＭＳ 明朝"/>
          <w:kern w:val="0"/>
        </w:rPr>
      </w:pPr>
      <w:r>
        <w:rPr>
          <w:rFonts w:ascii="ＭＳ 明朝" w:hint="eastAsia"/>
          <w:kern w:val="0"/>
        </w:rPr>
        <w:t>特別支援学校勤務者は、自分の担当する学部の免許状（小・中・高校の免許）及び特別支援学校の免許状を所有していなければならない。</w:t>
      </w:r>
    </w:p>
    <w:p w14:paraId="0D557327" w14:textId="77777777" w:rsidR="000954CF" w:rsidRDefault="000954CF">
      <w:pPr>
        <w:spacing w:line="360" w:lineRule="auto"/>
        <w:ind w:left="1012" w:hangingChars="500" w:hanging="1012"/>
        <w:rPr>
          <w:rFonts w:ascii="ＭＳ 明朝"/>
          <w:kern w:val="0"/>
        </w:rPr>
      </w:pPr>
      <w:r>
        <w:rPr>
          <w:rFonts w:ascii="ＭＳ 明朝" w:hint="eastAsia"/>
          <w:kern w:val="0"/>
        </w:rPr>
        <w:t xml:space="preserve">　　　【例：特別支援学校中等部勤務者…中学校教諭免許状及び特別支援学校教諭免許状所有】</w:t>
      </w:r>
    </w:p>
    <w:p w14:paraId="222F6142" w14:textId="77777777" w:rsidR="000954CF" w:rsidRDefault="000954CF">
      <w:pPr>
        <w:ind w:leftChars="100" w:left="202" w:firstLineChars="100" w:firstLine="202"/>
        <w:rPr>
          <w:rFonts w:ascii="ＭＳ 明朝"/>
          <w:kern w:val="0"/>
        </w:rPr>
      </w:pPr>
      <w:r>
        <w:rPr>
          <w:rFonts w:ascii="ＭＳ 明朝" w:hint="eastAsia"/>
          <w:kern w:val="0"/>
        </w:rPr>
        <w:t>ただし、特別支援学校の免許状を所有している者は、小・中・高・幼稚園のいずれかの免許状を併せて所有している場合</w:t>
      </w:r>
      <w:r w:rsidR="004E1751">
        <w:rPr>
          <w:rFonts w:ascii="ＭＳ 明朝" w:hint="eastAsia"/>
          <w:kern w:val="0"/>
        </w:rPr>
        <w:t>、</w:t>
      </w:r>
      <w:r>
        <w:rPr>
          <w:rFonts w:ascii="ＭＳ 明朝" w:hint="eastAsia"/>
          <w:kern w:val="0"/>
        </w:rPr>
        <w:t>どの部の教科を教授又は実習（専ら知的障害者に対するものに限る。）を担当してもよいことになっている。ただし、自立教科等は除く。（根拠…教育職員免許法第１７条の３）</w:t>
      </w:r>
    </w:p>
    <w:p w14:paraId="0EB2DC66" w14:textId="77777777" w:rsidR="000954CF" w:rsidRDefault="000954CF">
      <w:pPr>
        <w:ind w:leftChars="100" w:left="202" w:firstLineChars="100" w:firstLine="202"/>
        <w:rPr>
          <w:rFonts w:ascii="ＭＳ 明朝"/>
          <w:kern w:val="0"/>
        </w:rPr>
      </w:pPr>
    </w:p>
    <w:p w14:paraId="7EBDEA1A" w14:textId="77777777" w:rsidR="000954CF" w:rsidRDefault="000954CF">
      <w:pPr>
        <w:ind w:leftChars="100" w:left="202" w:firstLineChars="100" w:firstLine="202"/>
        <w:rPr>
          <w:rFonts w:ascii="ＭＳ 明朝"/>
          <w:kern w:val="0"/>
        </w:rPr>
      </w:pPr>
      <w:r>
        <w:rPr>
          <w:rFonts w:ascii="ＭＳ 明朝" w:hint="eastAsia"/>
          <w:kern w:val="0"/>
        </w:rPr>
        <w:t>また、小・中・高・幼稚園のいずれかの免許状を有している者は、当分の間、特別支援学校の免許状がなくとも、所有する免許状に応じた部を教授できる。（根拠…免許法附則第１</w:t>
      </w:r>
      <w:r w:rsidR="005242D8">
        <w:rPr>
          <w:rFonts w:ascii="ＭＳ 明朝" w:hint="eastAsia"/>
          <w:kern w:val="0"/>
        </w:rPr>
        <w:t>５</w:t>
      </w:r>
      <w:r>
        <w:rPr>
          <w:rFonts w:ascii="ＭＳ 明朝" w:hint="eastAsia"/>
          <w:kern w:val="0"/>
        </w:rPr>
        <w:t>項）</w:t>
      </w:r>
    </w:p>
    <w:p w14:paraId="56CAD85C" w14:textId="77777777" w:rsidR="000954CF" w:rsidRDefault="000954CF">
      <w:pPr>
        <w:spacing w:line="360" w:lineRule="auto"/>
        <w:ind w:firstLineChars="200" w:firstLine="405"/>
        <w:rPr>
          <w:rFonts w:ascii="MS UI Gothic"/>
          <w:kern w:val="0"/>
        </w:rPr>
      </w:pPr>
      <w:r>
        <w:rPr>
          <w:rFonts w:ascii="MS UI Gothic" w:hint="eastAsia"/>
          <w:kern w:val="0"/>
        </w:rPr>
        <w:t>【例：小学校免許状所有…特別支援学校の小学部を担当できる。中学部・高等部は担当できない】</w:t>
      </w:r>
    </w:p>
    <w:p w14:paraId="3EDB376F" w14:textId="77777777" w:rsidR="000954CF" w:rsidRDefault="000954CF">
      <w:pPr>
        <w:rPr>
          <w:rFonts w:ascii="ＭＳ 明朝"/>
          <w:kern w:val="0"/>
        </w:rPr>
      </w:pPr>
    </w:p>
    <w:p w14:paraId="7AEA7A62" w14:textId="77777777" w:rsidR="000954CF" w:rsidRDefault="000954CF">
      <w:pPr>
        <w:rPr>
          <w:rFonts w:ascii="ＭＳ 明朝"/>
          <w:kern w:val="0"/>
        </w:rPr>
      </w:pPr>
      <w:r>
        <w:rPr>
          <w:rFonts w:ascii="ＭＳ 明朝" w:hint="eastAsia"/>
          <w:kern w:val="0"/>
        </w:rPr>
        <w:t>改正経過</w:t>
      </w:r>
    </w:p>
    <w:p w14:paraId="1065F25F" w14:textId="77777777" w:rsidR="000954CF" w:rsidRDefault="000954CF">
      <w:pPr>
        <w:rPr>
          <w:rFonts w:ascii="ＭＳ 明朝"/>
          <w:kern w:val="0"/>
        </w:rPr>
      </w:pPr>
      <w:r>
        <w:rPr>
          <w:rFonts w:ascii="ＭＳ 明朝" w:hint="eastAsia"/>
          <w:kern w:val="0"/>
        </w:rPr>
        <w:t xml:space="preserve">　　（この要領は、昭和３９年４月８日から適用する。）</w:t>
      </w:r>
    </w:p>
    <w:p w14:paraId="320FE83A" w14:textId="77777777" w:rsidR="000954CF" w:rsidRDefault="000954CF">
      <w:pPr>
        <w:ind w:firstLineChars="200" w:firstLine="405"/>
        <w:rPr>
          <w:rFonts w:ascii="ＭＳ 明朝"/>
          <w:kern w:val="0"/>
        </w:rPr>
      </w:pPr>
      <w:r>
        <w:rPr>
          <w:rFonts w:ascii="ＭＳ 明朝" w:hint="eastAsia"/>
          <w:kern w:val="0"/>
        </w:rPr>
        <w:t>（この要領は、平成１３年４月１日から適用する。）</w:t>
      </w:r>
    </w:p>
    <w:p w14:paraId="274CB803" w14:textId="77777777" w:rsidR="000954CF" w:rsidRDefault="000954CF">
      <w:pPr>
        <w:ind w:firstLineChars="200" w:firstLine="405"/>
        <w:rPr>
          <w:rFonts w:ascii="ＭＳ 明朝"/>
          <w:kern w:val="0"/>
        </w:rPr>
      </w:pPr>
      <w:r>
        <w:rPr>
          <w:rFonts w:ascii="ＭＳ 明朝" w:hint="eastAsia"/>
          <w:kern w:val="0"/>
        </w:rPr>
        <w:t>（この要領は、平成１５年４月１日から適用する。）</w:t>
      </w:r>
    </w:p>
    <w:p w14:paraId="453C14BF" w14:textId="77777777" w:rsidR="000954CF" w:rsidRDefault="000954CF">
      <w:pPr>
        <w:ind w:firstLineChars="200" w:firstLine="405"/>
        <w:rPr>
          <w:rFonts w:ascii="ＭＳ 明朝"/>
          <w:kern w:val="0"/>
        </w:rPr>
      </w:pPr>
      <w:r>
        <w:rPr>
          <w:rFonts w:ascii="ＭＳ 明朝" w:hint="eastAsia"/>
          <w:kern w:val="0"/>
        </w:rPr>
        <w:t>（この要領は、平成１９年４月１日から適用する。）</w:t>
      </w:r>
    </w:p>
    <w:p w14:paraId="2CF4AC12" w14:textId="77777777" w:rsidR="000954CF" w:rsidRDefault="000954CF">
      <w:pPr>
        <w:ind w:firstLineChars="200" w:firstLine="405"/>
        <w:rPr>
          <w:rFonts w:ascii="ＭＳ 明朝"/>
          <w:kern w:val="0"/>
        </w:rPr>
      </w:pPr>
      <w:r>
        <w:rPr>
          <w:rFonts w:ascii="ＭＳ 明朝" w:hint="eastAsia"/>
          <w:kern w:val="0"/>
        </w:rPr>
        <w:t>（この要領は、平成２０年４月１日から適用する。）</w:t>
      </w:r>
    </w:p>
    <w:p w14:paraId="6ED3DB94" w14:textId="4EECB3CA" w:rsidR="00717BF4" w:rsidRDefault="00717BF4">
      <w:pPr>
        <w:ind w:firstLineChars="200" w:firstLine="405"/>
        <w:rPr>
          <w:rFonts w:ascii="ＭＳ 明朝" w:hint="eastAsia"/>
          <w:kern w:val="0"/>
        </w:rPr>
      </w:pPr>
      <w:r>
        <w:rPr>
          <w:rFonts w:ascii="ＭＳ 明朝" w:hint="eastAsia"/>
          <w:kern w:val="0"/>
        </w:rPr>
        <w:t>（この要領は、令和８年４月１日から適用する。）</w:t>
      </w:r>
    </w:p>
    <w:p w14:paraId="4179E95C" w14:textId="77777777" w:rsidR="000954CF" w:rsidRDefault="000954CF">
      <w:pPr>
        <w:rPr>
          <w:kern w:val="0"/>
        </w:rPr>
      </w:pPr>
    </w:p>
    <w:sectPr w:rsidR="000954CF">
      <w:pgSz w:w="11906" w:h="16838" w:code="9"/>
      <w:pgMar w:top="1418" w:right="1134" w:bottom="987" w:left="1418" w:header="851" w:footer="992" w:gutter="0"/>
      <w:cols w:space="425"/>
      <w:docGrid w:type="linesAndChars" w:linePitch="320" w:charSpace="-154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440F6"/>
    <w:multiLevelType w:val="hybridMultilevel"/>
    <w:tmpl w:val="F5BEFD82"/>
    <w:lvl w:ilvl="0" w:tplc="A1360E6E">
      <w:start w:val="1"/>
      <w:numFmt w:val="decimal"/>
      <w:lvlText w:val="(%1)"/>
      <w:lvlJc w:val="left"/>
      <w:pPr>
        <w:tabs>
          <w:tab w:val="num" w:pos="525"/>
        </w:tabs>
        <w:ind w:left="525" w:hanging="360"/>
      </w:pPr>
      <w:rPr>
        <w:rFonts w:hint="eastAsia"/>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1" w15:restartNumberingAfterBreak="0">
    <w:nsid w:val="6EC37082"/>
    <w:multiLevelType w:val="hybridMultilevel"/>
    <w:tmpl w:val="807C7A9A"/>
    <w:lvl w:ilvl="0" w:tplc="771AAD3C">
      <w:start w:val="1"/>
      <w:numFmt w:val="decimal"/>
      <w:lvlText w:val="(%1)"/>
      <w:lvlJc w:val="left"/>
      <w:pPr>
        <w:tabs>
          <w:tab w:val="num" w:pos="562"/>
        </w:tabs>
        <w:ind w:left="562" w:hanging="360"/>
      </w:pPr>
      <w:rPr>
        <w:rFonts w:hint="eastAsia"/>
      </w:rPr>
    </w:lvl>
    <w:lvl w:ilvl="1" w:tplc="04090017" w:tentative="1">
      <w:start w:val="1"/>
      <w:numFmt w:val="aiueoFullWidth"/>
      <w:lvlText w:val="(%2)"/>
      <w:lvlJc w:val="left"/>
      <w:pPr>
        <w:tabs>
          <w:tab w:val="num" w:pos="1042"/>
        </w:tabs>
        <w:ind w:left="1042" w:hanging="420"/>
      </w:pPr>
    </w:lvl>
    <w:lvl w:ilvl="2" w:tplc="04090011" w:tentative="1">
      <w:start w:val="1"/>
      <w:numFmt w:val="decimalEnclosedCircle"/>
      <w:lvlText w:val="%3"/>
      <w:lvlJc w:val="left"/>
      <w:pPr>
        <w:tabs>
          <w:tab w:val="num" w:pos="1462"/>
        </w:tabs>
        <w:ind w:left="1462" w:hanging="420"/>
      </w:pPr>
    </w:lvl>
    <w:lvl w:ilvl="3" w:tplc="0409000F" w:tentative="1">
      <w:start w:val="1"/>
      <w:numFmt w:val="decimal"/>
      <w:lvlText w:val="%4."/>
      <w:lvlJc w:val="left"/>
      <w:pPr>
        <w:tabs>
          <w:tab w:val="num" w:pos="1882"/>
        </w:tabs>
        <w:ind w:left="1882" w:hanging="420"/>
      </w:pPr>
    </w:lvl>
    <w:lvl w:ilvl="4" w:tplc="04090017" w:tentative="1">
      <w:start w:val="1"/>
      <w:numFmt w:val="aiueoFullWidth"/>
      <w:lvlText w:val="(%5)"/>
      <w:lvlJc w:val="left"/>
      <w:pPr>
        <w:tabs>
          <w:tab w:val="num" w:pos="2302"/>
        </w:tabs>
        <w:ind w:left="2302" w:hanging="420"/>
      </w:pPr>
    </w:lvl>
    <w:lvl w:ilvl="5" w:tplc="04090011" w:tentative="1">
      <w:start w:val="1"/>
      <w:numFmt w:val="decimalEnclosedCircle"/>
      <w:lvlText w:val="%6"/>
      <w:lvlJc w:val="left"/>
      <w:pPr>
        <w:tabs>
          <w:tab w:val="num" w:pos="2722"/>
        </w:tabs>
        <w:ind w:left="2722" w:hanging="420"/>
      </w:pPr>
    </w:lvl>
    <w:lvl w:ilvl="6" w:tplc="0409000F" w:tentative="1">
      <w:start w:val="1"/>
      <w:numFmt w:val="decimal"/>
      <w:lvlText w:val="%7."/>
      <w:lvlJc w:val="left"/>
      <w:pPr>
        <w:tabs>
          <w:tab w:val="num" w:pos="3142"/>
        </w:tabs>
        <w:ind w:left="3142" w:hanging="420"/>
      </w:pPr>
    </w:lvl>
    <w:lvl w:ilvl="7" w:tplc="04090017" w:tentative="1">
      <w:start w:val="1"/>
      <w:numFmt w:val="aiueoFullWidth"/>
      <w:lvlText w:val="(%8)"/>
      <w:lvlJc w:val="left"/>
      <w:pPr>
        <w:tabs>
          <w:tab w:val="num" w:pos="3562"/>
        </w:tabs>
        <w:ind w:left="3562" w:hanging="420"/>
      </w:pPr>
    </w:lvl>
    <w:lvl w:ilvl="8" w:tplc="04090011" w:tentative="1">
      <w:start w:val="1"/>
      <w:numFmt w:val="decimalEnclosedCircle"/>
      <w:lvlText w:val="%9"/>
      <w:lvlJc w:val="left"/>
      <w:pPr>
        <w:tabs>
          <w:tab w:val="num" w:pos="3982"/>
        </w:tabs>
        <w:ind w:left="3982" w:hanging="420"/>
      </w:pPr>
    </w:lvl>
  </w:abstractNum>
  <w:num w:numId="1" w16cid:durableId="1357998444">
    <w:abstractNumId w:val="0"/>
  </w:num>
  <w:num w:numId="2" w16cid:durableId="2064864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1"/>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AC0"/>
    <w:rsid w:val="000954CF"/>
    <w:rsid w:val="004E1751"/>
    <w:rsid w:val="005242D8"/>
    <w:rsid w:val="00717BF4"/>
    <w:rsid w:val="009C5F43"/>
    <w:rsid w:val="00C94A5A"/>
    <w:rsid w:val="00D00610"/>
    <w:rsid w:val="00DA0AC0"/>
    <w:rsid w:val="00E8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5AF39FA"/>
  <w15:chartTrackingRefBased/>
  <w15:docId w15:val="{EDEA944E-BCEA-4402-B059-6FF25736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Chars="100" w:left="163" w:firstLineChars="100" w:firstLine="163"/>
    </w:pPr>
    <w:rPr>
      <w:sz w:val="18"/>
    </w:rPr>
  </w:style>
  <w:style w:type="paragraph" w:styleId="3">
    <w:name w:val="Body Text Indent 3"/>
    <w:basedOn w:val="a"/>
    <w:semiHidden/>
    <w:pPr>
      <w:ind w:left="163" w:hangingChars="100" w:hanging="163"/>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1738</Words>
  <Characters>118</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免許外教科担任申請要領</vt:lpstr>
      <vt:lpstr>免許外教科担任申請要領</vt:lpstr>
    </vt:vector>
  </TitlesOfParts>
  <Company>岩手県</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免許外教科担任申請要領</dc:title>
  <dc:subject/>
  <dc:creator>Q090401</dc:creator>
  <cp:keywords/>
  <dc:description/>
  <cp:lastModifiedBy>湯川 諒介</cp:lastModifiedBy>
  <cp:revision>4</cp:revision>
  <cp:lastPrinted>2026-03-10T05:28:00Z</cp:lastPrinted>
  <dcterms:created xsi:type="dcterms:W3CDTF">2025-09-19T04:42:00Z</dcterms:created>
  <dcterms:modified xsi:type="dcterms:W3CDTF">2026-03-10T05:28:00Z</dcterms:modified>
</cp:coreProperties>
</file>