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C9A7" w14:textId="37C4BF6B" w:rsidR="00EF4871" w:rsidRPr="002A6AE5" w:rsidRDefault="00A35559" w:rsidP="00BA7133">
      <w:pPr>
        <w:adjustRightInd/>
        <w:spacing w:line="394" w:lineRule="exact"/>
        <w:ind w:firstLineChars="100" w:firstLine="316"/>
        <w:jc w:val="center"/>
        <w:rPr>
          <w:rFonts w:eastAsia="ＭＳ ゴシック" w:hAnsi="Times New Roman" w:cs="ＭＳ ゴシック"/>
          <w:bCs/>
          <w:spacing w:val="28"/>
          <w:sz w:val="22"/>
          <w:szCs w:val="22"/>
        </w:rPr>
      </w:pPr>
      <w:r w:rsidRPr="00386869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令和</w:t>
      </w:r>
      <w:r w:rsidR="007C41A3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８</w:t>
      </w:r>
      <w:r w:rsidR="001B7657" w:rsidRPr="00386869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年度</w:t>
      </w:r>
      <w:r w:rsidR="00F0247D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「</w:t>
      </w:r>
      <w:r w:rsidR="00386869" w:rsidRPr="00386869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いわての復興教育</w:t>
      </w:r>
      <w:r w:rsidR="00F0247D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」</w:t>
      </w:r>
      <w:r w:rsidR="00386869" w:rsidRPr="00386869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サポーター</w:t>
      </w:r>
      <w:r w:rsidR="00BA7133" w:rsidRPr="00386869">
        <w:rPr>
          <w:rFonts w:eastAsia="ＭＳ ゴシック" w:hAnsi="Times New Roman" w:cs="ＭＳ ゴシック" w:hint="eastAsia"/>
          <w:b/>
          <w:bCs/>
          <w:spacing w:val="28"/>
          <w:sz w:val="24"/>
          <w:szCs w:val="24"/>
        </w:rPr>
        <w:t>派遣事業実施要項</w:t>
      </w:r>
    </w:p>
    <w:p w14:paraId="2467E655" w14:textId="77777777" w:rsidR="004E4B2B" w:rsidRPr="00CE56A9" w:rsidRDefault="004E4B2B" w:rsidP="004E4B2B">
      <w:pPr>
        <w:adjustRightInd/>
        <w:spacing w:line="394" w:lineRule="exact"/>
        <w:jc w:val="left"/>
        <w:rPr>
          <w:rFonts w:asciiTheme="minorEastAsia" w:eastAsiaTheme="minorEastAsia" w:hAnsiTheme="minorEastAsia" w:cs="ＭＳ ゴシック"/>
          <w:bCs/>
        </w:rPr>
      </w:pPr>
    </w:p>
    <w:p w14:paraId="40FC1C7A" w14:textId="77777777" w:rsidR="00A40BCA" w:rsidRPr="00451C55" w:rsidRDefault="00984C9C" w:rsidP="00EE6808">
      <w:pPr>
        <w:wordWrap w:val="0"/>
        <w:adjustRightInd/>
        <w:ind w:right="-1"/>
        <w:jc w:val="right"/>
        <w:rPr>
          <w:rFonts w:hAnsi="Times New Roman" w:cs="Times New Roman"/>
          <w:spacing w:val="2"/>
          <w:sz w:val="22"/>
          <w:szCs w:val="22"/>
        </w:rPr>
      </w:pPr>
      <w:r w:rsidRPr="00451C55">
        <w:rPr>
          <w:rFonts w:hAnsi="Times New Roman" w:cs="Times New Roman" w:hint="eastAsia"/>
          <w:spacing w:val="2"/>
          <w:sz w:val="22"/>
          <w:szCs w:val="22"/>
        </w:rPr>
        <w:t>岩手県教育委員会</w:t>
      </w:r>
      <w:r w:rsidR="00EE6808">
        <w:rPr>
          <w:rFonts w:hAnsi="Times New Roman" w:cs="Times New Roman" w:hint="eastAsia"/>
          <w:spacing w:val="2"/>
          <w:sz w:val="22"/>
          <w:szCs w:val="22"/>
        </w:rPr>
        <w:t xml:space="preserve">　</w:t>
      </w:r>
    </w:p>
    <w:p w14:paraId="22DD46BE" w14:textId="77777777" w:rsidR="00A35559" w:rsidRPr="00451C55" w:rsidRDefault="00A35559" w:rsidP="00EE6808">
      <w:pPr>
        <w:adjustRightInd/>
        <w:jc w:val="left"/>
        <w:rPr>
          <w:rFonts w:hAnsi="Times New Roman" w:cs="Times New Roman"/>
          <w:spacing w:val="2"/>
          <w:sz w:val="22"/>
          <w:szCs w:val="22"/>
        </w:rPr>
      </w:pPr>
    </w:p>
    <w:p w14:paraId="1DEFB95F" w14:textId="77777777" w:rsidR="00984C9C" w:rsidRPr="00451C55" w:rsidRDefault="00895A45">
      <w:pPr>
        <w:adjustRightInd/>
        <w:rPr>
          <w:rFonts w:asciiTheme="majorEastAsia" w:eastAsiaTheme="majorEastAsia" w:hAnsiTheme="majorEastAsia" w:cs="Times New Roman"/>
          <w:spacing w:val="2"/>
          <w:sz w:val="22"/>
          <w:szCs w:val="22"/>
        </w:rPr>
      </w:pPr>
      <w:r w:rsidRPr="00451C55">
        <w:rPr>
          <w:rFonts w:asciiTheme="majorEastAsia" w:eastAsiaTheme="majorEastAsia" w:hAnsiTheme="majorEastAsia" w:cs="Times New Roman" w:hint="eastAsia"/>
          <w:spacing w:val="2"/>
          <w:sz w:val="22"/>
          <w:szCs w:val="22"/>
        </w:rPr>
        <w:t>１　事業の趣旨</w:t>
      </w:r>
    </w:p>
    <w:p w14:paraId="10A73CE5" w14:textId="77777777" w:rsidR="006438B1" w:rsidRPr="00451C55" w:rsidRDefault="00A40BCA" w:rsidP="006438B1">
      <w:pPr>
        <w:autoSpaceDE w:val="0"/>
        <w:autoSpaceDN w:val="0"/>
        <w:ind w:leftChars="100" w:left="229"/>
        <w:rPr>
          <w:rFonts w:cs="Times New Roman"/>
          <w:kern w:val="2"/>
          <w:sz w:val="22"/>
          <w:szCs w:val="22"/>
        </w:rPr>
      </w:pPr>
      <w:r w:rsidRPr="00451C55">
        <w:rPr>
          <w:rFonts w:hint="eastAsia"/>
          <w:sz w:val="22"/>
          <w:szCs w:val="22"/>
        </w:rPr>
        <w:t xml:space="preserve">　</w:t>
      </w:r>
      <w:r w:rsidR="00386869" w:rsidRPr="00451C55">
        <w:rPr>
          <w:rFonts w:hint="eastAsia"/>
          <w:sz w:val="22"/>
          <w:szCs w:val="22"/>
        </w:rPr>
        <w:t>本県では、東日本大震災津波の教訓を踏まえ、郷土を愛し、その復興・発展を支える人材の育成に向けて、全公立学校において「いわての復興教育」を推進してきた。一方、</w:t>
      </w:r>
      <w:r w:rsidR="00386869" w:rsidRPr="00451C55">
        <w:rPr>
          <w:rFonts w:cs="Times New Roman" w:hint="eastAsia"/>
          <w:kern w:val="2"/>
          <w:sz w:val="22"/>
          <w:szCs w:val="22"/>
        </w:rPr>
        <w:t>発災からの時間の経過とともに、東日本大震災津波</w:t>
      </w:r>
      <w:r w:rsidR="005A1346" w:rsidRPr="00451C55">
        <w:rPr>
          <w:rFonts w:cs="Times New Roman" w:hint="eastAsia"/>
          <w:kern w:val="2"/>
          <w:sz w:val="22"/>
          <w:szCs w:val="22"/>
        </w:rPr>
        <w:t>を経験した児童生徒、教職員</w:t>
      </w:r>
      <w:r w:rsidR="00CE56A9" w:rsidRPr="00451C55">
        <w:rPr>
          <w:rFonts w:cs="Times New Roman" w:hint="eastAsia"/>
          <w:kern w:val="2"/>
          <w:sz w:val="22"/>
          <w:szCs w:val="22"/>
        </w:rPr>
        <w:t>の</w:t>
      </w:r>
      <w:r w:rsidR="00386869" w:rsidRPr="00451C55">
        <w:rPr>
          <w:rFonts w:cs="Times New Roman" w:hint="eastAsia"/>
          <w:kern w:val="2"/>
          <w:sz w:val="22"/>
          <w:szCs w:val="22"/>
        </w:rPr>
        <w:t>減少</w:t>
      </w:r>
      <w:r w:rsidR="00CE56A9" w:rsidRPr="00451C55">
        <w:rPr>
          <w:rFonts w:cs="Times New Roman" w:hint="eastAsia"/>
          <w:kern w:val="2"/>
          <w:sz w:val="22"/>
          <w:szCs w:val="22"/>
        </w:rPr>
        <w:t>により</w:t>
      </w:r>
      <w:r w:rsidR="005A1346" w:rsidRPr="00451C55">
        <w:rPr>
          <w:rFonts w:cs="Times New Roman" w:hint="eastAsia"/>
          <w:kern w:val="2"/>
          <w:sz w:val="22"/>
          <w:szCs w:val="22"/>
        </w:rPr>
        <w:t>、</w:t>
      </w:r>
      <w:r w:rsidR="00386869" w:rsidRPr="00451C55">
        <w:rPr>
          <w:rFonts w:cs="Times New Roman" w:hint="eastAsia"/>
          <w:kern w:val="2"/>
          <w:sz w:val="22"/>
          <w:szCs w:val="22"/>
        </w:rPr>
        <w:t>この記憶の風化が懸念される。</w:t>
      </w:r>
      <w:r w:rsidR="00CE56A9" w:rsidRPr="00451C55">
        <w:rPr>
          <w:rFonts w:cs="Times New Roman" w:hint="eastAsia"/>
          <w:kern w:val="2"/>
          <w:sz w:val="22"/>
          <w:szCs w:val="22"/>
        </w:rPr>
        <w:t>今後起こりうる自然災害等、様々なリスクに備え、</w:t>
      </w:r>
      <w:r w:rsidR="006438B1" w:rsidRPr="00451C55">
        <w:rPr>
          <w:rFonts w:cs="Times New Roman"/>
          <w:kern w:val="2"/>
          <w:sz w:val="22"/>
          <w:szCs w:val="22"/>
        </w:rPr>
        <w:t>岩手</w:t>
      </w:r>
      <w:r w:rsidR="005A1346" w:rsidRPr="00451C55">
        <w:rPr>
          <w:rFonts w:cs="Times New Roman" w:hint="eastAsia"/>
          <w:kern w:val="2"/>
          <w:sz w:val="22"/>
          <w:szCs w:val="22"/>
        </w:rPr>
        <w:t>の</w:t>
      </w:r>
      <w:r w:rsidR="006438B1" w:rsidRPr="00451C55">
        <w:rPr>
          <w:rFonts w:cs="Times New Roman"/>
          <w:kern w:val="2"/>
          <w:sz w:val="22"/>
          <w:szCs w:val="22"/>
        </w:rPr>
        <w:t>子どもたちがどんな時でも</w:t>
      </w:r>
      <w:r w:rsidR="00CE56A9" w:rsidRPr="00451C55">
        <w:rPr>
          <w:rFonts w:cs="Times New Roman" w:hint="eastAsia"/>
          <w:kern w:val="2"/>
          <w:sz w:val="22"/>
          <w:szCs w:val="22"/>
        </w:rPr>
        <w:t>生き抜くための力を身に付けられるよう、</w:t>
      </w:r>
      <w:r w:rsidR="006438B1" w:rsidRPr="00451C55">
        <w:rPr>
          <w:rFonts w:cs="Times New Roman"/>
          <w:kern w:val="2"/>
          <w:sz w:val="22"/>
          <w:szCs w:val="22"/>
        </w:rPr>
        <w:t>震災の</w:t>
      </w:r>
      <w:r w:rsidR="006438B1" w:rsidRPr="00451C55">
        <w:rPr>
          <w:rFonts w:cs="Times New Roman" w:hint="eastAsia"/>
          <w:kern w:val="2"/>
          <w:sz w:val="22"/>
          <w:szCs w:val="22"/>
        </w:rPr>
        <w:t>事実</w:t>
      </w:r>
      <w:r w:rsidR="006438B1" w:rsidRPr="00451C55">
        <w:rPr>
          <w:rFonts w:cs="Times New Roman"/>
          <w:kern w:val="2"/>
          <w:sz w:val="22"/>
          <w:szCs w:val="22"/>
        </w:rPr>
        <w:t>と教訓の語り継ぎ</w:t>
      </w:r>
      <w:r w:rsidR="00451C55" w:rsidRPr="00451C55">
        <w:rPr>
          <w:rFonts w:cs="Times New Roman" w:hint="eastAsia"/>
          <w:kern w:val="2"/>
          <w:sz w:val="22"/>
          <w:szCs w:val="22"/>
        </w:rPr>
        <w:t>や</w:t>
      </w:r>
      <w:r w:rsidR="009B05C5" w:rsidRPr="00451C55">
        <w:rPr>
          <w:rFonts w:cs="Times New Roman" w:hint="eastAsia"/>
          <w:kern w:val="2"/>
          <w:sz w:val="22"/>
          <w:szCs w:val="22"/>
        </w:rPr>
        <w:t>伝承</w:t>
      </w:r>
      <w:r w:rsidR="00451C55" w:rsidRPr="00451C55">
        <w:rPr>
          <w:rFonts w:cs="Times New Roman" w:hint="eastAsia"/>
          <w:kern w:val="2"/>
          <w:sz w:val="22"/>
          <w:szCs w:val="22"/>
        </w:rPr>
        <w:t>活動</w:t>
      </w:r>
      <w:r w:rsidR="006438B1" w:rsidRPr="00451C55">
        <w:rPr>
          <w:rFonts w:cs="Times New Roman"/>
          <w:kern w:val="2"/>
          <w:sz w:val="22"/>
          <w:szCs w:val="22"/>
        </w:rPr>
        <w:t>を推進</w:t>
      </w:r>
      <w:r w:rsidR="009B05C5" w:rsidRPr="00451C55">
        <w:rPr>
          <w:rFonts w:cs="Times New Roman" w:hint="eastAsia"/>
          <w:kern w:val="2"/>
          <w:sz w:val="22"/>
          <w:szCs w:val="22"/>
        </w:rPr>
        <w:t>し、</w:t>
      </w:r>
      <w:r w:rsidR="006438B1" w:rsidRPr="00451C55">
        <w:rPr>
          <w:rFonts w:cs="Times New Roman" w:hint="eastAsia"/>
          <w:kern w:val="2"/>
          <w:sz w:val="22"/>
          <w:szCs w:val="22"/>
        </w:rPr>
        <w:t>岩手の未来を担う人</w:t>
      </w:r>
      <w:r w:rsidR="009B05C5" w:rsidRPr="00451C55">
        <w:rPr>
          <w:rFonts w:cs="Times New Roman" w:hint="eastAsia"/>
          <w:kern w:val="2"/>
          <w:sz w:val="22"/>
          <w:szCs w:val="22"/>
        </w:rPr>
        <w:t>づくりに資するものとする。</w:t>
      </w:r>
    </w:p>
    <w:p w14:paraId="7AD7C653" w14:textId="77777777" w:rsidR="00F716C3" w:rsidRDefault="00F716C3" w:rsidP="002C4455">
      <w:pPr>
        <w:rPr>
          <w:rFonts w:asciiTheme="majorEastAsia" w:eastAsiaTheme="majorEastAsia" w:hAnsiTheme="majorEastAsia" w:cs="Times New Roman"/>
          <w:kern w:val="2"/>
          <w:sz w:val="22"/>
          <w:szCs w:val="22"/>
        </w:rPr>
      </w:pPr>
    </w:p>
    <w:p w14:paraId="42E053A4" w14:textId="77777777" w:rsidR="002C4455" w:rsidRPr="00451C55" w:rsidRDefault="00934D68" w:rsidP="002C4455">
      <w:pPr>
        <w:rPr>
          <w:rFonts w:asciiTheme="majorEastAsia" w:eastAsiaTheme="majorEastAsia" w:hAnsiTheme="majorEastAsia" w:cs="Times New Roman"/>
          <w:kern w:val="2"/>
          <w:sz w:val="22"/>
          <w:szCs w:val="22"/>
        </w:rPr>
      </w:pPr>
      <w:r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２</w:t>
      </w:r>
      <w:r w:rsidR="002C4455"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 xml:space="preserve">　実施期間</w:t>
      </w:r>
    </w:p>
    <w:p w14:paraId="32F58D3A" w14:textId="2110DBB1" w:rsidR="003E535A" w:rsidRPr="007C41A3" w:rsidRDefault="00A40BCA" w:rsidP="00050708">
      <w:pPr>
        <w:rPr>
          <w:rFonts w:cs="Times New Roman"/>
          <w:kern w:val="2"/>
          <w:sz w:val="22"/>
          <w:szCs w:val="22"/>
        </w:rPr>
      </w:pPr>
      <w:r w:rsidRPr="00451C55">
        <w:rPr>
          <w:rFonts w:hint="eastAsia"/>
          <w:sz w:val="22"/>
          <w:szCs w:val="22"/>
        </w:rPr>
        <w:t xml:space="preserve">　</w:t>
      </w:r>
      <w:r w:rsidR="00050708" w:rsidRPr="00451C55">
        <w:rPr>
          <w:rFonts w:hint="eastAsia"/>
          <w:sz w:val="22"/>
          <w:szCs w:val="22"/>
        </w:rPr>
        <w:t xml:space="preserve">　</w:t>
      </w:r>
      <w:r w:rsidR="007C41A3" w:rsidRPr="007C41A3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令和８年５月21日</w:t>
      </w:r>
      <w:r w:rsidR="00ED43B7" w:rsidRPr="00451C55">
        <w:rPr>
          <w:rFonts w:cs="Times New Roman" w:hint="eastAsia"/>
          <w:kern w:val="2"/>
          <w:sz w:val="22"/>
          <w:szCs w:val="22"/>
        </w:rPr>
        <w:t>～</w:t>
      </w:r>
      <w:r w:rsidR="00C63EFC" w:rsidRP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令和</w:t>
      </w:r>
      <w:r w:rsidR="00A11B22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９</w:t>
      </w:r>
      <w:r w:rsidR="00373350" w:rsidRP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年</w:t>
      </w:r>
      <w:r w:rsidR="00247F53" w:rsidRP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３</w:t>
      </w:r>
      <w:r w:rsidR="00C63EFC" w:rsidRP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月</w:t>
      </w:r>
      <w:r w:rsidR="00247F53" w:rsidRP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11</w:t>
      </w:r>
      <w:r w:rsidR="007E1143" w:rsidRP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日</w:t>
      </w:r>
    </w:p>
    <w:p w14:paraId="1137AAF6" w14:textId="3744639E" w:rsidR="00A40BCA" w:rsidRPr="00EE6808" w:rsidRDefault="003E535A" w:rsidP="007C41A3">
      <w:pPr>
        <w:ind w:leftChars="200" w:left="688" w:hangingChars="100" w:hanging="229"/>
        <w:rPr>
          <w:rFonts w:cs="Times New Roman"/>
          <w:kern w:val="2"/>
          <w:sz w:val="22"/>
          <w:szCs w:val="22"/>
        </w:rPr>
      </w:pPr>
      <w:r w:rsidRPr="00EE6808">
        <w:rPr>
          <w:rFonts w:hint="eastAsia"/>
          <w:kern w:val="24"/>
        </w:rPr>
        <w:t>（※</w:t>
      </w:r>
      <w:r w:rsidR="00EE6808">
        <w:rPr>
          <w:rFonts w:hint="eastAsia"/>
          <w:kern w:val="24"/>
        </w:rPr>
        <w:t xml:space="preserve">　</w:t>
      </w:r>
      <w:r w:rsidR="007C41A3">
        <w:rPr>
          <w:rFonts w:asciiTheme="majorEastAsia" w:eastAsiaTheme="majorEastAsia" w:hAnsiTheme="majorEastAsia" w:hint="eastAsia"/>
          <w:kern w:val="24"/>
        </w:rPr>
        <w:t>防災教育スクールの推進校</w:t>
      </w:r>
      <w:r w:rsidRPr="00EE6808">
        <w:rPr>
          <w:rFonts w:hint="eastAsia"/>
          <w:kern w:val="24"/>
        </w:rPr>
        <w:t>については</w:t>
      </w:r>
      <w:r w:rsidR="00EE6808" w:rsidRPr="00EE6808">
        <w:rPr>
          <w:rFonts w:asciiTheme="majorEastAsia" w:eastAsiaTheme="majorEastAsia" w:hAnsiTheme="majorEastAsia" w:hint="eastAsia"/>
          <w:kern w:val="24"/>
        </w:rPr>
        <w:t>令和</w:t>
      </w:r>
      <w:r w:rsidR="007C41A3">
        <w:rPr>
          <w:rFonts w:asciiTheme="majorEastAsia" w:eastAsiaTheme="majorEastAsia" w:hAnsiTheme="majorEastAsia" w:hint="eastAsia"/>
          <w:kern w:val="24"/>
        </w:rPr>
        <w:t>９</w:t>
      </w:r>
      <w:r w:rsidR="00EE6808" w:rsidRPr="00EE6808">
        <w:rPr>
          <w:rFonts w:asciiTheme="majorEastAsia" w:eastAsiaTheme="majorEastAsia" w:hAnsiTheme="majorEastAsia" w:hint="eastAsia"/>
          <w:kern w:val="24"/>
        </w:rPr>
        <w:t>年</w:t>
      </w:r>
      <w:r w:rsidRPr="00EE6808">
        <w:rPr>
          <w:rFonts w:asciiTheme="majorEastAsia" w:eastAsiaTheme="majorEastAsia" w:hAnsiTheme="majorEastAsia" w:hint="eastAsia"/>
          <w:kern w:val="24"/>
        </w:rPr>
        <w:t>２月</w:t>
      </w:r>
      <w:r w:rsidR="007C41A3">
        <w:rPr>
          <w:rFonts w:asciiTheme="majorEastAsia" w:eastAsiaTheme="majorEastAsia" w:hAnsiTheme="majorEastAsia" w:hint="eastAsia"/>
          <w:kern w:val="24"/>
        </w:rPr>
        <w:t>５</w:t>
      </w:r>
      <w:r w:rsidRPr="00EE6808">
        <w:rPr>
          <w:rFonts w:asciiTheme="majorEastAsia" w:eastAsiaTheme="majorEastAsia" w:hAnsiTheme="majorEastAsia" w:hint="eastAsia"/>
          <w:kern w:val="24"/>
        </w:rPr>
        <w:t>日</w:t>
      </w:r>
      <w:r w:rsidRPr="00EE6808">
        <w:rPr>
          <w:rFonts w:hint="eastAsia"/>
          <w:kern w:val="24"/>
        </w:rPr>
        <w:t>まで）</w:t>
      </w:r>
    </w:p>
    <w:p w14:paraId="1FA65E62" w14:textId="77777777" w:rsidR="00F716C3" w:rsidRDefault="00F716C3" w:rsidP="00050708">
      <w:pPr>
        <w:rPr>
          <w:rFonts w:asciiTheme="majorEastAsia" w:eastAsiaTheme="majorEastAsia" w:hAnsiTheme="majorEastAsia" w:cs="Times New Roman"/>
          <w:kern w:val="2"/>
          <w:sz w:val="22"/>
          <w:szCs w:val="22"/>
        </w:rPr>
      </w:pPr>
    </w:p>
    <w:p w14:paraId="4C7FA639" w14:textId="77777777" w:rsidR="0071512B" w:rsidRPr="00451C55" w:rsidRDefault="00934D68" w:rsidP="00050708">
      <w:pPr>
        <w:rPr>
          <w:rFonts w:asciiTheme="majorEastAsia" w:eastAsiaTheme="majorEastAsia" w:hAnsiTheme="majorEastAsia" w:cs="Times New Roman"/>
          <w:kern w:val="2"/>
          <w:sz w:val="22"/>
          <w:szCs w:val="22"/>
        </w:rPr>
      </w:pPr>
      <w:r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３</w:t>
      </w:r>
      <w:r w:rsidR="002C4455"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 xml:space="preserve">　</w:t>
      </w:r>
      <w:r w:rsidR="00EE6808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実施</w:t>
      </w:r>
      <w:r w:rsidR="0071512B"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内容</w:t>
      </w:r>
    </w:p>
    <w:p w14:paraId="5818C3A1" w14:textId="77777777" w:rsidR="005A1346" w:rsidRPr="00451C55" w:rsidRDefault="005A1346" w:rsidP="00451C55">
      <w:pPr>
        <w:ind w:left="239" w:hangingChars="100" w:hanging="239"/>
        <w:rPr>
          <w:rFonts w:cs="Times New Roman"/>
          <w:kern w:val="2"/>
          <w:sz w:val="22"/>
          <w:szCs w:val="22"/>
        </w:rPr>
      </w:pPr>
      <w:r w:rsidRPr="00451C55">
        <w:rPr>
          <w:rFonts w:cs="Times New Roman" w:hint="eastAsia"/>
          <w:kern w:val="2"/>
          <w:sz w:val="22"/>
          <w:szCs w:val="22"/>
        </w:rPr>
        <w:t xml:space="preserve">　　</w:t>
      </w:r>
      <w:r w:rsidR="00D46159" w:rsidRPr="00BB3C19">
        <w:rPr>
          <w:rFonts w:asciiTheme="minorEastAsia" w:eastAsiaTheme="minorEastAsia" w:hAnsiTheme="minorEastAsia" w:cs="Times New Roman" w:hint="eastAsia"/>
          <w:kern w:val="2"/>
          <w:szCs w:val="22"/>
        </w:rPr>
        <w:t>震災当時を</w:t>
      </w:r>
      <w:r w:rsidR="00D46159" w:rsidRPr="00BB3C19">
        <w:rPr>
          <w:rFonts w:asciiTheme="minorEastAsia" w:eastAsiaTheme="minorEastAsia" w:hAnsiTheme="minorEastAsia" w:hint="eastAsia"/>
          <w:sz w:val="22"/>
          <w:szCs w:val="24"/>
        </w:rPr>
        <w:t>知る「</w:t>
      </w:r>
      <w:r w:rsidR="00D46159">
        <w:rPr>
          <w:rFonts w:asciiTheme="minorEastAsia" w:eastAsiaTheme="minorEastAsia" w:hAnsiTheme="minorEastAsia" w:hint="eastAsia"/>
          <w:sz w:val="22"/>
          <w:szCs w:val="24"/>
        </w:rPr>
        <w:t>教職員」</w:t>
      </w:r>
      <w:r w:rsidR="00EE6808">
        <w:rPr>
          <w:rFonts w:asciiTheme="minorEastAsia" w:eastAsiaTheme="minorEastAsia" w:hAnsiTheme="minorEastAsia" w:hint="eastAsia"/>
          <w:sz w:val="22"/>
          <w:szCs w:val="24"/>
        </w:rPr>
        <w:t>若しくは「</w:t>
      </w:r>
      <w:r w:rsidR="00D46159">
        <w:rPr>
          <w:rFonts w:cs="Times New Roman" w:hint="eastAsia"/>
          <w:kern w:val="2"/>
          <w:sz w:val="22"/>
          <w:szCs w:val="22"/>
        </w:rPr>
        <w:t>退職した教職員」</w:t>
      </w:r>
      <w:r w:rsidR="00EE6808">
        <w:rPr>
          <w:rFonts w:cs="Times New Roman" w:hint="eastAsia"/>
          <w:kern w:val="2"/>
          <w:sz w:val="22"/>
          <w:szCs w:val="22"/>
        </w:rPr>
        <w:t>又は</w:t>
      </w:r>
      <w:r w:rsidR="00D46159" w:rsidRPr="00BB3C19">
        <w:rPr>
          <w:rFonts w:asciiTheme="minorEastAsia" w:eastAsiaTheme="minorEastAsia" w:hAnsiTheme="minorEastAsia" w:hint="eastAsia"/>
          <w:sz w:val="22"/>
          <w:szCs w:val="24"/>
        </w:rPr>
        <w:t>「自治体職員</w:t>
      </w:r>
      <w:r w:rsidR="00EE6808">
        <w:rPr>
          <w:rFonts w:asciiTheme="minorEastAsia" w:eastAsiaTheme="minorEastAsia" w:hAnsiTheme="minorEastAsia" w:hint="eastAsia"/>
          <w:sz w:val="22"/>
          <w:szCs w:val="24"/>
        </w:rPr>
        <w:t>」若しくは「</w:t>
      </w:r>
      <w:r w:rsidR="00D46159" w:rsidRPr="00BB3C19">
        <w:rPr>
          <w:rFonts w:asciiTheme="minorEastAsia" w:eastAsiaTheme="minorEastAsia" w:hAnsiTheme="minorEastAsia" w:hint="eastAsia"/>
          <w:sz w:val="22"/>
          <w:szCs w:val="24"/>
        </w:rPr>
        <w:t>地域人材」</w:t>
      </w:r>
      <w:r w:rsidR="00D46159">
        <w:rPr>
          <w:rFonts w:cs="Times New Roman" w:hint="eastAsia"/>
          <w:kern w:val="2"/>
          <w:sz w:val="22"/>
          <w:szCs w:val="22"/>
        </w:rPr>
        <w:t>を学校のニーズに合わせ、</w:t>
      </w:r>
      <w:r w:rsidR="00EE6808">
        <w:rPr>
          <w:rFonts w:cs="Times New Roman" w:hint="eastAsia"/>
          <w:kern w:val="2"/>
          <w:sz w:val="22"/>
          <w:szCs w:val="22"/>
        </w:rPr>
        <w:t>「いわての復興教育」サポーター（以下「サポーター」という。）を</w:t>
      </w:r>
      <w:r w:rsidR="00D46159">
        <w:rPr>
          <w:rFonts w:cs="Times New Roman" w:hint="eastAsia"/>
          <w:kern w:val="2"/>
          <w:sz w:val="22"/>
          <w:szCs w:val="22"/>
        </w:rPr>
        <w:t>授業や</w:t>
      </w:r>
      <w:r w:rsidR="00D46159" w:rsidRPr="00451C55">
        <w:rPr>
          <w:rFonts w:cs="Times New Roman" w:hint="eastAsia"/>
          <w:kern w:val="2"/>
          <w:sz w:val="22"/>
          <w:szCs w:val="22"/>
        </w:rPr>
        <w:t>研修会等の講師として派遣</w:t>
      </w:r>
      <w:r w:rsidR="00D46159">
        <w:rPr>
          <w:rFonts w:cs="Times New Roman" w:hint="eastAsia"/>
          <w:kern w:val="2"/>
          <w:sz w:val="22"/>
          <w:szCs w:val="22"/>
        </w:rPr>
        <w:t>する</w:t>
      </w:r>
      <w:r w:rsidR="00D46159" w:rsidRPr="00451C55">
        <w:rPr>
          <w:rFonts w:cs="Times New Roman" w:hint="eastAsia"/>
          <w:kern w:val="2"/>
          <w:sz w:val="22"/>
          <w:szCs w:val="22"/>
        </w:rPr>
        <w:t>。</w:t>
      </w:r>
    </w:p>
    <w:p w14:paraId="4915D90B" w14:textId="77777777" w:rsidR="00F716C3" w:rsidRDefault="00F716C3" w:rsidP="0071512B">
      <w:pPr>
        <w:rPr>
          <w:rFonts w:asciiTheme="majorEastAsia" w:eastAsiaTheme="majorEastAsia" w:hAnsiTheme="majorEastAsia" w:cs="Times New Roman"/>
          <w:kern w:val="2"/>
          <w:sz w:val="22"/>
          <w:szCs w:val="22"/>
        </w:rPr>
      </w:pPr>
    </w:p>
    <w:p w14:paraId="663467DD" w14:textId="77777777" w:rsidR="0085279A" w:rsidRPr="00451C55" w:rsidRDefault="00CE56A9" w:rsidP="0071512B">
      <w:pPr>
        <w:rPr>
          <w:rFonts w:asciiTheme="majorEastAsia" w:eastAsiaTheme="majorEastAsia" w:hAnsiTheme="majorEastAsia" w:cs="ＭＳ ゴシック"/>
          <w:sz w:val="22"/>
          <w:szCs w:val="22"/>
        </w:rPr>
      </w:pPr>
      <w:r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４</w:t>
      </w:r>
      <w:r w:rsidR="002C4455" w:rsidRPr="00451C5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 xml:space="preserve">　</w:t>
      </w:r>
      <w:r w:rsidR="0085279A" w:rsidRPr="00451C55">
        <w:rPr>
          <w:rFonts w:asciiTheme="majorEastAsia" w:eastAsiaTheme="majorEastAsia" w:hAnsiTheme="majorEastAsia" w:cs="ＭＳ ゴシック" w:hint="eastAsia"/>
          <w:sz w:val="22"/>
          <w:szCs w:val="22"/>
        </w:rPr>
        <w:t>実施方法</w:t>
      </w:r>
    </w:p>
    <w:p w14:paraId="03818692" w14:textId="114B0742" w:rsidR="00A35559" w:rsidRPr="00EE6808" w:rsidRDefault="00811857" w:rsidP="004C5B67">
      <w:pPr>
        <w:ind w:left="599" w:hangingChars="250" w:hanging="599"/>
        <w:rPr>
          <w:rFonts w:cs="ＭＳ ゴシック"/>
          <w:sz w:val="22"/>
          <w:szCs w:val="22"/>
        </w:rPr>
      </w:pP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Pr="00451C55">
        <w:rPr>
          <w:rFonts w:asciiTheme="minorEastAsia" w:eastAsiaTheme="minorEastAsia" w:hAnsiTheme="minorEastAsia" w:cs="ＭＳ ゴシック"/>
          <w:sz w:val="22"/>
          <w:szCs w:val="22"/>
        </w:rPr>
        <w:t>(1)</w:t>
      </w:r>
      <w:r w:rsidR="00CF7A60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5A1346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サポーター</w:t>
      </w:r>
      <w:r w:rsidR="003F03A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の派遣を希望する学校</w:t>
      </w:r>
      <w:r w:rsidR="00373350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等</w:t>
      </w:r>
      <w:r w:rsidR="003F03A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は、</w:t>
      </w:r>
      <w:r w:rsidR="003F03A9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実施希望調書（様式１）</w:t>
      </w:r>
      <w:r w:rsidR="00222158" w:rsidRPr="00451C55">
        <w:rPr>
          <w:rFonts w:cs="ＭＳ ゴシック" w:hint="eastAsia"/>
          <w:sz w:val="22"/>
          <w:szCs w:val="22"/>
        </w:rPr>
        <w:t>を下記の</w:t>
      </w:r>
      <w:r w:rsidR="00CA20E8" w:rsidRPr="00451C55">
        <w:rPr>
          <w:rFonts w:cs="ＭＳ ゴシック" w:hint="eastAsia"/>
          <w:sz w:val="22"/>
          <w:szCs w:val="22"/>
        </w:rPr>
        <w:t>提出</w:t>
      </w:r>
      <w:r w:rsidR="00222158" w:rsidRPr="00451C55">
        <w:rPr>
          <w:rFonts w:cs="ＭＳ ゴシック" w:hint="eastAsia"/>
          <w:sz w:val="22"/>
          <w:szCs w:val="22"/>
        </w:rPr>
        <w:t>先に実施希望日</w:t>
      </w:r>
      <w:r w:rsidR="00EE6808">
        <w:rPr>
          <w:rFonts w:cs="ＭＳ ゴシック" w:hint="eastAsia"/>
          <w:sz w:val="22"/>
          <w:szCs w:val="22"/>
        </w:rPr>
        <w:t>の</w:t>
      </w:r>
      <w:r w:rsidR="00222158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１か月</w:t>
      </w:r>
      <w:r w:rsidR="003F03A9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前まで</w:t>
      </w:r>
      <w:r w:rsidR="003F03A9" w:rsidRPr="00EE6808">
        <w:rPr>
          <w:rFonts w:asciiTheme="minorEastAsia" w:eastAsiaTheme="minorEastAsia" w:hAnsiTheme="minorEastAsia" w:cs="ＭＳ ゴシック" w:hint="eastAsia"/>
          <w:sz w:val="22"/>
          <w:szCs w:val="22"/>
        </w:rPr>
        <w:t>に</w:t>
      </w:r>
      <w:r w:rsidR="003F03A9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提出</w:t>
      </w:r>
      <w:r w:rsidR="003F03A9" w:rsidRPr="00451C55">
        <w:rPr>
          <w:rFonts w:cs="ＭＳ ゴシック" w:hint="eastAsia"/>
          <w:sz w:val="22"/>
          <w:szCs w:val="22"/>
        </w:rPr>
        <w:t>する</w:t>
      </w:r>
      <w:r w:rsidR="00222158" w:rsidRPr="00451C55">
        <w:rPr>
          <w:rFonts w:cs="ＭＳ ゴシック" w:hint="eastAsia"/>
          <w:sz w:val="22"/>
          <w:szCs w:val="22"/>
        </w:rPr>
        <w:t>こと</w:t>
      </w:r>
      <w:r w:rsidR="003F03A9" w:rsidRPr="00451C55">
        <w:rPr>
          <w:rFonts w:cs="ＭＳ ゴシック" w:hint="eastAsia"/>
          <w:sz w:val="22"/>
          <w:szCs w:val="22"/>
        </w:rPr>
        <w:t>。</w:t>
      </w:r>
      <w:r w:rsidR="006907D4" w:rsidRPr="00451C55">
        <w:rPr>
          <w:rFonts w:cs="ＭＳ ゴシック" w:hint="eastAsia"/>
          <w:sz w:val="22"/>
          <w:szCs w:val="22"/>
        </w:rPr>
        <w:t>また、派遣後、</w:t>
      </w:r>
      <w:r w:rsidR="006907D4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２週間以内</w:t>
      </w:r>
      <w:r w:rsidR="006907D4" w:rsidRPr="00EE6808">
        <w:rPr>
          <w:rFonts w:asciiTheme="minorEastAsia" w:eastAsiaTheme="minorEastAsia" w:hAnsiTheme="minorEastAsia" w:cs="ＭＳ ゴシック" w:hint="eastAsia"/>
          <w:sz w:val="22"/>
          <w:szCs w:val="22"/>
        </w:rPr>
        <w:t>に</w:t>
      </w:r>
      <w:r w:rsidR="006907D4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実施報告書（様式２）</w:t>
      </w:r>
      <w:r w:rsidR="006907D4" w:rsidRPr="00EE6808">
        <w:rPr>
          <w:rFonts w:cs="ＭＳ ゴシック" w:hint="eastAsia"/>
          <w:sz w:val="22"/>
          <w:szCs w:val="22"/>
        </w:rPr>
        <w:t>を提出する</w:t>
      </w:r>
      <w:r w:rsidR="00222158" w:rsidRPr="00EE6808">
        <w:rPr>
          <w:rFonts w:cs="ＭＳ ゴシック" w:hint="eastAsia"/>
          <w:sz w:val="22"/>
          <w:szCs w:val="22"/>
        </w:rPr>
        <w:t>こと</w:t>
      </w:r>
      <w:r w:rsidR="006907D4" w:rsidRPr="00EE6808">
        <w:rPr>
          <w:rFonts w:cs="ＭＳ ゴシック" w:hint="eastAsia"/>
          <w:sz w:val="22"/>
          <w:szCs w:val="22"/>
        </w:rPr>
        <w:t>。</w:t>
      </w:r>
      <w:r w:rsidR="009C0FED">
        <w:rPr>
          <w:rFonts w:cs="ＭＳ ゴシック" w:hint="eastAsia"/>
          <w:sz w:val="22"/>
          <w:szCs w:val="22"/>
        </w:rPr>
        <w:t>（</w:t>
      </w:r>
      <w:r w:rsidR="00040338">
        <w:rPr>
          <w:rFonts w:cs="ＭＳ ゴシック" w:hint="eastAsia"/>
          <w:sz w:val="22"/>
          <w:szCs w:val="22"/>
        </w:rPr>
        <w:t>実施報告書及び児童生徒の感想、写真等は派遣サポーターにフィードバックします。</w:t>
      </w:r>
      <w:r w:rsidR="009C0FED">
        <w:rPr>
          <w:rFonts w:cs="ＭＳ ゴシック" w:hint="eastAsia"/>
          <w:sz w:val="22"/>
          <w:szCs w:val="22"/>
        </w:rPr>
        <w:t>）</w:t>
      </w:r>
    </w:p>
    <w:p w14:paraId="1B143721" w14:textId="77777777" w:rsidR="00E05E92" w:rsidRPr="00451C55" w:rsidRDefault="00E05E92" w:rsidP="004C5B67">
      <w:pPr>
        <w:ind w:left="599" w:hangingChars="250" w:hanging="599"/>
        <w:rPr>
          <w:rFonts w:cs="ＭＳ ゴシック"/>
          <w:sz w:val="22"/>
          <w:szCs w:val="22"/>
        </w:rPr>
      </w:pPr>
    </w:p>
    <w:tbl>
      <w:tblPr>
        <w:tblStyle w:val="a3"/>
        <w:tblW w:w="9213" w:type="dxa"/>
        <w:tblInd w:w="421" w:type="dxa"/>
        <w:tblLook w:val="04A0" w:firstRow="1" w:lastRow="0" w:firstColumn="1" w:lastColumn="0" w:noHBand="0" w:noVBand="1"/>
      </w:tblPr>
      <w:tblGrid>
        <w:gridCol w:w="4819"/>
        <w:gridCol w:w="2977"/>
        <w:gridCol w:w="1417"/>
      </w:tblGrid>
      <w:tr w:rsidR="006A7B71" w:rsidRPr="00451C55" w14:paraId="3F06096F" w14:textId="373D9A77" w:rsidTr="002C49D6">
        <w:tc>
          <w:tcPr>
            <w:tcW w:w="4819" w:type="dxa"/>
            <w:shd w:val="clear" w:color="auto" w:fill="D9D9D9" w:themeFill="background1" w:themeFillShade="D9"/>
          </w:tcPr>
          <w:p w14:paraId="7193A748" w14:textId="77777777" w:rsidR="006A7B71" w:rsidRPr="00451C55" w:rsidRDefault="006A7B71" w:rsidP="00892137">
            <w:pPr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学　　校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8855B22" w14:textId="2E4C66A8" w:rsidR="006A7B71" w:rsidRPr="00451C55" w:rsidRDefault="002C49D6" w:rsidP="00892137">
            <w:pPr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（</w:t>
            </w:r>
            <w:r w:rsidR="006A7B71">
              <w:rPr>
                <w:rFonts w:asciiTheme="minorEastAsia" w:eastAsiaTheme="minorEastAsia" w:hAnsiTheme="minorEastAsia" w:cs="ＭＳ ゴシック" w:hint="eastAsia"/>
                <w:sz w:val="22"/>
              </w:rPr>
              <w:t>経由</w:t>
            </w:r>
            <w:r w:rsidR="006A7B71"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先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）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15B9288" w14:textId="356BC3C9" w:rsidR="006A7B71" w:rsidRPr="00451C55" w:rsidRDefault="006A7B71" w:rsidP="00892137">
            <w:pPr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提出先</w:t>
            </w:r>
          </w:p>
        </w:tc>
      </w:tr>
      <w:tr w:rsidR="006A7B71" w:rsidRPr="00451C55" w14:paraId="7466FFDC" w14:textId="41115A4D" w:rsidTr="002C49D6">
        <w:tc>
          <w:tcPr>
            <w:tcW w:w="4819" w:type="dxa"/>
          </w:tcPr>
          <w:p w14:paraId="65A4B83F" w14:textId="0630FAD7" w:rsidR="006A7B71" w:rsidRPr="00451C55" w:rsidRDefault="006A7B71" w:rsidP="00EE6808">
            <w:pPr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公立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小中</w:t>
            </w: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学校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・義務教育学校</w:t>
            </w:r>
          </w:p>
        </w:tc>
        <w:tc>
          <w:tcPr>
            <w:tcW w:w="2977" w:type="dxa"/>
          </w:tcPr>
          <w:p w14:paraId="7B3D2951" w14:textId="152E6BED" w:rsidR="006A7B71" w:rsidRPr="00451C55" w:rsidRDefault="002C49D6" w:rsidP="002C49D6">
            <w:pPr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（</w:t>
            </w:r>
            <w:r w:rsidR="006A7B71"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市町村教育委員会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）</w:t>
            </w:r>
          </w:p>
        </w:tc>
        <w:tc>
          <w:tcPr>
            <w:tcW w:w="1417" w:type="dxa"/>
            <w:vMerge w:val="restart"/>
            <w:vAlign w:val="center"/>
          </w:tcPr>
          <w:p w14:paraId="51C20F38" w14:textId="153C190D" w:rsidR="006A7B71" w:rsidRPr="00451C55" w:rsidRDefault="006A7B71" w:rsidP="006A7B71">
            <w:pPr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学校教育室</w:t>
            </w:r>
          </w:p>
        </w:tc>
      </w:tr>
      <w:tr w:rsidR="006A7B71" w:rsidRPr="00451C55" w14:paraId="1E503AAD" w14:textId="1CCEA99E" w:rsidTr="002C49D6">
        <w:tc>
          <w:tcPr>
            <w:tcW w:w="4819" w:type="dxa"/>
          </w:tcPr>
          <w:p w14:paraId="2E728971" w14:textId="77777777" w:rsidR="006A7B71" w:rsidRPr="00451C55" w:rsidRDefault="006A7B71" w:rsidP="00451C55">
            <w:pPr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公立高等学校・岩手大学教育学部附属学校</w:t>
            </w:r>
          </w:p>
        </w:tc>
        <w:tc>
          <w:tcPr>
            <w:tcW w:w="2977" w:type="dxa"/>
          </w:tcPr>
          <w:p w14:paraId="7B0F8AE4" w14:textId="1C174561" w:rsidR="006A7B71" w:rsidRPr="00451C55" w:rsidRDefault="002C49D6" w:rsidP="002C49D6">
            <w:pPr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－</w:t>
            </w:r>
          </w:p>
        </w:tc>
        <w:tc>
          <w:tcPr>
            <w:tcW w:w="1417" w:type="dxa"/>
            <w:vMerge/>
          </w:tcPr>
          <w:p w14:paraId="3F4DD6CF" w14:textId="77777777" w:rsidR="006A7B71" w:rsidRPr="00451C55" w:rsidRDefault="006A7B71" w:rsidP="00392EE7">
            <w:pPr>
              <w:rPr>
                <w:rFonts w:asciiTheme="minorEastAsia" w:eastAsiaTheme="minorEastAsia" w:hAnsiTheme="minorEastAsia" w:cs="ＭＳ ゴシック"/>
                <w:sz w:val="22"/>
              </w:rPr>
            </w:pPr>
          </w:p>
        </w:tc>
      </w:tr>
      <w:tr w:rsidR="006A7B71" w:rsidRPr="00451C55" w14:paraId="3C090EDC" w14:textId="283696D2" w:rsidTr="002C49D6">
        <w:tc>
          <w:tcPr>
            <w:tcW w:w="4819" w:type="dxa"/>
          </w:tcPr>
          <w:p w14:paraId="06E7BD6B" w14:textId="77777777" w:rsidR="006A7B71" w:rsidRPr="00451C55" w:rsidRDefault="006A7B71" w:rsidP="00392EE7">
            <w:pPr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私立学校</w:t>
            </w:r>
          </w:p>
        </w:tc>
        <w:tc>
          <w:tcPr>
            <w:tcW w:w="2977" w:type="dxa"/>
          </w:tcPr>
          <w:p w14:paraId="035A58B0" w14:textId="2D378869" w:rsidR="006A7B71" w:rsidRPr="002C49D6" w:rsidRDefault="002C49D6" w:rsidP="002C49D6">
            <w:pPr>
              <w:rPr>
                <w:rFonts w:asciiTheme="minorEastAsia" w:eastAsiaTheme="minorEastAsia" w:hAnsiTheme="minorEastAsia" w:cs="ＭＳ ゴシック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18"/>
                <w:szCs w:val="18"/>
              </w:rPr>
              <w:t>（</w:t>
            </w:r>
            <w:r w:rsidRPr="002C49D6">
              <w:rPr>
                <w:rFonts w:asciiTheme="minorEastAsia" w:eastAsiaTheme="minorEastAsia" w:hAnsiTheme="minorEastAsia" w:cs="ＭＳ ゴシック" w:hint="eastAsia"/>
                <w:sz w:val="18"/>
                <w:szCs w:val="18"/>
              </w:rPr>
              <w:t>ふるさと振興部学事振興課</w:t>
            </w:r>
            <w:r>
              <w:rPr>
                <w:rFonts w:asciiTheme="minorEastAsia" w:eastAsiaTheme="minorEastAsia" w:hAnsiTheme="minorEastAsia" w:cs="ＭＳ ゴシック" w:hint="eastAsia"/>
                <w:sz w:val="18"/>
                <w:szCs w:val="18"/>
              </w:rPr>
              <w:t>）</w:t>
            </w:r>
          </w:p>
        </w:tc>
        <w:tc>
          <w:tcPr>
            <w:tcW w:w="1417" w:type="dxa"/>
            <w:vMerge/>
          </w:tcPr>
          <w:p w14:paraId="5144C50A" w14:textId="77777777" w:rsidR="006A7B71" w:rsidRPr="00451C55" w:rsidRDefault="006A7B71" w:rsidP="00392EE7">
            <w:pPr>
              <w:rPr>
                <w:rFonts w:asciiTheme="minorEastAsia" w:eastAsiaTheme="minorEastAsia" w:hAnsiTheme="minorEastAsia" w:cs="ＭＳ ゴシック"/>
                <w:sz w:val="22"/>
              </w:rPr>
            </w:pPr>
          </w:p>
        </w:tc>
      </w:tr>
    </w:tbl>
    <w:p w14:paraId="428BED3B" w14:textId="77777777" w:rsidR="00A35559" w:rsidRPr="00451C55" w:rsidRDefault="00A35559" w:rsidP="00373350">
      <w:pPr>
        <w:ind w:left="599" w:hangingChars="250" w:hanging="599"/>
        <w:rPr>
          <w:rFonts w:asciiTheme="minorEastAsia" w:eastAsiaTheme="minorEastAsia" w:hAnsiTheme="minorEastAsia" w:cs="ＭＳ ゴシック"/>
          <w:sz w:val="22"/>
          <w:szCs w:val="22"/>
        </w:rPr>
      </w:pPr>
    </w:p>
    <w:p w14:paraId="0D18CC13" w14:textId="3E88D6C1" w:rsidR="00392EE7" w:rsidRDefault="00811857" w:rsidP="00373350">
      <w:pPr>
        <w:ind w:left="599" w:hangingChars="250" w:hanging="599"/>
        <w:rPr>
          <w:rFonts w:asciiTheme="minorEastAsia" w:eastAsiaTheme="minorEastAsia" w:hAnsiTheme="minorEastAsia" w:cs="ＭＳ ゴシック"/>
          <w:sz w:val="22"/>
          <w:szCs w:val="22"/>
        </w:rPr>
      </w:pP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Pr="00451C55">
        <w:rPr>
          <w:rFonts w:asciiTheme="minorEastAsia" w:eastAsiaTheme="minorEastAsia" w:hAnsiTheme="minorEastAsia" w:cs="ＭＳ ゴシック"/>
          <w:sz w:val="22"/>
          <w:szCs w:val="22"/>
        </w:rPr>
        <w:t>(2)</w:t>
      </w:r>
      <w:r w:rsidR="00BA7133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FD621D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派遣する</w:t>
      </w:r>
      <w:r w:rsidR="005A1346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サポーター</w:t>
      </w:r>
      <w:r w:rsidR="00373350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の</w:t>
      </w:r>
      <w:r w:rsidR="00373350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選任及び派遣日程</w:t>
      </w:r>
      <w:r w:rsidR="00373350" w:rsidRPr="00EE6808">
        <w:rPr>
          <w:rFonts w:asciiTheme="minorEastAsia" w:eastAsiaTheme="minorEastAsia" w:hAnsiTheme="minorEastAsia" w:cs="ＭＳ ゴシック" w:hint="eastAsia"/>
          <w:sz w:val="22"/>
          <w:szCs w:val="22"/>
        </w:rPr>
        <w:t>は、</w:t>
      </w:r>
      <w:r w:rsidR="00CE56A9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希望する学校等と</w:t>
      </w:r>
      <w:r w:rsidR="00373350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学校教育室</w:t>
      </w:r>
      <w:r w:rsidR="00EE66DC" w:rsidRPr="00EE6808">
        <w:rPr>
          <w:rFonts w:asciiTheme="majorEastAsia" w:eastAsiaTheme="majorEastAsia" w:hAnsiTheme="majorEastAsia" w:cs="ＭＳ ゴシック" w:hint="eastAsia"/>
          <w:sz w:val="22"/>
          <w:szCs w:val="22"/>
        </w:rPr>
        <w:t>において調整のうえ決定</w:t>
      </w:r>
      <w:r w:rsidR="0085279A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する</w:t>
      </w:r>
      <w:r w:rsidR="00222158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こと</w:t>
      </w:r>
      <w:r w:rsidR="0085279A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。</w:t>
      </w:r>
    </w:p>
    <w:p w14:paraId="0B59AE00" w14:textId="65C89B3E" w:rsidR="00CF7A60" w:rsidRPr="00451C55" w:rsidRDefault="00740A8E" w:rsidP="003C2491">
      <w:pPr>
        <w:ind w:left="479" w:hangingChars="200" w:hanging="479"/>
        <w:rPr>
          <w:rFonts w:asciiTheme="minorEastAsia" w:eastAsiaTheme="minorEastAsia" w:hAnsiTheme="minorEastAsia" w:cs="ＭＳ ゴシック"/>
          <w:sz w:val="22"/>
          <w:szCs w:val="22"/>
        </w:rPr>
      </w:pPr>
      <w:r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cs="ＭＳ ゴシック"/>
          <w:sz w:val="22"/>
          <w:szCs w:val="22"/>
        </w:rPr>
        <w:t>(</w:t>
      </w:r>
      <w:r w:rsidR="00F716C3">
        <w:rPr>
          <w:rFonts w:asciiTheme="minorEastAsia" w:eastAsiaTheme="minorEastAsia" w:hAnsiTheme="minorEastAsia" w:cs="ＭＳ ゴシック" w:hint="eastAsia"/>
          <w:sz w:val="22"/>
          <w:szCs w:val="22"/>
        </w:rPr>
        <w:t>3</w:t>
      </w:r>
      <w:r w:rsidR="00434425" w:rsidRPr="00451C55">
        <w:rPr>
          <w:rFonts w:asciiTheme="minorEastAsia" w:eastAsiaTheme="minorEastAsia" w:hAnsiTheme="minorEastAsia" w:cs="ＭＳ ゴシック"/>
          <w:sz w:val="22"/>
          <w:szCs w:val="22"/>
        </w:rPr>
        <w:t>)</w:t>
      </w:r>
      <w:r w:rsidR="00434425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学校単位ではなく、</w:t>
      </w:r>
      <w:r w:rsidR="00434425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市町村</w:t>
      </w:r>
      <w:r w:rsidR="009C0FED">
        <w:rPr>
          <w:rFonts w:asciiTheme="majorEastAsia" w:eastAsiaTheme="majorEastAsia" w:hAnsiTheme="majorEastAsia" w:cs="ＭＳ ゴシック" w:hint="eastAsia"/>
          <w:sz w:val="22"/>
          <w:szCs w:val="22"/>
        </w:rPr>
        <w:t>教育委員会</w:t>
      </w:r>
      <w:r w:rsidR="00F716C3">
        <w:rPr>
          <w:rFonts w:asciiTheme="majorEastAsia" w:eastAsiaTheme="majorEastAsia" w:hAnsiTheme="majorEastAsia" w:cs="ＭＳ ゴシック" w:hint="eastAsia"/>
          <w:sz w:val="22"/>
          <w:szCs w:val="22"/>
        </w:rPr>
        <w:t>や</w:t>
      </w:r>
      <w:r w:rsidR="00D50AAE">
        <w:rPr>
          <w:rFonts w:asciiTheme="majorEastAsia" w:eastAsiaTheme="majorEastAsia" w:hAnsiTheme="majorEastAsia" w:cs="ＭＳ ゴシック" w:hint="eastAsia"/>
          <w:sz w:val="22"/>
          <w:szCs w:val="22"/>
        </w:rPr>
        <w:t>学校関係</w:t>
      </w:r>
      <w:r w:rsidR="00434425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任意団体</w:t>
      </w:r>
      <w:r w:rsidR="00F716C3">
        <w:rPr>
          <w:rFonts w:asciiTheme="majorEastAsia" w:eastAsiaTheme="majorEastAsia" w:hAnsiTheme="majorEastAsia" w:cs="ＭＳ ゴシック" w:hint="eastAsia"/>
          <w:sz w:val="22"/>
          <w:szCs w:val="22"/>
        </w:rPr>
        <w:t>等</w:t>
      </w:r>
      <w:r w:rsidR="00434425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の研修</w:t>
      </w:r>
      <w:r w:rsidR="006E4F63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においても派遣</w:t>
      </w:r>
      <w:r w:rsidR="00434425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可能である</w:t>
      </w:r>
      <w:r w:rsidR="004C5B67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こと</w:t>
      </w:r>
      <w:r w:rsidR="00434425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。</w:t>
      </w:r>
    </w:p>
    <w:p w14:paraId="0A74F937" w14:textId="77777777" w:rsidR="009A5ED9" w:rsidRPr="00451C55" w:rsidRDefault="009A5ED9" w:rsidP="00ED43B7">
      <w:pPr>
        <w:autoSpaceDE w:val="0"/>
        <w:autoSpaceDN w:val="0"/>
        <w:ind w:left="479" w:hangingChars="200" w:hanging="479"/>
        <w:rPr>
          <w:rFonts w:ascii="ＭＳ ゴシック" w:eastAsia="ＭＳ ゴシック" w:cs="ＭＳ ゴシック"/>
          <w:sz w:val="22"/>
          <w:szCs w:val="22"/>
        </w:rPr>
      </w:pPr>
    </w:p>
    <w:p w14:paraId="448963D5" w14:textId="77777777" w:rsidR="00CF7A60" w:rsidRPr="00451C55" w:rsidRDefault="00CE56A9" w:rsidP="00ED43B7">
      <w:pPr>
        <w:autoSpaceDE w:val="0"/>
        <w:autoSpaceDN w:val="0"/>
        <w:rPr>
          <w:rFonts w:asciiTheme="majorEastAsia" w:eastAsiaTheme="majorEastAsia" w:hAnsiTheme="majorEastAsia" w:cs="ＭＳ ゴシック"/>
          <w:sz w:val="22"/>
          <w:szCs w:val="22"/>
        </w:rPr>
      </w:pPr>
      <w:r w:rsidRPr="00451C55">
        <w:rPr>
          <w:rFonts w:asciiTheme="majorEastAsia" w:eastAsiaTheme="majorEastAsia" w:hAnsiTheme="majorEastAsia" w:cs="ＭＳ ゴシック" w:hint="eastAsia"/>
          <w:sz w:val="22"/>
          <w:szCs w:val="22"/>
        </w:rPr>
        <w:t>５</w:t>
      </w:r>
      <w:r w:rsidR="00CF7A60" w:rsidRPr="00451C55">
        <w:rPr>
          <w:rFonts w:asciiTheme="majorEastAsia" w:eastAsiaTheme="majorEastAsia" w:hAnsiTheme="majorEastAsia" w:cs="ＭＳ ゴシック" w:hint="eastAsia"/>
          <w:sz w:val="22"/>
          <w:szCs w:val="22"/>
        </w:rPr>
        <w:t xml:space="preserve">　経費負担</w:t>
      </w:r>
    </w:p>
    <w:p w14:paraId="65C7CCB3" w14:textId="77777777" w:rsidR="00BA7133" w:rsidRPr="00451C55" w:rsidRDefault="00892137" w:rsidP="00ED43B7">
      <w:pPr>
        <w:autoSpaceDE w:val="0"/>
        <w:autoSpaceDN w:val="0"/>
        <w:ind w:left="239" w:hangingChars="100" w:hanging="239"/>
        <w:rPr>
          <w:rFonts w:ascii="ＭＳ ゴシック" w:eastAsia="ＭＳ ゴシック" w:cs="ＭＳ ゴシック"/>
          <w:sz w:val="22"/>
          <w:szCs w:val="22"/>
        </w:rPr>
      </w:pPr>
      <w:r w:rsidRPr="00451C55">
        <w:rPr>
          <w:rFonts w:ascii="ＭＳ ゴシック" w:hAnsi="ＭＳ ゴシック" w:cs="ＭＳ ゴシック" w:hint="eastAsia"/>
          <w:sz w:val="22"/>
          <w:szCs w:val="22"/>
        </w:rPr>
        <w:t xml:space="preserve">　</w:t>
      </w:r>
      <w:r w:rsidR="00BA7133" w:rsidRPr="00451C55">
        <w:rPr>
          <w:rFonts w:ascii="ＭＳ ゴシック" w:hAnsi="ＭＳ ゴシック" w:cs="ＭＳ ゴシック" w:hint="eastAsia"/>
          <w:sz w:val="22"/>
          <w:szCs w:val="22"/>
        </w:rPr>
        <w:t xml:space="preserve">　</w:t>
      </w:r>
      <w:r w:rsidR="00F716C3">
        <w:rPr>
          <w:rFonts w:ascii="ＭＳ ゴシック" w:hAnsi="ＭＳ ゴシック" w:cs="ＭＳ ゴシック" w:hint="eastAsia"/>
          <w:sz w:val="22"/>
          <w:szCs w:val="22"/>
        </w:rPr>
        <w:t>派遣</w:t>
      </w:r>
      <w:r w:rsidR="00286D2C" w:rsidRPr="00451C55">
        <w:rPr>
          <w:rFonts w:ascii="ＭＳ ゴシック" w:hAnsi="ＭＳ ゴシック" w:cs="ＭＳ ゴシック" w:hint="eastAsia"/>
          <w:sz w:val="22"/>
          <w:szCs w:val="22"/>
        </w:rPr>
        <w:t>する</w:t>
      </w:r>
      <w:r w:rsidR="00CE56A9" w:rsidRPr="00451C55">
        <w:rPr>
          <w:rFonts w:ascii="ＭＳ ゴシック" w:hAnsi="ＭＳ ゴシック" w:cs="ＭＳ ゴシック" w:hint="eastAsia"/>
          <w:sz w:val="22"/>
          <w:szCs w:val="22"/>
        </w:rPr>
        <w:t>サポーター</w:t>
      </w:r>
      <w:r w:rsidR="00286D2C" w:rsidRPr="00451C55">
        <w:rPr>
          <w:rFonts w:ascii="ＭＳ ゴシック" w:hAnsi="ＭＳ ゴシック" w:cs="ＭＳ ゴシック" w:hint="eastAsia"/>
          <w:sz w:val="22"/>
          <w:szCs w:val="22"/>
        </w:rPr>
        <w:t>の</w:t>
      </w:r>
      <w:r w:rsidR="00286D2C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旅費及び謝金</w:t>
      </w:r>
      <w:r w:rsidR="00286D2C" w:rsidRPr="00F716C3">
        <w:rPr>
          <w:rFonts w:cs="ＭＳ ゴシック" w:hint="eastAsia"/>
          <w:sz w:val="22"/>
          <w:szCs w:val="22"/>
        </w:rPr>
        <w:t>は、</w:t>
      </w:r>
      <w:r w:rsidR="00286D2C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学校教育室</w:t>
      </w:r>
      <w:r w:rsid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が</w:t>
      </w:r>
      <w:r w:rsidR="00334C8C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負担</w:t>
      </w:r>
      <w:r w:rsidR="00334C8C" w:rsidRPr="00F716C3">
        <w:rPr>
          <w:rFonts w:ascii="ＭＳ ゴシック" w:hAnsi="ＭＳ ゴシック" w:cs="ＭＳ ゴシック" w:hint="eastAsia"/>
          <w:sz w:val="22"/>
          <w:szCs w:val="22"/>
        </w:rPr>
        <w:t>す</w:t>
      </w:r>
      <w:r w:rsidR="00334C8C" w:rsidRPr="00451C55">
        <w:rPr>
          <w:rFonts w:ascii="ＭＳ ゴシック" w:hAnsi="ＭＳ ゴシック" w:cs="ＭＳ ゴシック" w:hint="eastAsia"/>
          <w:sz w:val="22"/>
          <w:szCs w:val="22"/>
        </w:rPr>
        <w:t>る。</w:t>
      </w:r>
    </w:p>
    <w:p w14:paraId="3D04E590" w14:textId="77777777" w:rsidR="00392EE7" w:rsidRPr="00451C55" w:rsidRDefault="00392EE7" w:rsidP="00ED43B7">
      <w:pPr>
        <w:autoSpaceDE w:val="0"/>
        <w:autoSpaceDN w:val="0"/>
        <w:ind w:left="479" w:hangingChars="200" w:hanging="479"/>
        <w:rPr>
          <w:rFonts w:ascii="ＭＳ ゴシック" w:eastAsia="ＭＳ ゴシック" w:cs="ＭＳ ゴシック"/>
          <w:sz w:val="22"/>
          <w:szCs w:val="22"/>
        </w:rPr>
      </w:pPr>
    </w:p>
    <w:p w14:paraId="7FE7ACC9" w14:textId="77777777" w:rsidR="00392EE7" w:rsidRPr="00451C55" w:rsidRDefault="00CE56A9" w:rsidP="00ED43B7">
      <w:pPr>
        <w:autoSpaceDE w:val="0"/>
        <w:autoSpaceDN w:val="0"/>
        <w:ind w:left="479" w:hangingChars="200" w:hanging="479"/>
        <w:rPr>
          <w:rFonts w:asciiTheme="majorEastAsia" w:eastAsiaTheme="majorEastAsia" w:hAnsiTheme="majorEastAsia" w:cs="ＭＳ ゴシック"/>
          <w:sz w:val="22"/>
          <w:szCs w:val="22"/>
        </w:rPr>
      </w:pPr>
      <w:r w:rsidRPr="00451C55">
        <w:rPr>
          <w:rFonts w:asciiTheme="majorEastAsia" w:eastAsiaTheme="majorEastAsia" w:hAnsiTheme="majorEastAsia" w:cs="ＭＳ ゴシック" w:hint="eastAsia"/>
          <w:sz w:val="22"/>
          <w:szCs w:val="22"/>
        </w:rPr>
        <w:t>６</w:t>
      </w:r>
      <w:r w:rsidR="00392EE7" w:rsidRPr="00451C55">
        <w:rPr>
          <w:rFonts w:asciiTheme="majorEastAsia" w:eastAsiaTheme="majorEastAsia" w:hAnsiTheme="majorEastAsia" w:cs="ＭＳ ゴシック" w:hint="eastAsia"/>
          <w:sz w:val="22"/>
          <w:szCs w:val="22"/>
        </w:rPr>
        <w:t xml:space="preserve">　留意事項</w:t>
      </w:r>
    </w:p>
    <w:p w14:paraId="75DC954D" w14:textId="77777777" w:rsidR="00ED43B7" w:rsidRPr="00451C55" w:rsidRDefault="00ED43B7" w:rsidP="001B7657">
      <w:pPr>
        <w:autoSpaceDE w:val="0"/>
        <w:autoSpaceDN w:val="0"/>
        <w:ind w:left="599" w:hangingChars="250" w:hanging="599"/>
        <w:rPr>
          <w:rFonts w:asciiTheme="minorEastAsia" w:eastAsiaTheme="minorEastAsia" w:hAnsiTheme="minorEastAsia" w:cs="ＭＳ ゴシック"/>
          <w:sz w:val="22"/>
          <w:szCs w:val="22"/>
        </w:rPr>
      </w:pP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A35559" w:rsidRPr="00451C55">
        <w:rPr>
          <w:rFonts w:asciiTheme="minorEastAsia" w:eastAsiaTheme="minorEastAsia" w:hAnsiTheme="minorEastAsia" w:cs="ＭＳ ゴシック"/>
          <w:sz w:val="22"/>
          <w:szCs w:val="22"/>
        </w:rPr>
        <w:t>(1)</w:t>
      </w:r>
      <w:r w:rsidR="00A3555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希望する学校は、</w:t>
      </w:r>
      <w:r w:rsidR="00CE56A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サポーター</w:t>
      </w: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派遣による事業を教育課程上に明確に位置付け、</w:t>
      </w:r>
      <w:r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ねらいをもって実施</w:t>
      </w: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すること。</w:t>
      </w:r>
    </w:p>
    <w:p w14:paraId="2A589599" w14:textId="77777777" w:rsidR="00F327B5" w:rsidRPr="00451C55" w:rsidRDefault="00F327B5" w:rsidP="00A35559">
      <w:pPr>
        <w:autoSpaceDE w:val="0"/>
        <w:autoSpaceDN w:val="0"/>
        <w:ind w:leftChars="100" w:left="588" w:hangingChars="150" w:hanging="359"/>
        <w:rPr>
          <w:rFonts w:asciiTheme="minorEastAsia" w:eastAsiaTheme="minorEastAsia" w:hAnsiTheme="minorEastAsia" w:cs="ＭＳ ゴシック"/>
          <w:sz w:val="22"/>
          <w:szCs w:val="22"/>
        </w:rPr>
      </w:pPr>
      <w:r w:rsidRPr="00451C55">
        <w:rPr>
          <w:rFonts w:asciiTheme="minorEastAsia" w:eastAsiaTheme="minorEastAsia" w:hAnsiTheme="minorEastAsia" w:cs="ＭＳ ゴシック"/>
          <w:sz w:val="22"/>
          <w:szCs w:val="22"/>
        </w:rPr>
        <w:t>(2)</w:t>
      </w:r>
      <w:r w:rsidR="00A3555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FC0142">
        <w:rPr>
          <w:rFonts w:asciiTheme="minorEastAsia" w:eastAsiaTheme="minorEastAsia" w:hAnsiTheme="minorEastAsia" w:cs="ＭＳ ゴシック" w:hint="eastAsia"/>
          <w:sz w:val="22"/>
          <w:szCs w:val="22"/>
        </w:rPr>
        <w:t>派遣の</w:t>
      </w: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決定</w:t>
      </w:r>
      <w:r w:rsidR="00FC0142">
        <w:rPr>
          <w:rFonts w:asciiTheme="minorEastAsia" w:eastAsiaTheme="minorEastAsia" w:hAnsiTheme="minorEastAsia" w:cs="ＭＳ ゴシック" w:hint="eastAsia"/>
          <w:sz w:val="22"/>
          <w:szCs w:val="22"/>
        </w:rPr>
        <w:t>通知を受けた</w:t>
      </w: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学校は、</w:t>
      </w:r>
      <w:r w:rsidR="00D91A72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派遣</w:t>
      </w:r>
      <w:r w:rsidR="00CE56A9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するサポーター</w:t>
      </w:r>
      <w:r w:rsidR="00D91A72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に</w:t>
      </w:r>
      <w:r w:rsidR="00F716C3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必ず</w:t>
      </w:r>
      <w:r w:rsidR="00D91A72" w:rsidRPr="00F716C3">
        <w:rPr>
          <w:rFonts w:asciiTheme="majorEastAsia" w:eastAsiaTheme="majorEastAsia" w:hAnsiTheme="majorEastAsia" w:cs="ＭＳ ゴシック" w:hint="eastAsia"/>
          <w:sz w:val="22"/>
          <w:szCs w:val="22"/>
        </w:rPr>
        <w:t>事前連絡</w:t>
      </w:r>
      <w:r w:rsidR="00F716C3">
        <w:rPr>
          <w:rFonts w:asciiTheme="minorEastAsia" w:eastAsiaTheme="minorEastAsia" w:hAnsiTheme="minorEastAsia" w:cs="ＭＳ ゴシック" w:hint="eastAsia"/>
          <w:sz w:val="22"/>
          <w:szCs w:val="22"/>
        </w:rPr>
        <w:t>し</w:t>
      </w:r>
      <w:r w:rsidR="00D91A72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、学校側のねらい等を伝えるとともに、</w:t>
      </w:r>
      <w:r w:rsidR="00FC0142">
        <w:rPr>
          <w:rFonts w:asciiTheme="minorEastAsia" w:eastAsiaTheme="minorEastAsia" w:hAnsiTheme="minorEastAsia" w:cs="ＭＳ ゴシック" w:hint="eastAsia"/>
          <w:sz w:val="22"/>
          <w:szCs w:val="22"/>
        </w:rPr>
        <w:t>学校</w:t>
      </w:r>
      <w:r w:rsidR="00451C55">
        <w:rPr>
          <w:rFonts w:asciiTheme="minorEastAsia" w:eastAsiaTheme="minorEastAsia" w:hAnsiTheme="minorEastAsia" w:cs="ＭＳ ゴシック" w:hint="eastAsia"/>
          <w:sz w:val="22"/>
          <w:szCs w:val="22"/>
        </w:rPr>
        <w:t>や児童生徒等の実態に</w:t>
      </w:r>
      <w:r w:rsidR="00FC0142">
        <w:rPr>
          <w:rFonts w:asciiTheme="minorEastAsia" w:eastAsiaTheme="minorEastAsia" w:hAnsiTheme="minorEastAsia" w:cs="ＭＳ ゴシック" w:hint="eastAsia"/>
          <w:sz w:val="22"/>
          <w:szCs w:val="22"/>
        </w:rPr>
        <w:t>応じて</w:t>
      </w:r>
      <w:r w:rsidR="00FC0142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配慮をお願いしたい事項や</w:t>
      </w:r>
      <w:r w:rsidR="0030533F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学校で</w:t>
      </w:r>
      <w:r w:rsidR="00D91A72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準備</w:t>
      </w:r>
      <w:r w:rsidR="0030533F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する</w:t>
      </w:r>
      <w:r w:rsid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物品</w:t>
      </w:r>
      <w:r w:rsidR="00D91A72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等について確認</w:t>
      </w:r>
      <w:r w:rsidR="00D91A72" w:rsidRPr="00F716C3">
        <w:rPr>
          <w:rFonts w:asciiTheme="minorEastAsia" w:eastAsiaTheme="minorEastAsia" w:hAnsiTheme="minorEastAsia" w:cs="ＭＳ ゴシック" w:hint="eastAsia"/>
          <w:sz w:val="22"/>
          <w:szCs w:val="22"/>
        </w:rPr>
        <w:t>する</w:t>
      </w:r>
      <w:r w:rsidR="00D91A72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こと。</w:t>
      </w:r>
    </w:p>
    <w:p w14:paraId="236FD458" w14:textId="5B8DAEF7" w:rsidR="00FC0142" w:rsidRDefault="00811857" w:rsidP="00CE56A9">
      <w:pPr>
        <w:autoSpaceDE w:val="0"/>
        <w:autoSpaceDN w:val="0"/>
        <w:ind w:left="599" w:hangingChars="250" w:hanging="599"/>
        <w:rPr>
          <w:rFonts w:asciiTheme="minorEastAsia" w:eastAsiaTheme="minorEastAsia" w:hAnsiTheme="minorEastAsia" w:cs="ＭＳ ゴシック"/>
          <w:sz w:val="22"/>
          <w:szCs w:val="22"/>
        </w:rPr>
      </w:pPr>
      <w:r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F327B5" w:rsidRPr="00451C55">
        <w:rPr>
          <w:rFonts w:asciiTheme="minorEastAsia" w:eastAsiaTheme="minorEastAsia" w:hAnsiTheme="minorEastAsia" w:cs="ＭＳ ゴシック"/>
          <w:sz w:val="22"/>
          <w:szCs w:val="22"/>
        </w:rPr>
        <w:t>(3</w:t>
      </w:r>
      <w:r w:rsidR="00ED43B7" w:rsidRPr="00451C55">
        <w:rPr>
          <w:rFonts w:asciiTheme="minorEastAsia" w:eastAsiaTheme="minorEastAsia" w:hAnsiTheme="minorEastAsia" w:cs="ＭＳ ゴシック"/>
          <w:sz w:val="22"/>
          <w:szCs w:val="22"/>
        </w:rPr>
        <w:t>)</w:t>
      </w:r>
      <w:r w:rsidR="00A3555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FC0142">
        <w:rPr>
          <w:rFonts w:asciiTheme="minorEastAsia" w:eastAsiaTheme="minorEastAsia" w:hAnsiTheme="minorEastAsia" w:cs="ＭＳ ゴシック" w:hint="eastAsia"/>
          <w:sz w:val="22"/>
          <w:szCs w:val="22"/>
        </w:rPr>
        <w:t>１回の派遣時間は、</w:t>
      </w:r>
      <w:r w:rsidR="00FC0142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１時間〜２時間程度</w:t>
      </w:r>
      <w:r w:rsidR="00FC0142">
        <w:rPr>
          <w:rFonts w:asciiTheme="minorEastAsia" w:eastAsiaTheme="minorEastAsia" w:hAnsiTheme="minorEastAsia" w:cs="ＭＳ ゴシック" w:hint="eastAsia"/>
          <w:sz w:val="22"/>
          <w:szCs w:val="22"/>
        </w:rPr>
        <w:t>とすること</w:t>
      </w:r>
      <w:r w:rsidR="00A00AD7">
        <w:rPr>
          <w:rFonts w:asciiTheme="minorEastAsia" w:eastAsiaTheme="minorEastAsia" w:hAnsiTheme="minorEastAsia" w:cs="ＭＳ ゴシック" w:hint="eastAsia"/>
          <w:sz w:val="22"/>
          <w:szCs w:val="22"/>
        </w:rPr>
        <w:t>。</w:t>
      </w:r>
    </w:p>
    <w:p w14:paraId="1431EB92" w14:textId="77777777" w:rsidR="00334C8C" w:rsidRPr="00451C55" w:rsidRDefault="00FC0142" w:rsidP="00FC0142">
      <w:pPr>
        <w:autoSpaceDE w:val="0"/>
        <w:autoSpaceDN w:val="0"/>
        <w:ind w:leftChars="100" w:left="588" w:hangingChars="150" w:hanging="359"/>
        <w:rPr>
          <w:rFonts w:asciiTheme="minorEastAsia" w:eastAsiaTheme="minorEastAsia" w:hAnsiTheme="minorEastAsia" w:cs="ＭＳ ゴシック"/>
          <w:sz w:val="22"/>
          <w:szCs w:val="22"/>
        </w:rPr>
      </w:pPr>
      <w:r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(4)　</w:t>
      </w:r>
      <w:r w:rsidR="00CE56A9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サポータ</w:t>
      </w:r>
      <w:r w:rsidR="00392EE7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ーと</w:t>
      </w:r>
      <w:r w:rsidR="00FD621D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の</w:t>
      </w:r>
      <w:r w:rsidR="00392EE7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日程調整がつかない場合、派遣できな</w:t>
      </w:r>
      <w:r w:rsidR="00DF7020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い</w:t>
      </w:r>
      <w:r w:rsidR="00F716C3">
        <w:rPr>
          <w:rFonts w:asciiTheme="minorEastAsia" w:eastAsiaTheme="minorEastAsia" w:hAnsiTheme="minorEastAsia" w:cs="ＭＳ ゴシック" w:hint="eastAsia"/>
          <w:sz w:val="22"/>
          <w:szCs w:val="22"/>
        </w:rPr>
        <w:t>場合が</w:t>
      </w:r>
      <w:r w:rsidR="00222158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ある</w:t>
      </w:r>
      <w:r w:rsidR="00392EE7" w:rsidRPr="00451C55">
        <w:rPr>
          <w:rFonts w:asciiTheme="minorEastAsia" w:eastAsiaTheme="minorEastAsia" w:hAnsiTheme="minorEastAsia" w:cs="ＭＳ ゴシック" w:hint="eastAsia"/>
          <w:sz w:val="22"/>
          <w:szCs w:val="22"/>
        </w:rPr>
        <w:t>こと。</w:t>
      </w:r>
    </w:p>
    <w:p w14:paraId="50BAAF72" w14:textId="77777777" w:rsidR="00757F86" w:rsidRDefault="001B7657" w:rsidP="001B7657">
      <w:pPr>
        <w:autoSpaceDE w:val="0"/>
        <w:autoSpaceDN w:val="0"/>
        <w:ind w:left="556" w:hangingChars="232" w:hanging="556"/>
        <w:rPr>
          <w:rFonts w:cs="ＭＳ ゴシック"/>
          <w:sz w:val="22"/>
          <w:szCs w:val="22"/>
        </w:rPr>
      </w:pPr>
      <w:r w:rsidRPr="00451C55">
        <w:rPr>
          <w:rFonts w:cs="ＭＳ ゴシック" w:hint="eastAsia"/>
          <w:sz w:val="22"/>
          <w:szCs w:val="22"/>
        </w:rPr>
        <w:t xml:space="preserve">　</w:t>
      </w:r>
      <w:r w:rsidR="00FD621D" w:rsidRPr="00451C55">
        <w:rPr>
          <w:rFonts w:cs="ＭＳ ゴシック"/>
          <w:sz w:val="22"/>
          <w:szCs w:val="22"/>
        </w:rPr>
        <w:t>(</w:t>
      </w:r>
      <w:r w:rsidR="00FC0142">
        <w:rPr>
          <w:rFonts w:cs="ＭＳ ゴシック" w:hint="eastAsia"/>
          <w:sz w:val="22"/>
          <w:szCs w:val="22"/>
        </w:rPr>
        <w:t>5</w:t>
      </w:r>
      <w:r w:rsidR="00A35559" w:rsidRPr="00451C55">
        <w:rPr>
          <w:rFonts w:cs="ＭＳ ゴシック"/>
          <w:sz w:val="22"/>
          <w:szCs w:val="22"/>
        </w:rPr>
        <w:t>)</w:t>
      </w:r>
      <w:r w:rsidR="00A35559" w:rsidRPr="00451C55">
        <w:rPr>
          <w:rFonts w:cs="ＭＳ ゴシック" w:hint="eastAsia"/>
          <w:sz w:val="22"/>
          <w:szCs w:val="22"/>
        </w:rPr>
        <w:t xml:space="preserve">　</w:t>
      </w:r>
      <w:r w:rsidRPr="00451C55">
        <w:rPr>
          <w:rFonts w:cs="ＭＳ ゴシック" w:hint="eastAsia"/>
          <w:sz w:val="22"/>
          <w:szCs w:val="22"/>
        </w:rPr>
        <w:t>感染症（新型コロナウイルス、インフルエンザ等）拡大防止のため、希望</w:t>
      </w:r>
      <w:r w:rsidR="00F716C3">
        <w:rPr>
          <w:rFonts w:cs="ＭＳ ゴシック" w:hint="eastAsia"/>
          <w:sz w:val="22"/>
          <w:szCs w:val="22"/>
        </w:rPr>
        <w:t>するサ</w:t>
      </w:r>
    </w:p>
    <w:p w14:paraId="79B3DC35" w14:textId="41B4DED4" w:rsidR="00D32741" w:rsidRPr="00451C55" w:rsidRDefault="00F716C3" w:rsidP="003C2491">
      <w:pPr>
        <w:autoSpaceDE w:val="0"/>
        <w:autoSpaceDN w:val="0"/>
        <w:ind w:leftChars="200" w:left="459" w:firstLineChars="100" w:firstLine="239"/>
        <w:rPr>
          <w:rFonts w:cs="ＭＳ ゴシック"/>
          <w:sz w:val="22"/>
          <w:szCs w:val="22"/>
        </w:rPr>
      </w:pPr>
      <w:r>
        <w:rPr>
          <w:rFonts w:cs="ＭＳ ゴシック" w:hint="eastAsia"/>
          <w:sz w:val="22"/>
          <w:szCs w:val="22"/>
        </w:rPr>
        <w:t>ポーター</w:t>
      </w:r>
      <w:r w:rsidR="001B7657" w:rsidRPr="00451C55">
        <w:rPr>
          <w:rFonts w:cs="ＭＳ ゴシック" w:hint="eastAsia"/>
          <w:sz w:val="22"/>
          <w:szCs w:val="22"/>
        </w:rPr>
        <w:t>を派遣できない</w:t>
      </w:r>
      <w:r>
        <w:rPr>
          <w:rFonts w:cs="ＭＳ ゴシック" w:hint="eastAsia"/>
          <w:sz w:val="22"/>
          <w:szCs w:val="22"/>
        </w:rPr>
        <w:t>場合</w:t>
      </w:r>
      <w:r w:rsidR="001B7657" w:rsidRPr="00451C55">
        <w:rPr>
          <w:rFonts w:cs="ＭＳ ゴシック" w:hint="eastAsia"/>
          <w:sz w:val="22"/>
          <w:szCs w:val="22"/>
        </w:rPr>
        <w:t>があること。</w:t>
      </w:r>
    </w:p>
    <w:sectPr w:rsidR="00D32741" w:rsidRPr="00451C55" w:rsidSect="0029127A">
      <w:type w:val="continuous"/>
      <w:pgSz w:w="11906" w:h="16838" w:code="9"/>
      <w:pgMar w:top="1247" w:right="1134" w:bottom="851" w:left="1134" w:header="720" w:footer="720" w:gutter="0"/>
      <w:pgNumType w:start="1"/>
      <w:cols w:space="720"/>
      <w:noEndnote/>
      <w:docGrid w:type="linesAndChars" w:linePitch="289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A9D29" w14:textId="77777777" w:rsidR="00E25F68" w:rsidRDefault="00E25F68">
      <w:r>
        <w:separator/>
      </w:r>
    </w:p>
  </w:endnote>
  <w:endnote w:type="continuationSeparator" w:id="0">
    <w:p w14:paraId="10095B56" w14:textId="77777777" w:rsidR="00E25F68" w:rsidRDefault="00E2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06FB" w14:textId="77777777" w:rsidR="00E25F68" w:rsidRDefault="00E25F68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69A92D81" w14:textId="77777777" w:rsidR="00E25F68" w:rsidRDefault="00E25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71F3"/>
    <w:multiLevelType w:val="hybridMultilevel"/>
    <w:tmpl w:val="F8D6CB66"/>
    <w:lvl w:ilvl="0" w:tplc="991688FE">
      <w:start w:val="1"/>
      <w:numFmt w:val="bullet"/>
      <w:lvlText w:val="・"/>
      <w:lvlJc w:val="left"/>
      <w:pPr>
        <w:ind w:left="103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3" w:hanging="420"/>
      </w:pPr>
      <w:rPr>
        <w:rFonts w:ascii="Wingdings" w:hAnsi="Wingdings" w:hint="default"/>
      </w:rPr>
    </w:lvl>
  </w:abstractNum>
  <w:num w:numId="1" w16cid:durableId="157562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29"/>
  <w:drawingGridVerticalSpacing w:val="28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708"/>
    <w:rsid w:val="00006339"/>
    <w:rsid w:val="00031E1A"/>
    <w:rsid w:val="00040338"/>
    <w:rsid w:val="00045ACB"/>
    <w:rsid w:val="000465ED"/>
    <w:rsid w:val="000504F6"/>
    <w:rsid w:val="00050708"/>
    <w:rsid w:val="00054BBB"/>
    <w:rsid w:val="0005680A"/>
    <w:rsid w:val="000620E9"/>
    <w:rsid w:val="00080D92"/>
    <w:rsid w:val="000904C3"/>
    <w:rsid w:val="000B0212"/>
    <w:rsid w:val="000C0656"/>
    <w:rsid w:val="000C1737"/>
    <w:rsid w:val="00137FC8"/>
    <w:rsid w:val="00170B74"/>
    <w:rsid w:val="00177531"/>
    <w:rsid w:val="001B7657"/>
    <w:rsid w:val="001E091F"/>
    <w:rsid w:val="001E4C1F"/>
    <w:rsid w:val="001E5FB0"/>
    <w:rsid w:val="001F2F87"/>
    <w:rsid w:val="002048B6"/>
    <w:rsid w:val="00220AB6"/>
    <w:rsid w:val="00222158"/>
    <w:rsid w:val="00223A28"/>
    <w:rsid w:val="00247F53"/>
    <w:rsid w:val="00272B62"/>
    <w:rsid w:val="002816C2"/>
    <w:rsid w:val="00286D2C"/>
    <w:rsid w:val="0029127A"/>
    <w:rsid w:val="002A6AE5"/>
    <w:rsid w:val="002B2786"/>
    <w:rsid w:val="002C4455"/>
    <w:rsid w:val="002C49D6"/>
    <w:rsid w:val="002F5B6E"/>
    <w:rsid w:val="0030533F"/>
    <w:rsid w:val="00334C8C"/>
    <w:rsid w:val="0034354E"/>
    <w:rsid w:val="00344BE8"/>
    <w:rsid w:val="00344CB7"/>
    <w:rsid w:val="0034736B"/>
    <w:rsid w:val="00350944"/>
    <w:rsid w:val="00373087"/>
    <w:rsid w:val="00373350"/>
    <w:rsid w:val="00386869"/>
    <w:rsid w:val="00392EE7"/>
    <w:rsid w:val="003A02C2"/>
    <w:rsid w:val="003A22EA"/>
    <w:rsid w:val="003A3616"/>
    <w:rsid w:val="003C2491"/>
    <w:rsid w:val="003D3A1E"/>
    <w:rsid w:val="003E535A"/>
    <w:rsid w:val="003F03A9"/>
    <w:rsid w:val="00420767"/>
    <w:rsid w:val="00434425"/>
    <w:rsid w:val="00434B75"/>
    <w:rsid w:val="00443313"/>
    <w:rsid w:val="00451C55"/>
    <w:rsid w:val="004548C9"/>
    <w:rsid w:val="004857BE"/>
    <w:rsid w:val="00496FBB"/>
    <w:rsid w:val="004C0795"/>
    <w:rsid w:val="004C5B67"/>
    <w:rsid w:val="004E4B2B"/>
    <w:rsid w:val="00541E27"/>
    <w:rsid w:val="00594702"/>
    <w:rsid w:val="005A1346"/>
    <w:rsid w:val="005A134B"/>
    <w:rsid w:val="005C6688"/>
    <w:rsid w:val="005E56BD"/>
    <w:rsid w:val="005F5DA9"/>
    <w:rsid w:val="00607030"/>
    <w:rsid w:val="00613024"/>
    <w:rsid w:val="0061383E"/>
    <w:rsid w:val="00624BBB"/>
    <w:rsid w:val="006438B1"/>
    <w:rsid w:val="00644C1E"/>
    <w:rsid w:val="006454A8"/>
    <w:rsid w:val="00661625"/>
    <w:rsid w:val="00663FF4"/>
    <w:rsid w:val="006769CD"/>
    <w:rsid w:val="00682897"/>
    <w:rsid w:val="00684D8E"/>
    <w:rsid w:val="00690044"/>
    <w:rsid w:val="006907D4"/>
    <w:rsid w:val="00690EE0"/>
    <w:rsid w:val="00697EB7"/>
    <w:rsid w:val="006A7B71"/>
    <w:rsid w:val="006D7ED0"/>
    <w:rsid w:val="006E20B0"/>
    <w:rsid w:val="006E4F63"/>
    <w:rsid w:val="0071512B"/>
    <w:rsid w:val="0073398C"/>
    <w:rsid w:val="00740A8E"/>
    <w:rsid w:val="00744618"/>
    <w:rsid w:val="00757F86"/>
    <w:rsid w:val="0076592A"/>
    <w:rsid w:val="00795CA0"/>
    <w:rsid w:val="007B7A69"/>
    <w:rsid w:val="007C1FE8"/>
    <w:rsid w:val="007C41A3"/>
    <w:rsid w:val="007C4331"/>
    <w:rsid w:val="007C5908"/>
    <w:rsid w:val="007E1143"/>
    <w:rsid w:val="007F41AE"/>
    <w:rsid w:val="007F7A67"/>
    <w:rsid w:val="007F7B57"/>
    <w:rsid w:val="00811857"/>
    <w:rsid w:val="00816519"/>
    <w:rsid w:val="00817CCF"/>
    <w:rsid w:val="0084044A"/>
    <w:rsid w:val="00843CD3"/>
    <w:rsid w:val="0085279A"/>
    <w:rsid w:val="00857183"/>
    <w:rsid w:val="00865B2A"/>
    <w:rsid w:val="00876178"/>
    <w:rsid w:val="00892137"/>
    <w:rsid w:val="00893C5E"/>
    <w:rsid w:val="00894C09"/>
    <w:rsid w:val="00895A45"/>
    <w:rsid w:val="008B1467"/>
    <w:rsid w:val="008E72DC"/>
    <w:rsid w:val="008F7264"/>
    <w:rsid w:val="00900F94"/>
    <w:rsid w:val="00904B51"/>
    <w:rsid w:val="00921A15"/>
    <w:rsid w:val="00934D68"/>
    <w:rsid w:val="0094470E"/>
    <w:rsid w:val="00984C9C"/>
    <w:rsid w:val="0099220E"/>
    <w:rsid w:val="009A5ED9"/>
    <w:rsid w:val="009B05C5"/>
    <w:rsid w:val="009B5E65"/>
    <w:rsid w:val="009C0FED"/>
    <w:rsid w:val="009E62D2"/>
    <w:rsid w:val="009E69B1"/>
    <w:rsid w:val="009E7AD2"/>
    <w:rsid w:val="00A00AD7"/>
    <w:rsid w:val="00A0286F"/>
    <w:rsid w:val="00A11B22"/>
    <w:rsid w:val="00A16B54"/>
    <w:rsid w:val="00A33FCA"/>
    <w:rsid w:val="00A35559"/>
    <w:rsid w:val="00A37A75"/>
    <w:rsid w:val="00A40BCA"/>
    <w:rsid w:val="00AA1053"/>
    <w:rsid w:val="00AA7B05"/>
    <w:rsid w:val="00AB13E9"/>
    <w:rsid w:val="00B514BF"/>
    <w:rsid w:val="00B613CB"/>
    <w:rsid w:val="00B61A4B"/>
    <w:rsid w:val="00BA0D82"/>
    <w:rsid w:val="00BA7133"/>
    <w:rsid w:val="00BB3C19"/>
    <w:rsid w:val="00BE76F8"/>
    <w:rsid w:val="00C30640"/>
    <w:rsid w:val="00C37444"/>
    <w:rsid w:val="00C50C87"/>
    <w:rsid w:val="00C63EFC"/>
    <w:rsid w:val="00C65C65"/>
    <w:rsid w:val="00C8151B"/>
    <w:rsid w:val="00C82DDD"/>
    <w:rsid w:val="00CA20E8"/>
    <w:rsid w:val="00CA3B4A"/>
    <w:rsid w:val="00CB0307"/>
    <w:rsid w:val="00CB7BE6"/>
    <w:rsid w:val="00CC4FF0"/>
    <w:rsid w:val="00CC665C"/>
    <w:rsid w:val="00CC6AB3"/>
    <w:rsid w:val="00CD303E"/>
    <w:rsid w:val="00CE269F"/>
    <w:rsid w:val="00CE395D"/>
    <w:rsid w:val="00CE56A9"/>
    <w:rsid w:val="00CF24C5"/>
    <w:rsid w:val="00CF7A60"/>
    <w:rsid w:val="00D178CF"/>
    <w:rsid w:val="00D32741"/>
    <w:rsid w:val="00D32A0A"/>
    <w:rsid w:val="00D46159"/>
    <w:rsid w:val="00D50AAE"/>
    <w:rsid w:val="00D55605"/>
    <w:rsid w:val="00D55ED0"/>
    <w:rsid w:val="00D64121"/>
    <w:rsid w:val="00D66A94"/>
    <w:rsid w:val="00D6723F"/>
    <w:rsid w:val="00D7365A"/>
    <w:rsid w:val="00D77D88"/>
    <w:rsid w:val="00D82676"/>
    <w:rsid w:val="00D91A72"/>
    <w:rsid w:val="00D931E4"/>
    <w:rsid w:val="00DB10A2"/>
    <w:rsid w:val="00DC46DB"/>
    <w:rsid w:val="00DF7020"/>
    <w:rsid w:val="00E031C9"/>
    <w:rsid w:val="00E05E92"/>
    <w:rsid w:val="00E24D5D"/>
    <w:rsid w:val="00E25F68"/>
    <w:rsid w:val="00E33748"/>
    <w:rsid w:val="00E40B5E"/>
    <w:rsid w:val="00E54FD2"/>
    <w:rsid w:val="00E668EC"/>
    <w:rsid w:val="00EA71EA"/>
    <w:rsid w:val="00ED43B7"/>
    <w:rsid w:val="00EE66DC"/>
    <w:rsid w:val="00EE6808"/>
    <w:rsid w:val="00EF4871"/>
    <w:rsid w:val="00F0054C"/>
    <w:rsid w:val="00F0247D"/>
    <w:rsid w:val="00F327B5"/>
    <w:rsid w:val="00F34D39"/>
    <w:rsid w:val="00F4192B"/>
    <w:rsid w:val="00F44A9E"/>
    <w:rsid w:val="00F52AC0"/>
    <w:rsid w:val="00F70953"/>
    <w:rsid w:val="00F716C3"/>
    <w:rsid w:val="00F73044"/>
    <w:rsid w:val="00F751BB"/>
    <w:rsid w:val="00F86606"/>
    <w:rsid w:val="00FB2B64"/>
    <w:rsid w:val="00FC0142"/>
    <w:rsid w:val="00FD298D"/>
    <w:rsid w:val="00FD621D"/>
    <w:rsid w:val="00FE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E310DD7"/>
  <w14:defaultImageDpi w14:val="0"/>
  <w15:docId w15:val="{4744E5E2-233B-4F86-B68F-8384C2A6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B54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87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F4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454A8"/>
    <w:rPr>
      <w:rFonts w:ascii="ＭＳ 明朝" w:eastAsia="ＭＳ 明朝" w:cs="ＭＳ 明朝"/>
      <w:kern w:val="0"/>
    </w:rPr>
  </w:style>
  <w:style w:type="paragraph" w:styleId="a8">
    <w:name w:val="footer"/>
    <w:basedOn w:val="a"/>
    <w:link w:val="a9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454A8"/>
    <w:rPr>
      <w:rFonts w:ascii="ＭＳ 明朝" w:eastAsia="ＭＳ 明朝" w:cs="ＭＳ 明朝"/>
      <w:kern w:val="0"/>
    </w:rPr>
  </w:style>
  <w:style w:type="character" w:styleId="aa">
    <w:name w:val="Hyperlink"/>
    <w:basedOn w:val="a0"/>
    <w:uiPriority w:val="99"/>
    <w:unhideWhenUsed/>
    <w:rsid w:val="004C5B67"/>
    <w:rPr>
      <w:rFonts w:cs="Times New Roman"/>
      <w:color w:val="0000FF" w:themeColor="hyperlink"/>
      <w:u w:val="single"/>
    </w:rPr>
  </w:style>
  <w:style w:type="character" w:styleId="ab">
    <w:name w:val="annotation reference"/>
    <w:basedOn w:val="a0"/>
    <w:uiPriority w:val="99"/>
    <w:rsid w:val="00EE6808"/>
    <w:rPr>
      <w:sz w:val="18"/>
      <w:szCs w:val="18"/>
    </w:rPr>
  </w:style>
  <w:style w:type="paragraph" w:styleId="ac">
    <w:name w:val="annotation text"/>
    <w:basedOn w:val="a"/>
    <w:link w:val="ad"/>
    <w:uiPriority w:val="99"/>
    <w:rsid w:val="00EE6808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EE6808"/>
    <w:rPr>
      <w:rFonts w:ascii="ＭＳ 明朝" w:hAnsi="ＭＳ 明朝" w:cs="ＭＳ 明朝"/>
      <w:kern w:val="0"/>
    </w:rPr>
  </w:style>
  <w:style w:type="paragraph" w:styleId="ae">
    <w:name w:val="annotation subject"/>
    <w:basedOn w:val="ac"/>
    <w:next w:val="ac"/>
    <w:link w:val="af"/>
    <w:uiPriority w:val="99"/>
    <w:rsid w:val="00EE6808"/>
    <w:rPr>
      <w:b/>
      <w:bCs/>
    </w:rPr>
  </w:style>
  <w:style w:type="character" w:customStyle="1" w:styleId="af">
    <w:name w:val="コメント内容 (文字)"/>
    <w:basedOn w:val="ad"/>
    <w:link w:val="ae"/>
    <w:uiPriority w:val="99"/>
    <w:rsid w:val="00EE6808"/>
    <w:rPr>
      <w:rFonts w:ascii="ＭＳ 明朝" w:hAnsi="ＭＳ 明朝" w:cs="ＭＳ 明朝"/>
      <w:b/>
      <w:bCs/>
      <w:kern w:val="0"/>
    </w:rPr>
  </w:style>
  <w:style w:type="paragraph" w:styleId="af0">
    <w:name w:val="Date"/>
    <w:basedOn w:val="a"/>
    <w:next w:val="a"/>
    <w:link w:val="af1"/>
    <w:uiPriority w:val="99"/>
    <w:semiHidden/>
    <w:unhideWhenUsed/>
    <w:rsid w:val="007C41A3"/>
  </w:style>
  <w:style w:type="character" w:customStyle="1" w:styleId="af1">
    <w:name w:val="日付 (文字)"/>
    <w:basedOn w:val="a0"/>
    <w:link w:val="af0"/>
    <w:uiPriority w:val="99"/>
    <w:semiHidden/>
    <w:rsid w:val="007C41A3"/>
    <w:rPr>
      <w:rFonts w:ascii="ＭＳ 明朝" w:hAnsi="ＭＳ 明朝" w:cs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BB5BA-EBFB-44B2-AE93-CE6203FC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1050</Words>
  <Characters>96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"桂康博" &lt;katsura@pref.iwate.jp&gt;</dc:creator>
  <cp:keywords/>
  <dc:description/>
  <cp:lastModifiedBy>藤森 崇浩</cp:lastModifiedBy>
  <cp:revision>19</cp:revision>
  <cp:lastPrinted>2026-04-17T02:10:00Z</cp:lastPrinted>
  <dcterms:created xsi:type="dcterms:W3CDTF">2025-04-23T09:08:00Z</dcterms:created>
  <dcterms:modified xsi:type="dcterms:W3CDTF">2026-04-21T02:39:00Z</dcterms:modified>
</cp:coreProperties>
</file>