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BC0AC" w14:textId="77777777" w:rsidR="00543C4C" w:rsidRPr="00577D69" w:rsidRDefault="00543C4C">
      <w:pPr>
        <w:rPr>
          <w:rFonts w:ascii="ＭＳ 明朝" w:hAnsi="ＭＳ 明朝"/>
          <w:color w:val="000000" w:themeColor="text1"/>
        </w:rPr>
      </w:pPr>
    </w:p>
    <w:p w14:paraId="045B7023" w14:textId="77777777" w:rsidR="00543C4C" w:rsidRPr="00577D69" w:rsidRDefault="00543C4C" w:rsidP="00FA4BA6">
      <w:pPr>
        <w:rPr>
          <w:rFonts w:ascii="ＭＳ 明朝" w:hAnsi="ＭＳ 明朝"/>
          <w:color w:val="000000" w:themeColor="text1"/>
        </w:rPr>
      </w:pPr>
      <w:r>
        <w:rPr>
          <w:rFonts w:ascii="ＭＳ 明朝" w:hAnsi="ＭＳ 明朝" w:hint="eastAsia"/>
          <w:color w:val="000000" w:themeColor="text1"/>
        </w:rPr>
        <w:t>（一般競争入札参加申込書様式</w:t>
      </w:r>
      <w:r w:rsidRPr="00577D69">
        <w:rPr>
          <w:rFonts w:ascii="ＭＳ 明朝" w:hAnsi="ＭＳ 明朝" w:hint="eastAsia"/>
          <w:color w:val="000000" w:themeColor="text1"/>
        </w:rPr>
        <w:t>例）</w:t>
      </w:r>
    </w:p>
    <w:p w14:paraId="42E9A6B0" w14:textId="77777777" w:rsidR="00543C4C" w:rsidRPr="00577D69" w:rsidRDefault="00543C4C">
      <w:pPr>
        <w:rPr>
          <w:rFonts w:ascii="ＭＳ 明朝" w:hAnsi="ＭＳ 明朝"/>
          <w:color w:val="000000" w:themeColor="text1"/>
        </w:rPr>
      </w:pPr>
    </w:p>
    <w:p w14:paraId="18AC7BB7" w14:textId="77777777" w:rsidR="00543C4C" w:rsidRPr="00577D69" w:rsidRDefault="00543C4C">
      <w:pPr>
        <w:rPr>
          <w:rFonts w:ascii="ＭＳ 明朝" w:hAnsi="ＭＳ 明朝"/>
          <w:color w:val="000000" w:themeColor="text1"/>
        </w:rPr>
      </w:pPr>
    </w:p>
    <w:p w14:paraId="2C12E3CA" w14:textId="77777777" w:rsidR="00543C4C" w:rsidRPr="00577D69" w:rsidRDefault="00543C4C">
      <w:pPr>
        <w:pStyle w:val="a5"/>
        <w:wordWrap w:val="0"/>
        <w:jc w:val="right"/>
        <w:rPr>
          <w:rFonts w:ascii="ＭＳ 明朝" w:hAnsi="ＭＳ 明朝"/>
          <w:color w:val="000000" w:themeColor="text1"/>
        </w:rPr>
      </w:pPr>
      <w:r w:rsidRPr="00913595">
        <w:rPr>
          <w:rFonts w:ascii="ＭＳ 明朝" w:hAnsi="ＭＳ 明朝" w:hint="eastAsia"/>
          <w:color w:val="000000" w:themeColor="text1"/>
          <w:spacing w:val="30"/>
          <w:kern w:val="0"/>
          <w:fitText w:val="2100" w:id="-1276941567"/>
        </w:rPr>
        <w:t xml:space="preserve">令和　年　月　</w:t>
      </w:r>
      <w:r w:rsidRPr="00913595">
        <w:rPr>
          <w:rFonts w:ascii="ＭＳ 明朝" w:hAnsi="ＭＳ 明朝" w:hint="eastAsia"/>
          <w:color w:val="000000" w:themeColor="text1"/>
          <w:kern w:val="0"/>
          <w:fitText w:val="2100" w:id="-1276941567"/>
        </w:rPr>
        <w:t>日</w:t>
      </w:r>
      <w:r w:rsidRPr="00577D69">
        <w:rPr>
          <w:rFonts w:ascii="ＭＳ 明朝" w:hAnsi="ＭＳ 明朝" w:hint="eastAsia"/>
          <w:color w:val="000000" w:themeColor="text1"/>
          <w:kern w:val="0"/>
        </w:rPr>
        <w:t xml:space="preserve">　</w:t>
      </w:r>
    </w:p>
    <w:p w14:paraId="6BB97AB9" w14:textId="77777777" w:rsidR="00543C4C" w:rsidRPr="00577D69" w:rsidRDefault="00543C4C">
      <w:pPr>
        <w:rPr>
          <w:rFonts w:ascii="ＭＳ 明朝" w:hAnsi="ＭＳ 明朝"/>
          <w:color w:val="000000" w:themeColor="text1"/>
        </w:rPr>
      </w:pPr>
    </w:p>
    <w:p w14:paraId="45A5E9D7" w14:textId="77777777" w:rsidR="00543C4C" w:rsidRPr="00577D69" w:rsidRDefault="00543C4C">
      <w:pPr>
        <w:rPr>
          <w:rFonts w:ascii="ＭＳ 明朝" w:hAnsi="ＭＳ 明朝"/>
          <w:color w:val="000000" w:themeColor="text1"/>
        </w:rPr>
      </w:pPr>
    </w:p>
    <w:p w14:paraId="0908C6D5" w14:textId="77777777" w:rsidR="00543C4C" w:rsidRPr="00577D69" w:rsidRDefault="00543C4C">
      <w:pPr>
        <w:rPr>
          <w:rFonts w:ascii="ＭＳ 明朝" w:hAnsi="ＭＳ 明朝"/>
          <w:color w:val="000000" w:themeColor="text1"/>
        </w:rPr>
      </w:pPr>
    </w:p>
    <w:p w14:paraId="30C0982C" w14:textId="77777777" w:rsidR="00543C4C" w:rsidRPr="00577D69" w:rsidRDefault="00543C4C">
      <w:pPr>
        <w:ind w:firstLineChars="100" w:firstLine="210"/>
        <w:rPr>
          <w:rFonts w:ascii="ＭＳ 明朝" w:hAnsi="ＭＳ 明朝"/>
          <w:color w:val="000000" w:themeColor="text1"/>
        </w:rPr>
      </w:pPr>
      <w:r w:rsidRPr="007D796D">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14:paraId="679A8BB3" w14:textId="77777777" w:rsidR="00543C4C" w:rsidRPr="00577D69" w:rsidRDefault="00543C4C">
      <w:pPr>
        <w:rPr>
          <w:rFonts w:ascii="ＭＳ 明朝" w:hAnsi="ＭＳ 明朝"/>
          <w:color w:val="000000" w:themeColor="text1"/>
        </w:rPr>
      </w:pPr>
    </w:p>
    <w:p w14:paraId="2EEE4951" w14:textId="77777777" w:rsidR="00543C4C" w:rsidRPr="00577D69" w:rsidRDefault="00543C4C">
      <w:pPr>
        <w:rPr>
          <w:rFonts w:ascii="ＭＳ 明朝" w:hAnsi="ＭＳ 明朝"/>
          <w:color w:val="000000" w:themeColor="text1"/>
        </w:rPr>
      </w:pPr>
    </w:p>
    <w:p w14:paraId="067F6280" w14:textId="77777777" w:rsidR="00543C4C" w:rsidRPr="00577D69" w:rsidRDefault="00543C4C">
      <w:pPr>
        <w:ind w:firstLineChars="1900" w:firstLine="3990"/>
        <w:rPr>
          <w:rFonts w:ascii="ＭＳ 明朝" w:hAnsi="ＭＳ 明朝"/>
          <w:color w:val="000000" w:themeColor="text1"/>
        </w:rPr>
      </w:pPr>
      <w:r w:rsidRPr="00577D69">
        <w:rPr>
          <w:rFonts w:ascii="ＭＳ 明朝" w:hAnsi="ＭＳ 明朝" w:hint="eastAsia"/>
          <w:color w:val="000000" w:themeColor="text1"/>
        </w:rPr>
        <w:t>所在地又は住所</w:t>
      </w:r>
    </w:p>
    <w:p w14:paraId="5FF27335" w14:textId="77777777" w:rsidR="00543C4C" w:rsidRPr="00577D69" w:rsidRDefault="00543C4C">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氏名（商号又は名称）</w:t>
      </w:r>
    </w:p>
    <w:p w14:paraId="733AA69F" w14:textId="77777777" w:rsidR="00543C4C" w:rsidRPr="00577D69" w:rsidRDefault="00543C4C">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代表者役職・氏名　　　　　　　　　　　　　　　　　印</w:t>
      </w:r>
    </w:p>
    <w:p w14:paraId="2C1710F5" w14:textId="77777777" w:rsidR="00543C4C" w:rsidRPr="00577D69" w:rsidRDefault="00543C4C">
      <w:pPr>
        <w:ind w:firstLineChars="1900" w:firstLine="3990"/>
        <w:rPr>
          <w:rFonts w:ascii="ＭＳ 明朝" w:hAnsi="ＭＳ 明朝"/>
          <w:color w:val="000000" w:themeColor="text1"/>
        </w:rPr>
      </w:pPr>
      <w:r w:rsidRPr="00577D69">
        <w:rPr>
          <w:rFonts w:ascii="ＭＳ 明朝" w:hAnsi="ＭＳ 明朝" w:hint="eastAsia"/>
          <w:color w:val="000000" w:themeColor="text1"/>
        </w:rPr>
        <w:t>電話番号</w:t>
      </w:r>
    </w:p>
    <w:p w14:paraId="0BF24FC3" w14:textId="77777777" w:rsidR="00543C4C" w:rsidRPr="00577D69" w:rsidRDefault="00543C4C">
      <w:pPr>
        <w:ind w:firstLineChars="1900" w:firstLine="3990"/>
        <w:rPr>
          <w:rFonts w:ascii="ＭＳ 明朝" w:hAnsi="ＭＳ 明朝"/>
          <w:color w:val="000000" w:themeColor="text1"/>
        </w:rPr>
      </w:pPr>
      <w:r w:rsidRPr="00577D69">
        <w:rPr>
          <w:rFonts w:ascii="ＭＳ 明朝" w:hAnsi="ＭＳ 明朝" w:hint="eastAsia"/>
          <w:color w:val="000000" w:themeColor="text1"/>
        </w:rPr>
        <w:t>FAX番号</w:t>
      </w:r>
    </w:p>
    <w:p w14:paraId="69EAADA0" w14:textId="77777777" w:rsidR="00543C4C" w:rsidRPr="00577D69" w:rsidRDefault="00543C4C">
      <w:pPr>
        <w:ind w:firstLineChars="1800" w:firstLine="3780"/>
        <w:rPr>
          <w:rFonts w:ascii="ＭＳ 明朝" w:hAnsi="ＭＳ 明朝"/>
          <w:color w:val="000000" w:themeColor="text1"/>
        </w:rPr>
      </w:pPr>
      <w:r w:rsidRPr="00577D69">
        <w:rPr>
          <w:rFonts w:ascii="ＭＳ 明朝" w:hAnsi="ＭＳ 明朝" w:hint="eastAsia"/>
          <w:color w:val="000000" w:themeColor="text1"/>
        </w:rPr>
        <w:t>（担当者名）</w:t>
      </w:r>
    </w:p>
    <w:p w14:paraId="6B13BF65" w14:textId="77777777" w:rsidR="00543C4C" w:rsidRPr="00577D69" w:rsidRDefault="00543C4C">
      <w:pPr>
        <w:ind w:firstLineChars="1800" w:firstLine="3780"/>
        <w:rPr>
          <w:rFonts w:ascii="ＭＳ 明朝" w:hAnsi="ＭＳ 明朝"/>
          <w:color w:val="000000" w:themeColor="text1"/>
        </w:rPr>
      </w:pPr>
    </w:p>
    <w:p w14:paraId="6FA27196" w14:textId="77777777" w:rsidR="00543C4C" w:rsidRPr="00577D69" w:rsidRDefault="00543C4C">
      <w:pPr>
        <w:pStyle w:val="a8"/>
        <w:rPr>
          <w:rFonts w:ascii="ＭＳ 明朝" w:hAnsi="ＭＳ 明朝"/>
          <w:color w:val="000000" w:themeColor="text1"/>
          <w:kern w:val="0"/>
          <w:sz w:val="21"/>
        </w:rPr>
      </w:pPr>
      <w:r>
        <w:rPr>
          <w:rFonts w:ascii="ＭＳ 明朝" w:hAnsi="ＭＳ 明朝" w:hint="eastAsia"/>
          <w:color w:val="000000" w:themeColor="text1"/>
          <w:kern w:val="0"/>
          <w:sz w:val="21"/>
        </w:rPr>
        <w:t>一　般　競　争　入　札　参　加　申　込　書</w:t>
      </w:r>
    </w:p>
    <w:p w14:paraId="45EC76E9" w14:textId="77777777" w:rsidR="00543C4C" w:rsidRPr="00577D69" w:rsidRDefault="00543C4C">
      <w:pPr>
        <w:rPr>
          <w:rFonts w:ascii="ＭＳ 明朝" w:hAnsi="ＭＳ 明朝"/>
          <w:color w:val="000000" w:themeColor="text1"/>
        </w:rPr>
      </w:pPr>
    </w:p>
    <w:p w14:paraId="1B9AA662" w14:textId="77777777" w:rsidR="00543C4C" w:rsidRPr="00577D69" w:rsidRDefault="00543C4C">
      <w:pPr>
        <w:rPr>
          <w:rFonts w:ascii="ＭＳ 明朝" w:hAnsi="ＭＳ 明朝"/>
          <w:color w:val="000000" w:themeColor="text1"/>
        </w:rPr>
      </w:pPr>
      <w:r w:rsidRPr="00577D69">
        <w:rPr>
          <w:rFonts w:ascii="ＭＳ 明朝" w:hAnsi="ＭＳ 明朝" w:hint="eastAsia"/>
          <w:color w:val="000000" w:themeColor="text1"/>
        </w:rPr>
        <w:t xml:space="preserve">　下記調達件名に係る一般競争入札に参加したく、別添のとおり仕様審査に必要な書類を提出します。</w:t>
      </w:r>
    </w:p>
    <w:p w14:paraId="16EDB9FF" w14:textId="77777777" w:rsidR="00543C4C" w:rsidRPr="00577D69" w:rsidRDefault="00543C4C">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14:paraId="39052E8C" w14:textId="77777777" w:rsidR="00543C4C" w:rsidRPr="00577D69" w:rsidRDefault="00543C4C">
      <w:pPr>
        <w:rPr>
          <w:rFonts w:ascii="ＭＳ 明朝" w:hAnsi="ＭＳ 明朝"/>
          <w:color w:val="000000" w:themeColor="text1"/>
        </w:rPr>
      </w:pPr>
      <w:r w:rsidRPr="00577D69">
        <w:rPr>
          <w:rFonts w:ascii="ＭＳ 明朝" w:hAnsi="ＭＳ 明朝" w:hint="eastAsia"/>
          <w:color w:val="000000" w:themeColor="text1"/>
        </w:rPr>
        <w:t xml:space="preserve">１　調達件名（物品名）　　　</w:t>
      </w:r>
      <w:r w:rsidRPr="007D796D">
        <w:rPr>
          <w:rFonts w:ascii="ＭＳ 明朝" w:hAnsi="ＭＳ 明朝"/>
          <w:noProof/>
          <w:color w:val="000000" w:themeColor="text1"/>
        </w:rPr>
        <w:t>燃焼排ガス分析計</w:t>
      </w:r>
      <w:r w:rsidRPr="00577D69">
        <w:rPr>
          <w:rFonts w:ascii="ＭＳ 明朝" w:hAnsi="ＭＳ 明朝" w:hint="eastAsia"/>
          <w:color w:val="000000" w:themeColor="text1"/>
        </w:rPr>
        <w:t xml:space="preserve">　</w:t>
      </w:r>
      <w:r w:rsidRPr="007D796D">
        <w:rPr>
          <w:rFonts w:ascii="ＭＳ 明朝" w:hAnsi="ＭＳ 明朝"/>
          <w:noProof/>
          <w:color w:val="000000" w:themeColor="text1"/>
        </w:rPr>
        <w:t>１式</w:t>
      </w:r>
    </w:p>
    <w:p w14:paraId="16D79292" w14:textId="77777777" w:rsidR="00543C4C" w:rsidRPr="00577D69" w:rsidRDefault="00543C4C">
      <w:pPr>
        <w:pStyle w:val="a5"/>
        <w:rPr>
          <w:rFonts w:ascii="ＭＳ 明朝" w:hAnsi="ＭＳ 明朝"/>
          <w:color w:val="000000" w:themeColor="text1"/>
          <w:szCs w:val="24"/>
        </w:rPr>
      </w:pPr>
      <w:r w:rsidRPr="00577D69">
        <w:rPr>
          <w:rFonts w:ascii="ＭＳ 明朝" w:hAnsi="ＭＳ 明朝" w:hint="eastAsia"/>
          <w:color w:val="000000" w:themeColor="text1"/>
          <w:szCs w:val="24"/>
        </w:rPr>
        <w:t>２　提出書類</w:t>
      </w:r>
    </w:p>
    <w:p w14:paraId="671E991E" w14:textId="77777777" w:rsidR="00543C4C" w:rsidRPr="00577D69" w:rsidRDefault="00543C4C">
      <w:pPr>
        <w:ind w:left="210"/>
        <w:rPr>
          <w:rFonts w:ascii="ＭＳ 明朝" w:hAnsi="ＭＳ 明朝"/>
          <w:color w:val="000000" w:themeColor="text1"/>
        </w:rPr>
      </w:pPr>
      <w:r w:rsidRPr="00577D69">
        <w:rPr>
          <w:rFonts w:ascii="ＭＳ 明朝" w:hAnsi="ＭＳ 明朝" w:hint="eastAsia"/>
          <w:color w:val="000000" w:themeColor="text1"/>
        </w:rPr>
        <w:t>(１)　定価見積書</w:t>
      </w:r>
    </w:p>
    <w:p w14:paraId="1BE508F0" w14:textId="77777777" w:rsidR="00543C4C" w:rsidRDefault="00543C4C">
      <w:pPr>
        <w:ind w:left="210"/>
        <w:rPr>
          <w:rFonts w:ascii="ＭＳ 明朝" w:hAnsi="ＭＳ 明朝"/>
          <w:color w:val="000000" w:themeColor="text1"/>
        </w:rPr>
      </w:pPr>
      <w:r w:rsidRPr="00577D69">
        <w:rPr>
          <w:rFonts w:ascii="ＭＳ 明朝" w:hAnsi="ＭＳ 明朝" w:hint="eastAsia"/>
          <w:color w:val="000000" w:themeColor="text1"/>
        </w:rPr>
        <w:t>(２)　仕様書</w:t>
      </w:r>
    </w:p>
    <w:p w14:paraId="3C94AE63" w14:textId="77777777" w:rsidR="00543C4C" w:rsidRDefault="00543C4C" w:rsidP="000419F9">
      <w:pPr>
        <w:rPr>
          <w:rFonts w:ascii="ＭＳ 明朝" w:hAnsi="ＭＳ 明朝"/>
          <w:color w:val="000000" w:themeColor="text1"/>
        </w:rPr>
      </w:pPr>
      <w:r>
        <w:rPr>
          <w:rFonts w:ascii="ＭＳ 明朝" w:hAnsi="ＭＳ 明朝" w:hint="eastAsia"/>
          <w:color w:val="000000" w:themeColor="text1"/>
        </w:rPr>
        <w:t xml:space="preserve">　</w:t>
      </w:r>
      <w:r w:rsidRPr="00577D69">
        <w:rPr>
          <w:rFonts w:ascii="ＭＳ 明朝" w:hAnsi="ＭＳ 明朝" w:hint="eastAsia"/>
          <w:color w:val="000000" w:themeColor="text1"/>
        </w:rPr>
        <w:t>(</w:t>
      </w:r>
      <w:r>
        <w:rPr>
          <w:rFonts w:ascii="ＭＳ 明朝" w:hAnsi="ＭＳ 明朝" w:hint="eastAsia"/>
          <w:color w:val="000000" w:themeColor="text1"/>
        </w:rPr>
        <w:t>３</w:t>
      </w:r>
      <w:r w:rsidRPr="00577D69">
        <w:rPr>
          <w:rFonts w:ascii="ＭＳ 明朝" w:hAnsi="ＭＳ 明朝" w:hint="eastAsia"/>
          <w:color w:val="000000" w:themeColor="text1"/>
        </w:rPr>
        <w:t xml:space="preserve">)　</w:t>
      </w:r>
      <w:r>
        <w:rPr>
          <w:rFonts w:ascii="ＭＳ 明朝" w:hAnsi="ＭＳ 明朝" w:hint="eastAsia"/>
          <w:color w:val="000000" w:themeColor="text1"/>
        </w:rPr>
        <w:t>カタログ等</w:t>
      </w:r>
    </w:p>
    <w:p w14:paraId="2EF2E595" w14:textId="77777777" w:rsidR="00543C4C" w:rsidRPr="00577D69" w:rsidRDefault="00543C4C" w:rsidP="000419F9">
      <w:pPr>
        <w:rPr>
          <w:rFonts w:ascii="ＭＳ 明朝" w:hAnsi="ＭＳ 明朝"/>
          <w:color w:val="000000" w:themeColor="text1"/>
        </w:rPr>
      </w:pPr>
    </w:p>
    <w:p w14:paraId="375E41E6" w14:textId="77777777" w:rsidR="00543C4C" w:rsidRPr="00577D69" w:rsidRDefault="00543C4C">
      <w:pPr>
        <w:pStyle w:val="a5"/>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（入札書様式例）</w:t>
      </w:r>
    </w:p>
    <w:p w14:paraId="3612D3F2" w14:textId="77777777" w:rsidR="00543C4C" w:rsidRPr="00577D69" w:rsidRDefault="00543C4C">
      <w:pPr>
        <w:rPr>
          <w:rFonts w:ascii="ＭＳ 明朝" w:hAnsi="ＭＳ 明朝"/>
          <w:color w:val="000000" w:themeColor="text1"/>
        </w:rPr>
      </w:pPr>
    </w:p>
    <w:p w14:paraId="0B59B805" w14:textId="77777777" w:rsidR="00543C4C" w:rsidRPr="00577D69" w:rsidRDefault="00543C4C">
      <w:pPr>
        <w:jc w:val="center"/>
        <w:rPr>
          <w:rFonts w:ascii="ＭＳ 明朝" w:hAnsi="ＭＳ 明朝"/>
          <w:color w:val="000000" w:themeColor="text1"/>
          <w:kern w:val="0"/>
        </w:rPr>
      </w:pPr>
      <w:r w:rsidRPr="00913595">
        <w:rPr>
          <w:rFonts w:ascii="ＭＳ 明朝" w:hAnsi="ＭＳ 明朝" w:hint="eastAsia"/>
          <w:color w:val="000000" w:themeColor="text1"/>
          <w:spacing w:val="630"/>
          <w:kern w:val="0"/>
          <w:fitText w:val="3150" w:id="-1276941565"/>
        </w:rPr>
        <w:t>入札</w:t>
      </w:r>
      <w:r w:rsidRPr="00913595">
        <w:rPr>
          <w:rFonts w:ascii="ＭＳ 明朝" w:hAnsi="ＭＳ 明朝" w:hint="eastAsia"/>
          <w:color w:val="000000" w:themeColor="text1"/>
          <w:kern w:val="0"/>
          <w:fitText w:val="3150" w:id="-1276941565"/>
        </w:rPr>
        <w:t>書</w:t>
      </w:r>
    </w:p>
    <w:p w14:paraId="0BF547C6" w14:textId="77777777" w:rsidR="00543C4C" w:rsidRPr="00577D69" w:rsidRDefault="00543C4C">
      <w:pPr>
        <w:rPr>
          <w:rFonts w:ascii="ＭＳ 明朝" w:hAnsi="ＭＳ 明朝"/>
          <w:color w:val="000000" w:themeColor="text1"/>
          <w:kern w:val="0"/>
        </w:rPr>
      </w:pPr>
    </w:p>
    <w:p w14:paraId="5BCF33FF" w14:textId="77777777" w:rsidR="00543C4C" w:rsidRPr="00577D69" w:rsidRDefault="00543C4C">
      <w:pPr>
        <w:rPr>
          <w:rFonts w:ascii="ＭＳ 明朝" w:hAnsi="ＭＳ 明朝"/>
          <w:color w:val="000000" w:themeColor="text1"/>
          <w:kern w:val="0"/>
        </w:rPr>
      </w:pPr>
    </w:p>
    <w:p w14:paraId="370A98E6" w14:textId="77777777" w:rsidR="00543C4C" w:rsidRPr="00577D69" w:rsidRDefault="00543C4C">
      <w:pPr>
        <w:pStyle w:val="a7"/>
        <w:wordWrap w:val="0"/>
        <w:rPr>
          <w:rFonts w:ascii="ＭＳ 明朝" w:hAnsi="ＭＳ 明朝"/>
          <w:color w:val="000000" w:themeColor="text1"/>
          <w:kern w:val="0"/>
          <w:sz w:val="21"/>
          <w:u w:val="single"/>
        </w:rPr>
      </w:pPr>
      <w:r w:rsidRPr="007D796D">
        <w:rPr>
          <w:rFonts w:ascii="ＭＳ 明朝" w:hAnsi="ＭＳ 明朝"/>
          <w:noProof/>
          <w:color w:val="000000" w:themeColor="text1"/>
          <w:kern w:val="0"/>
        </w:rPr>
        <w:t>令和８年７月22日</w:t>
      </w:r>
      <w:r w:rsidRPr="00577D69">
        <w:rPr>
          <w:rFonts w:ascii="ＭＳ 明朝" w:hAnsi="ＭＳ 明朝" w:hint="eastAsia"/>
          <w:color w:val="000000" w:themeColor="text1"/>
          <w:kern w:val="0"/>
          <w:sz w:val="21"/>
        </w:rPr>
        <w:t xml:space="preserve">　</w:t>
      </w:r>
    </w:p>
    <w:p w14:paraId="2C989289" w14:textId="77777777" w:rsidR="00543C4C" w:rsidRPr="00577D69" w:rsidRDefault="00543C4C">
      <w:pPr>
        <w:rPr>
          <w:rFonts w:ascii="ＭＳ 明朝" w:hAnsi="ＭＳ 明朝"/>
          <w:color w:val="000000" w:themeColor="text1"/>
        </w:rPr>
      </w:pPr>
    </w:p>
    <w:p w14:paraId="743A6995" w14:textId="77777777" w:rsidR="00543C4C" w:rsidRPr="00577D69" w:rsidRDefault="00543C4C" w:rsidP="009F4755">
      <w:pPr>
        <w:rPr>
          <w:rFonts w:ascii="ＭＳ 明朝" w:hAnsi="ＭＳ 明朝"/>
          <w:color w:val="000000" w:themeColor="text1"/>
        </w:rPr>
      </w:pPr>
    </w:p>
    <w:p w14:paraId="7FF174D5" w14:textId="77777777" w:rsidR="00543C4C" w:rsidRPr="00577D69" w:rsidRDefault="00543C4C" w:rsidP="009F4755">
      <w:pPr>
        <w:rPr>
          <w:rFonts w:ascii="ＭＳ 明朝" w:hAnsi="ＭＳ 明朝"/>
          <w:color w:val="000000" w:themeColor="text1"/>
        </w:rPr>
      </w:pPr>
      <w:r w:rsidRPr="007D796D">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14:paraId="6D1C0B62" w14:textId="77777777" w:rsidR="00543C4C" w:rsidRPr="00577D69" w:rsidRDefault="00543C4C">
      <w:pPr>
        <w:rPr>
          <w:rFonts w:ascii="ＭＳ 明朝" w:hAnsi="ＭＳ 明朝"/>
          <w:color w:val="000000" w:themeColor="text1"/>
        </w:rPr>
      </w:pPr>
    </w:p>
    <w:p w14:paraId="67EDA01E" w14:textId="77777777" w:rsidR="00543C4C" w:rsidRPr="00577D69" w:rsidRDefault="00543C4C">
      <w:pPr>
        <w:rPr>
          <w:rFonts w:ascii="ＭＳ 明朝" w:hAnsi="ＭＳ 明朝"/>
          <w:color w:val="000000" w:themeColor="text1"/>
        </w:rPr>
      </w:pPr>
    </w:p>
    <w:p w14:paraId="22247FEF" w14:textId="77777777" w:rsidR="00543C4C" w:rsidRPr="00577D69" w:rsidRDefault="00543C4C">
      <w:pPr>
        <w:rPr>
          <w:rFonts w:ascii="ＭＳ 明朝" w:hAnsi="ＭＳ 明朝"/>
          <w:color w:val="000000" w:themeColor="text1"/>
        </w:rPr>
      </w:pPr>
    </w:p>
    <w:p w14:paraId="6D4CAFEA" w14:textId="77777777" w:rsidR="00543C4C" w:rsidRPr="00577D69" w:rsidRDefault="00543C4C">
      <w:pPr>
        <w:ind w:firstLineChars="1622" w:firstLine="3406"/>
        <w:rPr>
          <w:rFonts w:ascii="ＭＳ 明朝" w:hAnsi="ＭＳ 明朝"/>
          <w:color w:val="000000" w:themeColor="text1"/>
        </w:rPr>
      </w:pPr>
      <w:r w:rsidRPr="00577D69">
        <w:rPr>
          <w:rFonts w:ascii="ＭＳ 明朝" w:hAnsi="ＭＳ 明朝" w:hint="eastAsia"/>
          <w:color w:val="000000" w:themeColor="text1"/>
        </w:rPr>
        <w:t>所在地又は住所</w:t>
      </w:r>
    </w:p>
    <w:p w14:paraId="320597C6" w14:textId="77777777" w:rsidR="00543C4C" w:rsidRPr="00577D69" w:rsidRDefault="00543C4C">
      <w:pPr>
        <w:rPr>
          <w:rFonts w:ascii="ＭＳ 明朝" w:hAnsi="ＭＳ 明朝"/>
          <w:color w:val="000000" w:themeColor="text1"/>
        </w:rPr>
      </w:pPr>
    </w:p>
    <w:p w14:paraId="1B9C52D6" w14:textId="77777777" w:rsidR="00543C4C" w:rsidRPr="00577D69" w:rsidRDefault="00543C4C">
      <w:pPr>
        <w:ind w:firstLineChars="1630" w:firstLine="3423"/>
        <w:rPr>
          <w:rFonts w:ascii="ＭＳ 明朝" w:hAnsi="ＭＳ 明朝"/>
          <w:color w:val="000000" w:themeColor="text1"/>
        </w:rPr>
      </w:pPr>
      <w:r w:rsidRPr="00577D69">
        <w:rPr>
          <w:rFonts w:ascii="ＭＳ 明朝" w:hAnsi="ＭＳ 明朝" w:hint="eastAsia"/>
          <w:color w:val="000000" w:themeColor="text1"/>
        </w:rPr>
        <w:t>商号又は名称</w:t>
      </w:r>
    </w:p>
    <w:p w14:paraId="57228F4B" w14:textId="77777777" w:rsidR="00543C4C" w:rsidRPr="00577D69" w:rsidRDefault="00543C4C">
      <w:pPr>
        <w:rPr>
          <w:rFonts w:ascii="ＭＳ 明朝" w:hAnsi="ＭＳ 明朝"/>
          <w:color w:val="000000" w:themeColor="text1"/>
        </w:rPr>
      </w:pPr>
    </w:p>
    <w:p w14:paraId="63E008E2" w14:textId="77777777" w:rsidR="00543C4C" w:rsidRPr="00577D69" w:rsidRDefault="00543C4C">
      <w:pPr>
        <w:rPr>
          <w:rFonts w:ascii="ＭＳ 明朝" w:hAnsi="ＭＳ 明朝"/>
          <w:color w:val="000000" w:themeColor="text1"/>
        </w:rPr>
      </w:pPr>
      <w:r w:rsidRPr="00577D69">
        <w:rPr>
          <w:rFonts w:ascii="ＭＳ 明朝" w:hAnsi="ＭＳ 明朝" w:hint="eastAsia"/>
          <w:color w:val="000000" w:themeColor="text1"/>
        </w:rPr>
        <w:t xml:space="preserve">　　　　　　　　　　　　　　　　代表者役職・氏名　　　　　　　 　　　　　　印</w:t>
      </w:r>
    </w:p>
    <w:p w14:paraId="24C1C1BC" w14:textId="77777777" w:rsidR="00543C4C" w:rsidRPr="00577D69" w:rsidRDefault="00543C4C">
      <w:pPr>
        <w:rPr>
          <w:rFonts w:ascii="ＭＳ 明朝" w:hAnsi="ＭＳ 明朝"/>
          <w:color w:val="000000" w:themeColor="text1"/>
        </w:rPr>
      </w:pPr>
    </w:p>
    <w:p w14:paraId="383217E6" w14:textId="77777777" w:rsidR="00543C4C" w:rsidRPr="00577D69" w:rsidRDefault="00543C4C">
      <w:pPr>
        <w:ind w:firstLineChars="1575" w:firstLine="3308"/>
        <w:rPr>
          <w:rFonts w:ascii="ＭＳ 明朝" w:hAnsi="ＭＳ 明朝"/>
          <w:color w:val="000000" w:themeColor="text1"/>
        </w:rPr>
      </w:pPr>
      <w:r w:rsidRPr="00577D69">
        <w:rPr>
          <w:rFonts w:ascii="ＭＳ 明朝" w:hAnsi="ＭＳ 明朝" w:hint="eastAsia"/>
          <w:color w:val="000000" w:themeColor="text1"/>
        </w:rPr>
        <w:t>（代理人氏名） 　　　　　　　　　　　　　（印）</w:t>
      </w:r>
    </w:p>
    <w:p w14:paraId="74CB9AC8" w14:textId="77777777" w:rsidR="00543C4C" w:rsidRPr="00577D69" w:rsidRDefault="00543C4C">
      <w:pPr>
        <w:rPr>
          <w:rFonts w:ascii="ＭＳ 明朝" w:hAnsi="ＭＳ 明朝"/>
          <w:color w:val="000000" w:themeColor="text1"/>
        </w:rPr>
      </w:pPr>
    </w:p>
    <w:p w14:paraId="41FDEEC1" w14:textId="77777777" w:rsidR="00543C4C" w:rsidRPr="00577D69" w:rsidRDefault="00543C4C">
      <w:pPr>
        <w:rPr>
          <w:rFonts w:ascii="ＭＳ 明朝" w:hAnsi="ＭＳ 明朝"/>
          <w:color w:val="000000" w:themeColor="text1"/>
        </w:rPr>
      </w:pPr>
    </w:p>
    <w:p w14:paraId="45BD44F2" w14:textId="77777777" w:rsidR="00543C4C" w:rsidRPr="00577D69" w:rsidRDefault="00543C4C">
      <w:pPr>
        <w:rPr>
          <w:rFonts w:ascii="ＭＳ 明朝" w:hAnsi="ＭＳ 明朝"/>
          <w:color w:val="000000" w:themeColor="text1"/>
        </w:rPr>
      </w:pPr>
    </w:p>
    <w:tbl>
      <w:tblPr>
        <w:tblW w:w="0" w:type="auto"/>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543C4C" w:rsidRPr="00577D69" w14:paraId="7F98266F" w14:textId="77777777" w:rsidTr="006E2E42">
        <w:tc>
          <w:tcPr>
            <w:tcW w:w="791" w:type="dxa"/>
            <w:tcBorders>
              <w:top w:val="nil"/>
              <w:left w:val="nil"/>
              <w:bottom w:val="nil"/>
              <w:right w:val="single" w:sz="12" w:space="0" w:color="auto"/>
            </w:tcBorders>
          </w:tcPr>
          <w:p w14:paraId="090AC1CC" w14:textId="77777777" w:rsidR="00543C4C" w:rsidRPr="00577D69" w:rsidRDefault="00543C4C" w:rsidP="009669E2">
            <w:pPr>
              <w:rPr>
                <w:color w:val="000000" w:themeColor="text1"/>
                <w:sz w:val="22"/>
              </w:rPr>
            </w:pPr>
          </w:p>
          <w:p w14:paraId="7CB96654" w14:textId="77777777" w:rsidR="00543C4C" w:rsidRPr="00577D69" w:rsidRDefault="00543C4C" w:rsidP="009669E2">
            <w:pPr>
              <w:rPr>
                <w:color w:val="000000" w:themeColor="text1"/>
                <w:sz w:val="22"/>
              </w:rPr>
            </w:pPr>
          </w:p>
          <w:p w14:paraId="6F979FB2" w14:textId="77777777" w:rsidR="00543C4C" w:rsidRPr="00577D69" w:rsidRDefault="00543C4C" w:rsidP="009669E2">
            <w:pPr>
              <w:rPr>
                <w:color w:val="000000" w:themeColor="text1"/>
                <w:sz w:val="22"/>
              </w:rPr>
            </w:pPr>
          </w:p>
          <w:p w14:paraId="26D6612F" w14:textId="77777777" w:rsidR="00543C4C" w:rsidRPr="00577D69" w:rsidRDefault="00543C4C" w:rsidP="009669E2">
            <w:pPr>
              <w:rPr>
                <w:color w:val="000000" w:themeColor="text1"/>
                <w:sz w:val="28"/>
              </w:rPr>
            </w:pPr>
            <w:r w:rsidRPr="00577D69">
              <w:rPr>
                <w:rFonts w:hint="eastAsia"/>
                <w:color w:val="000000" w:themeColor="text1"/>
                <w:sz w:val="28"/>
              </w:rPr>
              <w:t>一金</w:t>
            </w:r>
          </w:p>
          <w:p w14:paraId="095B02BF" w14:textId="77777777" w:rsidR="00543C4C" w:rsidRPr="00577D69" w:rsidRDefault="00543C4C" w:rsidP="009669E2">
            <w:pPr>
              <w:rPr>
                <w:color w:val="000000" w:themeColor="text1"/>
                <w:sz w:val="22"/>
              </w:rPr>
            </w:pPr>
          </w:p>
        </w:tc>
        <w:tc>
          <w:tcPr>
            <w:tcW w:w="494" w:type="dxa"/>
            <w:tcBorders>
              <w:top w:val="single" w:sz="12" w:space="0" w:color="auto"/>
              <w:left w:val="single" w:sz="12" w:space="0" w:color="auto"/>
              <w:bottom w:val="single" w:sz="12" w:space="0" w:color="auto"/>
              <w:right w:val="dotted" w:sz="4" w:space="0" w:color="auto"/>
            </w:tcBorders>
          </w:tcPr>
          <w:p w14:paraId="0385157C" w14:textId="77777777" w:rsidR="00543C4C" w:rsidRPr="00577D69" w:rsidRDefault="00543C4C" w:rsidP="009669E2">
            <w:pPr>
              <w:jc w:val="center"/>
              <w:rPr>
                <w:color w:val="000000" w:themeColor="text1"/>
                <w:sz w:val="22"/>
              </w:rPr>
            </w:pPr>
          </w:p>
          <w:p w14:paraId="2395DD16" w14:textId="77777777" w:rsidR="00543C4C" w:rsidRPr="00577D69" w:rsidRDefault="00543C4C" w:rsidP="009669E2">
            <w:pPr>
              <w:jc w:val="center"/>
              <w:rPr>
                <w:color w:val="000000" w:themeColor="text1"/>
                <w:sz w:val="22"/>
              </w:rPr>
            </w:pPr>
            <w:r w:rsidRPr="00577D69">
              <w:rPr>
                <w:rFonts w:hint="eastAsia"/>
                <w:color w:val="000000" w:themeColor="text1"/>
                <w:sz w:val="22"/>
              </w:rPr>
              <w:t>億</w:t>
            </w:r>
          </w:p>
        </w:tc>
        <w:tc>
          <w:tcPr>
            <w:tcW w:w="495" w:type="dxa"/>
            <w:tcBorders>
              <w:top w:val="single" w:sz="12" w:space="0" w:color="auto"/>
              <w:left w:val="dotted" w:sz="4" w:space="0" w:color="auto"/>
              <w:bottom w:val="single" w:sz="12" w:space="0" w:color="auto"/>
              <w:right w:val="dotted" w:sz="4" w:space="0" w:color="auto"/>
            </w:tcBorders>
          </w:tcPr>
          <w:p w14:paraId="474F60D2" w14:textId="77777777" w:rsidR="00543C4C" w:rsidRPr="00577D69" w:rsidRDefault="00543C4C" w:rsidP="009669E2">
            <w:pPr>
              <w:jc w:val="center"/>
              <w:rPr>
                <w:color w:val="000000" w:themeColor="text1"/>
                <w:sz w:val="22"/>
              </w:rPr>
            </w:pPr>
          </w:p>
          <w:p w14:paraId="4B422B3C" w14:textId="77777777" w:rsidR="00543C4C" w:rsidRPr="00577D69" w:rsidRDefault="00543C4C"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14:paraId="4481798F" w14:textId="77777777" w:rsidR="00543C4C" w:rsidRPr="00577D69" w:rsidRDefault="00543C4C" w:rsidP="009669E2">
            <w:pPr>
              <w:jc w:val="center"/>
              <w:rPr>
                <w:color w:val="000000" w:themeColor="text1"/>
                <w:sz w:val="22"/>
              </w:rPr>
            </w:pPr>
          </w:p>
          <w:p w14:paraId="362137D8" w14:textId="77777777" w:rsidR="00543C4C" w:rsidRPr="00577D69" w:rsidRDefault="00543C4C"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14:paraId="33682B97" w14:textId="77777777" w:rsidR="00543C4C" w:rsidRPr="00577D69" w:rsidRDefault="00543C4C" w:rsidP="009669E2">
            <w:pPr>
              <w:jc w:val="center"/>
              <w:rPr>
                <w:color w:val="000000" w:themeColor="text1"/>
                <w:sz w:val="22"/>
              </w:rPr>
            </w:pPr>
          </w:p>
          <w:p w14:paraId="3E5D1CB1" w14:textId="77777777" w:rsidR="00543C4C" w:rsidRPr="00577D69" w:rsidRDefault="00543C4C" w:rsidP="009669E2">
            <w:pPr>
              <w:jc w:val="center"/>
              <w:rPr>
                <w:color w:val="000000" w:themeColor="text1"/>
                <w:sz w:val="22"/>
              </w:rPr>
            </w:pPr>
            <w:r w:rsidRPr="00577D69">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14:paraId="15228E2A" w14:textId="77777777" w:rsidR="00543C4C" w:rsidRPr="00577D69" w:rsidRDefault="00543C4C" w:rsidP="009669E2">
            <w:pPr>
              <w:jc w:val="center"/>
              <w:rPr>
                <w:color w:val="000000" w:themeColor="text1"/>
                <w:sz w:val="22"/>
              </w:rPr>
            </w:pPr>
          </w:p>
          <w:p w14:paraId="69B4AF42" w14:textId="77777777" w:rsidR="00543C4C" w:rsidRPr="00577D69" w:rsidRDefault="00543C4C" w:rsidP="009669E2">
            <w:pPr>
              <w:jc w:val="center"/>
              <w:rPr>
                <w:color w:val="000000" w:themeColor="text1"/>
                <w:sz w:val="22"/>
              </w:rPr>
            </w:pPr>
            <w:r w:rsidRPr="00577D69">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14:paraId="53B45430" w14:textId="77777777" w:rsidR="00543C4C" w:rsidRPr="00577D69" w:rsidRDefault="00543C4C" w:rsidP="009669E2">
            <w:pPr>
              <w:jc w:val="center"/>
              <w:rPr>
                <w:color w:val="000000" w:themeColor="text1"/>
                <w:sz w:val="22"/>
              </w:rPr>
            </w:pPr>
          </w:p>
          <w:p w14:paraId="480E8DC7" w14:textId="77777777" w:rsidR="00543C4C" w:rsidRPr="00577D69" w:rsidRDefault="00543C4C"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14:paraId="7161EB0C" w14:textId="77777777" w:rsidR="00543C4C" w:rsidRPr="00577D69" w:rsidRDefault="00543C4C" w:rsidP="009669E2">
            <w:pPr>
              <w:jc w:val="center"/>
              <w:rPr>
                <w:color w:val="000000" w:themeColor="text1"/>
                <w:sz w:val="22"/>
              </w:rPr>
            </w:pPr>
          </w:p>
          <w:p w14:paraId="548330CE" w14:textId="77777777" w:rsidR="00543C4C" w:rsidRPr="00577D69" w:rsidRDefault="00543C4C"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14:paraId="47F43C02" w14:textId="77777777" w:rsidR="00543C4C" w:rsidRPr="00577D69" w:rsidRDefault="00543C4C" w:rsidP="009669E2">
            <w:pPr>
              <w:jc w:val="center"/>
              <w:rPr>
                <w:color w:val="000000" w:themeColor="text1"/>
                <w:sz w:val="22"/>
              </w:rPr>
            </w:pPr>
          </w:p>
          <w:p w14:paraId="7FAEE526" w14:textId="77777777" w:rsidR="00543C4C" w:rsidRPr="00577D69" w:rsidRDefault="00543C4C" w:rsidP="009669E2">
            <w:pPr>
              <w:jc w:val="center"/>
              <w:rPr>
                <w:color w:val="000000" w:themeColor="text1"/>
                <w:sz w:val="22"/>
              </w:rPr>
            </w:pPr>
            <w:r w:rsidRPr="00577D69">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14:paraId="7399ED7E" w14:textId="77777777" w:rsidR="00543C4C" w:rsidRPr="00577D69" w:rsidRDefault="00543C4C" w:rsidP="009669E2">
            <w:pPr>
              <w:jc w:val="center"/>
              <w:rPr>
                <w:color w:val="000000" w:themeColor="text1"/>
                <w:sz w:val="22"/>
              </w:rPr>
            </w:pPr>
          </w:p>
          <w:p w14:paraId="7339035D" w14:textId="77777777" w:rsidR="00543C4C" w:rsidRPr="00577D69" w:rsidRDefault="00543C4C" w:rsidP="009669E2">
            <w:pPr>
              <w:jc w:val="center"/>
              <w:rPr>
                <w:color w:val="000000" w:themeColor="text1"/>
                <w:sz w:val="22"/>
              </w:rPr>
            </w:pPr>
            <w:r w:rsidRPr="00577D69">
              <w:rPr>
                <w:rFonts w:hint="eastAsia"/>
                <w:color w:val="000000" w:themeColor="text1"/>
                <w:sz w:val="22"/>
              </w:rPr>
              <w:t>一</w:t>
            </w:r>
          </w:p>
        </w:tc>
        <w:tc>
          <w:tcPr>
            <w:tcW w:w="735" w:type="dxa"/>
            <w:tcBorders>
              <w:top w:val="nil"/>
              <w:left w:val="single" w:sz="12" w:space="0" w:color="auto"/>
              <w:bottom w:val="nil"/>
              <w:right w:val="nil"/>
            </w:tcBorders>
          </w:tcPr>
          <w:p w14:paraId="6D430C15" w14:textId="77777777" w:rsidR="00543C4C" w:rsidRPr="00577D69" w:rsidRDefault="00543C4C" w:rsidP="009669E2">
            <w:pPr>
              <w:rPr>
                <w:color w:val="000000" w:themeColor="text1"/>
                <w:sz w:val="22"/>
              </w:rPr>
            </w:pPr>
          </w:p>
          <w:p w14:paraId="403360DD" w14:textId="77777777" w:rsidR="00543C4C" w:rsidRPr="00577D69" w:rsidRDefault="00543C4C" w:rsidP="009669E2">
            <w:pPr>
              <w:rPr>
                <w:color w:val="000000" w:themeColor="text1"/>
                <w:sz w:val="22"/>
              </w:rPr>
            </w:pPr>
          </w:p>
          <w:p w14:paraId="0E17D308" w14:textId="77777777" w:rsidR="00543C4C" w:rsidRPr="00577D69" w:rsidRDefault="00543C4C" w:rsidP="009669E2">
            <w:pPr>
              <w:rPr>
                <w:color w:val="000000" w:themeColor="text1"/>
                <w:sz w:val="22"/>
              </w:rPr>
            </w:pPr>
          </w:p>
          <w:p w14:paraId="43079E17" w14:textId="77777777" w:rsidR="00543C4C" w:rsidRPr="00577D69" w:rsidRDefault="00543C4C" w:rsidP="009669E2">
            <w:pPr>
              <w:rPr>
                <w:color w:val="000000" w:themeColor="text1"/>
                <w:sz w:val="28"/>
              </w:rPr>
            </w:pPr>
            <w:r w:rsidRPr="00577D69">
              <w:rPr>
                <w:rFonts w:hint="eastAsia"/>
                <w:color w:val="000000" w:themeColor="text1"/>
                <w:sz w:val="28"/>
              </w:rPr>
              <w:t>円</w:t>
            </w:r>
          </w:p>
          <w:p w14:paraId="1648BD70" w14:textId="77777777" w:rsidR="00543C4C" w:rsidRPr="00577D69" w:rsidRDefault="00543C4C" w:rsidP="009669E2">
            <w:pPr>
              <w:rPr>
                <w:color w:val="000000" w:themeColor="text1"/>
                <w:sz w:val="22"/>
              </w:rPr>
            </w:pPr>
          </w:p>
        </w:tc>
      </w:tr>
    </w:tbl>
    <w:p w14:paraId="0B076BBC" w14:textId="77777777" w:rsidR="00543C4C" w:rsidRPr="00577D69" w:rsidRDefault="00543C4C">
      <w:pPr>
        <w:rPr>
          <w:rFonts w:ascii="ＭＳ 明朝" w:hAnsi="ＭＳ 明朝"/>
          <w:color w:val="000000" w:themeColor="text1"/>
        </w:rPr>
      </w:pPr>
    </w:p>
    <w:p w14:paraId="36BCC511" w14:textId="77777777" w:rsidR="00543C4C" w:rsidRPr="00577D69" w:rsidRDefault="00543C4C">
      <w:pPr>
        <w:pStyle w:val="a5"/>
        <w:rPr>
          <w:rFonts w:ascii="ＭＳ 明朝" w:hAnsi="ＭＳ 明朝"/>
          <w:color w:val="000000" w:themeColor="text1"/>
          <w:szCs w:val="24"/>
        </w:rPr>
      </w:pPr>
    </w:p>
    <w:p w14:paraId="02E0F8BE" w14:textId="77777777" w:rsidR="00543C4C" w:rsidRPr="00577D69" w:rsidRDefault="00543C4C">
      <w:pPr>
        <w:rPr>
          <w:rFonts w:ascii="ＭＳ 明朝" w:hAnsi="ＭＳ 明朝"/>
          <w:color w:val="000000" w:themeColor="text1"/>
        </w:rPr>
      </w:pPr>
    </w:p>
    <w:p w14:paraId="0BB34327" w14:textId="77777777" w:rsidR="00543C4C" w:rsidRPr="00577D69" w:rsidRDefault="00543C4C">
      <w:pPr>
        <w:rPr>
          <w:rFonts w:ascii="ＭＳ 明朝" w:hAnsi="ＭＳ 明朝"/>
          <w:color w:val="000000" w:themeColor="text1"/>
        </w:rPr>
      </w:pPr>
      <w:r w:rsidRPr="00577D69">
        <w:rPr>
          <w:rFonts w:ascii="ＭＳ 明朝" w:hAnsi="ＭＳ 明朝" w:hint="eastAsia"/>
          <w:color w:val="000000" w:themeColor="text1"/>
        </w:rPr>
        <w:t xml:space="preserve">件　　名　　　</w:t>
      </w:r>
      <w:r w:rsidRPr="007D796D">
        <w:rPr>
          <w:rFonts w:ascii="ＭＳ 明朝" w:hAnsi="ＭＳ 明朝"/>
          <w:noProof/>
          <w:color w:val="000000" w:themeColor="text1"/>
        </w:rPr>
        <w:t>燃焼排ガス分析計</w:t>
      </w:r>
    </w:p>
    <w:tbl>
      <w:tblPr>
        <w:tblpPr w:leftFromText="142" w:rightFromText="142"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6"/>
      </w:tblGrid>
      <w:tr w:rsidR="00543C4C" w:rsidRPr="00577D69" w14:paraId="39B47A56" w14:textId="77777777" w:rsidTr="00355F1C">
        <w:trPr>
          <w:trHeight w:val="769"/>
        </w:trPr>
        <w:tc>
          <w:tcPr>
            <w:tcW w:w="5696" w:type="dxa"/>
          </w:tcPr>
          <w:p w14:paraId="7723F680" w14:textId="77777777" w:rsidR="00543C4C" w:rsidRPr="00577D69" w:rsidRDefault="00543C4C" w:rsidP="00355F1C">
            <w:pPr>
              <w:rPr>
                <w:color w:val="000000" w:themeColor="text1"/>
              </w:rPr>
            </w:pPr>
          </w:p>
        </w:tc>
      </w:tr>
    </w:tbl>
    <w:p w14:paraId="5BC60AE2" w14:textId="77777777" w:rsidR="00543C4C" w:rsidRPr="00577D69" w:rsidRDefault="00543C4C">
      <w:pPr>
        <w:rPr>
          <w:rFonts w:ascii="ＭＳ 明朝" w:hAnsi="ＭＳ 明朝"/>
          <w:color w:val="000000" w:themeColor="text1"/>
        </w:rPr>
      </w:pPr>
    </w:p>
    <w:p w14:paraId="579C718B" w14:textId="77777777" w:rsidR="00543C4C" w:rsidRPr="00577D69" w:rsidRDefault="00543C4C">
      <w:pPr>
        <w:rPr>
          <w:rFonts w:ascii="ＭＳ 明朝" w:hAnsi="ＭＳ 明朝"/>
          <w:color w:val="000000" w:themeColor="text1"/>
        </w:rPr>
      </w:pPr>
      <w:r w:rsidRPr="00577D69">
        <w:rPr>
          <w:rFonts w:ascii="ＭＳ 明朝" w:hAnsi="ＭＳ 明朝" w:hint="eastAsia"/>
          <w:color w:val="000000" w:themeColor="text1"/>
        </w:rPr>
        <w:t xml:space="preserve">規格・銘柄　</w:t>
      </w:r>
    </w:p>
    <w:p w14:paraId="27BCBB7D" w14:textId="77777777" w:rsidR="00543C4C" w:rsidRPr="00577D69" w:rsidRDefault="00543C4C">
      <w:pPr>
        <w:rPr>
          <w:rFonts w:ascii="ＭＳ 明朝" w:hAnsi="ＭＳ 明朝"/>
          <w:color w:val="000000" w:themeColor="text1"/>
        </w:rPr>
      </w:pPr>
    </w:p>
    <w:p w14:paraId="0E7163A9" w14:textId="77777777" w:rsidR="00543C4C" w:rsidRPr="00577D69" w:rsidRDefault="00543C4C">
      <w:pPr>
        <w:rPr>
          <w:rFonts w:ascii="ＭＳ 明朝" w:hAnsi="ＭＳ 明朝"/>
          <w:color w:val="000000" w:themeColor="text1"/>
        </w:rPr>
      </w:pPr>
    </w:p>
    <w:p w14:paraId="2F08F52E" w14:textId="77777777" w:rsidR="00543C4C" w:rsidRPr="00577D69" w:rsidRDefault="00543C4C">
      <w:pPr>
        <w:rPr>
          <w:rFonts w:ascii="ＭＳ 明朝" w:hAnsi="ＭＳ 明朝"/>
          <w:color w:val="000000" w:themeColor="text1"/>
        </w:rPr>
      </w:pPr>
      <w:r w:rsidRPr="00577D69">
        <w:rPr>
          <w:rFonts w:ascii="ＭＳ 明朝" w:hAnsi="ＭＳ 明朝" w:hint="eastAsia"/>
          <w:color w:val="000000" w:themeColor="text1"/>
        </w:rPr>
        <w:t xml:space="preserve">数　　量　　　</w:t>
      </w:r>
      <w:r w:rsidRPr="007D796D">
        <w:rPr>
          <w:rFonts w:ascii="ＭＳ 明朝" w:hAnsi="ＭＳ 明朝"/>
          <w:noProof/>
          <w:color w:val="000000" w:themeColor="text1"/>
        </w:rPr>
        <w:t>１式</w:t>
      </w:r>
    </w:p>
    <w:p w14:paraId="05B2B4B0" w14:textId="77777777" w:rsidR="00543C4C" w:rsidRPr="00577D69" w:rsidRDefault="00543C4C">
      <w:pPr>
        <w:rPr>
          <w:rFonts w:ascii="ＭＳ 明朝" w:hAnsi="ＭＳ 明朝"/>
          <w:color w:val="000000" w:themeColor="text1"/>
        </w:rPr>
      </w:pPr>
    </w:p>
    <w:p w14:paraId="33CA88A6" w14:textId="77777777" w:rsidR="00543C4C" w:rsidRPr="00577D69" w:rsidRDefault="00543C4C">
      <w:pPr>
        <w:rPr>
          <w:rFonts w:ascii="ＭＳ 明朝" w:hAnsi="ＭＳ 明朝"/>
          <w:color w:val="000000" w:themeColor="text1"/>
        </w:rPr>
      </w:pPr>
      <w:r w:rsidRPr="00577D69">
        <w:rPr>
          <w:rFonts w:ascii="ＭＳ 明朝" w:hAnsi="ＭＳ 明朝" w:hint="eastAsia"/>
          <w:color w:val="000000" w:themeColor="text1"/>
        </w:rPr>
        <w:t xml:space="preserve">納入期限　　　</w:t>
      </w:r>
      <w:r w:rsidRPr="007D796D">
        <w:rPr>
          <w:rFonts w:ascii="ＭＳ 明朝" w:hAnsi="ＭＳ 明朝"/>
          <w:noProof/>
          <w:color w:val="000000" w:themeColor="text1"/>
        </w:rPr>
        <w:t>令和８年９月30日</w:t>
      </w:r>
    </w:p>
    <w:p w14:paraId="7BE9116E" w14:textId="77777777" w:rsidR="00543C4C" w:rsidRPr="00577D69" w:rsidRDefault="00543C4C">
      <w:pPr>
        <w:rPr>
          <w:rFonts w:ascii="ＭＳ 明朝" w:hAnsi="ＭＳ 明朝"/>
          <w:color w:val="000000" w:themeColor="text1"/>
        </w:rPr>
      </w:pPr>
    </w:p>
    <w:p w14:paraId="374EB3F4" w14:textId="77777777" w:rsidR="00543C4C" w:rsidRPr="00577D69" w:rsidRDefault="00543C4C">
      <w:pPr>
        <w:rPr>
          <w:rFonts w:ascii="ＭＳ 明朝" w:hAnsi="ＭＳ 明朝"/>
          <w:color w:val="000000" w:themeColor="text1"/>
        </w:rPr>
      </w:pPr>
    </w:p>
    <w:p w14:paraId="615A6F61" w14:textId="77777777" w:rsidR="00543C4C" w:rsidRPr="00577D69" w:rsidRDefault="00543C4C">
      <w:pPr>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（委任状様式例）</w:t>
      </w:r>
    </w:p>
    <w:p w14:paraId="656FD0F9" w14:textId="77777777" w:rsidR="00543C4C" w:rsidRPr="00577D69" w:rsidRDefault="00543C4C">
      <w:pPr>
        <w:rPr>
          <w:rFonts w:ascii="ＭＳ 明朝" w:hAnsi="ＭＳ 明朝"/>
          <w:color w:val="000000" w:themeColor="text1"/>
        </w:rPr>
      </w:pPr>
    </w:p>
    <w:p w14:paraId="0DB0E083" w14:textId="77777777" w:rsidR="00543C4C" w:rsidRPr="00577D69" w:rsidRDefault="00543C4C">
      <w:pPr>
        <w:jc w:val="center"/>
        <w:rPr>
          <w:rFonts w:ascii="ＭＳ 明朝" w:hAnsi="ＭＳ 明朝"/>
          <w:color w:val="000000" w:themeColor="text1"/>
          <w:kern w:val="0"/>
        </w:rPr>
      </w:pPr>
      <w:r w:rsidRPr="00913595">
        <w:rPr>
          <w:rFonts w:ascii="ＭＳ 明朝" w:hAnsi="ＭＳ 明朝" w:hint="eastAsia"/>
          <w:color w:val="000000" w:themeColor="text1"/>
          <w:spacing w:val="630"/>
          <w:kern w:val="0"/>
          <w:fitText w:val="3150" w:id="-1276941564"/>
        </w:rPr>
        <w:t>委任</w:t>
      </w:r>
      <w:r w:rsidRPr="00913595">
        <w:rPr>
          <w:rFonts w:ascii="ＭＳ 明朝" w:hAnsi="ＭＳ 明朝" w:hint="eastAsia"/>
          <w:color w:val="000000" w:themeColor="text1"/>
          <w:kern w:val="0"/>
          <w:fitText w:val="3150" w:id="-1276941564"/>
        </w:rPr>
        <w:t>状</w:t>
      </w:r>
    </w:p>
    <w:p w14:paraId="55A1C553" w14:textId="77777777" w:rsidR="00543C4C" w:rsidRPr="00577D69" w:rsidRDefault="00543C4C">
      <w:pPr>
        <w:rPr>
          <w:rFonts w:ascii="ＭＳ 明朝" w:hAnsi="ＭＳ 明朝"/>
          <w:color w:val="000000" w:themeColor="text1"/>
        </w:rPr>
      </w:pPr>
    </w:p>
    <w:p w14:paraId="3A1BE2C9" w14:textId="77777777" w:rsidR="00543C4C" w:rsidRPr="00577D69" w:rsidRDefault="00543C4C">
      <w:pPr>
        <w:rPr>
          <w:rFonts w:ascii="ＭＳ 明朝" w:hAnsi="ＭＳ 明朝"/>
          <w:color w:val="000000" w:themeColor="text1"/>
        </w:rPr>
      </w:pPr>
    </w:p>
    <w:p w14:paraId="5AD8067E" w14:textId="77777777" w:rsidR="00543C4C" w:rsidRPr="00577D69" w:rsidRDefault="00543C4C">
      <w:pPr>
        <w:pStyle w:val="a7"/>
        <w:rPr>
          <w:rFonts w:ascii="ＭＳ 明朝" w:hAnsi="ＭＳ 明朝"/>
          <w:color w:val="000000" w:themeColor="text1"/>
          <w:sz w:val="21"/>
        </w:rPr>
      </w:pPr>
      <w:r w:rsidRPr="00577D69">
        <w:rPr>
          <w:rFonts w:ascii="ＭＳ 明朝" w:hAnsi="ＭＳ 明朝" w:hint="eastAsia"/>
          <w:color w:val="000000" w:themeColor="text1"/>
          <w:sz w:val="21"/>
        </w:rPr>
        <w:t>令和　　年　　月　　日</w:t>
      </w:r>
    </w:p>
    <w:p w14:paraId="2C7E08EF" w14:textId="77777777" w:rsidR="00543C4C" w:rsidRPr="00577D69" w:rsidRDefault="00543C4C">
      <w:pPr>
        <w:rPr>
          <w:rFonts w:ascii="ＭＳ 明朝" w:hAnsi="ＭＳ 明朝"/>
          <w:color w:val="000000" w:themeColor="text1"/>
        </w:rPr>
      </w:pPr>
    </w:p>
    <w:p w14:paraId="7A2987A5" w14:textId="77777777" w:rsidR="00543C4C" w:rsidRPr="00577D69" w:rsidRDefault="00543C4C">
      <w:pPr>
        <w:rPr>
          <w:rFonts w:ascii="ＭＳ 明朝" w:hAnsi="ＭＳ 明朝"/>
          <w:color w:val="000000" w:themeColor="text1"/>
        </w:rPr>
      </w:pPr>
    </w:p>
    <w:p w14:paraId="2645C871" w14:textId="77777777" w:rsidR="00543C4C" w:rsidRPr="00577D69" w:rsidRDefault="00543C4C">
      <w:pPr>
        <w:ind w:firstLineChars="100" w:firstLine="210"/>
        <w:rPr>
          <w:rFonts w:ascii="ＭＳ 明朝" w:hAnsi="ＭＳ 明朝"/>
          <w:color w:val="000000" w:themeColor="text1"/>
        </w:rPr>
      </w:pPr>
      <w:r w:rsidRPr="007D796D">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14:paraId="5E27687F" w14:textId="77777777" w:rsidR="00543C4C" w:rsidRPr="00577D69" w:rsidRDefault="00543C4C">
      <w:pPr>
        <w:rPr>
          <w:rFonts w:ascii="ＭＳ 明朝" w:hAnsi="ＭＳ 明朝"/>
          <w:color w:val="000000" w:themeColor="text1"/>
        </w:rPr>
      </w:pPr>
    </w:p>
    <w:p w14:paraId="28E0BAFC" w14:textId="77777777" w:rsidR="00543C4C" w:rsidRPr="00577D69" w:rsidRDefault="00543C4C">
      <w:pPr>
        <w:rPr>
          <w:rFonts w:ascii="ＭＳ 明朝" w:hAnsi="ＭＳ 明朝"/>
          <w:color w:val="000000" w:themeColor="text1"/>
        </w:rPr>
      </w:pPr>
    </w:p>
    <w:p w14:paraId="50723022" w14:textId="77777777" w:rsidR="00543C4C" w:rsidRPr="00577D69" w:rsidRDefault="00543C4C">
      <w:pPr>
        <w:rPr>
          <w:rFonts w:ascii="ＭＳ 明朝" w:hAnsi="ＭＳ 明朝"/>
          <w:color w:val="000000" w:themeColor="text1"/>
        </w:rPr>
      </w:pPr>
    </w:p>
    <w:p w14:paraId="47AD7958" w14:textId="77777777" w:rsidR="00543C4C" w:rsidRPr="00577D69" w:rsidRDefault="00543C4C">
      <w:pPr>
        <w:ind w:firstLineChars="1100" w:firstLine="2310"/>
        <w:rPr>
          <w:rFonts w:ascii="ＭＳ 明朝" w:hAnsi="ＭＳ 明朝"/>
          <w:color w:val="000000" w:themeColor="text1"/>
        </w:rPr>
      </w:pPr>
      <w:r w:rsidRPr="00577D69">
        <w:rPr>
          <w:rFonts w:ascii="ＭＳ 明朝" w:hAnsi="ＭＳ 明朝" w:hint="eastAsia"/>
          <w:color w:val="000000" w:themeColor="text1"/>
        </w:rPr>
        <w:t>委任者　　所在地又は住所</w:t>
      </w:r>
    </w:p>
    <w:p w14:paraId="6514FB82" w14:textId="77777777" w:rsidR="00543C4C" w:rsidRPr="00577D69" w:rsidRDefault="00543C4C">
      <w:pPr>
        <w:rPr>
          <w:rFonts w:ascii="ＭＳ 明朝" w:hAnsi="ＭＳ 明朝"/>
          <w:color w:val="000000" w:themeColor="text1"/>
        </w:rPr>
      </w:pPr>
    </w:p>
    <w:p w14:paraId="7101A28F" w14:textId="77777777" w:rsidR="00543C4C" w:rsidRPr="00577D69" w:rsidRDefault="00543C4C">
      <w:pPr>
        <w:ind w:firstLineChars="1600" w:firstLine="3360"/>
        <w:rPr>
          <w:rFonts w:ascii="ＭＳ 明朝" w:hAnsi="ＭＳ 明朝"/>
          <w:color w:val="000000" w:themeColor="text1"/>
        </w:rPr>
      </w:pPr>
      <w:r w:rsidRPr="00577D69">
        <w:rPr>
          <w:rFonts w:ascii="ＭＳ 明朝" w:hAnsi="ＭＳ 明朝" w:hint="eastAsia"/>
          <w:color w:val="000000" w:themeColor="text1"/>
        </w:rPr>
        <w:t>商号又は名称</w:t>
      </w:r>
    </w:p>
    <w:p w14:paraId="66C63D36" w14:textId="77777777" w:rsidR="00543C4C" w:rsidRPr="00577D69" w:rsidRDefault="00543C4C">
      <w:pPr>
        <w:rPr>
          <w:rFonts w:ascii="ＭＳ 明朝" w:hAnsi="ＭＳ 明朝"/>
          <w:color w:val="000000" w:themeColor="text1"/>
        </w:rPr>
      </w:pPr>
    </w:p>
    <w:p w14:paraId="5E2724CB" w14:textId="77777777" w:rsidR="00543C4C" w:rsidRPr="00577D69" w:rsidRDefault="00543C4C">
      <w:pPr>
        <w:ind w:firstLineChars="1600" w:firstLine="3360"/>
        <w:rPr>
          <w:rFonts w:ascii="ＭＳ 明朝" w:hAnsi="ＭＳ 明朝"/>
          <w:color w:val="000000" w:themeColor="text1"/>
        </w:rPr>
      </w:pPr>
      <w:r w:rsidRPr="00577D69">
        <w:rPr>
          <w:rFonts w:ascii="ＭＳ 明朝" w:hAnsi="ＭＳ 明朝" w:hint="eastAsia"/>
          <w:color w:val="000000" w:themeColor="text1"/>
        </w:rPr>
        <w:t>代表者役職・氏名　　　　　　　　　　　　　　　　印</w:t>
      </w:r>
    </w:p>
    <w:p w14:paraId="1EBB7A55" w14:textId="77777777" w:rsidR="00543C4C" w:rsidRPr="00577D69" w:rsidRDefault="00543C4C">
      <w:pPr>
        <w:rPr>
          <w:rFonts w:ascii="ＭＳ 明朝" w:hAnsi="ＭＳ 明朝"/>
          <w:color w:val="000000" w:themeColor="text1"/>
        </w:rPr>
      </w:pPr>
    </w:p>
    <w:p w14:paraId="1950C8A7" w14:textId="77777777" w:rsidR="00543C4C" w:rsidRPr="00577D69" w:rsidRDefault="00543C4C">
      <w:pPr>
        <w:rPr>
          <w:rFonts w:ascii="ＭＳ 明朝" w:hAnsi="ＭＳ 明朝"/>
          <w:color w:val="000000" w:themeColor="text1"/>
        </w:rPr>
      </w:pPr>
    </w:p>
    <w:p w14:paraId="4B2E63DE" w14:textId="77777777" w:rsidR="00543C4C" w:rsidRPr="00577D69" w:rsidRDefault="00543C4C">
      <w:pPr>
        <w:rPr>
          <w:rFonts w:ascii="ＭＳ 明朝" w:hAnsi="ＭＳ 明朝"/>
          <w:color w:val="000000" w:themeColor="text1"/>
        </w:rPr>
      </w:pPr>
    </w:p>
    <w:p w14:paraId="4DBA1423" w14:textId="77777777" w:rsidR="00543C4C" w:rsidRPr="00577D69" w:rsidRDefault="00543C4C">
      <w:pPr>
        <w:pStyle w:val="a6"/>
        <w:rPr>
          <w:rFonts w:ascii="ＭＳ 明朝" w:hAnsi="ＭＳ 明朝"/>
          <w:color w:val="000000" w:themeColor="text1"/>
          <w:sz w:val="21"/>
        </w:rPr>
      </w:pPr>
      <w:r w:rsidRPr="00577D69">
        <w:rPr>
          <w:rFonts w:ascii="ＭＳ 明朝" w:hAnsi="ＭＳ 明朝" w:hint="eastAsia"/>
          <w:color w:val="000000" w:themeColor="text1"/>
          <w:sz w:val="21"/>
        </w:rPr>
        <w:t xml:space="preserve">　私は、下記の者を代理人として、入札に関する次の権限を委任します。</w:t>
      </w:r>
    </w:p>
    <w:p w14:paraId="76A37068" w14:textId="77777777" w:rsidR="00543C4C" w:rsidRPr="00577D69" w:rsidRDefault="00543C4C">
      <w:pPr>
        <w:rPr>
          <w:rFonts w:ascii="ＭＳ 明朝" w:hAnsi="ＭＳ 明朝"/>
          <w:color w:val="000000" w:themeColor="text1"/>
        </w:rPr>
      </w:pPr>
      <w:r w:rsidRPr="00577D69">
        <w:rPr>
          <w:rFonts w:ascii="ＭＳ 明朝" w:hAnsi="ＭＳ 明朝" w:hint="eastAsia"/>
          <w:color w:val="000000" w:themeColor="text1"/>
        </w:rPr>
        <w:t xml:space="preserve">　入札件名　　</w:t>
      </w:r>
      <w:r w:rsidRPr="007D796D">
        <w:rPr>
          <w:rFonts w:ascii="ＭＳ 明朝" w:hAnsi="ＭＳ 明朝"/>
          <w:noProof/>
          <w:color w:val="000000" w:themeColor="text1"/>
        </w:rPr>
        <w:t>燃焼排ガス分析計</w:t>
      </w:r>
      <w:r w:rsidRPr="00577D69">
        <w:rPr>
          <w:rFonts w:ascii="ＭＳ 明朝" w:hAnsi="ＭＳ 明朝" w:hint="eastAsia"/>
          <w:color w:val="000000" w:themeColor="text1"/>
        </w:rPr>
        <w:t xml:space="preserve">　</w:t>
      </w:r>
      <w:r w:rsidRPr="007D796D">
        <w:rPr>
          <w:rFonts w:ascii="ＭＳ 明朝" w:hAnsi="ＭＳ 明朝"/>
          <w:noProof/>
          <w:color w:val="000000" w:themeColor="text1"/>
        </w:rPr>
        <w:t>１式</w:t>
      </w:r>
    </w:p>
    <w:p w14:paraId="771C42FC" w14:textId="77777777" w:rsidR="00543C4C" w:rsidRPr="00577D69" w:rsidRDefault="00543C4C">
      <w:pPr>
        <w:rPr>
          <w:rFonts w:ascii="ＭＳ 明朝" w:hAnsi="ＭＳ 明朝"/>
          <w:color w:val="000000" w:themeColor="text1"/>
        </w:rPr>
      </w:pPr>
    </w:p>
    <w:p w14:paraId="1242AB78" w14:textId="77777777" w:rsidR="00543C4C" w:rsidRPr="00577D69" w:rsidRDefault="00543C4C">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14:paraId="22B8E00E" w14:textId="77777777" w:rsidR="00543C4C" w:rsidRPr="00577D69" w:rsidRDefault="00543C4C">
      <w:pPr>
        <w:rPr>
          <w:rFonts w:ascii="ＭＳ 明朝" w:hAnsi="ＭＳ 明朝"/>
          <w:color w:val="000000" w:themeColor="text1"/>
          <w:sz w:val="22"/>
        </w:rPr>
      </w:pPr>
      <w:r w:rsidRPr="00577D69">
        <w:rPr>
          <w:rFonts w:ascii="ＭＳ 明朝" w:hAnsi="ＭＳ 明朝" w:hint="eastAsia"/>
          <w:color w:val="000000" w:themeColor="text1"/>
          <w:sz w:val="22"/>
        </w:rPr>
        <w:t xml:space="preserve">１　受任者　　　　　　　　　　　　　　　　　　　　　　　　　　　</w:t>
      </w:r>
    </w:p>
    <w:p w14:paraId="29783B2D" w14:textId="77777777" w:rsidR="00543C4C" w:rsidRPr="00577D69" w:rsidRDefault="00543C4C">
      <w:pPr>
        <w:rPr>
          <w:rFonts w:ascii="ＭＳ 明朝" w:hAnsi="ＭＳ 明朝"/>
          <w:color w:val="000000" w:themeColor="text1"/>
        </w:rPr>
      </w:pPr>
      <w:r w:rsidRPr="00577D69">
        <w:rPr>
          <w:rFonts w:ascii="ＭＳ 明朝" w:hAnsi="ＭＳ 明朝" w:hint="eastAsia"/>
          <w:color w:val="000000" w:themeColor="text1"/>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543C4C" w:rsidRPr="00577D69" w14:paraId="0462C06E" w14:textId="77777777">
        <w:tc>
          <w:tcPr>
            <w:tcW w:w="6399" w:type="dxa"/>
            <w:tcBorders>
              <w:top w:val="nil"/>
              <w:left w:val="nil"/>
              <w:bottom w:val="nil"/>
            </w:tcBorders>
          </w:tcPr>
          <w:p w14:paraId="0482E8C5" w14:textId="77777777" w:rsidR="00543C4C" w:rsidRPr="00577D69" w:rsidRDefault="00543C4C">
            <w:pPr>
              <w:ind w:firstLineChars="700" w:firstLine="1470"/>
              <w:rPr>
                <w:rFonts w:ascii="ＭＳ 明朝" w:hAnsi="ＭＳ 明朝"/>
                <w:color w:val="000000" w:themeColor="text1"/>
              </w:rPr>
            </w:pPr>
            <w:r w:rsidRPr="00577D69">
              <w:rPr>
                <w:rFonts w:ascii="ＭＳ 明朝" w:hAnsi="ＭＳ 明朝" w:hint="eastAsia"/>
                <w:color w:val="000000" w:themeColor="text1"/>
              </w:rPr>
              <w:t>氏　名</w:t>
            </w:r>
          </w:p>
        </w:tc>
        <w:tc>
          <w:tcPr>
            <w:tcW w:w="1365" w:type="dxa"/>
          </w:tcPr>
          <w:p w14:paraId="2D28829E" w14:textId="77777777" w:rsidR="00543C4C" w:rsidRPr="00577D69" w:rsidRDefault="00543C4C">
            <w:pPr>
              <w:rPr>
                <w:rFonts w:ascii="ＭＳ 明朝" w:hAnsi="ＭＳ 明朝"/>
                <w:color w:val="000000" w:themeColor="text1"/>
              </w:rPr>
            </w:pPr>
          </w:p>
          <w:p w14:paraId="0627B1F5" w14:textId="77777777" w:rsidR="00543C4C" w:rsidRPr="00577D69" w:rsidRDefault="00543C4C">
            <w:pPr>
              <w:rPr>
                <w:rFonts w:ascii="ＭＳ 明朝" w:hAnsi="ＭＳ 明朝"/>
                <w:color w:val="000000" w:themeColor="text1"/>
              </w:rPr>
            </w:pPr>
          </w:p>
          <w:p w14:paraId="3BE2AD37" w14:textId="77777777" w:rsidR="00543C4C" w:rsidRPr="00577D69" w:rsidRDefault="00543C4C">
            <w:pPr>
              <w:rPr>
                <w:rFonts w:ascii="ＭＳ 明朝" w:hAnsi="ＭＳ 明朝"/>
                <w:color w:val="000000" w:themeColor="text1"/>
              </w:rPr>
            </w:pPr>
          </w:p>
          <w:p w14:paraId="021BED14" w14:textId="77777777" w:rsidR="00543C4C" w:rsidRPr="00577D69" w:rsidRDefault="00543C4C">
            <w:pPr>
              <w:rPr>
                <w:rFonts w:ascii="ＭＳ 明朝" w:hAnsi="ＭＳ 明朝"/>
                <w:color w:val="000000" w:themeColor="text1"/>
              </w:rPr>
            </w:pPr>
          </w:p>
        </w:tc>
      </w:tr>
    </w:tbl>
    <w:p w14:paraId="5B7CFD39" w14:textId="77777777" w:rsidR="00543C4C" w:rsidRPr="00577D69" w:rsidRDefault="00543C4C">
      <w:pPr>
        <w:rPr>
          <w:rFonts w:ascii="ＭＳ 明朝" w:hAnsi="ＭＳ 明朝"/>
          <w:color w:val="000000" w:themeColor="text1"/>
        </w:rPr>
      </w:pPr>
    </w:p>
    <w:p w14:paraId="650B6C8E" w14:textId="77777777" w:rsidR="00543C4C" w:rsidRPr="00577D69" w:rsidRDefault="00543C4C" w:rsidP="008A5969">
      <w:pPr>
        <w:rPr>
          <w:color w:val="000000" w:themeColor="text1"/>
          <w:sz w:val="22"/>
        </w:rPr>
      </w:pPr>
      <w:r w:rsidRPr="00577D69">
        <w:rPr>
          <w:rFonts w:ascii="ＭＳ 明朝" w:hAnsi="ＭＳ 明朝" w:hint="eastAsia"/>
          <w:color w:val="000000" w:themeColor="text1"/>
        </w:rPr>
        <w:t xml:space="preserve">２　</w:t>
      </w:r>
      <w:r w:rsidRPr="00577D69">
        <w:rPr>
          <w:rFonts w:hint="eastAsia"/>
          <w:color w:val="000000" w:themeColor="text1"/>
          <w:sz w:val="22"/>
        </w:rPr>
        <w:t>委任事項</w:t>
      </w:r>
    </w:p>
    <w:p w14:paraId="025073FC" w14:textId="77777777" w:rsidR="00543C4C" w:rsidRPr="00577D69" w:rsidRDefault="00543C4C" w:rsidP="008A5969">
      <w:pPr>
        <w:ind w:leftChars="107" w:left="225" w:firstLineChars="100" w:firstLine="220"/>
        <w:rPr>
          <w:color w:val="000000" w:themeColor="text1"/>
          <w:sz w:val="22"/>
        </w:rPr>
      </w:pPr>
      <w:r w:rsidRPr="00577D69">
        <w:rPr>
          <w:rFonts w:hint="eastAsia"/>
          <w:color w:val="000000" w:themeColor="text1"/>
          <w:sz w:val="22"/>
        </w:rPr>
        <w:t>入札及び見積に関する一切の権限</w:t>
      </w:r>
    </w:p>
    <w:p w14:paraId="637E2957" w14:textId="77777777" w:rsidR="00543C4C" w:rsidRPr="00577D69" w:rsidRDefault="00543C4C" w:rsidP="008A5969">
      <w:pPr>
        <w:ind w:leftChars="107" w:left="225" w:firstLineChars="100" w:firstLine="220"/>
        <w:rPr>
          <w:color w:val="000000" w:themeColor="text1"/>
          <w:sz w:val="22"/>
        </w:rPr>
      </w:pPr>
    </w:p>
    <w:p w14:paraId="7A04E18B" w14:textId="77777777" w:rsidR="00543C4C" w:rsidRPr="00577D69" w:rsidRDefault="00543C4C" w:rsidP="008A5969">
      <w:pPr>
        <w:ind w:left="220" w:hangingChars="100" w:hanging="220"/>
        <w:rPr>
          <w:rFonts w:ascii="ＭＳ 明朝" w:hAnsi="ＭＳ 明朝"/>
          <w:color w:val="000000" w:themeColor="text1"/>
          <w:sz w:val="22"/>
          <w:szCs w:val="22"/>
        </w:rPr>
      </w:pPr>
      <w:r w:rsidRPr="00577D69">
        <w:rPr>
          <w:rFonts w:ascii="ＭＳ 明朝" w:hAnsi="ＭＳ 明朝" w:hint="eastAsia"/>
          <w:color w:val="000000" w:themeColor="text1"/>
          <w:sz w:val="22"/>
          <w:szCs w:val="22"/>
        </w:rPr>
        <w:t>３　委任期間</w:t>
      </w:r>
    </w:p>
    <w:p w14:paraId="284D9AC4" w14:textId="77777777" w:rsidR="00543C4C" w:rsidRPr="00577D69" w:rsidRDefault="00543C4C" w:rsidP="00432898">
      <w:pPr>
        <w:ind w:leftChars="100" w:left="210" w:firstLineChars="100" w:firstLine="220"/>
        <w:rPr>
          <w:rFonts w:ascii="ＭＳ 明朝" w:hAnsi="ＭＳ 明朝"/>
          <w:color w:val="000000" w:themeColor="text1"/>
          <w:sz w:val="22"/>
        </w:rPr>
      </w:pPr>
      <w:r w:rsidRPr="007D796D">
        <w:rPr>
          <w:rFonts w:ascii="ＭＳ 明朝" w:hAnsi="ＭＳ 明朝"/>
          <w:noProof/>
          <w:color w:val="000000" w:themeColor="text1"/>
          <w:sz w:val="22"/>
        </w:rPr>
        <w:t>令和８年７月22日</w:t>
      </w:r>
    </w:p>
    <w:p w14:paraId="4437220D" w14:textId="77777777" w:rsidR="00543C4C" w:rsidRPr="00577D69" w:rsidRDefault="00543C4C">
      <w:pPr>
        <w:widowControl/>
        <w:jc w:val="left"/>
        <w:rPr>
          <w:rFonts w:ascii="ＭＳ 明朝" w:hAnsi="ＭＳ 明朝"/>
          <w:color w:val="000000" w:themeColor="text1"/>
          <w:sz w:val="22"/>
        </w:rPr>
      </w:pPr>
      <w:r w:rsidRPr="00577D69">
        <w:rPr>
          <w:rFonts w:ascii="ＭＳ 明朝" w:hAnsi="ＭＳ 明朝"/>
          <w:color w:val="000000" w:themeColor="text1"/>
          <w:sz w:val="22"/>
        </w:rPr>
        <w:br w:type="page"/>
      </w:r>
    </w:p>
    <w:p w14:paraId="12222631" w14:textId="77777777" w:rsidR="00543C4C" w:rsidRPr="00577D69" w:rsidRDefault="00543C4C" w:rsidP="00AE4F3E">
      <w:pPr>
        <w:ind w:leftChars="100" w:left="210" w:firstLineChars="100" w:firstLine="210"/>
        <w:rPr>
          <w:rFonts w:ascii="ＭＳ 明朝" w:hAnsi="ＭＳ 明朝"/>
          <w:color w:val="000000" w:themeColor="text1"/>
        </w:rPr>
      </w:pPr>
      <w:r w:rsidRPr="00577D69">
        <w:rPr>
          <w:rFonts w:ascii="ＭＳ 明朝" w:hAnsi="ＭＳ 明朝" w:hint="eastAsia"/>
          <w:color w:val="000000" w:themeColor="text1"/>
        </w:rPr>
        <w:lastRenderedPageBreak/>
        <w:t>（契約書書式例）</w:t>
      </w:r>
    </w:p>
    <w:p w14:paraId="431FD4A2" w14:textId="77777777" w:rsidR="00543C4C" w:rsidRPr="00577D69" w:rsidRDefault="00543C4C" w:rsidP="00AE4F3E">
      <w:pPr>
        <w:rPr>
          <w:rFonts w:ascii="ＭＳ 明朝" w:hAnsi="ＭＳ 明朝"/>
          <w:color w:val="000000" w:themeColor="text1"/>
        </w:rPr>
      </w:pPr>
    </w:p>
    <w:p w14:paraId="372D127C" w14:textId="77777777" w:rsidR="00543C4C" w:rsidRPr="00577D69" w:rsidRDefault="00543C4C" w:rsidP="00AE4F3E">
      <w:pPr>
        <w:jc w:val="center"/>
        <w:rPr>
          <w:rFonts w:ascii="ＭＳ 明朝" w:hAnsi="ＭＳ 明朝"/>
          <w:color w:val="000000" w:themeColor="text1"/>
          <w:kern w:val="0"/>
        </w:rPr>
      </w:pPr>
      <w:r w:rsidRPr="00351ACE">
        <w:rPr>
          <w:rFonts w:ascii="ＭＳ 明朝" w:hAnsi="ＭＳ 明朝" w:hint="eastAsia"/>
          <w:color w:val="000000" w:themeColor="text1"/>
          <w:spacing w:val="227"/>
          <w:kern w:val="0"/>
          <w:fitText w:val="4200" w:id="1269515776"/>
        </w:rPr>
        <w:t>物品売買契約</w:t>
      </w:r>
      <w:r w:rsidRPr="00351ACE">
        <w:rPr>
          <w:rFonts w:ascii="ＭＳ 明朝" w:hAnsi="ＭＳ 明朝" w:hint="eastAsia"/>
          <w:color w:val="000000" w:themeColor="text1"/>
          <w:spacing w:val="3"/>
          <w:kern w:val="0"/>
          <w:fitText w:val="4200" w:id="1269515776"/>
        </w:rPr>
        <w:t>書</w:t>
      </w:r>
      <w:r>
        <w:rPr>
          <w:rFonts w:ascii="ＭＳ 明朝" w:hAnsi="ＭＳ 明朝" w:hint="eastAsia"/>
          <w:color w:val="000000" w:themeColor="text1"/>
          <w:kern w:val="0"/>
        </w:rPr>
        <w:t xml:space="preserve">　　案</w:t>
      </w:r>
    </w:p>
    <w:p w14:paraId="572AEB66" w14:textId="77777777" w:rsidR="00543C4C" w:rsidRPr="00577D69" w:rsidRDefault="00543C4C" w:rsidP="00AE4F3E">
      <w:pPr>
        <w:rPr>
          <w:rFonts w:ascii="ＭＳ 明朝" w:hAnsi="ＭＳ 明朝"/>
          <w:color w:val="000000" w:themeColor="text1"/>
          <w:kern w:val="0"/>
        </w:rPr>
      </w:pPr>
    </w:p>
    <w:p w14:paraId="2495856B" w14:textId="77777777" w:rsidR="00543C4C" w:rsidRPr="00577D69" w:rsidRDefault="00543C4C" w:rsidP="00AE4F3E">
      <w:pPr>
        <w:pStyle w:val="a6"/>
        <w:rPr>
          <w:rFonts w:ascii="ＭＳ 明朝" w:hAnsi="ＭＳ 明朝"/>
          <w:color w:val="000000" w:themeColor="text1"/>
          <w:kern w:val="0"/>
          <w:sz w:val="21"/>
        </w:rPr>
      </w:pPr>
      <w:r w:rsidRPr="00577D69">
        <w:rPr>
          <w:rFonts w:ascii="ＭＳ 明朝" w:hAnsi="ＭＳ 明朝" w:hint="eastAsia"/>
          <w:color w:val="000000" w:themeColor="text1"/>
          <w:kern w:val="0"/>
          <w:sz w:val="21"/>
        </w:rPr>
        <w:t xml:space="preserve">　岩手県（以下「甲」という。）と　　　　　　　　　（以下「乙」という。）とは、物品の売買について、次のとおり契約を締結する。</w:t>
      </w:r>
    </w:p>
    <w:p w14:paraId="172C19CA" w14:textId="77777777" w:rsidR="00543C4C" w:rsidRPr="00577D69" w:rsidRDefault="00543C4C" w:rsidP="00AE4F3E">
      <w:pPr>
        <w:pStyle w:val="a5"/>
        <w:rPr>
          <w:rFonts w:ascii="ＭＳ 明朝" w:hAnsi="ＭＳ 明朝"/>
          <w:color w:val="000000" w:themeColor="text1"/>
          <w:szCs w:val="24"/>
        </w:rPr>
      </w:pPr>
    </w:p>
    <w:p w14:paraId="11E60B8A" w14:textId="77777777" w:rsidR="00543C4C" w:rsidRPr="00577D69" w:rsidRDefault="00543C4C" w:rsidP="00AE4F3E">
      <w:pPr>
        <w:pStyle w:val="a5"/>
        <w:rPr>
          <w:rFonts w:ascii="ＭＳ 明朝" w:hAnsi="ＭＳ 明朝"/>
          <w:color w:val="000000" w:themeColor="text1"/>
          <w:szCs w:val="24"/>
        </w:rPr>
      </w:pPr>
      <w:r w:rsidRPr="00577D69">
        <w:rPr>
          <w:rFonts w:ascii="ＭＳ 明朝" w:hAnsi="ＭＳ 明朝" w:hint="eastAsia"/>
          <w:color w:val="000000" w:themeColor="text1"/>
          <w:szCs w:val="24"/>
        </w:rPr>
        <w:t>第１　甲が乙から購入する物品の品名、規格及び数量は、次のとおりとする。</w:t>
      </w:r>
    </w:p>
    <w:p w14:paraId="4155669A" w14:textId="77777777" w:rsidR="00543C4C" w:rsidRPr="00577D69" w:rsidRDefault="00543C4C" w:rsidP="00AE4F3E">
      <w:pPr>
        <w:rPr>
          <w:rFonts w:ascii="ＭＳ 明朝" w:hAnsi="ＭＳ 明朝"/>
          <w:color w:val="000000" w:themeColor="text1"/>
        </w:rPr>
      </w:pPr>
      <w:r w:rsidRPr="00577D69">
        <w:rPr>
          <w:rFonts w:ascii="ＭＳ 明朝" w:hAnsi="ＭＳ 明朝" w:hint="eastAsia"/>
          <w:color w:val="000000" w:themeColor="text1"/>
        </w:rPr>
        <w:t xml:space="preserve">　(１)　品　名　　</w:t>
      </w:r>
      <w:r w:rsidRPr="007D796D">
        <w:rPr>
          <w:rFonts w:ascii="ＭＳ 明朝" w:hAnsi="ＭＳ 明朝"/>
          <w:noProof/>
          <w:color w:val="000000" w:themeColor="text1"/>
        </w:rPr>
        <w:t>燃焼排ガス分析計</w:t>
      </w:r>
    </w:p>
    <w:p w14:paraId="044E0800" w14:textId="77777777" w:rsidR="00543C4C" w:rsidRPr="00577D69" w:rsidRDefault="00543C4C" w:rsidP="00AE4F3E">
      <w:pPr>
        <w:rPr>
          <w:rFonts w:ascii="ＭＳ 明朝" w:hAnsi="ＭＳ 明朝"/>
          <w:color w:val="000000" w:themeColor="text1"/>
        </w:rPr>
      </w:pPr>
      <w:r w:rsidRPr="00577D69">
        <w:rPr>
          <w:rFonts w:ascii="ＭＳ 明朝" w:hAnsi="ＭＳ 明朝" w:hint="eastAsia"/>
          <w:color w:val="000000" w:themeColor="text1"/>
        </w:rPr>
        <w:t xml:space="preserve">　(２)　規　格　　仕様書のとおり</w:t>
      </w:r>
    </w:p>
    <w:p w14:paraId="4095AA9D" w14:textId="77777777" w:rsidR="00543C4C" w:rsidRPr="00577D69" w:rsidRDefault="00543C4C" w:rsidP="00AE4F3E">
      <w:pPr>
        <w:rPr>
          <w:rFonts w:ascii="ＭＳ 明朝" w:hAnsi="ＭＳ 明朝"/>
          <w:color w:val="000000" w:themeColor="text1"/>
        </w:rPr>
      </w:pPr>
      <w:r w:rsidRPr="00577D69">
        <w:rPr>
          <w:rFonts w:ascii="ＭＳ 明朝" w:hAnsi="ＭＳ 明朝" w:hint="eastAsia"/>
          <w:color w:val="000000" w:themeColor="text1"/>
        </w:rPr>
        <w:t xml:space="preserve">　(３)　数　量　　</w:t>
      </w:r>
      <w:r w:rsidRPr="007D796D">
        <w:rPr>
          <w:rFonts w:ascii="ＭＳ 明朝" w:hAnsi="ＭＳ 明朝"/>
          <w:noProof/>
          <w:color w:val="000000" w:themeColor="text1"/>
        </w:rPr>
        <w:t>１式</w:t>
      </w:r>
    </w:p>
    <w:p w14:paraId="48BF0EDE" w14:textId="77777777" w:rsidR="00543C4C" w:rsidRPr="00577D69" w:rsidRDefault="00543C4C"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第２　契約金額及び契約保証金は、次のとおりとする。なお、第１号の「消費税額」は、取引に係る消費税及び地方消費税の額である。</w:t>
      </w:r>
    </w:p>
    <w:p w14:paraId="64AA3F93" w14:textId="77777777" w:rsidR="00543C4C" w:rsidRPr="00577D69" w:rsidRDefault="00543C4C" w:rsidP="00AE4F3E">
      <w:pPr>
        <w:rPr>
          <w:rFonts w:ascii="ＭＳ 明朝" w:hAnsi="ＭＳ 明朝"/>
          <w:color w:val="000000" w:themeColor="text1"/>
        </w:rPr>
      </w:pPr>
      <w:r w:rsidRPr="00577D69">
        <w:rPr>
          <w:rFonts w:ascii="ＭＳ 明朝" w:hAnsi="ＭＳ 明朝" w:hint="eastAsia"/>
          <w:color w:val="000000" w:themeColor="text1"/>
        </w:rPr>
        <w:t xml:space="preserve">　(１)　</w:t>
      </w:r>
      <w:r w:rsidRPr="00577D69">
        <w:rPr>
          <w:rFonts w:ascii="ＭＳ 明朝" w:hAnsi="ＭＳ 明朝" w:hint="eastAsia"/>
          <w:color w:val="000000" w:themeColor="text1"/>
          <w:spacing w:val="43"/>
          <w:kern w:val="0"/>
          <w:fitText w:val="1100" w:id="1269515777"/>
        </w:rPr>
        <w:t>契約金</w:t>
      </w:r>
      <w:r w:rsidRPr="00577D69">
        <w:rPr>
          <w:rFonts w:ascii="ＭＳ 明朝" w:hAnsi="ＭＳ 明朝" w:hint="eastAsia"/>
          <w:color w:val="000000" w:themeColor="text1"/>
          <w:spacing w:val="1"/>
          <w:kern w:val="0"/>
          <w:fitText w:val="1100" w:id="1269515777"/>
        </w:rPr>
        <w:t>額</w:t>
      </w:r>
      <w:r w:rsidRPr="00577D69">
        <w:rPr>
          <w:rFonts w:ascii="ＭＳ 明朝" w:hAnsi="ＭＳ 明朝" w:hint="eastAsia"/>
          <w:color w:val="000000" w:themeColor="text1"/>
        </w:rPr>
        <w:t xml:space="preserve">　　金　　　　　　　　　　円（うち消費税額　　　　　　　　円）</w:t>
      </w:r>
    </w:p>
    <w:p w14:paraId="7255DDF0" w14:textId="77777777" w:rsidR="00543C4C" w:rsidRPr="00577D69" w:rsidRDefault="00543C4C" w:rsidP="00AE4F3E">
      <w:pPr>
        <w:rPr>
          <w:rFonts w:ascii="ＭＳ 明朝" w:hAnsi="ＭＳ 明朝"/>
          <w:color w:val="000000" w:themeColor="text1"/>
        </w:rPr>
      </w:pPr>
      <w:r w:rsidRPr="00577D69">
        <w:rPr>
          <w:rFonts w:ascii="ＭＳ 明朝" w:hAnsi="ＭＳ 明朝" w:hint="eastAsia"/>
          <w:color w:val="000000" w:themeColor="text1"/>
        </w:rPr>
        <w:t xml:space="preserve">　(２)　</w:t>
      </w:r>
      <w:r w:rsidRPr="00577D69">
        <w:rPr>
          <w:rFonts w:ascii="ＭＳ 明朝" w:hAnsi="ＭＳ 明朝" w:hint="eastAsia"/>
          <w:color w:val="000000" w:themeColor="text1"/>
          <w:spacing w:val="12"/>
          <w:kern w:val="0"/>
          <w:fitText w:val="1100" w:id="1269515778"/>
        </w:rPr>
        <w:t>契約保証</w:t>
      </w:r>
      <w:r w:rsidRPr="00577D69">
        <w:rPr>
          <w:rFonts w:ascii="ＭＳ 明朝" w:hAnsi="ＭＳ 明朝" w:hint="eastAsia"/>
          <w:color w:val="000000" w:themeColor="text1"/>
          <w:spacing w:val="-23"/>
          <w:kern w:val="0"/>
          <w:fitText w:val="1100" w:id="1269515778"/>
        </w:rPr>
        <w:t>金</w:t>
      </w:r>
      <w:r w:rsidRPr="00577D69">
        <w:rPr>
          <w:rFonts w:ascii="ＭＳ 明朝" w:hAnsi="ＭＳ 明朝" w:hint="eastAsia"/>
          <w:color w:val="000000" w:themeColor="text1"/>
        </w:rPr>
        <w:t xml:space="preserve">　　金　　　　　　　　　　円</w:t>
      </w:r>
    </w:p>
    <w:p w14:paraId="633043D6" w14:textId="77777777" w:rsidR="00543C4C" w:rsidRPr="00577D69" w:rsidRDefault="00543C4C" w:rsidP="00AE4F3E">
      <w:pPr>
        <w:rPr>
          <w:rFonts w:ascii="ＭＳ 明朝" w:hAnsi="ＭＳ 明朝"/>
          <w:color w:val="000000" w:themeColor="text1"/>
        </w:rPr>
      </w:pPr>
      <w:r w:rsidRPr="00577D69">
        <w:rPr>
          <w:rFonts w:ascii="ＭＳ 明朝" w:hAnsi="ＭＳ 明朝" w:hint="eastAsia"/>
          <w:color w:val="000000" w:themeColor="text1"/>
        </w:rPr>
        <w:t>第３　物品の受渡場所及び納入期限は、次のとおりとする。</w:t>
      </w:r>
    </w:p>
    <w:p w14:paraId="4DA74820" w14:textId="77777777" w:rsidR="00543C4C" w:rsidRPr="00577D69" w:rsidRDefault="00543C4C" w:rsidP="00AE4F3E">
      <w:pPr>
        <w:rPr>
          <w:rFonts w:ascii="ＭＳ 明朝" w:hAnsi="ＭＳ 明朝"/>
          <w:color w:val="000000" w:themeColor="text1"/>
        </w:rPr>
      </w:pPr>
      <w:r w:rsidRPr="00577D69">
        <w:rPr>
          <w:rFonts w:ascii="ＭＳ 明朝" w:hAnsi="ＭＳ 明朝" w:hint="eastAsia"/>
          <w:color w:val="000000" w:themeColor="text1"/>
        </w:rPr>
        <w:t xml:space="preserve">　(１)　場　　所　　</w:t>
      </w:r>
      <w:r w:rsidRPr="007D796D">
        <w:rPr>
          <w:rFonts w:ascii="ＭＳ 明朝" w:hAnsi="ＭＳ 明朝"/>
          <w:noProof/>
          <w:color w:val="000000" w:themeColor="text1"/>
        </w:rPr>
        <w:t>岩手県環境保健研究センター２階大気第1研究室</w:t>
      </w:r>
    </w:p>
    <w:p w14:paraId="2586D63C" w14:textId="77777777" w:rsidR="00543C4C" w:rsidRPr="00577D69" w:rsidRDefault="00543C4C"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7D796D">
        <w:rPr>
          <w:rFonts w:ascii="ＭＳ 明朝" w:hAnsi="ＭＳ 明朝"/>
          <w:noProof/>
          <w:color w:val="000000" w:themeColor="text1"/>
        </w:rPr>
        <w:t>岩手県盛岡市北飯岡一丁目11-16</w:t>
      </w:r>
      <w:r w:rsidRPr="00577D69">
        <w:rPr>
          <w:rFonts w:ascii="ＭＳ 明朝" w:hAnsi="ＭＳ 明朝" w:hint="eastAsia"/>
          <w:color w:val="000000" w:themeColor="text1"/>
        </w:rPr>
        <w:t>）</w:t>
      </w:r>
    </w:p>
    <w:p w14:paraId="40D570C5" w14:textId="77777777" w:rsidR="00543C4C" w:rsidRPr="00577D69" w:rsidRDefault="00543C4C" w:rsidP="00AE4F3E">
      <w:pPr>
        <w:rPr>
          <w:rFonts w:ascii="ＭＳ 明朝" w:hAnsi="ＭＳ 明朝"/>
          <w:color w:val="000000" w:themeColor="text1"/>
        </w:rPr>
      </w:pPr>
      <w:r w:rsidRPr="00577D69">
        <w:rPr>
          <w:rFonts w:ascii="ＭＳ 明朝" w:hAnsi="ＭＳ 明朝" w:hint="eastAsia"/>
          <w:color w:val="000000" w:themeColor="text1"/>
        </w:rPr>
        <w:t xml:space="preserve">　(２)　納入期限　　</w:t>
      </w:r>
      <w:r w:rsidRPr="007D796D">
        <w:rPr>
          <w:rFonts w:ascii="ＭＳ 明朝" w:hAnsi="ＭＳ 明朝"/>
          <w:noProof/>
          <w:color w:val="000000" w:themeColor="text1"/>
        </w:rPr>
        <w:t>令和８年９月30日（水）</w:t>
      </w:r>
    </w:p>
    <w:p w14:paraId="57541F84" w14:textId="77777777" w:rsidR="00543C4C" w:rsidRPr="00577D69" w:rsidRDefault="00543C4C"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第４　乙は、物品を納入したときは、その旨を甲に通知し、甲は、通知を受けた日から起算して10日以内に、物品検収員をして、乙又は乙の指定する者の立会いの上、当該物品が契約の内容に適合するかどうかを検収するものとする。</w:t>
      </w:r>
    </w:p>
    <w:p w14:paraId="5149DEA6" w14:textId="77777777" w:rsidR="00543C4C" w:rsidRPr="00577D69" w:rsidRDefault="00543C4C"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２　乙又は乙の指定をする者が、前項の検収に立会いできないときは、代理人を立会いさせるものとする。</w:t>
      </w:r>
    </w:p>
    <w:p w14:paraId="19EF5C06" w14:textId="77777777" w:rsidR="00543C4C" w:rsidRPr="00577D69" w:rsidRDefault="00543C4C"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３　物品の所有権は、第１項の検収に合格したときに乙から甲に移転するものとし、移転前に生じた損害及び検収のために必要な費用は、乙の負担とする。</w:t>
      </w:r>
    </w:p>
    <w:p w14:paraId="0EAA243B" w14:textId="77777777" w:rsidR="00543C4C" w:rsidRPr="00577D69" w:rsidRDefault="00543C4C"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４　第１</w:t>
      </w:r>
      <w:r>
        <w:rPr>
          <w:rFonts w:ascii="ＭＳ 明朝" w:hAnsi="ＭＳ 明朝" w:hint="eastAsia"/>
          <w:color w:val="000000" w:themeColor="text1"/>
        </w:rPr>
        <w:t>項</w:t>
      </w:r>
      <w:r w:rsidRPr="00577D69">
        <w:rPr>
          <w:rFonts w:ascii="ＭＳ 明朝" w:hAnsi="ＭＳ 明朝" w:hint="eastAsia"/>
          <w:color w:val="000000" w:themeColor="text1"/>
        </w:rPr>
        <w:t>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14:paraId="303C9AF0" w14:textId="77777777" w:rsidR="00543C4C" w:rsidRPr="00577D69" w:rsidRDefault="00543C4C"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第５　乙は、検収の結果不合格となった物品を遅滞なく引き取り、速やかに代品を納入するものとする。この場合における検収は、第４</w:t>
      </w:r>
      <w:r>
        <w:rPr>
          <w:rFonts w:ascii="ＭＳ 明朝" w:hAnsi="ＭＳ 明朝" w:hint="eastAsia"/>
          <w:color w:val="000000" w:themeColor="text1"/>
        </w:rPr>
        <w:t>の</w:t>
      </w:r>
      <w:r w:rsidRPr="00577D69">
        <w:rPr>
          <w:rFonts w:ascii="ＭＳ 明朝" w:hAnsi="ＭＳ 明朝" w:hint="eastAsia"/>
          <w:color w:val="000000" w:themeColor="text1"/>
        </w:rPr>
        <w:t>定めるところによる。</w:t>
      </w:r>
    </w:p>
    <w:p w14:paraId="2010C92C" w14:textId="77777777" w:rsidR="00543C4C" w:rsidRPr="00577D69" w:rsidRDefault="00543C4C"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第６　甲は、物品の納入が完了した後において、乙から適法な支払請求書を受理したときは、その日から起算して30日以内に代価を支払うものとする。</w:t>
      </w:r>
    </w:p>
    <w:p w14:paraId="3F026A9C" w14:textId="77777777" w:rsidR="00543C4C" w:rsidRPr="00577D69" w:rsidRDefault="00543C4C"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第７　甲は、自己の責めに帰すべき理由により、代価の支払を遅延した場合においては、乙に対して支払の日までの日数に応じ、契約金額につき年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パーセントの割合で計算した額の遅延利息を支払わなければならない。</w:t>
      </w:r>
    </w:p>
    <w:p w14:paraId="5AC0C367" w14:textId="77777777" w:rsidR="00543C4C" w:rsidRPr="00577D69" w:rsidRDefault="00543C4C"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第８　乙は、自己の責めに帰すべき理由により納入期限までに物品を納入しない場合は、違約金として、遅延日数に応じ、契約金額から既成部分又は既納部分相当額を控除した額につき年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パーセントの割合で計算した額に相当する金額を甲に支払わなければならない。</w:t>
      </w:r>
    </w:p>
    <w:p w14:paraId="3015335D" w14:textId="77777777" w:rsidR="00543C4C" w:rsidRPr="00577D69" w:rsidRDefault="00543C4C"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第９　甲は、納入された物品に種類、品質又は数量に関して契約の内容に適合しないもの（以下「契約不適合」という。）があるときは、乙に対し、履行の追完を請求することができる。</w:t>
      </w:r>
    </w:p>
    <w:p w14:paraId="386054AC" w14:textId="77777777" w:rsidR="00543C4C" w:rsidRPr="00577D69" w:rsidRDefault="00543C4C" w:rsidP="00FC5FD9">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 xml:space="preserve">２　前項の規定は、甲の乙に対する損害賠償の請求及び解除権の行使を妨げない。　</w:t>
      </w:r>
    </w:p>
    <w:p w14:paraId="629D14D0" w14:textId="77777777" w:rsidR="00543C4C" w:rsidRPr="00577D69" w:rsidRDefault="00543C4C"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第10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F345098" w14:textId="77777777" w:rsidR="00543C4C" w:rsidRPr="00577D69" w:rsidRDefault="00543C4C"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乙が、納入期限内に契約を履行しないとき、又は履行の見込みがないと認められるとき。</w:t>
      </w:r>
    </w:p>
    <w:p w14:paraId="5504B9AC" w14:textId="77777777" w:rsidR="00543C4C" w:rsidRPr="00577D69" w:rsidRDefault="00543C4C"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(２)　乙が、正当な理由なく、第９第１項の履行の追完を行わないとき。</w:t>
      </w:r>
    </w:p>
    <w:p w14:paraId="3153EF40" w14:textId="77777777" w:rsidR="00543C4C" w:rsidRPr="00577D69" w:rsidRDefault="00543C4C"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(３)　乙が、契約の履行について不正の行為をしたとき。</w:t>
      </w:r>
    </w:p>
    <w:p w14:paraId="7C0E3613" w14:textId="77777777" w:rsidR="00543C4C" w:rsidRPr="00577D69" w:rsidRDefault="00543C4C"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lastRenderedPageBreak/>
        <w:t xml:space="preserve">　(４)　その他乙又はその代理人が、この契約に違反したとき。</w:t>
      </w:r>
    </w:p>
    <w:p w14:paraId="483D7036" w14:textId="77777777" w:rsidR="00543C4C" w:rsidRPr="00577D69" w:rsidRDefault="00543C4C"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第11　甲は、乙が次の各号のいずれかに該当するときは、直ちにこの契約を解除することができる。</w:t>
      </w:r>
    </w:p>
    <w:p w14:paraId="7806A473" w14:textId="77777777" w:rsidR="00543C4C" w:rsidRPr="00577D69" w:rsidRDefault="00543C4C"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契約の目的物を納入することができないことが明らかであるとき。</w:t>
      </w:r>
    </w:p>
    <w:p w14:paraId="31DFD201" w14:textId="77777777" w:rsidR="00543C4C" w:rsidRPr="00577D69" w:rsidRDefault="00543C4C"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(２)　乙が、契約の目的物の納入を拒絶する意思を明確に表示したとき。</w:t>
      </w:r>
    </w:p>
    <w:p w14:paraId="72883E83" w14:textId="77777777" w:rsidR="00543C4C" w:rsidRPr="00577D69" w:rsidRDefault="00543C4C" w:rsidP="0036045A">
      <w:pPr>
        <w:ind w:left="630" w:hangingChars="300" w:hanging="630"/>
        <w:rPr>
          <w:rFonts w:ascii="ＭＳ 明朝" w:hAnsi="ＭＳ 明朝"/>
          <w:color w:val="000000" w:themeColor="text1"/>
        </w:rPr>
      </w:pPr>
      <w:r w:rsidRPr="00577D69">
        <w:rPr>
          <w:rFonts w:ascii="ＭＳ 明朝" w:hAnsi="ＭＳ 明朝" w:hint="eastAsia"/>
          <w:color w:val="000000" w:themeColor="text1"/>
        </w:rPr>
        <w:t xml:space="preserve">　(３)　乙が、債務の一部の履行が不能である場合又は乙がその債務の一部を拒絶する意思を明確に表示した場合において、残存する部分のみでは契約した目的を達成することができないとき。</w:t>
      </w:r>
    </w:p>
    <w:p w14:paraId="6FD312BC" w14:textId="77777777" w:rsidR="00543C4C" w:rsidRPr="00577D69" w:rsidRDefault="00543C4C"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(４)　契約の目的物の性質又は当事者の意思表示により、特定の日時又は一定の期間内に履行をしなければ契約をした目的を達することができない場合において、乙が履行をしないでその時期を経過したとき。</w:t>
      </w:r>
    </w:p>
    <w:p w14:paraId="0F82ACE9" w14:textId="77777777" w:rsidR="00543C4C" w:rsidRPr="00577D69" w:rsidRDefault="00543C4C"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(５)</w:t>
      </w:r>
      <w:r>
        <w:rPr>
          <w:rFonts w:ascii="ＭＳ 明朝" w:hAnsi="ＭＳ 明朝" w:hint="eastAsia"/>
          <w:color w:val="000000" w:themeColor="text1"/>
        </w:rPr>
        <w:t xml:space="preserve">　前各号に掲げる場合のほか、乙がその債務の履行をせず、甲が</w:t>
      </w:r>
      <w:r w:rsidRPr="00332C02">
        <w:rPr>
          <w:rFonts w:ascii="ＭＳ 明朝" w:hAnsi="ＭＳ 明朝" w:hint="eastAsia"/>
          <w:color w:val="000000" w:themeColor="text1"/>
        </w:rPr>
        <w:t>第10の規定による</w:t>
      </w:r>
      <w:r w:rsidRPr="00577D69">
        <w:rPr>
          <w:rFonts w:ascii="ＭＳ 明朝" w:hAnsi="ＭＳ 明朝" w:hint="eastAsia"/>
          <w:color w:val="000000" w:themeColor="text1"/>
        </w:rPr>
        <w:t>催告をしても契約をした目的を達するのに足りる履行がされる見込みがないことが明らかであるとき。</w:t>
      </w:r>
    </w:p>
    <w:p w14:paraId="23302ECD" w14:textId="77777777" w:rsidR="00543C4C" w:rsidRPr="00577D69" w:rsidRDefault="00543C4C" w:rsidP="005D0F6E">
      <w:pPr>
        <w:ind w:leftChars="100" w:left="210"/>
        <w:rPr>
          <w:rFonts w:ascii="ＭＳ 明朝" w:hAnsi="ＭＳ 明朝"/>
          <w:color w:val="000000" w:themeColor="text1"/>
        </w:rPr>
      </w:pPr>
      <w:r w:rsidRPr="00577D69">
        <w:rPr>
          <w:rFonts w:ascii="ＭＳ 明朝" w:hAnsi="ＭＳ 明朝" w:hint="eastAsia"/>
          <w:color w:val="000000" w:themeColor="text1"/>
        </w:rPr>
        <w:t>(６)　次のいずれかに該当するとき。</w:t>
      </w:r>
    </w:p>
    <w:p w14:paraId="0A80453E" w14:textId="77777777" w:rsidR="00543C4C" w:rsidRPr="00577D69" w:rsidRDefault="00543C4C" w:rsidP="00AE4F3E">
      <w:pPr>
        <w:ind w:leftChars="107" w:left="855" w:hangingChars="300" w:hanging="630"/>
        <w:rPr>
          <w:rFonts w:ascii="ＭＳ 明朝" w:hAnsi="ＭＳ 明朝"/>
          <w:color w:val="000000" w:themeColor="text1"/>
        </w:rPr>
      </w:pPr>
      <w:r w:rsidRPr="00577D69">
        <w:rPr>
          <w:rFonts w:ascii="ＭＳ 明朝" w:hAnsi="ＭＳ 明朝" w:hint="eastAsia"/>
          <w:color w:val="000000" w:themeColor="text1"/>
        </w:rPr>
        <w:t xml:space="preserve">　　ア　役員等（乙が個人である場合にはその者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を、乙が法人である場合にはその役員</w:t>
      </w:r>
      <w:r>
        <w:rPr>
          <w:rFonts w:ascii="ＭＳ 明朝" w:hAnsi="ＭＳ 明朝" w:hint="eastAsia"/>
          <w:color w:val="000000" w:themeColor="text1"/>
        </w:rPr>
        <w:t>、その支店又</w:t>
      </w:r>
      <w:r w:rsidRPr="00577D69">
        <w:rPr>
          <w:rFonts w:ascii="ＭＳ 明朝" w:hAnsi="ＭＳ 明朝" w:hint="eastAsia"/>
          <w:color w:val="000000" w:themeColor="text1"/>
        </w:rPr>
        <w:t>は物品の製造の請負又は物品の買入れの契約を締結する権限をもつ事務所の代表者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をいう。以下この号において同じ。）が暴力団員による不当な行為の防止等に関する法律（平成３年法律第77</w:t>
      </w:r>
      <w:r>
        <w:rPr>
          <w:rFonts w:ascii="ＭＳ 明朝" w:hAnsi="ＭＳ 明朝" w:hint="eastAsia"/>
          <w:color w:val="000000" w:themeColor="text1"/>
        </w:rPr>
        <w:t>号）第２条第２号に規定する暴力団（以下「暴力団」という。）又は同条第６号に規定する暴力団員</w:t>
      </w:r>
      <w:r w:rsidRPr="00577D69">
        <w:rPr>
          <w:rFonts w:ascii="ＭＳ 明朝" w:hAnsi="ＭＳ 明朝" w:hint="eastAsia"/>
          <w:color w:val="000000" w:themeColor="text1"/>
        </w:rPr>
        <w:t>（以下「暴力団員」という。）であると認められるとき。</w:t>
      </w:r>
    </w:p>
    <w:p w14:paraId="75ED1C09" w14:textId="77777777" w:rsidR="00543C4C" w:rsidRPr="00577D69" w:rsidRDefault="00543C4C"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イ</w:t>
      </w:r>
      <w:r w:rsidRPr="00577D69">
        <w:rPr>
          <w:rFonts w:ascii="ＭＳ 明朝" w:hAnsi="ＭＳ 明朝" w:hint="eastAsia"/>
          <w:color w:val="000000" w:themeColor="text1"/>
        </w:rPr>
        <w:t xml:space="preserve">　役員等が、自己、自社若しくは第三者の不正の利益を図り、又は第三者に損害を加える目的をもって、暴力団又は暴力団員の利用等を</w:t>
      </w:r>
      <w:r>
        <w:rPr>
          <w:rFonts w:ascii="ＭＳ 明朝" w:hAnsi="ＭＳ 明朝" w:hint="eastAsia"/>
          <w:color w:val="000000" w:themeColor="text1"/>
        </w:rPr>
        <w:t>している</w:t>
      </w:r>
      <w:r w:rsidRPr="00577D69">
        <w:rPr>
          <w:rFonts w:ascii="ＭＳ 明朝" w:hAnsi="ＭＳ 明朝" w:hint="eastAsia"/>
          <w:color w:val="000000" w:themeColor="text1"/>
        </w:rPr>
        <w:t>と認められるとき。</w:t>
      </w:r>
    </w:p>
    <w:p w14:paraId="24596E2C" w14:textId="77777777" w:rsidR="00543C4C" w:rsidRPr="00577D69" w:rsidRDefault="00543C4C"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ウ</w:t>
      </w:r>
      <w:r w:rsidRPr="00577D69">
        <w:rPr>
          <w:rFonts w:ascii="ＭＳ 明朝" w:hAnsi="ＭＳ 明朝" w:hint="eastAsia"/>
          <w:color w:val="000000" w:themeColor="text1"/>
        </w:rPr>
        <w:t xml:space="preserve">　役員等が、暴力団又は暴力団員に対する資金等の供給、便宜の供与等により、直接的又は積極的に暴力団の維持若しくは運営に協力し、又は関与していると認められるとき。</w:t>
      </w:r>
    </w:p>
    <w:p w14:paraId="15E44CDA" w14:textId="77777777" w:rsidR="00543C4C" w:rsidRDefault="00543C4C"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エ</w:t>
      </w:r>
      <w:r w:rsidRPr="00577D69">
        <w:rPr>
          <w:rFonts w:ascii="ＭＳ 明朝" w:hAnsi="ＭＳ 明朝" w:hint="eastAsia"/>
          <w:color w:val="000000" w:themeColor="text1"/>
        </w:rPr>
        <w:t xml:space="preserve">　役員等が、暴力団又は暴力団員</w:t>
      </w:r>
      <w:r>
        <w:rPr>
          <w:rFonts w:ascii="ＭＳ 明朝" w:hAnsi="ＭＳ 明朝" w:hint="eastAsia"/>
          <w:color w:val="000000" w:themeColor="text1"/>
        </w:rPr>
        <w:t>であることを知りながら、これを利用していると認められるとき</w:t>
      </w:r>
      <w:r w:rsidRPr="00577D69">
        <w:rPr>
          <w:rFonts w:ascii="ＭＳ 明朝" w:hAnsi="ＭＳ 明朝" w:hint="eastAsia"/>
          <w:color w:val="000000" w:themeColor="text1"/>
        </w:rPr>
        <w:t>。</w:t>
      </w:r>
    </w:p>
    <w:p w14:paraId="726509E1" w14:textId="77777777" w:rsidR="00543C4C" w:rsidRPr="00577D69" w:rsidRDefault="00543C4C"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オ　</w:t>
      </w:r>
      <w:r w:rsidRPr="003A07A9">
        <w:rPr>
          <w:rFonts w:ascii="ＭＳ 明朝" w:hAnsi="ＭＳ 明朝" w:hint="eastAsia"/>
          <w:color w:val="000000" w:themeColor="text1"/>
        </w:rPr>
        <w:t>役員等が、暴力団又は暴力団員</w:t>
      </w:r>
      <w:r>
        <w:rPr>
          <w:rFonts w:ascii="ＭＳ 明朝" w:hAnsi="ＭＳ 明朝" w:hint="eastAsia"/>
          <w:color w:val="000000" w:themeColor="text1"/>
        </w:rPr>
        <w:t>と社会的に非難されるべき関係を有していると認め</w:t>
      </w:r>
      <w:r w:rsidRPr="003A07A9">
        <w:rPr>
          <w:rFonts w:ascii="ＭＳ 明朝" w:hAnsi="ＭＳ 明朝" w:hint="eastAsia"/>
          <w:color w:val="000000" w:themeColor="text1"/>
        </w:rPr>
        <w:t>られるとき。</w:t>
      </w:r>
    </w:p>
    <w:p w14:paraId="2938EFE8" w14:textId="77777777" w:rsidR="00543C4C" w:rsidRPr="00577D69" w:rsidRDefault="00543C4C" w:rsidP="00831739">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第12　第10又は第11の規定により甲がこの契約を解除したときは、乙の納付した契約保証金は、甲に帰属するものとする。</w:t>
      </w:r>
    </w:p>
    <w:p w14:paraId="085851CE" w14:textId="77777777" w:rsidR="00543C4C" w:rsidRPr="00577D69" w:rsidRDefault="00543C4C" w:rsidP="00AE4F3E">
      <w:pPr>
        <w:ind w:left="200" w:hangingChars="100" w:hanging="200"/>
        <w:rPr>
          <w:rFonts w:ascii="ＭＳ 明朝" w:hAnsi="ＭＳ 明朝"/>
          <w:color w:val="000000" w:themeColor="text1"/>
        </w:rPr>
      </w:pPr>
      <w:r w:rsidRPr="00577D69">
        <w:rPr>
          <w:rFonts w:ascii="ＭＳ 明朝" w:hAnsi="ＭＳ 明朝"/>
          <w:noProof/>
          <w:color w:val="000000" w:themeColor="text1"/>
          <w:sz w:val="20"/>
        </w:rPr>
        <mc:AlternateContent>
          <mc:Choice Requires="wps">
            <w:drawing>
              <wp:anchor distT="0" distB="0" distL="114300" distR="114300" simplePos="0" relativeHeight="251660288" behindDoc="0" locked="0" layoutInCell="1" allowOverlap="1" wp14:anchorId="23B23E75" wp14:editId="0812D23E">
                <wp:simplePos x="0" y="0"/>
                <wp:positionH relativeFrom="column">
                  <wp:posOffset>5935229</wp:posOffset>
                </wp:positionH>
                <wp:positionV relativeFrom="paragraph">
                  <wp:posOffset>57785</wp:posOffset>
                </wp:positionV>
                <wp:extent cx="66675" cy="295275"/>
                <wp:effectExtent l="0" t="0" r="28575" b="285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righ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60C1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margin-left:467.35pt;margin-top:4.55pt;width:5.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"/>
            </w:pict>
          </mc:Fallback>
        </mc:AlternateContent>
      </w:r>
      <w:r w:rsidRPr="00577D69">
        <w:rPr>
          <w:rFonts w:ascii="ＭＳ 明朝" w:hAnsi="ＭＳ 明朝"/>
          <w:noProof/>
          <w:color w:val="000000" w:themeColor="text1"/>
          <w:sz w:val="20"/>
        </w:rPr>
        <mc:AlternateContent>
          <mc:Choice Requires="wps">
            <w:drawing>
              <wp:anchor distT="0" distB="0" distL="114300" distR="114300" simplePos="0" relativeHeight="251659264" behindDoc="0" locked="0" layoutInCell="1" allowOverlap="1" wp14:anchorId="20B9EC39" wp14:editId="17A81981">
                <wp:simplePos x="0" y="0"/>
                <wp:positionH relativeFrom="column">
                  <wp:posOffset>333375</wp:posOffset>
                </wp:positionH>
                <wp:positionV relativeFrom="paragraph">
                  <wp:posOffset>57785</wp:posOffset>
                </wp:positionV>
                <wp:extent cx="66675" cy="295275"/>
                <wp:effectExtent l="9525" t="10160" r="952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lef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326F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margin-left:26.25pt;margin-top:4.55pt;width:5.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"/>
            </w:pict>
          </mc:Fallback>
        </mc:AlternateContent>
      </w:r>
      <w:r w:rsidRPr="00577D69">
        <w:rPr>
          <w:rFonts w:ascii="ＭＳ 明朝" w:hAnsi="ＭＳ 明朝" w:hint="eastAsia"/>
          <w:color w:val="000000" w:themeColor="text1"/>
        </w:rPr>
        <w:t xml:space="preserve">　　　第12　第10又は第11の規定により甲がこの契約を解除したときは、乙は損害賠償として</w:t>
      </w:r>
    </w:p>
    <w:p w14:paraId="3F46F9FE" w14:textId="77777777" w:rsidR="00543C4C" w:rsidRPr="00577D69" w:rsidRDefault="00543C4C"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契約金額の100分の５に相当する額を甲に納付するものとする。</w:t>
      </w:r>
    </w:p>
    <w:p w14:paraId="20F15AEB" w14:textId="77777777" w:rsidR="00543C4C" w:rsidRPr="00577D69" w:rsidRDefault="00543C4C" w:rsidP="00831739">
      <w:pPr>
        <w:ind w:left="420" w:hangingChars="200" w:hanging="420"/>
        <w:rPr>
          <w:rFonts w:ascii="ＭＳ 明朝" w:hAnsi="ＭＳ 明朝"/>
          <w:color w:val="000000" w:themeColor="text1"/>
        </w:rPr>
      </w:pPr>
      <w:r w:rsidRPr="00577D69">
        <w:rPr>
          <w:rFonts w:ascii="ＭＳ 明朝" w:hint="eastAsia"/>
          <w:color w:val="000000" w:themeColor="text1"/>
        </w:rPr>
        <w:t xml:space="preserve">第13　</w:t>
      </w:r>
      <w:r w:rsidRPr="00577D69">
        <w:rPr>
          <w:rFonts w:ascii="ＭＳ 明朝" w:hAnsi="ＭＳ 明朝" w:hint="eastAsia"/>
          <w:color w:val="000000" w:themeColor="text1"/>
        </w:rPr>
        <w:t>乙は、この契約の履行に当たって、暴力団又は暴力団員による不当な要求又は契約の適正な履行の妨害を受けた場合は、甲に報告するとともに、警察官に通報しなければならない。</w:t>
      </w:r>
    </w:p>
    <w:p w14:paraId="6639B472" w14:textId="77777777" w:rsidR="00543C4C" w:rsidRPr="00577D69" w:rsidRDefault="00543C4C" w:rsidP="00831739">
      <w:pPr>
        <w:ind w:left="420" w:hangingChars="200" w:hanging="420"/>
        <w:rPr>
          <w:rFonts w:ascii="ＭＳ 明朝"/>
          <w:color w:val="000000" w:themeColor="text1"/>
        </w:rPr>
      </w:pPr>
      <w:r w:rsidRPr="00577D69">
        <w:rPr>
          <w:rFonts w:ascii="ＭＳ 明朝" w:hAnsi="ＭＳ 明朝" w:hint="eastAsia"/>
          <w:color w:val="000000" w:themeColor="text1"/>
        </w:rPr>
        <w:t>第14　乙は、この契約から生ずる債権を第三者に譲り渡し、又は担保に供してはならないものとする。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14:paraId="4ECC79C4" w14:textId="77777777" w:rsidR="00543C4C" w:rsidRPr="00577D69" w:rsidRDefault="00543C4C" w:rsidP="006D3EC8">
      <w:pPr>
        <w:ind w:leftChars="116" w:left="454" w:hangingChars="100" w:hanging="210"/>
        <w:rPr>
          <w:rFonts w:ascii="ＭＳ 明朝" w:hAnsi="ＭＳ 明朝"/>
          <w:color w:val="000000" w:themeColor="text1"/>
        </w:rPr>
      </w:pPr>
      <w:r w:rsidRPr="00577D69">
        <w:rPr>
          <w:rFonts w:ascii="ＭＳ 明朝" w:hAnsi="ＭＳ 明朝" w:hint="eastAsia"/>
          <w:color w:val="000000" w:themeColor="text1"/>
        </w:rPr>
        <w:t>２　前項ただし書の規定により売掛金債権を譲渡した場合、甲の対価の支払による弁済の効力は、会計規則（平成４年岩手県規則第21号）第38条第２項の規定により会計管理者が支出負担行為の確認をした旨の通知を受けた時点で生ずるものとする。</w:t>
      </w:r>
    </w:p>
    <w:p w14:paraId="156833D1" w14:textId="77777777" w:rsidR="00543C4C" w:rsidRPr="00577D69" w:rsidRDefault="00543C4C" w:rsidP="006D3EC8">
      <w:pPr>
        <w:ind w:firstLineChars="100" w:firstLine="210"/>
        <w:rPr>
          <w:rFonts w:ascii="ＭＳ 明朝" w:hAnsi="ＭＳ 明朝"/>
          <w:color w:val="000000" w:themeColor="text1"/>
        </w:rPr>
      </w:pPr>
      <w:r w:rsidRPr="00577D69">
        <w:rPr>
          <w:rFonts w:ascii="ＭＳ 明朝" w:hAnsi="ＭＳ 明朝" w:hint="eastAsia"/>
          <w:color w:val="000000" w:themeColor="text1"/>
        </w:rPr>
        <w:t>３　乙は、第三者に債務の弁済を行わせないものとする。</w:t>
      </w:r>
    </w:p>
    <w:p w14:paraId="599883B5" w14:textId="77777777" w:rsidR="00543C4C" w:rsidRPr="00577D69" w:rsidRDefault="00543C4C"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第15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はない。</w:t>
      </w:r>
    </w:p>
    <w:p w14:paraId="4B01AC17" w14:textId="77777777" w:rsidR="00543C4C" w:rsidRDefault="00543C4C"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第16　この契約により難い事情が生じたとき、又はこの契約について疑義が生じたときは、甲、乙協議するものとする。</w:t>
      </w:r>
    </w:p>
    <w:p w14:paraId="7BC465C1" w14:textId="77777777" w:rsidR="00431884" w:rsidRPr="00577D69" w:rsidRDefault="00431884" w:rsidP="007247ED">
      <w:pPr>
        <w:ind w:left="420" w:hangingChars="200" w:hanging="420"/>
        <w:rPr>
          <w:rFonts w:ascii="ＭＳ 明朝" w:hAnsi="ＭＳ 明朝" w:hint="eastAsia"/>
          <w:color w:val="000000" w:themeColor="text1"/>
        </w:rPr>
      </w:pPr>
    </w:p>
    <w:p w14:paraId="1A33D96E" w14:textId="77777777" w:rsidR="00543C4C" w:rsidRPr="00577D69" w:rsidRDefault="00543C4C" w:rsidP="007247ED">
      <w:pPr>
        <w:pStyle w:val="a6"/>
        <w:ind w:left="210" w:hangingChars="100" w:hanging="210"/>
        <w:rPr>
          <w:rFonts w:ascii="ＭＳ 明朝" w:hAnsi="ＭＳ 明朝"/>
          <w:color w:val="000000" w:themeColor="text1"/>
          <w:sz w:val="21"/>
        </w:rPr>
      </w:pPr>
      <w:r w:rsidRPr="00577D69">
        <w:rPr>
          <w:rFonts w:ascii="ＭＳ 明朝" w:hAnsi="ＭＳ 明朝" w:hint="eastAsia"/>
          <w:color w:val="000000" w:themeColor="text1"/>
          <w:sz w:val="21"/>
        </w:rPr>
        <w:t xml:space="preserve">　　この契約締結の証として、本書２通を作成し、甲、乙記名押印して、それぞれその１通を保有するものとする。</w:t>
      </w:r>
    </w:p>
    <w:p w14:paraId="52291A17" w14:textId="77777777" w:rsidR="00543C4C" w:rsidRPr="00577D69" w:rsidRDefault="00543C4C" w:rsidP="00AE4F3E">
      <w:pPr>
        <w:rPr>
          <w:rFonts w:ascii="ＭＳ 明朝" w:hAnsi="ＭＳ 明朝"/>
          <w:color w:val="000000" w:themeColor="text1"/>
        </w:rPr>
      </w:pPr>
    </w:p>
    <w:p w14:paraId="1D5D4337" w14:textId="77777777" w:rsidR="00543C4C" w:rsidRPr="00577D69" w:rsidRDefault="00543C4C" w:rsidP="00AE4F3E">
      <w:pPr>
        <w:pStyle w:val="a5"/>
        <w:ind w:firstLineChars="100" w:firstLine="210"/>
        <w:rPr>
          <w:rFonts w:ascii="ＭＳ 明朝" w:hAnsi="ＭＳ 明朝"/>
          <w:color w:val="000000" w:themeColor="text1"/>
        </w:rPr>
      </w:pPr>
      <w:r w:rsidRPr="00577D69">
        <w:rPr>
          <w:rFonts w:ascii="ＭＳ 明朝" w:hAnsi="ＭＳ 明朝" w:hint="eastAsia"/>
          <w:color w:val="000000" w:themeColor="text1"/>
        </w:rPr>
        <w:t>令和　　年　　月　　日</w:t>
      </w:r>
    </w:p>
    <w:p w14:paraId="1DE85C64" w14:textId="77777777" w:rsidR="00543C4C" w:rsidRPr="00577D69" w:rsidRDefault="00543C4C" w:rsidP="00AE4F3E">
      <w:pPr>
        <w:rPr>
          <w:rFonts w:ascii="ＭＳ 明朝" w:hAnsi="ＭＳ 明朝"/>
          <w:color w:val="000000" w:themeColor="text1"/>
        </w:rPr>
      </w:pPr>
    </w:p>
    <w:p w14:paraId="762D1FC6" w14:textId="77777777" w:rsidR="00543C4C" w:rsidRPr="00577D69" w:rsidRDefault="00543C4C" w:rsidP="00AE4F3E">
      <w:pPr>
        <w:rPr>
          <w:rFonts w:ascii="ＭＳ 明朝" w:hAnsi="ＭＳ 明朝"/>
          <w:color w:val="000000" w:themeColor="text1"/>
        </w:rPr>
      </w:pPr>
    </w:p>
    <w:p w14:paraId="3C28D8A7" w14:textId="77777777" w:rsidR="00543C4C" w:rsidRPr="00577D69" w:rsidRDefault="00543C4C" w:rsidP="00AE4F3E">
      <w:pPr>
        <w:ind w:firstLineChars="600" w:firstLine="1260"/>
        <w:rPr>
          <w:rFonts w:ascii="ＭＳ 明朝" w:hAnsi="ＭＳ 明朝"/>
          <w:color w:val="000000" w:themeColor="text1"/>
        </w:rPr>
      </w:pPr>
      <w:r w:rsidRPr="00577D69">
        <w:rPr>
          <w:rFonts w:ascii="ＭＳ 明朝" w:hAnsi="ＭＳ 明朝" w:hint="eastAsia"/>
          <w:color w:val="000000" w:themeColor="text1"/>
        </w:rPr>
        <w:t>甲　　岩手県</w:t>
      </w:r>
    </w:p>
    <w:p w14:paraId="060C63E6" w14:textId="77777777" w:rsidR="00543C4C" w:rsidRPr="00577D69" w:rsidRDefault="00543C4C" w:rsidP="00AE4F3E">
      <w:pPr>
        <w:ind w:firstLineChars="900" w:firstLine="1890"/>
        <w:rPr>
          <w:rFonts w:ascii="ＭＳ 明朝" w:hAnsi="ＭＳ 明朝"/>
          <w:color w:val="000000" w:themeColor="text1"/>
        </w:rPr>
      </w:pPr>
      <w:r w:rsidRPr="00577D69">
        <w:rPr>
          <w:rFonts w:ascii="ＭＳ 明朝" w:hAnsi="ＭＳ 明朝" w:hint="eastAsia"/>
          <w:color w:val="000000" w:themeColor="text1"/>
        </w:rPr>
        <w:t>契約担当者</w:t>
      </w:r>
    </w:p>
    <w:p w14:paraId="2461313E" w14:textId="77777777" w:rsidR="00543C4C" w:rsidRPr="00577D69" w:rsidRDefault="00543C4C"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7D796D">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w:t>
      </w:r>
      <w:r w:rsidRPr="007D796D">
        <w:rPr>
          <w:rFonts w:ascii="ＭＳ 明朝" w:hAnsi="ＭＳ 明朝"/>
          <w:noProof/>
          <w:color w:val="000000" w:themeColor="text1"/>
        </w:rPr>
        <w:t>小野寺　宏和</w:t>
      </w:r>
      <w:r w:rsidRPr="00577D69">
        <w:rPr>
          <w:rFonts w:ascii="ＭＳ 明朝" w:hAnsi="ＭＳ 明朝" w:hint="eastAsia"/>
          <w:color w:val="000000" w:themeColor="text1"/>
        </w:rPr>
        <w:t xml:space="preserve">　　　　　　　　印</w:t>
      </w:r>
    </w:p>
    <w:p w14:paraId="3FAAE453" w14:textId="77777777" w:rsidR="00543C4C" w:rsidRPr="00577D69" w:rsidRDefault="00543C4C" w:rsidP="00AE4F3E">
      <w:pPr>
        <w:rPr>
          <w:rFonts w:ascii="ＭＳ 明朝" w:hAnsi="ＭＳ 明朝"/>
          <w:color w:val="000000" w:themeColor="text1"/>
        </w:rPr>
      </w:pPr>
    </w:p>
    <w:p w14:paraId="1A0624F6" w14:textId="77777777" w:rsidR="00543C4C" w:rsidRPr="00577D69" w:rsidRDefault="00543C4C" w:rsidP="00AE4F3E">
      <w:pPr>
        <w:rPr>
          <w:rFonts w:ascii="ＭＳ 明朝" w:hAnsi="ＭＳ 明朝"/>
          <w:color w:val="000000" w:themeColor="text1"/>
        </w:rPr>
      </w:pPr>
    </w:p>
    <w:p w14:paraId="78C4BEEA" w14:textId="77777777" w:rsidR="00543C4C" w:rsidRPr="00577D69" w:rsidRDefault="00543C4C" w:rsidP="00AE4F3E">
      <w:pPr>
        <w:ind w:firstLineChars="100" w:firstLine="210"/>
        <w:rPr>
          <w:rFonts w:ascii="ＭＳ 明朝" w:hAnsi="ＭＳ 明朝"/>
          <w:color w:val="000000" w:themeColor="text1"/>
        </w:rPr>
      </w:pPr>
      <w:r w:rsidRPr="00577D69">
        <w:rPr>
          <w:rFonts w:ascii="ＭＳ 明朝" w:hAnsi="ＭＳ 明朝" w:hint="eastAsia"/>
          <w:color w:val="000000" w:themeColor="text1"/>
        </w:rPr>
        <w:t xml:space="preserve">　　　　　乙</w:t>
      </w:r>
    </w:p>
    <w:p w14:paraId="2EDD1723" w14:textId="77777777" w:rsidR="00543C4C" w:rsidRPr="00577D69" w:rsidRDefault="00543C4C" w:rsidP="00AE4F3E">
      <w:pPr>
        <w:rPr>
          <w:rFonts w:ascii="ＭＳ 明朝" w:hAnsi="ＭＳ 明朝"/>
          <w:color w:val="000000" w:themeColor="text1"/>
        </w:rPr>
      </w:pPr>
    </w:p>
    <w:p w14:paraId="72CD6491" w14:textId="77777777" w:rsidR="00543C4C" w:rsidRDefault="00543C4C" w:rsidP="00AE4F3E">
      <w:pPr>
        <w:ind w:firstLineChars="400" w:firstLine="840"/>
        <w:rPr>
          <w:rFonts w:ascii="ＭＳ 明朝" w:hAnsi="ＭＳ 明朝"/>
          <w:color w:val="000000" w:themeColor="text1"/>
        </w:rPr>
        <w:sectPr w:rsidR="00543C4C" w:rsidSect="00543C4C">
          <w:pgSz w:w="11906" w:h="16838" w:code="9"/>
          <w:pgMar w:top="1021" w:right="1134" w:bottom="680" w:left="1134" w:header="851" w:footer="992" w:gutter="0"/>
          <w:pgNumType w:start="1"/>
          <w:cols w:space="425"/>
          <w:docGrid w:type="lines" w:linePitch="308"/>
        </w:sectPr>
      </w:pPr>
      <w:r w:rsidRPr="00577D69">
        <w:rPr>
          <w:rFonts w:ascii="ＭＳ 明朝" w:hAnsi="ＭＳ 明朝" w:hint="eastAsia"/>
          <w:color w:val="000000" w:themeColor="text1"/>
        </w:rPr>
        <w:t xml:space="preserve">　　　　　　　　　　　　　　　　　　　　　　　　　　　　　　　印</w:t>
      </w:r>
    </w:p>
    <w:p w14:paraId="4C97FA1F" w14:textId="77777777" w:rsidR="00543C4C" w:rsidRPr="00577D69" w:rsidRDefault="00543C4C" w:rsidP="00AE4F3E">
      <w:pPr>
        <w:ind w:firstLineChars="400" w:firstLine="840"/>
        <w:rPr>
          <w:rFonts w:ascii="ＭＳ 明朝" w:hAnsi="ＭＳ 明朝"/>
          <w:color w:val="000000" w:themeColor="text1"/>
        </w:rPr>
      </w:pPr>
    </w:p>
    <w:sectPr w:rsidR="00543C4C" w:rsidRPr="00577D69" w:rsidSect="00543C4C">
      <w:type w:val="continuous"/>
      <w:pgSz w:w="11906" w:h="16838" w:code="9"/>
      <w:pgMar w:top="1021" w:right="1134"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D6941" w14:textId="77777777" w:rsidR="007E6133" w:rsidRDefault="007E6133">
      <w:r>
        <w:separator/>
      </w:r>
    </w:p>
  </w:endnote>
  <w:endnote w:type="continuationSeparator" w:id="0">
    <w:p w14:paraId="3C9757B2" w14:textId="77777777" w:rsidR="007E6133" w:rsidRDefault="007E6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74D73" w14:textId="77777777" w:rsidR="007E6133" w:rsidRDefault="007E6133">
      <w:r>
        <w:separator/>
      </w:r>
    </w:p>
  </w:footnote>
  <w:footnote w:type="continuationSeparator" w:id="0">
    <w:p w14:paraId="1B07452F" w14:textId="77777777" w:rsidR="007E6133" w:rsidRDefault="007E6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1">
    <w:nsid w:val="79365399"/>
    <w:multiLevelType w:val="hybridMultilevel"/>
    <w:tmpl w:val="D0EC8B48"/>
    <w:lvl w:ilvl="0" w:tplc="D2F489A6">
      <w:start w:val="11"/>
      <w:numFmt w:val="decimal"/>
      <w:lvlText w:val="第%1"/>
      <w:lvlJc w:val="left"/>
      <w:pPr>
        <w:tabs>
          <w:tab w:val="num" w:pos="480"/>
        </w:tabs>
        <w:ind w:left="480" w:hanging="4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44393757">
    <w:abstractNumId w:val="34"/>
  </w:num>
  <w:num w:numId="2" w16cid:durableId="1818302681">
    <w:abstractNumId w:val="25"/>
  </w:num>
  <w:num w:numId="3" w16cid:durableId="1409571322">
    <w:abstractNumId w:val="26"/>
  </w:num>
  <w:num w:numId="4" w16cid:durableId="132842730">
    <w:abstractNumId w:val="41"/>
  </w:num>
  <w:num w:numId="5" w16cid:durableId="371659131">
    <w:abstractNumId w:val="14"/>
  </w:num>
  <w:num w:numId="6" w16cid:durableId="994452441">
    <w:abstractNumId w:val="36"/>
  </w:num>
  <w:num w:numId="7" w16cid:durableId="1234973288">
    <w:abstractNumId w:val="22"/>
  </w:num>
  <w:num w:numId="8" w16cid:durableId="1701129045">
    <w:abstractNumId w:val="12"/>
  </w:num>
  <w:num w:numId="9" w16cid:durableId="603998907">
    <w:abstractNumId w:val="16"/>
  </w:num>
  <w:num w:numId="10" w16cid:durableId="1165512853">
    <w:abstractNumId w:val="29"/>
  </w:num>
  <w:num w:numId="11" w16cid:durableId="1831284341">
    <w:abstractNumId w:val="21"/>
  </w:num>
  <w:num w:numId="12" w16cid:durableId="2063869534">
    <w:abstractNumId w:val="8"/>
  </w:num>
  <w:num w:numId="13" w16cid:durableId="1552885022">
    <w:abstractNumId w:val="20"/>
  </w:num>
  <w:num w:numId="14" w16cid:durableId="674453772">
    <w:abstractNumId w:val="38"/>
  </w:num>
  <w:num w:numId="15" w16cid:durableId="1036083244">
    <w:abstractNumId w:val="9"/>
  </w:num>
  <w:num w:numId="16" w16cid:durableId="1651253355">
    <w:abstractNumId w:val="5"/>
  </w:num>
  <w:num w:numId="17" w16cid:durableId="1603370107">
    <w:abstractNumId w:val="24"/>
  </w:num>
  <w:num w:numId="18" w16cid:durableId="1869223328">
    <w:abstractNumId w:val="35"/>
  </w:num>
  <w:num w:numId="19" w16cid:durableId="1820808977">
    <w:abstractNumId w:val="37"/>
  </w:num>
  <w:num w:numId="20" w16cid:durableId="50932666">
    <w:abstractNumId w:val="3"/>
  </w:num>
  <w:num w:numId="21" w16cid:durableId="137385115">
    <w:abstractNumId w:val="1"/>
  </w:num>
  <w:num w:numId="22" w16cid:durableId="1299456859">
    <w:abstractNumId w:val="23"/>
  </w:num>
  <w:num w:numId="23" w16cid:durableId="1070542767">
    <w:abstractNumId w:val="13"/>
  </w:num>
  <w:num w:numId="24" w16cid:durableId="1095519155">
    <w:abstractNumId w:val="31"/>
  </w:num>
  <w:num w:numId="25" w16cid:durableId="102773865">
    <w:abstractNumId w:val="0"/>
  </w:num>
  <w:num w:numId="26" w16cid:durableId="18898576">
    <w:abstractNumId w:val="10"/>
  </w:num>
  <w:num w:numId="27" w16cid:durableId="1906258474">
    <w:abstractNumId w:val="33"/>
  </w:num>
  <w:num w:numId="28" w16cid:durableId="1941135261">
    <w:abstractNumId w:val="32"/>
  </w:num>
  <w:num w:numId="29" w16cid:durableId="1888910248">
    <w:abstractNumId w:val="27"/>
  </w:num>
  <w:num w:numId="30" w16cid:durableId="1431046306">
    <w:abstractNumId w:val="19"/>
  </w:num>
  <w:num w:numId="31" w16cid:durableId="1854032765">
    <w:abstractNumId w:val="11"/>
  </w:num>
  <w:num w:numId="32" w16cid:durableId="766850078">
    <w:abstractNumId w:val="28"/>
  </w:num>
  <w:num w:numId="33" w16cid:durableId="1751005457">
    <w:abstractNumId w:val="18"/>
  </w:num>
  <w:num w:numId="34" w16cid:durableId="357774096">
    <w:abstractNumId w:val="15"/>
  </w:num>
  <w:num w:numId="35" w16cid:durableId="1907255045">
    <w:abstractNumId w:val="2"/>
  </w:num>
  <w:num w:numId="36" w16cid:durableId="109059925">
    <w:abstractNumId w:val="6"/>
  </w:num>
  <w:num w:numId="37" w16cid:durableId="1792283213">
    <w:abstractNumId w:val="30"/>
  </w:num>
  <w:num w:numId="38" w16cid:durableId="548147154">
    <w:abstractNumId w:val="39"/>
  </w:num>
  <w:num w:numId="39" w16cid:durableId="550574635">
    <w:abstractNumId w:val="40"/>
  </w:num>
  <w:num w:numId="40" w16cid:durableId="603920181">
    <w:abstractNumId w:val="4"/>
  </w:num>
  <w:num w:numId="41" w16cid:durableId="610818628">
    <w:abstractNumId w:val="7"/>
  </w:num>
  <w:num w:numId="42" w16cid:durableId="7327736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C37"/>
    <w:rsid w:val="00001D6A"/>
    <w:rsid w:val="00035D7E"/>
    <w:rsid w:val="000419F9"/>
    <w:rsid w:val="00043F7B"/>
    <w:rsid w:val="000529DD"/>
    <w:rsid w:val="00063BEB"/>
    <w:rsid w:val="00070F89"/>
    <w:rsid w:val="000A50F3"/>
    <w:rsid w:val="000F0B58"/>
    <w:rsid w:val="00100E02"/>
    <w:rsid w:val="0011178F"/>
    <w:rsid w:val="001143F6"/>
    <w:rsid w:val="00163369"/>
    <w:rsid w:val="00190779"/>
    <w:rsid w:val="001B35F0"/>
    <w:rsid w:val="001B3C08"/>
    <w:rsid w:val="001B413A"/>
    <w:rsid w:val="001C39D1"/>
    <w:rsid w:val="001C50E3"/>
    <w:rsid w:val="001C5185"/>
    <w:rsid w:val="001F5E5B"/>
    <w:rsid w:val="002013D3"/>
    <w:rsid w:val="002530BD"/>
    <w:rsid w:val="00254524"/>
    <w:rsid w:val="0026615A"/>
    <w:rsid w:val="00266EB8"/>
    <w:rsid w:val="0027178A"/>
    <w:rsid w:val="002A6E2D"/>
    <w:rsid w:val="002B3F91"/>
    <w:rsid w:val="002E46EC"/>
    <w:rsid w:val="00310FCE"/>
    <w:rsid w:val="00312562"/>
    <w:rsid w:val="003164EE"/>
    <w:rsid w:val="00332C02"/>
    <w:rsid w:val="00351ACE"/>
    <w:rsid w:val="00353C17"/>
    <w:rsid w:val="00355F1C"/>
    <w:rsid w:val="0036045A"/>
    <w:rsid w:val="003851FA"/>
    <w:rsid w:val="00390415"/>
    <w:rsid w:val="003935A8"/>
    <w:rsid w:val="003A07A9"/>
    <w:rsid w:val="003A5C8D"/>
    <w:rsid w:val="003A70D4"/>
    <w:rsid w:val="003C012E"/>
    <w:rsid w:val="003C4B3A"/>
    <w:rsid w:val="003C4E2A"/>
    <w:rsid w:val="003E1427"/>
    <w:rsid w:val="003E152E"/>
    <w:rsid w:val="003F61D7"/>
    <w:rsid w:val="003F743F"/>
    <w:rsid w:val="00403E18"/>
    <w:rsid w:val="00431884"/>
    <w:rsid w:val="00432898"/>
    <w:rsid w:val="004356CF"/>
    <w:rsid w:val="004472F8"/>
    <w:rsid w:val="0045458D"/>
    <w:rsid w:val="00456E41"/>
    <w:rsid w:val="00473219"/>
    <w:rsid w:val="004826DE"/>
    <w:rsid w:val="00483B52"/>
    <w:rsid w:val="00491656"/>
    <w:rsid w:val="004A6E7E"/>
    <w:rsid w:val="004B2B95"/>
    <w:rsid w:val="004D50E4"/>
    <w:rsid w:val="004F5F27"/>
    <w:rsid w:val="00500ED5"/>
    <w:rsid w:val="00505E0C"/>
    <w:rsid w:val="00543C4C"/>
    <w:rsid w:val="005478BE"/>
    <w:rsid w:val="005514B8"/>
    <w:rsid w:val="005552FD"/>
    <w:rsid w:val="005639B7"/>
    <w:rsid w:val="00577D69"/>
    <w:rsid w:val="005801D7"/>
    <w:rsid w:val="0058665B"/>
    <w:rsid w:val="005C6557"/>
    <w:rsid w:val="005D0F6E"/>
    <w:rsid w:val="005D358F"/>
    <w:rsid w:val="005E1D86"/>
    <w:rsid w:val="005E489B"/>
    <w:rsid w:val="00611274"/>
    <w:rsid w:val="006223E5"/>
    <w:rsid w:val="006571AA"/>
    <w:rsid w:val="0066599E"/>
    <w:rsid w:val="006728DF"/>
    <w:rsid w:val="006A132C"/>
    <w:rsid w:val="006B24FB"/>
    <w:rsid w:val="006D3EC8"/>
    <w:rsid w:val="006E2E42"/>
    <w:rsid w:val="006F51B7"/>
    <w:rsid w:val="006F5E35"/>
    <w:rsid w:val="007247ED"/>
    <w:rsid w:val="00727ECE"/>
    <w:rsid w:val="0073101F"/>
    <w:rsid w:val="007438CB"/>
    <w:rsid w:val="00744C2C"/>
    <w:rsid w:val="0074540D"/>
    <w:rsid w:val="00750B44"/>
    <w:rsid w:val="00752518"/>
    <w:rsid w:val="00760F55"/>
    <w:rsid w:val="007660E5"/>
    <w:rsid w:val="007822A7"/>
    <w:rsid w:val="00784583"/>
    <w:rsid w:val="007C6D41"/>
    <w:rsid w:val="007D3559"/>
    <w:rsid w:val="007D6789"/>
    <w:rsid w:val="007E6133"/>
    <w:rsid w:val="007F795A"/>
    <w:rsid w:val="008060E7"/>
    <w:rsid w:val="008153B6"/>
    <w:rsid w:val="00823900"/>
    <w:rsid w:val="00823DB9"/>
    <w:rsid w:val="00831739"/>
    <w:rsid w:val="00831CD3"/>
    <w:rsid w:val="00834FB7"/>
    <w:rsid w:val="00875869"/>
    <w:rsid w:val="00881C88"/>
    <w:rsid w:val="00896C31"/>
    <w:rsid w:val="008A5969"/>
    <w:rsid w:val="008C00A2"/>
    <w:rsid w:val="008C1913"/>
    <w:rsid w:val="008C2CAB"/>
    <w:rsid w:val="008E31B0"/>
    <w:rsid w:val="008F1B50"/>
    <w:rsid w:val="008F7056"/>
    <w:rsid w:val="00903718"/>
    <w:rsid w:val="00904603"/>
    <w:rsid w:val="00904B1B"/>
    <w:rsid w:val="009129D1"/>
    <w:rsid w:val="00913595"/>
    <w:rsid w:val="00914472"/>
    <w:rsid w:val="00914626"/>
    <w:rsid w:val="00936EED"/>
    <w:rsid w:val="009669E2"/>
    <w:rsid w:val="0097542D"/>
    <w:rsid w:val="009A0489"/>
    <w:rsid w:val="009A54C7"/>
    <w:rsid w:val="009B5C37"/>
    <w:rsid w:val="009B6F71"/>
    <w:rsid w:val="009D1925"/>
    <w:rsid w:val="009F25B7"/>
    <w:rsid w:val="009F4755"/>
    <w:rsid w:val="00A06DC8"/>
    <w:rsid w:val="00A1268F"/>
    <w:rsid w:val="00A500D6"/>
    <w:rsid w:val="00A50883"/>
    <w:rsid w:val="00A63BA8"/>
    <w:rsid w:val="00A866BC"/>
    <w:rsid w:val="00A867F4"/>
    <w:rsid w:val="00A971A2"/>
    <w:rsid w:val="00AB2E47"/>
    <w:rsid w:val="00AB636B"/>
    <w:rsid w:val="00AC3B64"/>
    <w:rsid w:val="00AD276F"/>
    <w:rsid w:val="00AD2DC9"/>
    <w:rsid w:val="00AE4F3E"/>
    <w:rsid w:val="00AF779D"/>
    <w:rsid w:val="00B25339"/>
    <w:rsid w:val="00B4036C"/>
    <w:rsid w:val="00B528D2"/>
    <w:rsid w:val="00B5309D"/>
    <w:rsid w:val="00B7325D"/>
    <w:rsid w:val="00BA06D4"/>
    <w:rsid w:val="00BA7991"/>
    <w:rsid w:val="00BB605A"/>
    <w:rsid w:val="00BD16B0"/>
    <w:rsid w:val="00BF6BF5"/>
    <w:rsid w:val="00C142DF"/>
    <w:rsid w:val="00C22C86"/>
    <w:rsid w:val="00C44180"/>
    <w:rsid w:val="00C70B08"/>
    <w:rsid w:val="00C8359D"/>
    <w:rsid w:val="00C8596C"/>
    <w:rsid w:val="00C963B1"/>
    <w:rsid w:val="00CC439E"/>
    <w:rsid w:val="00CE2790"/>
    <w:rsid w:val="00D0506A"/>
    <w:rsid w:val="00D06E5B"/>
    <w:rsid w:val="00D33570"/>
    <w:rsid w:val="00D571F2"/>
    <w:rsid w:val="00D76FAD"/>
    <w:rsid w:val="00D83528"/>
    <w:rsid w:val="00D964B2"/>
    <w:rsid w:val="00DA7CEA"/>
    <w:rsid w:val="00DB18D8"/>
    <w:rsid w:val="00DC033C"/>
    <w:rsid w:val="00DC4C27"/>
    <w:rsid w:val="00DD0F41"/>
    <w:rsid w:val="00DD443D"/>
    <w:rsid w:val="00DD602A"/>
    <w:rsid w:val="00DE5C6D"/>
    <w:rsid w:val="00DF4B1C"/>
    <w:rsid w:val="00E15A47"/>
    <w:rsid w:val="00E2119A"/>
    <w:rsid w:val="00E367D1"/>
    <w:rsid w:val="00E41525"/>
    <w:rsid w:val="00E45A93"/>
    <w:rsid w:val="00E51838"/>
    <w:rsid w:val="00E64579"/>
    <w:rsid w:val="00E6740E"/>
    <w:rsid w:val="00EB1A31"/>
    <w:rsid w:val="00EC24C5"/>
    <w:rsid w:val="00EE1D54"/>
    <w:rsid w:val="00F05B12"/>
    <w:rsid w:val="00F2173C"/>
    <w:rsid w:val="00F252FC"/>
    <w:rsid w:val="00F52342"/>
    <w:rsid w:val="00F600A9"/>
    <w:rsid w:val="00F674B5"/>
    <w:rsid w:val="00F86D26"/>
    <w:rsid w:val="00F911B6"/>
    <w:rsid w:val="00F91C45"/>
    <w:rsid w:val="00F91C98"/>
    <w:rsid w:val="00FA4BA6"/>
    <w:rsid w:val="00FA7F7A"/>
    <w:rsid w:val="00FB2299"/>
    <w:rsid w:val="00FB3B56"/>
    <w:rsid w:val="00FC5FD9"/>
    <w:rsid w:val="00FD2A27"/>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C2F479"/>
  <w15:docId w15:val="{13C5D70A-CFF4-4D3A-854D-E2A9470C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8891A-6B61-4475-A142-2238BF69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613</Words>
  <Characters>3499</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佐野 敦子</cp:lastModifiedBy>
  <cp:revision>2</cp:revision>
  <cp:lastPrinted>2026-04-15T01:28:00Z</cp:lastPrinted>
  <dcterms:created xsi:type="dcterms:W3CDTF">2026-06-03T04:35:00Z</dcterms:created>
  <dcterms:modified xsi:type="dcterms:W3CDTF">2026-06-18T01:07:00Z</dcterms:modified>
</cp:coreProperties>
</file>