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FF0000"/>
        </w:rPr>
        <w:t>代表者が提出する入札書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  <w:kern w:val="0"/>
        </w:rPr>
        <w:t>　　　　　　　　　　　　　印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53975</wp:posOffset>
                </wp:positionV>
                <wp:extent cx="2371725" cy="628650"/>
                <wp:effectExtent l="635" t="85725" r="3600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71725" cy="628650"/>
                        </a:xfrm>
                        <a:prstGeom prst="wedgeRoundRectCallout">
                          <a:avLst>
                            <a:gd name="adj1" fmla="val 63870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法人登録している場合は、代表者印、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個人の場合は、個人印を使用すること。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6" style="margin-top:4.25pt;mso-position-vertical-relative:text;mso-position-horizontal-relative:text;position:absolute;height:49.5pt;width:186.75pt;margin-left:189.45pt;z-index:4;" filled="t" fillcolor="#ffffff" stroked="t" strokecolor="#000000" strokeweight="0.75pt" o:spt="62" type="#_x0000_t62" adj="24596,-288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法人登録している場合は、代表者印、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個人の場合は、個人印を使用すること。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jc w:val="center"/>
        <w:rPr>
          <w:rFonts w:hint="default"/>
          <w:sz w:val="40"/>
        </w:rPr>
      </w:pPr>
      <w:r>
        <w:rPr>
          <w:rFonts w:hint="eastAsia"/>
          <w:sz w:val="40"/>
        </w:rPr>
        <w:t>入　　札　　書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default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591185" t="162560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style="margin-top:0pt;mso-position-vertical-relative:text;mso-position-horizontal-relative:text;position:absolute;height:63pt;width:168.4pt;margin-left:135pt;z-index:3;" filled="t" fillcolor="#ffffff" stroked="t" strokecolor="#000000" strokeweight="0.75pt" o:spt="62" type="#_x0000_t62" adj="-5945,-4337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　　</w:t>
      </w:r>
      <w:r>
        <w:rPr>
          <w:rFonts w:hint="eastAsia" w:ascii="ＭＳ 明朝" w:hAnsi="ＭＳ 明朝"/>
        </w:rPr>
        <w:t>県立病院等消火器及び避難器具保守点検業務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　　</w:t>
      </w:r>
      <w:r>
        <w:rPr>
          <w:rFonts w:hint="eastAsia" w:ascii="ＭＳ 明朝" w:hAnsi="ＭＳ 明朝"/>
          <w:color w:val="auto"/>
          <w:kern w:val="0"/>
        </w:rPr>
        <w:t>各県立病院及び附属地域診療センター等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rPr>
          <w:rFonts w:hint="default"/>
          <w:color w:val="auto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FF0000"/>
        </w:rPr>
        <w:t>代理人が提出する入札書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3"/>
        </w:rPr>
        <w:t>所在</w:t>
      </w:r>
      <w:r>
        <w:rPr>
          <w:rFonts w:hint="eastAsia"/>
          <w:spacing w:val="1"/>
          <w:kern w:val="0"/>
          <w:fitText w:val="1260" w:id="3"/>
        </w:rPr>
        <w:t>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44450</wp:posOffset>
                </wp:positionV>
                <wp:extent cx="2038350" cy="790575"/>
                <wp:effectExtent l="635" t="635" r="33083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8350" cy="790575"/>
                        </a:xfrm>
                        <a:prstGeom prst="wedgeRoundRectCallout">
                          <a:avLst>
                            <a:gd name="adj1" fmla="val 64736"/>
                            <a:gd name="adj2" fmla="val -280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委任状に記載の代理人の記名押印をすること。（代表者の印は不要です。）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style="margin-top:3.5pt;mso-position-vertical-relative:text;mso-position-horizontal-relative:text;position:absolute;height:62.25pt;width:160.5pt;margin-left:15.45pt;z-index:2;" filled="t" fillcolor="#ffffff" stroked="t" strokecolor="#000000" strokeweight="0.75pt" o:spt="62" type="#_x0000_t62" adj="24783,4736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委任状に記載の代理人の記名押印をすること。（代表者の印は不要です。）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4"/>
        </w:rPr>
        <w:t>代表者氏</w:t>
      </w:r>
      <w:r>
        <w:rPr>
          <w:rFonts w:hint="eastAsia"/>
          <w:spacing w:val="1"/>
          <w:kern w:val="0"/>
          <w:fitText w:val="1260" w:id="4"/>
        </w:rPr>
        <w:t>名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>　　　　　　　　　　　印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札　書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default"/>
          <w:sz w:val="20"/>
          <w:u w:val="single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1185" t="31432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style="margin-top:9pt;mso-position-vertical-relative:text;mso-position-horizontal-relative:text;position:absolute;height:63pt;width:168.4pt;margin-left:153pt;z-index:7;" filled="t" fillcolor="#ffffff" stroked="t" strokecolor="#000000" strokeweight="0.75pt" o:spt="62" type="#_x0000_t62" adj="-5945,-8451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　　</w:t>
      </w:r>
      <w:r>
        <w:rPr>
          <w:rFonts w:hint="eastAsia" w:ascii="ＭＳ 明朝" w:hAnsi="ＭＳ 明朝"/>
        </w:rPr>
        <w:t>県立病院等消火器及び避難器具保守点検業務</w:t>
      </w: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　　</w:t>
      </w:r>
      <w:r>
        <w:rPr>
          <w:rFonts w:hint="eastAsia" w:ascii="ＭＳ 明朝" w:hAnsi="ＭＳ 明朝"/>
          <w:color w:val="auto"/>
          <w:kern w:val="0"/>
        </w:rPr>
        <w:t>各県立病院及び附属地域診療センター等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color w:val="auto"/>
          <w:sz w:val="18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書式例１（委任状）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5"/>
        </w:rPr>
        <w:t>所在</w:t>
      </w:r>
      <w:r>
        <w:rPr>
          <w:rFonts w:hint="eastAsia"/>
          <w:spacing w:val="1"/>
          <w:kern w:val="0"/>
          <w:fitText w:val="1260" w:id="5"/>
        </w:rPr>
        <w:t>地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>
      <w:pPr>
        <w:pStyle w:val="0"/>
        <w:tabs>
          <w:tab w:val="right" w:leader="none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6"/>
        </w:rPr>
        <w:t>代表者氏</w:t>
      </w:r>
      <w:r>
        <w:rPr>
          <w:rFonts w:hint="eastAsia"/>
          <w:spacing w:val="1"/>
          <w:kern w:val="0"/>
          <w:fitText w:val="1260" w:id="6"/>
        </w:rPr>
        <w:t>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　　　　　　　　　　　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3575" cy="882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margin-top:15.5pt;mso-position-vertical-relative:text;mso-position-horizontal-relative:text;position:absolute;height:69.5pt;width:52.25pt;margin-left:118.2pt;z-index:5;" filled="t" fillcolor="#ffffff" stroked="t" strokecolor="#000000" strokeweight="0.75pt" o:spt="202" type="#_x0000_t202">
                <v:fill/>
                <v:stroke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111"/>
        </w:tabs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76275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mso-position-horizontal-relative:text;position:absolute;z-index:6;" filled="f" stroked="t" strokecolor="#000000" strokeweight="0.75pt" o:spt="20" from="118.2pt,12.5pt" to="171.45pt,12.5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>　　　　　を代理人と定め、下記業務に係る入札に関する一切の権限を委任します。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　　</w:t>
      </w:r>
      <w:r>
        <w:rPr>
          <w:rFonts w:hint="eastAsia" w:ascii="ＭＳ 明朝" w:hAnsi="ＭＳ 明朝"/>
        </w:rPr>
        <w:t>県立病院等消火器及び避難器具保守点検業務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　　</w:t>
      </w:r>
      <w:r>
        <w:rPr>
          <w:rFonts w:hint="eastAsia" w:ascii="ＭＳ 明朝" w:hAnsi="ＭＳ 明朝"/>
          <w:color w:val="auto"/>
          <w:kern w:val="0"/>
        </w:rPr>
        <w:t>各県立病院及び附属地域診療センター等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rPr>
          <w:rFonts w:hint="eastAsia"/>
          <w:sz w:val="18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tabs>
          <w:tab w:val="right" w:leader="none" w:pos="5387"/>
        </w:tabs>
        <w:ind w:left="180" w:hanging="180" w:hangingChars="100"/>
        <w:rPr>
          <w:rFonts w:hint="default" w:eastAsia="ＭＳ ゴシック"/>
          <w:sz w:val="18"/>
        </w:rPr>
      </w:pPr>
      <w:r>
        <w:rPr>
          <w:rFonts w:hint="eastAsia"/>
          <w:sz w:val="18"/>
        </w:rPr>
        <w:t>　</w:t>
      </w:r>
    </w:p>
    <w:p>
      <w:pPr>
        <w:pStyle w:val="0"/>
        <w:ind w:left="21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tabs>
          <w:tab w:val="right" w:leader="none" w:pos="5387"/>
        </w:tabs>
        <w:ind w:left="210" w:hanging="210" w:hangingChars="100"/>
        <w:rPr>
          <w:rFonts w:hint="eastAsia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3</Pages>
  <Words>0</Words>
  <Characters>735</Characters>
  <Application>JUST Note</Application>
  <Lines>106</Lines>
  <Paragraphs>45</Paragraphs>
  <Company>岩手県</Company>
  <CharactersWithSpaces>919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標準書式例（見積書・委任状の提出により代理人が見積りする場合）</dc:title>
  <dc:creator>H12岩手県</dc:creator>
  <cp:lastModifiedBy>IL99240056</cp:lastModifiedBy>
  <cp:lastPrinted>2012-11-19T03:04:00Z</cp:lastPrinted>
  <dcterms:created xsi:type="dcterms:W3CDTF">2003-10-22T07:26:00Z</dcterms:created>
  <dcterms:modified xsi:type="dcterms:W3CDTF">2026-05-18T08:15:26Z</dcterms:modified>
  <cp:revision>27</cp:revision>
</cp:coreProperties>
</file>